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right"/>
        <w:rPr>
          <w:b w:val="0"/>
          <w:sz w:val="28"/>
          <w:szCs w:val="28"/>
        </w:rPr>
      </w:pPr>
      <w:r w:rsidDel="00000000" w:rsidR="00000000" w:rsidRPr="00000000">
        <w:rPr>
          <w:b w:val="0"/>
          <w:sz w:val="28"/>
          <w:szCs w:val="28"/>
          <w:rtl w:val="0"/>
        </w:rPr>
        <w:t xml:space="preserve">                     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4697095</wp:posOffset>
            </wp:positionH>
            <wp:positionV relativeFrom="paragraph">
              <wp:posOffset>7620</wp:posOffset>
            </wp:positionV>
            <wp:extent cx="1403098" cy="922407"/>
            <wp:effectExtent b="0" l="0" r="0" t="0"/>
            <wp:wrapSquare wrapText="bothSides" distB="0" distT="0" distL="114300" distR="114300"/>
            <wp:docPr descr="C:\Users\Zander\Documents\KGHA Hockey\logo_rangers.jpg" id="3" name="image1.jpg"/>
            <a:graphic>
              <a:graphicData uri="http://schemas.openxmlformats.org/drawingml/2006/picture">
                <pic:pic>
                  <pic:nvPicPr>
                    <pic:cNvPr descr="C:\Users\Zander\Documents\KGHA Hockey\logo_rangers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3098" cy="9224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1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House League &amp; DS Coach Application </w:t>
      </w:r>
    </w:p>
    <w:p w:rsidR="00000000" w:rsidDel="00000000" w:rsidP="00000000" w:rsidRDefault="00000000" w:rsidRPr="00000000" w14:paraId="00000003">
      <w:pPr>
        <w:pStyle w:val="Heading1"/>
        <w:rPr>
          <w:sz w:val="32"/>
          <w:szCs w:val="32"/>
        </w:rPr>
      </w:pPr>
      <w:r w:rsidDel="00000000" w:rsidR="00000000" w:rsidRPr="00000000">
        <w:rPr>
          <w:b w:val="0"/>
          <w:sz w:val="32"/>
          <w:szCs w:val="32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All fields on the application are to be filled.  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 </w:t>
      </w:r>
    </w:p>
    <w:tbl>
      <w:tblPr>
        <w:tblStyle w:val="Table1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7825"/>
        <w:tblGridChange w:id="0">
          <w:tblGrid>
            <w:gridCol w:w="2518"/>
            <w:gridCol w:w="782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Date Completed</w:t>
            </w:r>
          </w:p>
        </w:tc>
        <w:tc>
          <w:tcPr/>
          <w:p w:rsidR="00000000" w:rsidDel="00000000" w:rsidP="00000000" w:rsidRDefault="00000000" w:rsidRPr="00000000" w14:paraId="00000007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pStyle w:val="Heading1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47"/>
        <w:gridCol w:w="7796"/>
        <w:tblGridChange w:id="0">
          <w:tblGrid>
            <w:gridCol w:w="2547"/>
            <w:gridCol w:w="779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Coach Certification Number </w:t>
            </w:r>
          </w:p>
          <w:p w:rsidR="00000000" w:rsidDel="00000000" w:rsidP="00000000" w:rsidRDefault="00000000" w:rsidRPr="00000000" w14:paraId="0000000C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(If Available)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Telephone Number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Email Address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pStyle w:val="Heading1"/>
              <w:rPr/>
            </w:pPr>
            <w:r w:rsidDel="00000000" w:rsidR="00000000" w:rsidRPr="00000000">
              <w:rPr>
                <w:rtl w:val="0"/>
              </w:rPr>
              <w:t xml:space="preserve">Home Address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Title"/>
        <w:jc w:val="center"/>
        <w:rPr>
          <w:b w:val="1"/>
          <w:i w:val="1"/>
          <w:color w:val="404040"/>
          <w:sz w:val="36"/>
          <w:szCs w:val="36"/>
        </w:rPr>
      </w:pPr>
      <w:r w:rsidDel="00000000" w:rsidR="00000000" w:rsidRPr="00000000">
        <w:rPr>
          <w:b w:val="1"/>
          <w:i w:val="1"/>
          <w:color w:val="404040"/>
          <w:sz w:val="36"/>
          <w:szCs w:val="36"/>
          <w:rtl w:val="0"/>
        </w:rPr>
        <w:t xml:space="preserve">INTEREST &amp; EXPERIENCE</w:t>
      </w:r>
    </w:p>
    <w:p w:rsidR="00000000" w:rsidDel="00000000" w:rsidP="00000000" w:rsidRDefault="00000000" w:rsidRPr="00000000" w14:paraId="00000017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KGHA players associated with you</w:t>
      </w:r>
    </w:p>
    <w:tbl>
      <w:tblPr>
        <w:tblStyle w:val="Table3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3"/>
        <w:gridCol w:w="1134"/>
        <w:gridCol w:w="1984"/>
        <w:gridCol w:w="1701"/>
        <w:gridCol w:w="1701"/>
        <w:tblGridChange w:id="0">
          <w:tblGrid>
            <w:gridCol w:w="3823"/>
            <w:gridCol w:w="1134"/>
            <w:gridCol w:w="1984"/>
            <w:gridCol w:w="1701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Player’s Name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Birth Year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Expected Team – Upcoming Season (Age/Category)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Last season (Age/Category)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Two Season Ago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(Age/Category)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sz w:val="16"/>
          <w:szCs w:val="16"/>
          <w:rtl w:val="0"/>
        </w:rPr>
        <w:t xml:space="preserve">Add more rows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1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Coaching interests for the upcoming season</w:t>
      </w:r>
      <w:r w:rsidDel="00000000" w:rsidR="00000000" w:rsidRPr="00000000">
        <w:rPr>
          <w:rtl w:val="0"/>
        </w:rPr>
      </w:r>
    </w:p>
    <w:tbl>
      <w:tblPr>
        <w:tblStyle w:val="Table4"/>
        <w:tblW w:w="10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705"/>
        <w:gridCol w:w="1290"/>
        <w:gridCol w:w="1215"/>
        <w:gridCol w:w="4140"/>
        <w:tblGridChange w:id="0">
          <w:tblGrid>
            <w:gridCol w:w="3705"/>
            <w:gridCol w:w="1290"/>
            <w:gridCol w:w="1215"/>
            <w:gridCol w:w="41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and age level 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(i.e.  U11 House, U15DS)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Head Coach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right" w:leader="none" w:pos="1757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Assistant Coach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right" w:leader="none" w:pos="1757"/>
              </w:tabs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Ranking of team/level If Interested in Multiple Opportunities (1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choice, 2</w:t>
            </w:r>
            <w:r w:rsidDel="00000000" w:rsidR="00000000" w:rsidRPr="00000000">
              <w:rPr>
                <w:b w:val="1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…)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sz w:val="16"/>
          <w:szCs w:val="16"/>
          <w:rtl w:val="0"/>
        </w:rPr>
        <w:t xml:space="preserve">Add more rows 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Coach Certifications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  <w:r w:rsidDel="00000000" w:rsidR="00000000" w:rsidRPr="00000000">
        <w:rPr>
          <w:sz w:val="20"/>
          <w:szCs w:val="20"/>
          <w:rtl w:val="0"/>
        </w:rPr>
        <w:t xml:space="preserve">Provide a copy of your coach certification with your application, if obtained. </w:t>
      </w:r>
    </w:p>
    <w:p w:rsidR="00000000" w:rsidDel="00000000" w:rsidP="00000000" w:rsidRDefault="00000000" w:rsidRPr="00000000" w14:paraId="00000045">
      <w:pPr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(Spordle account screen shot is sufficient as a copy)  </w:t>
      </w:r>
      <w:r w:rsidDel="00000000" w:rsidR="00000000" w:rsidRPr="00000000">
        <w:rPr>
          <w:rtl w:val="0"/>
        </w:rPr>
      </w:r>
    </w:p>
    <w:tbl>
      <w:tblPr>
        <w:tblStyle w:val="Table5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61"/>
        <w:gridCol w:w="2705"/>
        <w:gridCol w:w="2977"/>
        <w:tblGridChange w:id="0">
          <w:tblGrid>
            <w:gridCol w:w="4661"/>
            <w:gridCol w:w="2705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Certificate/Course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of Training/Course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Certified (if applicable)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sz w:val="16"/>
          <w:szCs w:val="16"/>
          <w:rtl w:val="0"/>
        </w:rPr>
        <w:t xml:space="preserve">Add more rows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rPr/>
      </w:pPr>
      <w:r w:rsidDel="00000000" w:rsidR="00000000" w:rsidRPr="00000000">
        <w:rPr>
          <w:rtl w:val="0"/>
        </w:rPr>
        <w:t xml:space="preserve">Coach Experience – Hockey</w:t>
      </w:r>
    </w:p>
    <w:tbl>
      <w:tblPr>
        <w:tblStyle w:val="Table6"/>
        <w:tblW w:w="1034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5"/>
        <w:gridCol w:w="2300"/>
        <w:gridCol w:w="3544"/>
        <w:gridCol w:w="1984"/>
        <w:tblGridChange w:id="0">
          <w:tblGrid>
            <w:gridCol w:w="2515"/>
            <w:gridCol w:w="2300"/>
            <w:gridCol w:w="3544"/>
            <w:gridCol w:w="198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 Level / Category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Season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sz w:val="16"/>
          <w:szCs w:val="16"/>
          <w:rtl w:val="0"/>
        </w:rPr>
        <w:t xml:space="preserve">Add more rows as necessary.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Style w:val="Heading1"/>
        <w:rPr/>
      </w:pPr>
      <w:r w:rsidDel="00000000" w:rsidR="00000000" w:rsidRPr="00000000">
        <w:rPr>
          <w:rtl w:val="0"/>
        </w:rPr>
        <w:t xml:space="preserve">Coach experience – other sports</w:t>
      </w:r>
    </w:p>
    <w:tbl>
      <w:tblPr>
        <w:tblStyle w:val="Table7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5"/>
        <w:gridCol w:w="2241"/>
        <w:gridCol w:w="1701"/>
        <w:gridCol w:w="3260"/>
        <w:gridCol w:w="1418"/>
        <w:tblGridChange w:id="0">
          <w:tblGrid>
            <w:gridCol w:w="1865"/>
            <w:gridCol w:w="2241"/>
            <w:gridCol w:w="1701"/>
            <w:gridCol w:w="3260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Age Level / Category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Sport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Season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Add more rows  as necessary.</w:t>
      </w:r>
    </w:p>
    <w:p w:rsidR="00000000" w:rsidDel="00000000" w:rsidP="00000000" w:rsidRDefault="00000000" w:rsidRPr="00000000" w14:paraId="0000007C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Non-Coach Hockey Experience</w:t>
      </w:r>
    </w:p>
    <w:tbl>
      <w:tblPr>
        <w:tblStyle w:val="Table8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45"/>
        <w:gridCol w:w="2095"/>
        <w:gridCol w:w="3827"/>
        <w:gridCol w:w="1418"/>
        <w:tblGridChange w:id="0">
          <w:tblGrid>
            <w:gridCol w:w="3145"/>
            <w:gridCol w:w="2095"/>
            <w:gridCol w:w="3827"/>
            <w:gridCol w:w="141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7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Team level</w:t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Season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Add more rows as necessary.</w:t>
      </w:r>
    </w:p>
    <w:p w:rsidR="00000000" w:rsidDel="00000000" w:rsidP="00000000" w:rsidRDefault="00000000" w:rsidRPr="00000000" w14:paraId="0000008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rPr/>
      </w:pPr>
      <w:r w:rsidDel="00000000" w:rsidR="00000000" w:rsidRPr="00000000">
        <w:rPr>
          <w:rtl w:val="0"/>
        </w:rPr>
        <w:t xml:space="preserve">Other instruction experience</w:t>
      </w:r>
    </w:p>
    <w:tbl>
      <w:tblPr>
        <w:tblStyle w:val="Table9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0"/>
        <w:gridCol w:w="2410"/>
        <w:gridCol w:w="3686"/>
        <w:gridCol w:w="1559"/>
        <w:tblGridChange w:id="0">
          <w:tblGrid>
            <w:gridCol w:w="2830"/>
            <w:gridCol w:w="2410"/>
            <w:gridCol w:w="3686"/>
            <w:gridCol w:w="155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Role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Recipient age/level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Organization</w:t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1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Add more rows as necessary.</w:t>
      </w:r>
    </w:p>
    <w:p w:rsidR="00000000" w:rsidDel="00000000" w:rsidP="00000000" w:rsidRDefault="00000000" w:rsidRPr="00000000" w14:paraId="000000A2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Style w:val="Heading1"/>
        <w:rPr/>
      </w:pPr>
      <w:r w:rsidDel="00000000" w:rsidR="00000000" w:rsidRPr="00000000">
        <w:rPr>
          <w:rtl w:val="0"/>
        </w:rPr>
        <w:t xml:space="preserve">Organized hockey player experience</w:t>
      </w:r>
    </w:p>
    <w:tbl>
      <w:tblPr>
        <w:tblStyle w:val="Table10"/>
        <w:tblW w:w="10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16"/>
        <w:gridCol w:w="3901"/>
        <w:gridCol w:w="2268"/>
        <w:tblGridChange w:id="0">
          <w:tblGrid>
            <w:gridCol w:w="4316"/>
            <w:gridCol w:w="3901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Level of play</w:t>
            </w:r>
          </w:p>
        </w:tc>
        <w:tc>
          <w:tcPr/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Association/league</w:t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Add more rows as necessary.</w:t>
      </w:r>
    </w:p>
    <w:p w:rsidR="00000000" w:rsidDel="00000000" w:rsidP="00000000" w:rsidRDefault="00000000" w:rsidRPr="00000000" w14:paraId="000000B1">
      <w:pPr>
        <w:pStyle w:val="Title"/>
        <w:jc w:val="center"/>
        <w:rPr>
          <w:b w:val="1"/>
          <w:i w:val="1"/>
          <w:color w:val="40404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Style w:val="Title"/>
        <w:jc w:val="center"/>
        <w:rPr>
          <w:b w:val="1"/>
          <w:i w:val="1"/>
          <w:color w:val="404040"/>
          <w:sz w:val="36"/>
          <w:szCs w:val="36"/>
        </w:rPr>
      </w:pPr>
      <w:r w:rsidDel="00000000" w:rsidR="00000000" w:rsidRPr="00000000">
        <w:rPr>
          <w:b w:val="1"/>
          <w:i w:val="1"/>
          <w:color w:val="404040"/>
          <w:sz w:val="36"/>
          <w:szCs w:val="36"/>
          <w:rtl w:val="0"/>
        </w:rPr>
        <w:t xml:space="preserve">COACHING ASPIRATIONS</w:t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Season’s Short Term Goals: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B6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Season’s Long Term Goals: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List three coaching skill areas you consider to be your strengths: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  <w:t xml:space="preserve">3. </w:t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List three coaching skill areas you wish to improve and how you plan to work on these: 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1.</w:t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  <w:t xml:space="preserve">2.</w:t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  <w:t xml:space="preserve">3.</w:t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Other </w:t>
      </w:r>
      <w:r w:rsidDel="00000000" w:rsidR="00000000" w:rsidRPr="00000000">
        <w:rPr>
          <w:sz w:val="20"/>
          <w:szCs w:val="20"/>
          <w:rtl w:val="0"/>
        </w:rPr>
        <w:t xml:space="preserve">(anything else you want us to have on record or makes you a better coach like other volunteer work, work with youth, special and relevant qualifications, professional accreditations, related employment, education and previous coaching awards and/or results)</w:t>
      </w:r>
      <w:r w:rsidDel="00000000" w:rsidR="00000000" w:rsidRPr="00000000">
        <w:rPr>
          <w:b w:val="1"/>
          <w:sz w:val="20"/>
          <w:szCs w:val="20"/>
          <w:rtl w:val="0"/>
        </w:rPr>
        <w:t xml:space="preserve">: </w:t>
      </w:r>
    </w:p>
    <w:p w:rsidR="00000000" w:rsidDel="00000000" w:rsidP="00000000" w:rsidRDefault="00000000" w:rsidRPr="00000000" w14:paraId="000000C3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Style w:val="Title"/>
        <w:jc w:val="center"/>
        <w:rPr>
          <w:b w:val="1"/>
          <w:i w:val="1"/>
          <w:sz w:val="36"/>
          <w:szCs w:val="36"/>
        </w:rPr>
      </w:pPr>
      <w:r w:rsidDel="00000000" w:rsidR="00000000" w:rsidRPr="00000000">
        <w:rPr>
          <w:b w:val="1"/>
          <w:i w:val="1"/>
          <w:sz w:val="36"/>
          <w:szCs w:val="36"/>
          <w:rtl w:val="0"/>
        </w:rPr>
        <w:t xml:space="preserve">GENERAL INFORMATION GUIDELINES</w:t>
      </w:r>
    </w:p>
    <w:p w:rsidR="00000000" w:rsidDel="00000000" w:rsidP="00000000" w:rsidRDefault="00000000" w:rsidRPr="00000000" w14:paraId="000000C6">
      <w:pPr>
        <w:pStyle w:val="Subtitle"/>
        <w:jc w:val="center"/>
        <w:rPr>
          <w:b w:val="1"/>
          <w:i w:val="1"/>
          <w:color w:val="404040"/>
          <w:sz w:val="28"/>
          <w:szCs w:val="28"/>
        </w:rPr>
      </w:pPr>
      <w:r w:rsidDel="00000000" w:rsidR="00000000" w:rsidRPr="00000000">
        <w:rPr>
          <w:b w:val="1"/>
          <w:i w:val="1"/>
          <w:color w:val="404040"/>
          <w:sz w:val="28"/>
          <w:szCs w:val="28"/>
          <w:rtl w:val="0"/>
        </w:rPr>
        <w:t xml:space="preserve">Please review the following information</w:t>
      </w:r>
    </w:p>
    <w:p w:rsidR="00000000" w:rsidDel="00000000" w:rsidP="00000000" w:rsidRDefault="00000000" w:rsidRPr="00000000" w14:paraId="000000C7">
      <w:pPr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Coaches are responsible to ensure the KGHA, OWHA and HOCKEY CANADA constitutions, by-laws, policies and guidance are understood and abided by.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Coaches must obtain proper training to meet OWHA coaching qualifications and should continue to upgrade their coaching skills.  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Team Staff are responsible for managing the conduct of their team personnel, players, parents and spectators.  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Coaches may be requested to meet with Executive members throughout the season.  They are required to attend such meetings or other specified events and activities as directed by the Executive.  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 teams are required to participate in their respective KGHA tournament.  Coaches can select the other appropriate tournaments for their teams.  Teams may participate in a maximum of 3 tournaments during the regular season.  Tournaments scheduled during paused programming (Christmas break, March break, following end of season) will not count towards the maximum number of tournaments.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player’s first priority is to their house league team.  House league and DS coaches must collaborate to provide players the best opportunities by avoiding scheduling conflicts, when possible.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Coaches and team staff must ensure all players receive equal support, instruction and playing time.  They will teach players to play fairly and to respect the rules, officials, and opponents. 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"/>
        </w:tabs>
        <w:spacing w:after="200" w:before="0" w:line="276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 reminder that players play to develop and have fun.  They must be encouraged to have confidence in themselves.  Be generous with praise and set a good example.  </w:t>
      </w:r>
    </w:p>
    <w:p w:rsidR="00000000" w:rsidDel="00000000" w:rsidP="00000000" w:rsidRDefault="00000000" w:rsidRPr="00000000" w14:paraId="000000D0">
      <w:pPr>
        <w:tabs>
          <w:tab w:val="left" w:leader="none" w:pos="360"/>
        </w:tabs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/>
      </w:pPr>
      <w:r w:rsidDel="00000000" w:rsidR="00000000" w:rsidRPr="00000000">
        <w:rPr>
          <w:rtl w:val="0"/>
        </w:rPr>
        <w:t xml:space="preserve">By submitting this application, I acknowledge that I have read and understood the information above and I agree to abide by the information guidelines and all KGHA policies. </w:t>
      </w:r>
    </w:p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/>
      </w:pPr>
      <w:r w:rsidDel="00000000" w:rsidR="00000000" w:rsidRPr="00000000">
        <w:rPr>
          <w:rtl w:val="0"/>
        </w:rPr>
        <w:t xml:space="preserve">_____________________________           </w:t>
        <w:tab/>
        <w:t xml:space="preserve">__________________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  <w:t xml:space="preserve">Signature</w:t>
        <w:tab/>
        <w:tab/>
        <w:tab/>
        <w:tab/>
        <w:tab/>
        <w:tab/>
        <w:t xml:space="preserve">Date</w:t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For all inquiries and to submit this application, please contact the VP of House League by email at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vphouse@kgha.ca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D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  <w:t xml:space="preserve">Thank you for your support and willingness to contribute to the success of our House League programs.</w:t>
      </w:r>
    </w:p>
    <w:p w:rsidR="00000000" w:rsidDel="00000000" w:rsidP="00000000" w:rsidRDefault="00000000" w:rsidRPr="00000000" w14:paraId="000000D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D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rPr/>
      </w:pPr>
      <w:r w:rsidDel="00000000" w:rsidR="00000000" w:rsidRPr="00000000">
        <w:rPr>
          <w:rtl w:val="0"/>
        </w:rPr>
        <w:t xml:space="preserve">KGHA House League Committee</w:t>
      </w:r>
    </w:p>
    <w:sectPr>
      <w:footerReference r:id="rId9" w:type="default"/>
      <w:pgSz w:h="15840" w:w="12240" w:orient="portrait"/>
      <w:pgMar w:bottom="1440" w:top="1440" w:left="1080" w:right="1080" w:header="706" w:footer="7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  <w:t xml:space="preserve">Version 1.</w:t>
    </w:r>
    <w:r w:rsidDel="00000000" w:rsidR="00000000" w:rsidRPr="00000000">
      <w:rPr>
        <w:rtl w:val="0"/>
      </w:rPr>
      <w:t xml:space="preserve">1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– </w:t>
    </w:r>
    <w:r w:rsidDel="00000000" w:rsidR="00000000" w:rsidRPr="00000000">
      <w:rPr>
        <w:rtl w:val="0"/>
      </w:rPr>
      <w:t xml:space="preserve">April 21, 2025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        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b w:val="1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/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  <w:rsid w:val="005F4B59"/>
    <w:rPr>
      <w:rFonts w:ascii="Arial" w:cs="Arial" w:hAnsi="Arial"/>
      <w:sz w:val="24"/>
      <w:szCs w:val="24"/>
    </w:rPr>
  </w:style>
  <w:style w:type="paragraph" w:styleId="Heading1">
    <w:name w:val="heading 1"/>
    <w:basedOn w:val="Normal"/>
    <w:next w:val="Normal"/>
    <w:qFormat w:val="1"/>
    <w:rsid w:val="005F4B59"/>
    <w:pPr>
      <w:keepNext w:val="1"/>
      <w:outlineLvl w:val="0"/>
    </w:pPr>
    <w:rPr>
      <w:b w:val="1"/>
      <w:bCs w:val="1"/>
    </w:rPr>
  </w:style>
  <w:style w:type="paragraph" w:styleId="Heading2">
    <w:name w:val="heading 2"/>
    <w:basedOn w:val="Normal"/>
    <w:next w:val="Normal"/>
    <w:qFormat w:val="1"/>
    <w:rsid w:val="005F4B59"/>
    <w:pPr>
      <w:keepNext w:val="1"/>
      <w:jc w:val="center"/>
      <w:outlineLvl w:val="1"/>
    </w:pPr>
    <w:rPr>
      <w:b w:val="1"/>
      <w:bCs w:val="1"/>
      <w:sz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F247D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8976BF"/>
    <w:rPr>
      <w:color w:val="0000ff"/>
      <w:u w:val="single"/>
    </w:rPr>
  </w:style>
  <w:style w:type="paragraph" w:styleId="DocumentMap">
    <w:name w:val="Document Map"/>
    <w:basedOn w:val="Normal"/>
    <w:semiHidden w:val="1"/>
    <w:rsid w:val="00D431E7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F0FB3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F0FB3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EA4EA6"/>
    <w:pPr>
      <w:spacing w:after="200" w:line="276" w:lineRule="auto"/>
      <w:ind w:left="720"/>
      <w:contextualSpacing w:val="1"/>
    </w:pPr>
    <w:rPr>
      <w:rFonts w:asciiTheme="minorHAnsi" w:cstheme="minorBidi" w:eastAsiaTheme="minorEastAsia" w:hAnsiTheme="minorHAns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793FC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93FC2"/>
    <w:rPr>
      <w:rFonts w:ascii="Arial" w:cs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793FC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93FC2"/>
    <w:rPr>
      <w:rFonts w:ascii="Arial" w:cs="Arial" w:hAnsi="Arial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53305"/>
    <w:pPr>
      <w:pBdr>
        <w:top w:color="4f81bd" w:space="10" w:sz="4" w:themeColor="accent1" w:val="single"/>
        <w:bottom w:color="4f81bd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53305"/>
    <w:rPr>
      <w:rFonts w:ascii="Arial" w:cs="Arial" w:hAnsi="Arial"/>
      <w:i w:val="1"/>
      <w:iCs w:val="1"/>
      <w:color w:val="4f81bd" w:themeColor="accent1"/>
      <w:sz w:val="24"/>
      <w:szCs w:val="24"/>
    </w:rPr>
  </w:style>
  <w:style w:type="paragraph" w:styleId="NoSpacing">
    <w:name w:val="No Spacing"/>
    <w:uiPriority w:val="1"/>
    <w:qFormat w:val="1"/>
    <w:rsid w:val="00D53305"/>
    <w:rPr>
      <w:rFonts w:ascii="Arial" w:cs="Arial" w:hAnsi="Arial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53305"/>
    <w:pPr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5330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 w:val="1"/>
    <w:rsid w:val="00D53305"/>
    <w:rPr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52246B"/>
    <w:pPr>
      <w:numPr>
        <w:ilvl w:val="1"/>
      </w:numPr>
      <w:spacing w:after="160"/>
    </w:pPr>
    <w:rPr>
      <w:rFonts w:asciiTheme="minorHAnsi" w:cstheme="minorBidi" w:eastAsiaTheme="minorEastAsia" w:hAnsiTheme="minorHAnsi"/>
      <w:color w:val="5a5a5a" w:themeColor="text1" w:themeTint="0000A5"/>
      <w:spacing w:val="15"/>
      <w:sz w:val="22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52246B"/>
    <w:rPr>
      <w:rFonts w:asciiTheme="minorHAnsi" w:cstheme="minorBidi" w:eastAsiaTheme="minorEastAsia" w:hAnsiTheme="minorHAnsi"/>
      <w:color w:val="5a5a5a" w:themeColor="text1" w:themeTint="0000A5"/>
      <w:spacing w:val="15"/>
      <w:sz w:val="22"/>
      <w:szCs w:val="22"/>
    </w:rPr>
  </w:style>
  <w:style w:type="character" w:styleId="Emphasis">
    <w:name w:val="Emphasis"/>
    <w:basedOn w:val="DefaultParagraphFont"/>
    <w:uiPriority w:val="20"/>
    <w:qFormat w:val="1"/>
    <w:rsid w:val="0052246B"/>
    <w:rPr>
      <w:i w:val="1"/>
      <w:iCs w:val="1"/>
    </w:rPr>
  </w:style>
  <w:style w:type="character" w:styleId="BookTitle">
    <w:name w:val="Book Title"/>
    <w:basedOn w:val="DefaultParagraphFont"/>
    <w:uiPriority w:val="33"/>
    <w:qFormat w:val="1"/>
    <w:rsid w:val="0052246B"/>
    <w:rPr>
      <w:b w:val="1"/>
      <w:bCs w:val="1"/>
      <w:i w:val="1"/>
      <w:iCs w:val="1"/>
      <w:spacing w:val="5"/>
    </w:rPr>
  </w:style>
  <w:style w:type="character" w:styleId="IntenseReference">
    <w:name w:val="Intense Reference"/>
    <w:basedOn w:val="DefaultParagraphFont"/>
    <w:uiPriority w:val="32"/>
    <w:qFormat w:val="1"/>
    <w:rsid w:val="0052246B"/>
    <w:rPr>
      <w:b w:val="1"/>
      <w:bCs w:val="1"/>
      <w:smallCaps w:val="1"/>
      <w:color w:val="4f81bd" w:themeColor="accent1"/>
      <w:spacing w:val="5"/>
    </w:rPr>
  </w:style>
  <w:style w:type="character" w:styleId="SubtleReference">
    <w:name w:val="Subtle Reference"/>
    <w:basedOn w:val="DefaultParagraphFont"/>
    <w:uiPriority w:val="31"/>
    <w:qFormat w:val="1"/>
    <w:rsid w:val="0052246B"/>
    <w:rPr>
      <w:smallCaps w:val="1"/>
      <w:color w:val="5a5a5a" w:themeColor="text1" w:themeTint="0000A5"/>
    </w:rPr>
  </w:style>
  <w:style w:type="paragraph" w:styleId="Quote">
    <w:name w:val="Quote"/>
    <w:basedOn w:val="Normal"/>
    <w:next w:val="Normal"/>
    <w:link w:val="QuoteChar"/>
    <w:uiPriority w:val="29"/>
    <w:qFormat w:val="1"/>
    <w:rsid w:val="0052246B"/>
    <w:pPr>
      <w:spacing w:after="160" w:before="200"/>
      <w:ind w:left="864" w:right="864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52246B"/>
    <w:rPr>
      <w:rFonts w:ascii="Arial" w:cs="Arial" w:hAnsi="Arial"/>
      <w:i w:val="1"/>
      <w:iCs w:val="1"/>
      <w:color w:val="404040" w:themeColor="text1" w:themeTint="0000BF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52246B"/>
    <w:rPr>
      <w:b w:val="1"/>
      <w:bCs w:val="1"/>
    </w:rPr>
  </w:style>
  <w:style w:type="character" w:styleId="IntenseEmphasis">
    <w:name w:val="Intense Emphasis"/>
    <w:basedOn w:val="DefaultParagraphFont"/>
    <w:uiPriority w:val="21"/>
    <w:qFormat w:val="1"/>
    <w:rsid w:val="0052246B"/>
    <w:rPr>
      <w:i w:val="1"/>
      <w:iCs w:val="1"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2246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160" w:lineRule="auto"/>
    </w:pPr>
    <w:rPr>
      <w:rFonts w:ascii="Cambria" w:cs="Cambria" w:eastAsia="Cambria" w:hAnsi="Cambria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vphouse@kg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HO0sNLsjPPml87Q8vOVQXepENw==">CgMxLjA4AHIhMWdlSzlxSS1FdDE4aTg3VnpnRjNvTlZyNG5wZzJzWnFR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2024-05-22T03:16:00Z</dcterms:created>
  <dc:creator>Allport</dc:creator>
</cp:coreProperties>
</file>