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0DFF" w14:textId="14DE386E" w:rsidR="005904AE" w:rsidRPr="005904AE" w:rsidRDefault="00F82EF4" w:rsidP="00F82EF4">
      <w:pPr>
        <w:pStyle w:val="BodyText"/>
        <w:tabs>
          <w:tab w:val="left" w:pos="2004"/>
          <w:tab w:val="left" w:pos="4454"/>
          <w:tab w:val="left" w:pos="6871"/>
          <w:tab w:val="left" w:pos="6947"/>
          <w:tab w:val="left" w:pos="7359"/>
          <w:tab w:val="left" w:pos="8549"/>
          <w:tab w:val="left" w:pos="11001"/>
          <w:tab w:val="left" w:pos="11116"/>
        </w:tabs>
        <w:spacing w:line="432" w:lineRule="auto"/>
        <w:ind w:right="101"/>
      </w:pPr>
      <w:r>
        <w:rPr>
          <w:noProof/>
          <w:lang w:val="en-CA"/>
          <w14:ligatures w14:val="standardContextual"/>
        </w:rPr>
        <mc:AlternateContent>
          <mc:Choice Requires="wps">
            <w:drawing>
              <wp:anchor distT="0" distB="0" distL="114300" distR="114300" simplePos="0" relativeHeight="251664384" behindDoc="0" locked="0" layoutInCell="1" allowOverlap="1" wp14:anchorId="225BA158" wp14:editId="4EEFFDB5">
                <wp:simplePos x="0" y="0"/>
                <wp:positionH relativeFrom="margin">
                  <wp:align>right</wp:align>
                </wp:positionH>
                <wp:positionV relativeFrom="paragraph">
                  <wp:posOffset>7620</wp:posOffset>
                </wp:positionV>
                <wp:extent cx="6096000" cy="0"/>
                <wp:effectExtent l="0" t="0" r="0" b="0"/>
                <wp:wrapNone/>
                <wp:docPr id="282506410" name="Straight Connector 1"/>
                <wp:cNvGraphicFramePr/>
                <a:graphic xmlns:a="http://schemas.openxmlformats.org/drawingml/2006/main">
                  <a:graphicData uri="http://schemas.microsoft.com/office/word/2010/wordprocessingShape">
                    <wps:wsp>
                      <wps:cNvCnPr/>
                      <wps:spPr>
                        <a:xfrm>
                          <a:off x="0" y="0"/>
                          <a:ext cx="6096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483F90" id="Straight Connector 1" o:spid="_x0000_s1026" style="position:absolute;z-index:251664384;visibility:visible;mso-wrap-style:square;mso-wrap-distance-left:9pt;mso-wrap-distance-top:0;mso-wrap-distance-right:9pt;mso-wrap-distance-bottom:0;mso-position-horizontal:right;mso-position-horizontal-relative:margin;mso-position-vertical:absolute;mso-position-vertical-relative:text" from="428.8pt,.6pt" to="908.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" strokecolor="#156082 [3204]" strokeweight="1.5pt">
                <v:stroke joinstyle="miter"/>
                <w10:wrap anchorx="margin"/>
              </v:line>
            </w:pict>
          </mc:Fallback>
        </mc:AlternateContent>
      </w:r>
      <w:r w:rsidR="005904AE" w:rsidRPr="005904AE">
        <w:rPr>
          <w:sz w:val="20"/>
          <w:szCs w:val="20"/>
          <w:lang w:val="en-CA"/>
        </w:rPr>
        <w:t>Please complete this form to apply for our Kerry Park Islanders U13C Holiday Tournament</w:t>
      </w:r>
      <w:r w:rsidR="005904AE" w:rsidRPr="00F82EF4">
        <w:rPr>
          <w:sz w:val="20"/>
          <w:szCs w:val="20"/>
          <w:lang w:val="en-CA"/>
        </w:rPr>
        <w:t>:</w:t>
      </w:r>
      <w:r w:rsidR="005904AE" w:rsidRPr="005904AE">
        <w:rPr>
          <w:sz w:val="20"/>
          <w:szCs w:val="20"/>
          <w:lang w:val="en-CA"/>
        </w:rPr>
        <w:t> December 27th -29th 2025</w:t>
      </w:r>
      <w:r w:rsidR="005904AE" w:rsidRPr="005904AE">
        <w:rPr>
          <w:sz w:val="20"/>
          <w:szCs w:val="20"/>
          <w:lang w:val="en-CA"/>
        </w:rPr>
        <w:br/>
        <w:t>Fee: $1700</w:t>
      </w:r>
      <w:r w:rsidR="005904AE" w:rsidRPr="005904AE">
        <w:rPr>
          <w:sz w:val="20"/>
          <w:szCs w:val="20"/>
          <w:lang w:val="en-CA"/>
        </w:rPr>
        <w:br/>
        <w:t>Applications will be accepted until November 15th</w:t>
      </w:r>
      <w:proofErr w:type="gramStart"/>
      <w:r w:rsidR="005904AE" w:rsidRPr="005904AE">
        <w:rPr>
          <w:sz w:val="20"/>
          <w:szCs w:val="20"/>
          <w:lang w:val="en-CA"/>
        </w:rPr>
        <w:t xml:space="preserve"> 2025</w:t>
      </w:r>
      <w:proofErr w:type="gramEnd"/>
      <w:r w:rsidR="005904AE" w:rsidRPr="00F82EF4">
        <w:rPr>
          <w:sz w:val="20"/>
          <w:szCs w:val="20"/>
          <w:lang w:val="en-CA"/>
        </w:rPr>
        <w:t xml:space="preserve">, </w:t>
      </w:r>
      <w:r w:rsidR="005904AE" w:rsidRPr="005904AE">
        <w:rPr>
          <w:sz w:val="20"/>
          <w:szCs w:val="20"/>
          <w:lang w:val="en-CA"/>
        </w:rPr>
        <w:t>Kerry Park Arena </w:t>
      </w:r>
      <w:r w:rsidR="005904AE" w:rsidRPr="005904AE">
        <w:rPr>
          <w:sz w:val="20"/>
          <w:szCs w:val="20"/>
          <w:lang w:val="en-CA"/>
        </w:rPr>
        <w:br/>
      </w:r>
      <w:r w:rsidR="007C024A">
        <w:rPr>
          <w:sz w:val="20"/>
          <w:szCs w:val="20"/>
          <w:lang w:val="en-CA"/>
        </w:rPr>
        <w:t xml:space="preserve">please submit applications to: </w:t>
      </w:r>
      <w:r w:rsidR="005904AE" w:rsidRPr="005904AE">
        <w:rPr>
          <w:color w:val="4C94D8" w:themeColor="text2" w:themeTint="80"/>
          <w:sz w:val="20"/>
          <w:szCs w:val="20"/>
          <w:lang w:val="en-CA"/>
        </w:rPr>
        <w:t>u13ctournament@islanderhockey.ca</w:t>
      </w:r>
    </w:p>
    <w:p w14:paraId="424DD2FE" w14:textId="51AF8C23" w:rsidR="005904AE" w:rsidRPr="00F82EF4" w:rsidRDefault="005904AE" w:rsidP="005904AE">
      <w:pPr>
        <w:pStyle w:val="BodyText"/>
        <w:tabs>
          <w:tab w:val="left" w:pos="2004"/>
          <w:tab w:val="left" w:pos="4454"/>
          <w:tab w:val="left" w:pos="6871"/>
          <w:tab w:val="left" w:pos="6947"/>
          <w:tab w:val="left" w:pos="7359"/>
          <w:tab w:val="left" w:pos="8549"/>
          <w:tab w:val="left" w:pos="11001"/>
          <w:tab w:val="left" w:pos="11116"/>
        </w:tabs>
        <w:spacing w:line="432" w:lineRule="auto"/>
        <w:ind w:left="100" w:right="101"/>
        <w:rPr>
          <w:sz w:val="20"/>
          <w:szCs w:val="20"/>
          <w:lang w:val="en-CA"/>
        </w:rPr>
      </w:pPr>
      <w:r w:rsidRPr="00F82EF4">
        <w:rPr>
          <w:noProof/>
          <w:sz w:val="20"/>
          <w:szCs w:val="20"/>
          <w:lang w:val="en-CA"/>
          <w14:ligatures w14:val="standardContextual"/>
        </w:rPr>
        <mc:AlternateContent>
          <mc:Choice Requires="wps">
            <w:drawing>
              <wp:anchor distT="0" distB="0" distL="114300" distR="114300" simplePos="0" relativeHeight="251660288" behindDoc="0" locked="0" layoutInCell="1" allowOverlap="1" wp14:anchorId="4D2D0847" wp14:editId="794FD65F">
                <wp:simplePos x="0" y="0"/>
                <wp:positionH relativeFrom="column">
                  <wp:posOffset>-121920</wp:posOffset>
                </wp:positionH>
                <wp:positionV relativeFrom="paragraph">
                  <wp:posOffset>154305</wp:posOffset>
                </wp:positionV>
                <wp:extent cx="6096000" cy="0"/>
                <wp:effectExtent l="0" t="0" r="0" b="0"/>
                <wp:wrapNone/>
                <wp:docPr id="1898916343" name="Straight Connector 1"/>
                <wp:cNvGraphicFramePr/>
                <a:graphic xmlns:a="http://schemas.openxmlformats.org/drawingml/2006/main">
                  <a:graphicData uri="http://schemas.microsoft.com/office/word/2010/wordprocessingShape">
                    <wps:wsp>
                      <wps:cNvCnPr/>
                      <wps:spPr>
                        <a:xfrm>
                          <a:off x="0" y="0"/>
                          <a:ext cx="6096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E4B1E2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6pt,12.15pt" to="470.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" strokecolor="#156082 [3204]" strokeweight="1.5pt">
                <v:stroke joinstyle="miter"/>
              </v:line>
            </w:pict>
          </mc:Fallback>
        </mc:AlternateContent>
      </w:r>
    </w:p>
    <w:p w14:paraId="4D5F1EB8" w14:textId="29CD28F4" w:rsidR="005904AE" w:rsidRPr="00F82EF4" w:rsidRDefault="005904AE" w:rsidP="005904AE">
      <w:pPr>
        <w:pStyle w:val="BodyText"/>
        <w:tabs>
          <w:tab w:val="left" w:pos="2004"/>
          <w:tab w:val="left" w:pos="4454"/>
          <w:tab w:val="left" w:pos="6871"/>
          <w:tab w:val="left" w:pos="6947"/>
          <w:tab w:val="left" w:pos="7359"/>
          <w:tab w:val="left" w:pos="8549"/>
          <w:tab w:val="left" w:pos="11001"/>
          <w:tab w:val="left" w:pos="11116"/>
        </w:tabs>
        <w:spacing w:line="432" w:lineRule="auto"/>
        <w:ind w:right="101"/>
        <w:rPr>
          <w:sz w:val="20"/>
          <w:szCs w:val="20"/>
        </w:rPr>
      </w:pPr>
      <w:r w:rsidRPr="00F82EF4">
        <w:rPr>
          <w:sz w:val="20"/>
          <w:szCs w:val="20"/>
        </w:rPr>
        <w:t>Team Name:</w:t>
      </w:r>
    </w:p>
    <w:p w14:paraId="0D1A5F4F" w14:textId="678849C2" w:rsidR="005904AE" w:rsidRPr="00F82EF4" w:rsidRDefault="005904AE" w:rsidP="005904AE">
      <w:pPr>
        <w:pStyle w:val="BodyText"/>
        <w:tabs>
          <w:tab w:val="left" w:pos="2004"/>
          <w:tab w:val="left" w:pos="4454"/>
          <w:tab w:val="left" w:pos="6871"/>
          <w:tab w:val="left" w:pos="6947"/>
          <w:tab w:val="left" w:pos="7359"/>
          <w:tab w:val="left" w:pos="8549"/>
          <w:tab w:val="left" w:pos="11001"/>
          <w:tab w:val="left" w:pos="11116"/>
        </w:tabs>
        <w:spacing w:line="432" w:lineRule="auto"/>
        <w:ind w:right="101"/>
        <w:rPr>
          <w:spacing w:val="-2"/>
          <w:sz w:val="20"/>
          <w:szCs w:val="20"/>
        </w:rPr>
      </w:pPr>
      <w:r w:rsidRPr="00F82EF4">
        <w:rPr>
          <w:spacing w:val="-2"/>
          <w:sz w:val="20"/>
          <w:szCs w:val="20"/>
        </w:rPr>
        <w:t>Association</w:t>
      </w:r>
      <w:proofErr w:type="gramStart"/>
      <w:r w:rsidRPr="00F82EF4">
        <w:rPr>
          <w:spacing w:val="-2"/>
          <w:sz w:val="20"/>
          <w:szCs w:val="20"/>
        </w:rPr>
        <w:t>:</w:t>
      </w:r>
      <w:r w:rsidRPr="00F82EF4">
        <w:rPr>
          <w:sz w:val="20"/>
          <w:szCs w:val="20"/>
        </w:rPr>
        <w:tab/>
      </w:r>
      <w:r w:rsidRPr="00F82EF4">
        <w:rPr>
          <w:sz w:val="20"/>
          <w:szCs w:val="20"/>
        </w:rPr>
        <w:tab/>
      </w:r>
      <w:r w:rsidRPr="00F82EF4">
        <w:rPr>
          <w:spacing w:val="-2"/>
          <w:sz w:val="20"/>
          <w:szCs w:val="20"/>
        </w:rPr>
        <w:t>Division</w:t>
      </w:r>
      <w:proofErr w:type="gramEnd"/>
      <w:r w:rsidRPr="00F82EF4">
        <w:rPr>
          <w:spacing w:val="-2"/>
          <w:sz w:val="20"/>
          <w:szCs w:val="20"/>
        </w:rPr>
        <w:t>:</w:t>
      </w:r>
    </w:p>
    <w:p w14:paraId="4E0E758F" w14:textId="4C7292A4" w:rsidR="005904AE" w:rsidRPr="00F82EF4" w:rsidRDefault="005904AE" w:rsidP="005904AE">
      <w:pPr>
        <w:pStyle w:val="BodyText"/>
        <w:tabs>
          <w:tab w:val="left" w:pos="2004"/>
          <w:tab w:val="left" w:pos="4454"/>
          <w:tab w:val="left" w:pos="6871"/>
          <w:tab w:val="left" w:pos="6947"/>
          <w:tab w:val="left" w:pos="7359"/>
          <w:tab w:val="left" w:pos="8549"/>
          <w:tab w:val="left" w:pos="11001"/>
          <w:tab w:val="left" w:pos="11116"/>
        </w:tabs>
        <w:spacing w:line="432" w:lineRule="auto"/>
        <w:ind w:right="101"/>
        <w:rPr>
          <w:rFonts w:ascii="Times New Roman"/>
          <w:sz w:val="20"/>
          <w:szCs w:val="20"/>
          <w:u w:val="single"/>
        </w:rPr>
      </w:pPr>
      <w:r w:rsidRPr="00F82EF4">
        <w:rPr>
          <w:spacing w:val="-2"/>
          <w:sz w:val="20"/>
          <w:szCs w:val="20"/>
        </w:rPr>
        <w:t>Number of Players on team:</w:t>
      </w:r>
      <w:r w:rsidRPr="00F82EF4">
        <w:rPr>
          <w:sz w:val="20"/>
          <w:szCs w:val="20"/>
        </w:rPr>
        <w:tab/>
      </w:r>
    </w:p>
    <w:p w14:paraId="339DFF14" w14:textId="49E0E789" w:rsidR="005904AE" w:rsidRPr="00F82EF4" w:rsidRDefault="005904AE" w:rsidP="005904AE">
      <w:pPr>
        <w:pStyle w:val="BodyText"/>
        <w:tabs>
          <w:tab w:val="left" w:pos="2004"/>
          <w:tab w:val="left" w:pos="4454"/>
          <w:tab w:val="left" w:pos="6871"/>
          <w:tab w:val="left" w:pos="6947"/>
          <w:tab w:val="left" w:pos="7359"/>
          <w:tab w:val="left" w:pos="8549"/>
          <w:tab w:val="left" w:pos="11001"/>
          <w:tab w:val="left" w:pos="11116"/>
        </w:tabs>
        <w:spacing w:line="432" w:lineRule="auto"/>
        <w:ind w:right="101"/>
        <w:rPr>
          <w:rFonts w:ascii="Times New Roman"/>
          <w:sz w:val="20"/>
          <w:szCs w:val="20"/>
        </w:rPr>
      </w:pPr>
      <w:r w:rsidRPr="00F82EF4">
        <w:rPr>
          <w:sz w:val="20"/>
          <w:szCs w:val="20"/>
        </w:rPr>
        <w:t xml:space="preserve">Team </w:t>
      </w:r>
      <w:r w:rsidRPr="00F82EF4">
        <w:rPr>
          <w:sz w:val="20"/>
          <w:szCs w:val="20"/>
        </w:rPr>
        <w:t>Colors</w:t>
      </w:r>
      <w:r w:rsidRPr="00F82EF4">
        <w:rPr>
          <w:sz w:val="20"/>
          <w:szCs w:val="20"/>
        </w:rPr>
        <w:t>:</w:t>
      </w:r>
      <w:r w:rsidRPr="00F82EF4">
        <w:rPr>
          <w:sz w:val="20"/>
          <w:szCs w:val="20"/>
        </w:rPr>
        <w:tab/>
        <w:t>Home</w:t>
      </w:r>
      <w:proofErr w:type="gramStart"/>
      <w:r w:rsidRPr="00F82EF4">
        <w:rPr>
          <w:sz w:val="20"/>
          <w:szCs w:val="20"/>
        </w:rPr>
        <w:t>:</w:t>
      </w:r>
      <w:r w:rsidRPr="00F82EF4">
        <w:rPr>
          <w:sz w:val="20"/>
          <w:szCs w:val="20"/>
        </w:rPr>
        <w:t xml:space="preserve"> </w:t>
      </w:r>
      <w:r w:rsidRPr="00F82EF4">
        <w:rPr>
          <w:rFonts w:ascii="Times New Roman"/>
          <w:sz w:val="20"/>
          <w:szCs w:val="20"/>
        </w:rPr>
        <w:tab/>
      </w:r>
      <w:r w:rsidRPr="00F82EF4">
        <w:rPr>
          <w:sz w:val="20"/>
          <w:szCs w:val="20"/>
        </w:rPr>
        <w:t>Away</w:t>
      </w:r>
      <w:proofErr w:type="gramEnd"/>
      <w:r w:rsidRPr="00F82EF4">
        <w:rPr>
          <w:sz w:val="20"/>
          <w:szCs w:val="20"/>
        </w:rPr>
        <w:t>:</w:t>
      </w:r>
      <w:r w:rsidRPr="00F82EF4">
        <w:rPr>
          <w:sz w:val="20"/>
          <w:szCs w:val="20"/>
        </w:rPr>
        <w:t xml:space="preserve"> </w:t>
      </w:r>
      <w:r w:rsidRPr="00F82EF4">
        <w:rPr>
          <w:rFonts w:ascii="Times New Roman"/>
          <w:sz w:val="20"/>
          <w:szCs w:val="20"/>
        </w:rPr>
        <w:tab/>
      </w:r>
    </w:p>
    <w:p w14:paraId="055CB66A" w14:textId="27CE5FE0" w:rsidR="005904AE" w:rsidRPr="00F82EF4" w:rsidRDefault="005904AE" w:rsidP="005904AE">
      <w:pPr>
        <w:pStyle w:val="BodyText"/>
        <w:tabs>
          <w:tab w:val="left" w:pos="2004"/>
          <w:tab w:val="left" w:pos="6808"/>
          <w:tab w:val="left" w:pos="11116"/>
        </w:tabs>
        <w:spacing w:line="432" w:lineRule="auto"/>
        <w:ind w:right="101"/>
        <w:jc w:val="both"/>
        <w:rPr>
          <w:rFonts w:ascii="Times New Roman"/>
          <w:sz w:val="20"/>
          <w:szCs w:val="20"/>
          <w:u w:val="single"/>
        </w:rPr>
      </w:pPr>
      <w:r w:rsidRPr="00F82EF4">
        <w:rPr>
          <w:spacing w:val="-2"/>
          <w:sz w:val="20"/>
          <w:szCs w:val="20"/>
        </w:rPr>
        <w:t>Coac</w:t>
      </w:r>
      <w:r w:rsidRPr="00F82EF4">
        <w:rPr>
          <w:spacing w:val="-2"/>
          <w:sz w:val="20"/>
          <w:szCs w:val="20"/>
        </w:rPr>
        <w:t xml:space="preserve">h: </w:t>
      </w:r>
      <w:r w:rsidRPr="00F82EF4">
        <w:rPr>
          <w:rFonts w:ascii="Times New Roman"/>
          <w:spacing w:val="80"/>
          <w:sz w:val="20"/>
          <w:szCs w:val="20"/>
        </w:rPr>
        <w:tab/>
      </w:r>
      <w:r w:rsidRPr="00F82EF4">
        <w:rPr>
          <w:rFonts w:ascii="Times New Roman"/>
          <w:spacing w:val="80"/>
          <w:sz w:val="20"/>
          <w:szCs w:val="20"/>
        </w:rPr>
        <w:t xml:space="preserve"> </w:t>
      </w:r>
      <w:r w:rsidRPr="00F82EF4">
        <w:rPr>
          <w:sz w:val="20"/>
          <w:szCs w:val="20"/>
        </w:rPr>
        <w:t>Phone</w:t>
      </w:r>
      <w:r w:rsidRPr="00F82EF4">
        <w:rPr>
          <w:sz w:val="20"/>
          <w:szCs w:val="20"/>
        </w:rPr>
        <w:t xml:space="preserve">:                          </w:t>
      </w:r>
      <w:r w:rsidRPr="00F82EF4">
        <w:rPr>
          <w:spacing w:val="436"/>
          <w:sz w:val="20"/>
          <w:szCs w:val="20"/>
        </w:rPr>
        <w:t xml:space="preserve"> </w:t>
      </w:r>
      <w:r w:rsidRPr="00F82EF4">
        <w:rPr>
          <w:rFonts w:ascii="Times New Roman"/>
          <w:sz w:val="20"/>
          <w:szCs w:val="20"/>
        </w:rPr>
        <w:t xml:space="preserve"> </w:t>
      </w:r>
      <w:r w:rsidRPr="00F82EF4">
        <w:rPr>
          <w:spacing w:val="-2"/>
          <w:sz w:val="20"/>
          <w:szCs w:val="20"/>
        </w:rPr>
        <w:t>Email</w:t>
      </w:r>
      <w:r w:rsidRPr="00F82EF4">
        <w:rPr>
          <w:spacing w:val="-2"/>
          <w:sz w:val="20"/>
          <w:szCs w:val="20"/>
        </w:rPr>
        <w:t>:</w:t>
      </w:r>
      <w:r w:rsidRPr="00F82EF4">
        <w:rPr>
          <w:sz w:val="20"/>
          <w:szCs w:val="20"/>
        </w:rPr>
        <w:tab/>
      </w:r>
    </w:p>
    <w:p w14:paraId="4F4F652D" w14:textId="3B424BF4" w:rsidR="005904AE" w:rsidRPr="00F82EF4" w:rsidRDefault="005904AE" w:rsidP="005904AE">
      <w:pPr>
        <w:pStyle w:val="BodyText"/>
        <w:tabs>
          <w:tab w:val="left" w:pos="2004"/>
          <w:tab w:val="left" w:pos="6808"/>
          <w:tab w:val="left" w:pos="11116"/>
        </w:tabs>
        <w:spacing w:line="432" w:lineRule="auto"/>
        <w:ind w:right="101"/>
        <w:jc w:val="both"/>
        <w:rPr>
          <w:rFonts w:ascii="Times New Roman"/>
          <w:sz w:val="20"/>
          <w:szCs w:val="20"/>
        </w:rPr>
      </w:pPr>
      <w:r w:rsidRPr="00F82EF4">
        <w:rPr>
          <w:sz w:val="20"/>
          <w:szCs w:val="20"/>
        </w:rPr>
        <w:t>Team Manage</w:t>
      </w:r>
      <w:r w:rsidRPr="00F82EF4">
        <w:rPr>
          <w:sz w:val="20"/>
          <w:szCs w:val="20"/>
        </w:rPr>
        <w:t xml:space="preserve">r:                           </w:t>
      </w:r>
      <w:r w:rsidRPr="00F82EF4">
        <w:rPr>
          <w:sz w:val="20"/>
          <w:szCs w:val="20"/>
        </w:rPr>
        <w:t>Phone</w:t>
      </w:r>
      <w:proofErr w:type="gramStart"/>
      <w:r w:rsidRPr="00F82EF4">
        <w:rPr>
          <w:sz w:val="20"/>
          <w:szCs w:val="20"/>
        </w:rPr>
        <w:t>:</w:t>
      </w:r>
      <w:r w:rsidRPr="00F82EF4">
        <w:rPr>
          <w:spacing w:val="436"/>
          <w:sz w:val="20"/>
          <w:szCs w:val="20"/>
        </w:rPr>
        <w:t xml:space="preserve"> </w:t>
      </w:r>
      <w:r w:rsidRPr="00F82EF4">
        <w:rPr>
          <w:rFonts w:ascii="Times New Roman"/>
          <w:sz w:val="20"/>
          <w:szCs w:val="20"/>
        </w:rPr>
        <w:tab/>
      </w:r>
      <w:r w:rsidRPr="00F82EF4">
        <w:rPr>
          <w:spacing w:val="-2"/>
          <w:sz w:val="20"/>
          <w:szCs w:val="20"/>
        </w:rPr>
        <w:t>Email</w:t>
      </w:r>
      <w:proofErr w:type="gramEnd"/>
      <w:r w:rsidRPr="00F82EF4">
        <w:rPr>
          <w:spacing w:val="-2"/>
          <w:sz w:val="20"/>
          <w:szCs w:val="20"/>
        </w:rPr>
        <w:t>:</w:t>
      </w:r>
    </w:p>
    <w:p w14:paraId="33E9510E" w14:textId="569FEE42" w:rsidR="005904AE" w:rsidRPr="00F82EF4" w:rsidRDefault="00F82EF4" w:rsidP="005904AE">
      <w:pPr>
        <w:pStyle w:val="BodyText"/>
        <w:rPr>
          <w:rFonts w:ascii="Times New Roman"/>
          <w:sz w:val="20"/>
          <w:szCs w:val="20"/>
        </w:rPr>
      </w:pPr>
      <w:r w:rsidRPr="00F82EF4">
        <w:rPr>
          <w:noProof/>
          <w:sz w:val="20"/>
          <w:szCs w:val="20"/>
          <w:lang w:val="en-CA"/>
          <w14:ligatures w14:val="standardContextual"/>
        </w:rPr>
        <mc:AlternateContent>
          <mc:Choice Requires="wps">
            <w:drawing>
              <wp:anchor distT="0" distB="0" distL="114300" distR="114300" simplePos="0" relativeHeight="251662336" behindDoc="0" locked="0" layoutInCell="1" allowOverlap="1" wp14:anchorId="7278E558" wp14:editId="5084481F">
                <wp:simplePos x="0" y="0"/>
                <wp:positionH relativeFrom="margin">
                  <wp:align>right</wp:align>
                </wp:positionH>
                <wp:positionV relativeFrom="paragraph">
                  <wp:posOffset>172085</wp:posOffset>
                </wp:positionV>
                <wp:extent cx="6096000" cy="0"/>
                <wp:effectExtent l="0" t="0" r="0" b="0"/>
                <wp:wrapNone/>
                <wp:docPr id="1982310560" name="Straight Connector 1"/>
                <wp:cNvGraphicFramePr/>
                <a:graphic xmlns:a="http://schemas.openxmlformats.org/drawingml/2006/main">
                  <a:graphicData uri="http://schemas.microsoft.com/office/word/2010/wordprocessingShape">
                    <wps:wsp>
                      <wps:cNvCnPr/>
                      <wps:spPr>
                        <a:xfrm>
                          <a:off x="0" y="0"/>
                          <a:ext cx="6096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644E63" id="Straight Connector 1" o:spid="_x0000_s1026" style="position:absolute;z-index:251662336;visibility:visible;mso-wrap-style:square;mso-wrap-distance-left:9pt;mso-wrap-distance-top:0;mso-wrap-distance-right:9pt;mso-wrap-distance-bottom:0;mso-position-horizontal:right;mso-position-horizontal-relative:margin;mso-position-vertical:absolute;mso-position-vertical-relative:text" from="428.8pt,13.55pt" to="908.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" strokecolor="#156082 [3204]" strokeweight="1.5pt">
                <v:stroke joinstyle="miter"/>
                <w10:wrap anchorx="margin"/>
              </v:line>
            </w:pict>
          </mc:Fallback>
        </mc:AlternateContent>
      </w:r>
    </w:p>
    <w:p w14:paraId="3D035D00" w14:textId="77777777" w:rsidR="005904AE" w:rsidRPr="00F82EF4" w:rsidRDefault="005904AE" w:rsidP="005904AE">
      <w:pPr>
        <w:pStyle w:val="BodyText"/>
        <w:rPr>
          <w:rFonts w:ascii="Times New Roman"/>
          <w:sz w:val="20"/>
          <w:szCs w:val="20"/>
        </w:rPr>
      </w:pPr>
    </w:p>
    <w:p w14:paraId="6C58B736" w14:textId="77777777" w:rsidR="005904AE" w:rsidRPr="00F82EF4" w:rsidRDefault="005904AE" w:rsidP="005904AE">
      <w:pPr>
        <w:pStyle w:val="BodyText"/>
        <w:rPr>
          <w:sz w:val="20"/>
          <w:szCs w:val="20"/>
          <w:lang w:val="en-CA"/>
        </w:rPr>
      </w:pPr>
      <w:r w:rsidRPr="005904AE">
        <w:rPr>
          <w:sz w:val="20"/>
          <w:szCs w:val="20"/>
          <w:lang w:val="en-CA"/>
        </w:rPr>
        <w:t xml:space="preserve">By </w:t>
      </w:r>
      <w:r w:rsidRPr="00F82EF4">
        <w:rPr>
          <w:sz w:val="20"/>
          <w:szCs w:val="20"/>
          <w:lang w:val="en-CA"/>
        </w:rPr>
        <w:t>signing below</w:t>
      </w:r>
      <w:r w:rsidRPr="005904AE">
        <w:rPr>
          <w:sz w:val="20"/>
          <w:szCs w:val="20"/>
          <w:lang w:val="en-CA"/>
        </w:rPr>
        <w:t xml:space="preserve">, you agree and understand the following: </w:t>
      </w:r>
    </w:p>
    <w:p w14:paraId="2159356A" w14:textId="2DE6B6E6" w:rsidR="005904AE" w:rsidRPr="005904AE" w:rsidRDefault="005904AE" w:rsidP="005904AE">
      <w:pPr>
        <w:pStyle w:val="BodyText"/>
        <w:rPr>
          <w:sz w:val="20"/>
          <w:szCs w:val="20"/>
          <w:lang w:val="en-CA"/>
        </w:rPr>
      </w:pPr>
      <w:r w:rsidRPr="005904AE">
        <w:rPr>
          <w:sz w:val="20"/>
          <w:szCs w:val="20"/>
          <w:lang w:val="en-CA"/>
        </w:rPr>
        <w:t> Tournament entry fee: $1700</w:t>
      </w:r>
      <w:r w:rsidRPr="005904AE">
        <w:rPr>
          <w:sz w:val="20"/>
          <w:szCs w:val="20"/>
          <w:lang w:val="en-CA"/>
        </w:rPr>
        <w:br/>
      </w:r>
      <w:r w:rsidRPr="005904AE">
        <w:rPr>
          <w:sz w:val="20"/>
          <w:szCs w:val="20"/>
          <w:lang w:val="en-CA"/>
        </w:rPr>
        <w:br/>
        <w:t>Once your team has been accepted, please e-</w:t>
      </w:r>
      <w:r w:rsidRPr="00F82EF4">
        <w:rPr>
          <w:sz w:val="20"/>
          <w:szCs w:val="20"/>
          <w:lang w:val="en-CA"/>
        </w:rPr>
        <w:t>transfer within</w:t>
      </w:r>
      <w:r w:rsidRPr="005904AE">
        <w:rPr>
          <w:sz w:val="20"/>
          <w:szCs w:val="20"/>
          <w:lang w:val="en-CA"/>
        </w:rPr>
        <w:t xml:space="preserve"> 5 business days</w:t>
      </w:r>
      <w:r w:rsidR="00F82EF4" w:rsidRPr="00F82EF4">
        <w:rPr>
          <w:sz w:val="20"/>
          <w:szCs w:val="20"/>
          <w:lang w:val="en-CA"/>
        </w:rPr>
        <w:t xml:space="preserve"> to </w:t>
      </w:r>
      <w:hyperlink r:id="rId6" w:history="1">
        <w:r w:rsidR="00F82EF4" w:rsidRPr="00F82EF4">
          <w:rPr>
            <w:rStyle w:val="Hyperlink"/>
            <w:sz w:val="20"/>
            <w:szCs w:val="20"/>
            <w:lang w:val="en-CA"/>
          </w:rPr>
          <w:t>u13ctournament@islanderhockey.ca</w:t>
        </w:r>
      </w:hyperlink>
      <w:r w:rsidR="00F82EF4" w:rsidRPr="00F82EF4">
        <w:rPr>
          <w:sz w:val="20"/>
          <w:szCs w:val="20"/>
          <w:lang w:val="en-CA"/>
        </w:rPr>
        <w:t xml:space="preserve"> password hockey, team name in the memo mine.</w:t>
      </w:r>
    </w:p>
    <w:p w14:paraId="7662D6FB" w14:textId="18E2B931" w:rsidR="005904AE" w:rsidRPr="005904AE" w:rsidRDefault="005904AE" w:rsidP="005904AE">
      <w:pPr>
        <w:pStyle w:val="BodyText"/>
        <w:rPr>
          <w:sz w:val="20"/>
          <w:szCs w:val="20"/>
          <w:lang w:val="en-CA"/>
        </w:rPr>
      </w:pPr>
      <w:r w:rsidRPr="005904AE">
        <w:rPr>
          <w:sz w:val="20"/>
          <w:szCs w:val="20"/>
          <w:lang w:val="en-CA"/>
        </w:rPr>
        <w:t>Be sure to put 'U13C holiday tournament' in the message box when sending.</w:t>
      </w:r>
      <w:r w:rsidRPr="005904AE">
        <w:rPr>
          <w:sz w:val="20"/>
          <w:szCs w:val="20"/>
          <w:lang w:val="en-CA"/>
        </w:rPr>
        <w:br/>
      </w:r>
      <w:r w:rsidRPr="005904AE">
        <w:rPr>
          <w:sz w:val="20"/>
          <w:szCs w:val="20"/>
          <w:lang w:val="en-CA"/>
        </w:rPr>
        <w:br/>
        <w:t>Refund Policy:</w:t>
      </w:r>
      <w:r w:rsidRPr="005904AE">
        <w:rPr>
          <w:sz w:val="20"/>
          <w:szCs w:val="20"/>
          <w:lang w:val="en-CA"/>
        </w:rPr>
        <w:br/>
        <w:t>No refunds for teams withdrawing after December 15th</w:t>
      </w:r>
      <w:r w:rsidRPr="00F82EF4">
        <w:rPr>
          <w:sz w:val="20"/>
          <w:szCs w:val="20"/>
          <w:lang w:val="en-CA"/>
        </w:rPr>
        <w:t>, 2025</w:t>
      </w:r>
      <w:r w:rsidRPr="005904AE">
        <w:rPr>
          <w:sz w:val="20"/>
          <w:szCs w:val="20"/>
          <w:lang w:val="en-CA"/>
        </w:rPr>
        <w:t>, if a replacement team cannot be found. An administration fee of $100 will be charged for confirmed teams withdrawing prior to December 15th</w:t>
      </w:r>
      <w:r w:rsidRPr="00F82EF4">
        <w:rPr>
          <w:sz w:val="20"/>
          <w:szCs w:val="20"/>
          <w:lang w:val="en-CA"/>
        </w:rPr>
        <w:t>, 2025.</w:t>
      </w:r>
    </w:p>
    <w:p w14:paraId="1F0CF040" w14:textId="77777777" w:rsidR="005904AE" w:rsidRPr="00F82EF4" w:rsidRDefault="005904AE" w:rsidP="005904AE">
      <w:pPr>
        <w:pStyle w:val="BodyText"/>
        <w:rPr>
          <w:sz w:val="20"/>
          <w:szCs w:val="20"/>
          <w:lang w:val="en-CA"/>
        </w:rPr>
      </w:pPr>
    </w:p>
    <w:p w14:paraId="608DDEF6" w14:textId="3E274D61" w:rsidR="005904AE" w:rsidRPr="00F82EF4" w:rsidRDefault="005904AE" w:rsidP="005904AE">
      <w:pPr>
        <w:pStyle w:val="BodyText"/>
        <w:rPr>
          <w:sz w:val="20"/>
          <w:szCs w:val="20"/>
          <w:lang w:val="en-CA"/>
        </w:rPr>
      </w:pPr>
      <w:r w:rsidRPr="00F82EF4">
        <w:rPr>
          <w:sz w:val="20"/>
          <w:szCs w:val="20"/>
        </w:rPr>
        <w:t xml:space="preserve">I hereby apply for acceptance into the Kerry Park Islanders U13C Holiday Tournament. I understand that this application does not constitute automatic acceptance into the tournament. If our team is unable to attend after being accepted, I will notify the Tournament Coordinator immediately. I understand that we will forfeit our entry fee if we withdraw after December 15th, </w:t>
      </w:r>
      <w:r w:rsidRPr="00F82EF4">
        <w:rPr>
          <w:sz w:val="20"/>
          <w:szCs w:val="20"/>
        </w:rPr>
        <w:t>2025,</w:t>
      </w:r>
      <w:r w:rsidRPr="00F82EF4">
        <w:rPr>
          <w:sz w:val="20"/>
          <w:szCs w:val="20"/>
        </w:rPr>
        <w:t xml:space="preserve"> if a replacement team cannot be found. I understand I will be charged a $100 admin fee.</w:t>
      </w:r>
    </w:p>
    <w:p w14:paraId="43FFB06B" w14:textId="77777777" w:rsidR="005904AE" w:rsidRPr="00F82EF4" w:rsidRDefault="005904AE" w:rsidP="005904AE">
      <w:pPr>
        <w:pStyle w:val="BodyText"/>
        <w:rPr>
          <w:sz w:val="20"/>
          <w:szCs w:val="20"/>
        </w:rPr>
      </w:pPr>
    </w:p>
    <w:p w14:paraId="084ADF5F" w14:textId="77777777" w:rsidR="005904AE" w:rsidRPr="00F82EF4" w:rsidRDefault="005904AE" w:rsidP="005904AE">
      <w:pPr>
        <w:pStyle w:val="BodyText"/>
        <w:rPr>
          <w:sz w:val="20"/>
          <w:szCs w:val="20"/>
        </w:rPr>
      </w:pPr>
      <w:r w:rsidRPr="00F82EF4">
        <w:rPr>
          <w:sz w:val="20"/>
          <w:szCs w:val="20"/>
        </w:rPr>
        <w:t xml:space="preserve">In consideration of being accepted to participate in a Kerry Park Minor Hockey Tournament, registration in the tournament constitutes an acceptance of all conditions, rules and regulations of the tournament. By selecting 'I agree' on this form, the team manager, coaches, parents, and players release KPMHA, its officers, officials, Kerry Park Recreation Centre and its staff, and the Tournament directors from any liabilities for loss or damage of equipment and from liability for any injury to players, team officials, and their fans, occurring during a game or while in transit to or from the arena for a game or while travelling to or from the tournament site. Kerry Park Minor Hockey Association has </w:t>
      </w:r>
      <w:r w:rsidRPr="00F82EF4">
        <w:rPr>
          <w:sz w:val="20"/>
          <w:szCs w:val="20"/>
        </w:rPr>
        <w:t>zero</w:t>
      </w:r>
      <w:r w:rsidRPr="00F82EF4">
        <w:rPr>
          <w:sz w:val="20"/>
          <w:szCs w:val="20"/>
        </w:rPr>
        <w:t xml:space="preserve"> tolerance to any abuse of volunteers.</w:t>
      </w:r>
    </w:p>
    <w:p w14:paraId="1AABFDCF" w14:textId="2A451DD6" w:rsidR="005904AE" w:rsidRPr="00F82EF4" w:rsidRDefault="005904AE">
      <w:pPr>
        <w:rPr>
          <w:sz w:val="20"/>
          <w:szCs w:val="20"/>
        </w:rPr>
      </w:pPr>
    </w:p>
    <w:sectPr w:rsidR="005904AE" w:rsidRPr="00F82EF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04A1" w14:textId="77777777" w:rsidR="005904AE" w:rsidRDefault="005904AE" w:rsidP="005904AE">
      <w:r>
        <w:separator/>
      </w:r>
    </w:p>
  </w:endnote>
  <w:endnote w:type="continuationSeparator" w:id="0">
    <w:p w14:paraId="2A148A44" w14:textId="77777777" w:rsidR="005904AE" w:rsidRDefault="005904AE" w:rsidP="0059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EC8A" w14:textId="77777777" w:rsidR="00F82EF4" w:rsidRPr="00F82EF4" w:rsidRDefault="00F82EF4" w:rsidP="00F82EF4">
    <w:pPr>
      <w:rPr>
        <w:sz w:val="20"/>
        <w:szCs w:val="20"/>
      </w:rPr>
    </w:pPr>
    <w:r w:rsidRPr="00F82EF4">
      <w:rPr>
        <w:sz w:val="20"/>
        <w:szCs w:val="20"/>
      </w:rPr>
      <w:t>Signature: ______________________________Date______________________</w:t>
    </w:r>
  </w:p>
  <w:p w14:paraId="1F525100" w14:textId="77777777" w:rsidR="00F82EF4" w:rsidRDefault="00F8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58D8" w14:textId="77777777" w:rsidR="005904AE" w:rsidRDefault="005904AE" w:rsidP="005904AE">
      <w:r>
        <w:separator/>
      </w:r>
    </w:p>
  </w:footnote>
  <w:footnote w:type="continuationSeparator" w:id="0">
    <w:p w14:paraId="78E9D260" w14:textId="77777777" w:rsidR="005904AE" w:rsidRDefault="005904AE" w:rsidP="0059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5D8D" w14:textId="09148FF4" w:rsidR="005904AE" w:rsidRPr="005904AE" w:rsidRDefault="005904AE" w:rsidP="005904AE">
    <w:pPr>
      <w:pStyle w:val="Header"/>
    </w:pPr>
    <w:r>
      <w:rPr>
        <w:noProof/>
        <w14:ligatures w14:val="standardContextual"/>
      </w:rPr>
      <w:drawing>
        <wp:anchor distT="0" distB="0" distL="114300" distR="114300" simplePos="0" relativeHeight="251658240" behindDoc="0" locked="0" layoutInCell="1" allowOverlap="1" wp14:anchorId="143CD603" wp14:editId="73E2F55D">
          <wp:simplePos x="0" y="0"/>
          <wp:positionH relativeFrom="column">
            <wp:posOffset>-266700</wp:posOffset>
          </wp:positionH>
          <wp:positionV relativeFrom="paragraph">
            <wp:posOffset>-350520</wp:posOffset>
          </wp:positionV>
          <wp:extent cx="1440180" cy="777875"/>
          <wp:effectExtent l="0" t="0" r="7620" b="3175"/>
          <wp:wrapThrough wrapText="bothSides">
            <wp:wrapPolygon edited="0">
              <wp:start x="0" y="0"/>
              <wp:lineTo x="0" y="21159"/>
              <wp:lineTo x="21429" y="21159"/>
              <wp:lineTo x="21429" y="0"/>
              <wp:lineTo x="0" y="0"/>
            </wp:wrapPolygon>
          </wp:wrapThrough>
          <wp:docPr id="1440272618" name="Picture 2" descr="A logo of a hockey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272618" name="Picture 2" descr="A logo of a hockey team&#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0180" cy="777875"/>
                  </a:xfrm>
                  <a:prstGeom prst="rect">
                    <a:avLst/>
                  </a:prstGeom>
                </pic:spPr>
              </pic:pic>
            </a:graphicData>
          </a:graphic>
          <wp14:sizeRelH relativeFrom="margin">
            <wp14:pctWidth>0</wp14:pctWidth>
          </wp14:sizeRelH>
          <wp14:sizeRelV relativeFrom="margin">
            <wp14:pctHeight>0</wp14:pctHeight>
          </wp14:sizeRelV>
        </wp:anchor>
      </w:drawing>
    </w:r>
    <w:r w:rsidRPr="005904AE">
      <w:t>Kerry Park Islanders U13C Holiday Tournament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AE"/>
    <w:rsid w:val="00306288"/>
    <w:rsid w:val="005904AE"/>
    <w:rsid w:val="007C024A"/>
    <w:rsid w:val="00F82E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5D347"/>
  <w15:chartTrackingRefBased/>
  <w15:docId w15:val="{6C2BE02D-EBCB-4531-8F27-BD13CB38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AE"/>
    <w:pPr>
      <w:widowControl w:val="0"/>
      <w:spacing w:after="0" w:line="240" w:lineRule="auto"/>
    </w:pPr>
    <w:rPr>
      <w:rFonts w:ascii="Verdana" w:eastAsia="Verdana" w:hAnsi="Verdana" w:cs="Verdana"/>
      <w:kern w:val="0"/>
      <w:sz w:val="22"/>
      <w:szCs w:val="22"/>
      <w:lang w:val="en-US"/>
      <w14:ligatures w14:val="none"/>
    </w:rPr>
  </w:style>
  <w:style w:type="paragraph" w:styleId="Heading1">
    <w:name w:val="heading 1"/>
    <w:basedOn w:val="Normal"/>
    <w:next w:val="Normal"/>
    <w:link w:val="Heading1Char"/>
    <w:uiPriority w:val="9"/>
    <w:qFormat/>
    <w:rsid w:val="005904AE"/>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5904AE"/>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5904AE"/>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5904AE"/>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CA"/>
      <w14:ligatures w14:val="standardContextual"/>
    </w:rPr>
  </w:style>
  <w:style w:type="paragraph" w:styleId="Heading5">
    <w:name w:val="heading 5"/>
    <w:basedOn w:val="Normal"/>
    <w:next w:val="Normal"/>
    <w:link w:val="Heading5Char"/>
    <w:uiPriority w:val="9"/>
    <w:semiHidden/>
    <w:unhideWhenUsed/>
    <w:qFormat/>
    <w:rsid w:val="005904AE"/>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val="en-CA"/>
      <w14:ligatures w14:val="standardContextual"/>
    </w:rPr>
  </w:style>
  <w:style w:type="paragraph" w:styleId="Heading6">
    <w:name w:val="heading 6"/>
    <w:basedOn w:val="Normal"/>
    <w:next w:val="Normal"/>
    <w:link w:val="Heading6Char"/>
    <w:uiPriority w:val="9"/>
    <w:semiHidden/>
    <w:unhideWhenUsed/>
    <w:qFormat/>
    <w:rsid w:val="005904AE"/>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val="en-CA"/>
      <w14:ligatures w14:val="standardContextual"/>
    </w:rPr>
  </w:style>
  <w:style w:type="paragraph" w:styleId="Heading7">
    <w:name w:val="heading 7"/>
    <w:basedOn w:val="Normal"/>
    <w:next w:val="Normal"/>
    <w:link w:val="Heading7Char"/>
    <w:uiPriority w:val="9"/>
    <w:semiHidden/>
    <w:unhideWhenUsed/>
    <w:qFormat/>
    <w:rsid w:val="005904AE"/>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val="en-CA"/>
      <w14:ligatures w14:val="standardContextual"/>
    </w:rPr>
  </w:style>
  <w:style w:type="paragraph" w:styleId="Heading8">
    <w:name w:val="heading 8"/>
    <w:basedOn w:val="Normal"/>
    <w:next w:val="Normal"/>
    <w:link w:val="Heading8Char"/>
    <w:uiPriority w:val="9"/>
    <w:semiHidden/>
    <w:unhideWhenUsed/>
    <w:qFormat/>
    <w:rsid w:val="005904AE"/>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val="en-CA"/>
      <w14:ligatures w14:val="standardContextual"/>
    </w:rPr>
  </w:style>
  <w:style w:type="paragraph" w:styleId="Heading9">
    <w:name w:val="heading 9"/>
    <w:basedOn w:val="Normal"/>
    <w:next w:val="Normal"/>
    <w:link w:val="Heading9Char"/>
    <w:uiPriority w:val="9"/>
    <w:semiHidden/>
    <w:unhideWhenUsed/>
    <w:qFormat/>
    <w:rsid w:val="005904AE"/>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4AE"/>
    <w:rPr>
      <w:rFonts w:eastAsiaTheme="majorEastAsia" w:cstheme="majorBidi"/>
      <w:color w:val="272727" w:themeColor="text1" w:themeTint="D8"/>
    </w:rPr>
  </w:style>
  <w:style w:type="paragraph" w:styleId="Title">
    <w:name w:val="Title"/>
    <w:basedOn w:val="Normal"/>
    <w:next w:val="Normal"/>
    <w:link w:val="TitleChar"/>
    <w:uiPriority w:val="10"/>
    <w:qFormat/>
    <w:rsid w:val="005904AE"/>
    <w:pPr>
      <w:widowControl/>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590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AE"/>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590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4AE"/>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en-CA"/>
      <w14:ligatures w14:val="standardContextual"/>
    </w:rPr>
  </w:style>
  <w:style w:type="character" w:customStyle="1" w:styleId="QuoteChar">
    <w:name w:val="Quote Char"/>
    <w:basedOn w:val="DefaultParagraphFont"/>
    <w:link w:val="Quote"/>
    <w:uiPriority w:val="29"/>
    <w:rsid w:val="005904AE"/>
    <w:rPr>
      <w:i/>
      <w:iCs/>
      <w:color w:val="404040" w:themeColor="text1" w:themeTint="BF"/>
    </w:rPr>
  </w:style>
  <w:style w:type="paragraph" w:styleId="ListParagraph">
    <w:name w:val="List Paragraph"/>
    <w:basedOn w:val="Normal"/>
    <w:uiPriority w:val="34"/>
    <w:qFormat/>
    <w:rsid w:val="005904AE"/>
    <w:pPr>
      <w:widowControl/>
      <w:spacing w:after="160" w:line="278" w:lineRule="auto"/>
      <w:ind w:left="720"/>
      <w:contextualSpacing/>
    </w:pPr>
    <w:rPr>
      <w:rFonts w:asciiTheme="minorHAnsi" w:eastAsiaTheme="minorHAnsi" w:hAnsiTheme="minorHAnsi" w:cstheme="minorBidi"/>
      <w:kern w:val="2"/>
      <w:sz w:val="24"/>
      <w:szCs w:val="24"/>
      <w:lang w:val="en-CA"/>
      <w14:ligatures w14:val="standardContextual"/>
    </w:rPr>
  </w:style>
  <w:style w:type="character" w:styleId="IntenseEmphasis">
    <w:name w:val="Intense Emphasis"/>
    <w:basedOn w:val="DefaultParagraphFont"/>
    <w:uiPriority w:val="21"/>
    <w:qFormat/>
    <w:rsid w:val="005904AE"/>
    <w:rPr>
      <w:i/>
      <w:iCs/>
      <w:color w:val="0F4761" w:themeColor="accent1" w:themeShade="BF"/>
    </w:rPr>
  </w:style>
  <w:style w:type="paragraph" w:styleId="IntenseQuote">
    <w:name w:val="Intense Quote"/>
    <w:basedOn w:val="Normal"/>
    <w:next w:val="Normal"/>
    <w:link w:val="IntenseQuoteChar"/>
    <w:uiPriority w:val="30"/>
    <w:qFormat/>
    <w:rsid w:val="005904AE"/>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CA"/>
      <w14:ligatures w14:val="standardContextual"/>
    </w:rPr>
  </w:style>
  <w:style w:type="character" w:customStyle="1" w:styleId="IntenseQuoteChar">
    <w:name w:val="Intense Quote Char"/>
    <w:basedOn w:val="DefaultParagraphFont"/>
    <w:link w:val="IntenseQuote"/>
    <w:uiPriority w:val="30"/>
    <w:rsid w:val="005904AE"/>
    <w:rPr>
      <w:i/>
      <w:iCs/>
      <w:color w:val="0F4761" w:themeColor="accent1" w:themeShade="BF"/>
    </w:rPr>
  </w:style>
  <w:style w:type="character" w:styleId="IntenseReference">
    <w:name w:val="Intense Reference"/>
    <w:basedOn w:val="DefaultParagraphFont"/>
    <w:uiPriority w:val="32"/>
    <w:qFormat/>
    <w:rsid w:val="005904AE"/>
    <w:rPr>
      <w:b/>
      <w:bCs/>
      <w:smallCaps/>
      <w:color w:val="0F4761" w:themeColor="accent1" w:themeShade="BF"/>
      <w:spacing w:val="5"/>
    </w:rPr>
  </w:style>
  <w:style w:type="paragraph" w:styleId="BodyText">
    <w:name w:val="Body Text"/>
    <w:basedOn w:val="Normal"/>
    <w:link w:val="BodyTextChar"/>
    <w:uiPriority w:val="1"/>
    <w:qFormat/>
    <w:rsid w:val="005904AE"/>
  </w:style>
  <w:style w:type="character" w:customStyle="1" w:styleId="BodyTextChar">
    <w:name w:val="Body Text Char"/>
    <w:basedOn w:val="DefaultParagraphFont"/>
    <w:link w:val="BodyText"/>
    <w:uiPriority w:val="1"/>
    <w:rsid w:val="005904AE"/>
    <w:rPr>
      <w:rFonts w:ascii="Verdana" w:eastAsia="Verdana" w:hAnsi="Verdana" w:cs="Verdana"/>
      <w:kern w:val="0"/>
      <w:sz w:val="22"/>
      <w:szCs w:val="22"/>
      <w:lang w:val="en-US"/>
      <w14:ligatures w14:val="none"/>
    </w:rPr>
  </w:style>
  <w:style w:type="paragraph" w:styleId="Header">
    <w:name w:val="header"/>
    <w:basedOn w:val="Normal"/>
    <w:link w:val="HeaderChar"/>
    <w:uiPriority w:val="99"/>
    <w:unhideWhenUsed/>
    <w:rsid w:val="005904AE"/>
    <w:pPr>
      <w:tabs>
        <w:tab w:val="center" w:pos="4680"/>
        <w:tab w:val="right" w:pos="9360"/>
      </w:tabs>
    </w:pPr>
  </w:style>
  <w:style w:type="character" w:customStyle="1" w:styleId="HeaderChar">
    <w:name w:val="Header Char"/>
    <w:basedOn w:val="DefaultParagraphFont"/>
    <w:link w:val="Header"/>
    <w:uiPriority w:val="99"/>
    <w:rsid w:val="005904AE"/>
    <w:rPr>
      <w:rFonts w:ascii="Verdana" w:eastAsia="Verdana" w:hAnsi="Verdana" w:cs="Verdana"/>
      <w:kern w:val="0"/>
      <w:sz w:val="22"/>
      <w:szCs w:val="22"/>
      <w:lang w:val="en-US"/>
      <w14:ligatures w14:val="none"/>
    </w:rPr>
  </w:style>
  <w:style w:type="paragraph" w:styleId="Footer">
    <w:name w:val="footer"/>
    <w:basedOn w:val="Normal"/>
    <w:link w:val="FooterChar"/>
    <w:uiPriority w:val="99"/>
    <w:unhideWhenUsed/>
    <w:rsid w:val="005904AE"/>
    <w:pPr>
      <w:tabs>
        <w:tab w:val="center" w:pos="4680"/>
        <w:tab w:val="right" w:pos="9360"/>
      </w:tabs>
    </w:pPr>
  </w:style>
  <w:style w:type="character" w:customStyle="1" w:styleId="FooterChar">
    <w:name w:val="Footer Char"/>
    <w:basedOn w:val="DefaultParagraphFont"/>
    <w:link w:val="Footer"/>
    <w:uiPriority w:val="99"/>
    <w:rsid w:val="005904AE"/>
    <w:rPr>
      <w:rFonts w:ascii="Verdana" w:eastAsia="Verdana" w:hAnsi="Verdana" w:cs="Verdana"/>
      <w:kern w:val="0"/>
      <w:sz w:val="22"/>
      <w:szCs w:val="22"/>
      <w:lang w:val="en-US"/>
      <w14:ligatures w14:val="none"/>
    </w:rPr>
  </w:style>
  <w:style w:type="character" w:styleId="Hyperlink">
    <w:name w:val="Hyperlink"/>
    <w:basedOn w:val="DefaultParagraphFont"/>
    <w:uiPriority w:val="99"/>
    <w:unhideWhenUsed/>
    <w:rsid w:val="00F82EF4"/>
    <w:rPr>
      <w:color w:val="467886" w:themeColor="hyperlink"/>
      <w:u w:val="single"/>
    </w:rPr>
  </w:style>
  <w:style w:type="character" w:styleId="UnresolvedMention">
    <w:name w:val="Unresolved Mention"/>
    <w:basedOn w:val="DefaultParagraphFont"/>
    <w:uiPriority w:val="99"/>
    <w:semiHidden/>
    <w:unhideWhenUsed/>
    <w:rsid w:val="00F82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13ctournament@islanderhockey.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hepner</dc:creator>
  <cp:keywords/>
  <dc:description/>
  <cp:lastModifiedBy>Stacey hepner</cp:lastModifiedBy>
  <cp:revision>2</cp:revision>
  <dcterms:created xsi:type="dcterms:W3CDTF">2025-09-16T18:51:00Z</dcterms:created>
  <dcterms:modified xsi:type="dcterms:W3CDTF">2025-09-16T19:07:00Z</dcterms:modified>
</cp:coreProperties>
</file>