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Lacoka Lacrosse Association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PLanning meeting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Thursday January 24th at 700pm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Lacombe Arena Upper meeting room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Welcome and Regrets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Arising from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992" w:firstLine="0"/>
        <w:rPr/>
      </w:pPr>
      <w:r w:rsidDel="00000000" w:rsidR="00000000" w:rsidRPr="00000000">
        <w:rPr>
          <w:rtl w:val="0"/>
        </w:rPr>
        <w:t xml:space="preserve">President </w:t>
      </w:r>
    </w:p>
    <w:p w:rsidR="00000000" w:rsidDel="00000000" w:rsidP="00000000" w:rsidRDefault="00000000" w:rsidRPr="00000000" w14:paraId="0000000C">
      <w:pPr>
        <w:spacing w:after="0" w:lineRule="auto"/>
        <w:ind w:left="992" w:firstLine="0"/>
        <w:rPr/>
      </w:pPr>
      <w:r w:rsidDel="00000000" w:rsidR="00000000" w:rsidRPr="00000000">
        <w:rPr>
          <w:rtl w:val="0"/>
        </w:rPr>
        <w:t xml:space="preserve">Executive Director</w:t>
      </w:r>
    </w:p>
    <w:p w:rsidR="00000000" w:rsidDel="00000000" w:rsidP="00000000" w:rsidRDefault="00000000" w:rsidRPr="00000000" w14:paraId="0000000D">
      <w:pPr>
        <w:spacing w:after="0" w:lineRule="auto"/>
        <w:ind w:left="992" w:firstLine="0"/>
        <w:rPr/>
      </w:pPr>
      <w:r w:rsidDel="00000000" w:rsidR="00000000" w:rsidRPr="00000000">
        <w:rPr>
          <w:rtl w:val="0"/>
        </w:rPr>
        <w:t xml:space="preserve">Vice President </w:t>
      </w:r>
    </w:p>
    <w:p w:rsidR="00000000" w:rsidDel="00000000" w:rsidP="00000000" w:rsidRDefault="00000000" w:rsidRPr="00000000" w14:paraId="0000000E">
      <w:pPr>
        <w:spacing w:after="0" w:lineRule="auto"/>
        <w:ind w:left="992" w:firstLine="0"/>
        <w:rPr/>
      </w:pPr>
      <w:r w:rsidDel="00000000" w:rsidR="00000000" w:rsidRPr="00000000">
        <w:rPr>
          <w:rtl w:val="0"/>
        </w:rPr>
        <w:t xml:space="preserve">Secretary </w:t>
      </w:r>
    </w:p>
    <w:p w:rsidR="00000000" w:rsidDel="00000000" w:rsidP="00000000" w:rsidRDefault="00000000" w:rsidRPr="00000000" w14:paraId="0000000F">
      <w:pPr>
        <w:spacing w:after="0" w:lineRule="auto"/>
        <w:ind w:left="992" w:firstLine="0"/>
        <w:rPr/>
      </w:pPr>
      <w:r w:rsidDel="00000000" w:rsidR="00000000" w:rsidRPr="00000000">
        <w:rPr>
          <w:rtl w:val="0"/>
        </w:rPr>
        <w:t xml:space="preserve">Treasurer </w:t>
      </w:r>
    </w:p>
    <w:p w:rsidR="00000000" w:rsidDel="00000000" w:rsidP="00000000" w:rsidRDefault="00000000" w:rsidRPr="00000000" w14:paraId="00000010">
      <w:pPr>
        <w:spacing w:after="0" w:lineRule="auto"/>
        <w:ind w:left="992" w:firstLine="0"/>
        <w:rPr/>
      </w:pPr>
      <w:r w:rsidDel="00000000" w:rsidR="00000000" w:rsidRPr="00000000">
        <w:rPr>
          <w:rtl w:val="0"/>
        </w:rPr>
        <w:tab/>
        <w:t xml:space="preserve">Financials Presented</w:t>
      </w:r>
    </w:p>
    <w:p w:rsidR="00000000" w:rsidDel="00000000" w:rsidP="00000000" w:rsidRDefault="00000000" w:rsidRPr="00000000" w14:paraId="00000011">
      <w:pPr>
        <w:spacing w:after="0" w:lineRule="auto"/>
        <w:ind w:left="992" w:firstLine="0"/>
        <w:rPr/>
      </w:pPr>
      <w:r w:rsidDel="00000000" w:rsidR="00000000" w:rsidRPr="00000000">
        <w:rPr>
          <w:rtl w:val="0"/>
        </w:rPr>
        <w:tab/>
        <w:t xml:space="preserve">Budget review</w:t>
      </w:r>
    </w:p>
    <w:p w:rsidR="00000000" w:rsidDel="00000000" w:rsidP="00000000" w:rsidRDefault="00000000" w:rsidRPr="00000000" w14:paraId="00000012">
      <w:pPr>
        <w:spacing w:after="0" w:lineRule="auto"/>
        <w:ind w:left="992" w:firstLine="0"/>
        <w:rPr/>
      </w:pPr>
      <w:r w:rsidDel="00000000" w:rsidR="00000000" w:rsidRPr="00000000">
        <w:rPr>
          <w:rtl w:val="0"/>
        </w:rPr>
        <w:t xml:space="preserve">Registrar</w:t>
        <w:tab/>
      </w:r>
    </w:p>
    <w:p w:rsidR="00000000" w:rsidDel="00000000" w:rsidP="00000000" w:rsidRDefault="00000000" w:rsidRPr="00000000" w14:paraId="00000013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352" w:right="0" w:hanging="360.000000000000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Elections of Officers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hd w:fill="ffffff" w:val="clear"/>
        <w:spacing w:after="0" w:afterAutospacing="0" w:before="0" w:beforeAutospacing="0" w:lineRule="auto"/>
        <w:ind w:left="2160" w:hanging="18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Vice President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two (2) year term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hd w:fill="ffffff" w:val="clear"/>
        <w:spacing w:after="0" w:afterAutospacing="0" w:before="0" w:beforeAutospacing="0" w:lineRule="auto"/>
        <w:ind w:left="2160" w:hanging="18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Secretary: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two (2) year term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hd w:fill="ffffff" w:val="clear"/>
        <w:spacing w:after="0" w:afterAutospacing="0" w:before="0" w:beforeAutospacing="0" w:lineRule="auto"/>
        <w:ind w:left="2160" w:hanging="18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Registrar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two (2) year term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hd w:fill="ffffff" w:val="clear"/>
        <w:spacing w:after="0" w:afterAutospacing="0" w:before="0" w:beforeAutospacing="0" w:lineRule="auto"/>
        <w:ind w:left="2160" w:hanging="18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Equipment Director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two (2) year term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hd w:fill="ffffff" w:val="clear"/>
        <w:spacing w:after="0" w:afterAutospacing="0" w:before="0" w:beforeAutospacing="0" w:lineRule="auto"/>
        <w:ind w:left="2160" w:hanging="18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Treasurer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One (1) year term (as it was not filled last season)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hd w:fill="ffffff" w:val="clear"/>
        <w:spacing w:after="200" w:before="0" w:beforeAutospacing="0" w:lineRule="auto"/>
        <w:ind w:left="2160" w:hanging="18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Website Director: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D">
      <w:pPr>
        <w:shd w:fill="ffffff" w:val="clear"/>
        <w:spacing w:after="200" w:before="200" w:lineRule="auto"/>
        <w:ind w:left="216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Next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352" w:hanging="360.0000000000002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3C1B"/>
    <w:pPr>
      <w:spacing w:after="160" w:line="259" w:lineRule="auto"/>
    </w:pPr>
    <w:rPr>
      <w:lang w:val="en-C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99"/>
    <w:qFormat w:val="1"/>
    <w:rsid w:val="00230336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01CC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1CC4"/>
    <w:rPr>
      <w:lang w:val="en-CA"/>
    </w:rPr>
  </w:style>
  <w:style w:type="paragraph" w:styleId="Footer">
    <w:name w:val="footer"/>
    <w:basedOn w:val="Normal"/>
    <w:link w:val="FooterChar"/>
    <w:uiPriority w:val="99"/>
    <w:unhideWhenUsed w:val="1"/>
    <w:rsid w:val="00101CC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1CC4"/>
    <w:rPr>
      <w:lang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2sy/iLIkcoHtIFhMvxjVmJp0Dw==">AMUW2mV5nNYwdVPKwpCgr/rewB5dWUT9KH2jtqz7bF25BL4Ymfv/Q5S8b7ZlmrWiGdwJQTzY8SwYHC++SdW59JEoiJhOMMnEVMuansfsX/29UUnuTYOWlVk=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2022-02-02T19:23:00Z</dcterms:created>
  <dc:creator>jessica kirbyson</dc:creator>
</cp:coreProperties>
</file>