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Ja</w:t>
      </w:r>
      <w:r w:rsidDel="00000000" w:rsidR="00000000" w:rsidRPr="00000000">
        <w:rPr>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-47620</wp:posOffset>
            </wp:positionH>
            <wp:positionV relativeFrom="paragraph">
              <wp:posOffset>-19045</wp:posOffset>
            </wp:positionV>
            <wp:extent cx="1084271" cy="1062262"/>
            <wp:effectExtent b="0" l="0" r="0" t="0"/>
            <wp:wrapNone/>
            <wp:docPr descr="Rockets logo.bmp" id="6" name="image1.png"/>
            <a:graphic>
              <a:graphicData uri="http://schemas.openxmlformats.org/drawingml/2006/picture">
                <pic:pic>
                  <pic:nvPicPr>
                    <pic:cNvPr descr="Rockets logo.bmp" id="0" name="image1.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rtl w:val="0"/>
        </w:rPr>
        <w:t xml:space="preserve"> OPERATIONAL COMMITTEE MEETING</w:t>
      </w:r>
    </w:p>
    <w:p w:rsidR="00000000" w:rsidDel="00000000" w:rsidP="00000000" w:rsidRDefault="00000000" w:rsidRPr="00000000" w14:paraId="00000003">
      <w:pPr>
        <w:jc w:val="center"/>
        <w:rPr>
          <w:b w:val="1"/>
        </w:rPr>
      </w:pPr>
      <w:r w:rsidDel="00000000" w:rsidR="00000000" w:rsidRPr="00000000">
        <w:rPr>
          <w:b w:val="1"/>
          <w:rtl w:val="0"/>
        </w:rPr>
        <w:t xml:space="preserve">AGENDA</w:t>
      </w:r>
    </w:p>
    <w:p w:rsidR="00000000" w:rsidDel="00000000" w:rsidP="00000000" w:rsidRDefault="00000000" w:rsidRPr="00000000" w14:paraId="00000004">
      <w:pPr>
        <w:jc w:val="center"/>
        <w:rPr>
          <w:b w:val="1"/>
        </w:rPr>
      </w:pPr>
      <w:r w:rsidDel="00000000" w:rsidR="00000000" w:rsidRPr="00000000">
        <w:rPr>
          <w:b w:val="1"/>
          <w:rtl w:val="0"/>
        </w:rPr>
        <w:t xml:space="preserve">Gary Moe Auto Group Sportsplex Community Room </w:t>
      </w:r>
    </w:p>
    <w:p w:rsidR="00000000" w:rsidDel="00000000" w:rsidP="00000000" w:rsidRDefault="00000000" w:rsidRPr="00000000" w14:paraId="00000005">
      <w:pPr>
        <w:jc w:val="center"/>
        <w:rPr/>
      </w:pPr>
      <w:r w:rsidDel="00000000" w:rsidR="00000000" w:rsidRPr="00000000">
        <w:rPr>
          <w:rtl w:val="0"/>
        </w:rPr>
        <w:t xml:space="preserve">LACOMBE, ALBERTA</w:t>
      </w:r>
    </w:p>
    <w:p w:rsidR="00000000" w:rsidDel="00000000" w:rsidP="00000000" w:rsidRDefault="00000000" w:rsidRPr="00000000" w14:paraId="00000006">
      <w:pPr>
        <w:jc w:val="center"/>
        <w:rPr>
          <w:b w:val="1"/>
        </w:rPr>
      </w:pPr>
      <w:r w:rsidDel="00000000" w:rsidR="00000000" w:rsidRPr="00000000">
        <w:rPr>
          <w:b w:val="1"/>
          <w:rtl w:val="0"/>
        </w:rPr>
        <w:t xml:space="preserve">February 13, 2023</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 to Order.  7:03</w:t>
      </w:r>
    </w:p>
    <w:p w:rsidR="00000000" w:rsidDel="00000000" w:rsidP="00000000" w:rsidRDefault="00000000" w:rsidRPr="00000000" w14:paraId="0000000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Joe Bouvier, Dave, Brandon, Alyssa, Joanne, Jeritt, Nicole, Amy, Stacy, Erin, Donna, Troy</w:t>
      </w:r>
    </w:p>
    <w:p w:rsidR="00000000" w:rsidDel="00000000" w:rsidP="00000000" w:rsidRDefault="00000000" w:rsidRPr="00000000" w14:paraId="0000000A">
      <w:pP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sz w:val="20"/>
          <w:szCs w:val="20"/>
          <w:shd w:fill="auto" w:val="clear"/>
          <w:vertAlign w:val="baseline"/>
        </w:rPr>
      </w:pPr>
      <w:r w:rsidDel="00000000" w:rsidR="00000000" w:rsidRPr="00000000">
        <w:rPr>
          <w:rFonts w:ascii="Arial" w:cs="Arial" w:eastAsia="Arial" w:hAnsi="Arial"/>
          <w:b w:val="1"/>
          <w:i w:val="0"/>
          <w:smallCaps w:val="1"/>
          <w:strike w:val="0"/>
          <w:sz w:val="20"/>
          <w:szCs w:val="20"/>
          <w:u w:val="none"/>
          <w:shd w:fill="auto" w:val="clear"/>
          <w:vertAlign w:val="baseline"/>
          <w:rtl w:val="0"/>
        </w:rPr>
        <w:t xml:space="preserve">APPROVAL OF MINUTES</w:t>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1"/>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Approval of LMH Operating Committee Meeting from </w:t>
      </w:r>
      <w:r w:rsidDel="00000000" w:rsidR="00000000" w:rsidRPr="00000000">
        <w:rPr>
          <w:rFonts w:ascii="Arial" w:cs="Arial" w:eastAsia="Arial" w:hAnsi="Arial"/>
          <w:sz w:val="20"/>
          <w:szCs w:val="20"/>
          <w:rtl w:val="0"/>
        </w:rPr>
        <w:t xml:space="preserve">January 23rd</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202</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Motion: Jarr</w:t>
      </w:r>
      <w:r w:rsidDel="00000000" w:rsidR="00000000" w:rsidRPr="00000000">
        <w:rPr>
          <w:rFonts w:ascii="Arial" w:cs="Arial" w:eastAsia="Arial" w:hAnsi="Arial"/>
          <w:color w:val="0000ff"/>
          <w:sz w:val="20"/>
          <w:szCs w:val="20"/>
          <w:rtl w:val="0"/>
        </w:rPr>
        <w:t xml:space="preserve">tt seconded Nicole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1"/>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BUSINESS ARISING FROM MINUTES</w:t>
      </w:r>
    </w:p>
    <w:p w:rsidR="00000000" w:rsidDel="00000000" w:rsidP="00000000" w:rsidRDefault="00000000" w:rsidRPr="00000000" w14:paraId="000000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Additions to Unfinished Business. </w:t>
      </w:r>
      <w:r w:rsidDel="00000000" w:rsidR="00000000" w:rsidRPr="00000000">
        <w:rPr>
          <w:rFonts w:ascii="Arial" w:cs="Arial" w:eastAsia="Arial" w:hAnsi="Arial"/>
          <w:color w:val="0000ff"/>
          <w:sz w:val="20"/>
          <w:szCs w:val="20"/>
          <w:rtl w:val="0"/>
        </w:rPr>
        <w:t xml:space="preserve">None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APPROVAL OF AGENDA</w:t>
      </w:r>
    </w:p>
    <w:p w:rsidR="00000000" w:rsidDel="00000000" w:rsidP="00000000" w:rsidRDefault="00000000" w:rsidRPr="00000000" w14:paraId="000000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Additions to New Business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Approval of Agenda </w:t>
      </w:r>
      <w:r w:rsidDel="00000000" w:rsidR="00000000" w:rsidRPr="00000000">
        <w:rPr>
          <w:rFonts w:ascii="Arial" w:cs="Arial" w:eastAsia="Arial" w:hAnsi="Arial"/>
          <w:i w:val="0"/>
          <w:smallCaps w:val="0"/>
          <w:strike w:val="0"/>
          <w:color w:val="0000ff"/>
          <w:sz w:val="20"/>
          <w:szCs w:val="20"/>
          <w:u w:val="none"/>
          <w:shd w:fill="auto" w:val="clear"/>
          <w:vertAlign w:val="baseline"/>
          <w:rtl w:val="0"/>
        </w:rPr>
        <w:t xml:space="preserve">Motion Alyssa seconded Brandon</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EXECUTIVE REPORTS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President –</w:t>
      </w:r>
      <w:r w:rsidDel="00000000" w:rsidR="00000000" w:rsidRPr="00000000">
        <w:rPr>
          <w:rFonts w:ascii="Arial" w:cs="Arial" w:eastAsia="Arial" w:hAnsi="Arial"/>
          <w:sz w:val="20"/>
          <w:szCs w:val="20"/>
          <w:u w:val="single"/>
          <w:rtl w:val="0"/>
        </w:rPr>
        <w:t xml:space="preserve">Amy Richter</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Live barn: In discussion with the city. City requests 5 years not 6 as live barn requested. LMHA responsible for all items to do with Livebarn. We can show it to other users once approved by the user group.</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Wall of Fame: Lindsay Hogg proof sent out for approval,. Adam Hindel is next with all information</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Graduating Players Feedback from years previous, other associations give small gifts in recognition to graduating players. U18A did pictures on the ice and a small party afterwards. U18B had a pizza party. </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Will be mentioned during the awards night. 9 graduated this year from LMHA, 9 from CAS. Plaques have been done in the past.</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Awards Night U11-U18: April 21st, send out an attendance prior too. Players will sit together, Wanda Loades has offered to take care of food. Players are free, others are asked to bring a donation.  Coach will still give a speech and hand out awards. In memory of awards, an explanation will be given. Will have a slide show. Create a photo booth, with different props, look at moving elsewhere.  </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Season Celebration U5-U9 -  Would like to host something for the younger group, pool capacity is 200 and rent an upstairs room. </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TBS update- Positive meeting, can handle volumes, ship directly to LMHA office. Offer pre orders of apparel around September. Print out of the price sheet. Would like to be considered for tournaments. Would like to be a jersey sponsor. </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Rocket Launchers- Game on February 25. One more ice time will have a game with Sylvan (50 participants)</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Evaluation Report- will be discussed in the March operating meeting. Will resend out.</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Fundraising Committee- Meeting February 27 5 so far no members from association.</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Vice-President – D</w:t>
      </w:r>
      <w:r w:rsidDel="00000000" w:rsidR="00000000" w:rsidRPr="00000000">
        <w:rPr>
          <w:rFonts w:ascii="Arial" w:cs="Arial" w:eastAsia="Arial" w:hAnsi="Arial"/>
          <w:sz w:val="20"/>
          <w:szCs w:val="20"/>
          <w:u w:val="single"/>
          <w:rtl w:val="0"/>
        </w:rPr>
        <w:t xml:space="preserve">ave Seretzky</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Playoffs</w:t>
      </w:r>
      <w:r w:rsidDel="00000000" w:rsidR="00000000" w:rsidRPr="00000000">
        <w:rPr>
          <w:rFonts w:ascii="Arial" w:cs="Arial" w:eastAsia="Arial" w:hAnsi="Arial"/>
          <w:sz w:val="20"/>
          <w:szCs w:val="20"/>
          <w:rtl w:val="0"/>
        </w:rPr>
        <w:t xml:space="preserve"> in U13 and U15 start this coming weekend. One U13 team sent in a complaint regarding placing.</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We have put off the trial for Team Genius until after playoffs</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Jarrit will begin tracking Referees of the week for the LMHA Referee Spotlight Sponsored by Moe’s Pizza. This was initiated by Brandon Maier, Dave Saretsky and Riley Kay. </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Administration- Alison Stangeland/Kim Somerville Keehn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Playoffs for U13 Tiers 1-4 and U15 start this weekend</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U15A, U15B, U13A and U13B will tentatively start on Wednesday night this week, all of these series are best of three, hence the midweek start.  There was a great showing by all of these teams.</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teams should have had home ice, finishing in the top half of their respective Tiers but CAHL used interleague game points for final standing in the U13B teams grouping, which caused an unbalanced schedule and some teams to have more games played, and the ability to secure more points, causing the team to lose their home ice advantage, this is something that needs to be addressed in the future as it is completely unacceptable and not fair to the players who worked hard to secure home ice.  </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rest of the teams playoffs start the following weekend, we are working on getting refs booked for this weekend tonight and the ice times ready for them</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Playoff ice is assigned to teams based on a number of reasons, age of players,  distance of opponents,  timeline of series, whether a team has home ice advantage etc</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Remember that this is an extremely busy time of year,  we will do our best to answer emails promptly but please know that playoff emails will be a priority.</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Playoff game booking will be done between Team Manager and Ice Convenor.  Any emails regarding playoff game ice outside of this will be ignored until games for the weekend have been confirmed.</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Secretary – </w:t>
      </w:r>
      <w:r w:rsidDel="00000000" w:rsidR="00000000" w:rsidRPr="00000000">
        <w:rPr>
          <w:rFonts w:ascii="Arial" w:cs="Arial" w:eastAsia="Arial" w:hAnsi="Arial"/>
          <w:sz w:val="20"/>
          <w:szCs w:val="20"/>
          <w:u w:val="single"/>
          <w:rtl w:val="0"/>
        </w:rPr>
        <w:t xml:space="preserve">Dylan Little </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nothing to report</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Treasurer – </w:t>
      </w:r>
      <w:r w:rsidDel="00000000" w:rsidR="00000000" w:rsidRPr="00000000">
        <w:rPr>
          <w:rFonts w:ascii="Arial" w:cs="Arial" w:eastAsia="Arial" w:hAnsi="Arial"/>
          <w:sz w:val="20"/>
          <w:szCs w:val="20"/>
          <w:u w:val="single"/>
          <w:rtl w:val="0"/>
        </w:rPr>
        <w:t xml:space="preserve">Stacy Christensen    </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2,500 left in outstanding fees but it is mostly development fees. The extra work to track development fees needs to be addressed. It is too much to track down payment. </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Raffle checks are ready and have been distributed. </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Reminder - LMHA will not ask you to pay a bill or buy a gift card.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Game &amp; Conduct –</w:t>
      </w:r>
      <w:r w:rsidDel="00000000" w:rsidR="00000000" w:rsidRPr="00000000">
        <w:rPr>
          <w:rFonts w:ascii="Arial" w:cs="Arial" w:eastAsia="Arial" w:hAnsi="Arial"/>
          <w:sz w:val="20"/>
          <w:szCs w:val="20"/>
          <w:u w:val="single"/>
          <w:rtl w:val="0"/>
        </w:rPr>
        <w:t xml:space="preserve"> Donna Miller </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We are continuing to ensure that proper process is followed concerning complaints.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Past President – Lori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nothing to report</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DIRECTOR REPORTS</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Bears U5 – Alyssa Dinter</w:t>
      </w:r>
    </w:p>
    <w:p w:rsidR="00000000" w:rsidDel="00000000" w:rsidP="00000000" w:rsidRDefault="00000000" w:rsidRPr="00000000" w14:paraId="0000003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players having fun. had a game with Bentley and will have their first away game in March. </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Initiation U7 – Mark Luymes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nothing to re</w:t>
      </w:r>
      <w:r w:rsidDel="00000000" w:rsidR="00000000" w:rsidRPr="00000000">
        <w:rPr>
          <w:rFonts w:ascii="Arial" w:cs="Arial" w:eastAsia="Arial" w:hAnsi="Arial"/>
          <w:sz w:val="20"/>
          <w:szCs w:val="20"/>
          <w:rtl w:val="0"/>
        </w:rPr>
        <w:t xml:space="preserve">port</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Novice U9 – </w:t>
      </w:r>
      <w:r w:rsidDel="00000000" w:rsidR="00000000" w:rsidRPr="00000000">
        <w:rPr>
          <w:rFonts w:ascii="Arial" w:cs="Arial" w:eastAsia="Arial" w:hAnsi="Arial"/>
          <w:sz w:val="20"/>
          <w:szCs w:val="20"/>
          <w:u w:val="single"/>
          <w:rtl w:val="0"/>
        </w:rPr>
        <w:t xml:space="preserve">Brandon Maier</w:t>
      </w:r>
    </w:p>
    <w:p w:rsidR="00000000" w:rsidDel="00000000" w:rsidP="00000000" w:rsidRDefault="00000000" w:rsidRPr="00000000" w14:paraId="0000003E">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Tournament went really well the weekend of February 3.</w:t>
      </w:r>
    </w:p>
    <w:p w:rsidR="00000000" w:rsidDel="00000000" w:rsidP="00000000" w:rsidRDefault="00000000" w:rsidRPr="00000000" w14:paraId="0000003F">
      <w:pPr>
        <w:widowControl w:val="0"/>
        <w:numPr>
          <w:ilvl w:val="3"/>
          <w:numId w:val="2"/>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27 teams between U7 and U9.</w:t>
      </w:r>
    </w:p>
    <w:p w:rsidR="00000000" w:rsidDel="00000000" w:rsidP="00000000" w:rsidRDefault="00000000" w:rsidRPr="00000000" w14:paraId="00000040">
      <w:pPr>
        <w:widowControl w:val="0"/>
        <w:numPr>
          <w:ilvl w:val="3"/>
          <w:numId w:val="2"/>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48 games in total played.</w:t>
      </w:r>
    </w:p>
    <w:p w:rsidR="00000000" w:rsidDel="00000000" w:rsidP="00000000" w:rsidRDefault="00000000" w:rsidRPr="00000000" w14:paraId="00000041">
      <w:pPr>
        <w:widowControl w:val="0"/>
        <w:numPr>
          <w:ilvl w:val="3"/>
          <w:numId w:val="2"/>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Sold out of raffle table tickets by the end.</w:t>
      </w:r>
    </w:p>
    <w:p w:rsidR="00000000" w:rsidDel="00000000" w:rsidP="00000000" w:rsidRDefault="00000000" w:rsidRPr="00000000" w14:paraId="00000042">
      <w:pPr>
        <w:widowControl w:val="0"/>
        <w:numPr>
          <w:ilvl w:val="3"/>
          <w:numId w:val="2"/>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No major issues with the tournament. (FYI using painters tape to divide dressing rooms works really well until you have to take it off after it’s been stepped on by a thousand skates)</w:t>
      </w:r>
    </w:p>
    <w:p w:rsidR="00000000" w:rsidDel="00000000" w:rsidP="00000000" w:rsidRDefault="00000000" w:rsidRPr="00000000" w14:paraId="00000043">
      <w:pPr>
        <w:widowControl w:val="0"/>
        <w:numPr>
          <w:ilvl w:val="3"/>
          <w:numId w:val="2"/>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Had an instance where a Lacombe parent approached a ref in the hallway to give them some “tips”. By all accounts it was a minor interaction with no ill intent, and served as a good opportunity to remind all U9 parents that it is </w:t>
      </w:r>
      <w:r w:rsidDel="00000000" w:rsidR="00000000" w:rsidRPr="00000000">
        <w:rPr>
          <w:rFonts w:ascii="Arial" w:cs="Arial" w:eastAsia="Arial" w:hAnsi="Arial"/>
          <w:sz w:val="20"/>
          <w:szCs w:val="20"/>
          <w:u w:val="single"/>
          <w:rtl w:val="0"/>
        </w:rPr>
        <w:t xml:space="preserve">NEVER </w:t>
      </w:r>
      <w:r w:rsidDel="00000000" w:rsidR="00000000" w:rsidRPr="00000000">
        <w:rPr>
          <w:rFonts w:ascii="Arial" w:cs="Arial" w:eastAsia="Arial" w:hAnsi="Arial"/>
          <w:sz w:val="20"/>
          <w:szCs w:val="20"/>
          <w:rtl w:val="0"/>
        </w:rPr>
        <w:t xml:space="preserve">appropriate for parents to be speaking with officials.</w:t>
      </w:r>
    </w:p>
    <w:p w:rsidR="00000000" w:rsidDel="00000000" w:rsidP="00000000" w:rsidRDefault="00000000" w:rsidRPr="00000000" w14:paraId="00000044">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I think most would like to see U9/U7 split for next year to separate weekends and make U7 a one day event, if the City approves. </w:t>
      </w:r>
    </w:p>
    <w:p w:rsidR="00000000" w:rsidDel="00000000" w:rsidP="00000000" w:rsidRDefault="00000000" w:rsidRPr="00000000" w14:paraId="00000045">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Not sure if CAHL has an appetite for creating more tiers at U9 (currently 3 tiers) but we see quite a lot of very uneven games because teams fall somewhere between tiers.</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Atom U11 – </w:t>
      </w:r>
      <w:r w:rsidDel="00000000" w:rsidR="00000000" w:rsidRPr="00000000">
        <w:rPr>
          <w:rFonts w:ascii="Arial" w:cs="Arial" w:eastAsia="Arial" w:hAnsi="Arial"/>
          <w:sz w:val="20"/>
          <w:szCs w:val="20"/>
          <w:u w:val="single"/>
          <w:rtl w:val="0"/>
        </w:rPr>
        <w:t xml:space="preserve">Amy Rintoul</w:t>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to report</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Pee Wee U13 – </w:t>
      </w:r>
      <w:r w:rsidDel="00000000" w:rsidR="00000000" w:rsidRPr="00000000">
        <w:rPr>
          <w:rFonts w:ascii="Arial" w:cs="Arial" w:eastAsia="Arial" w:hAnsi="Arial"/>
          <w:sz w:val="20"/>
          <w:szCs w:val="20"/>
          <w:u w:val="single"/>
          <w:rtl w:val="0"/>
        </w:rPr>
        <w:t xml:space="preserve">Janice McCaughey</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to report</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Bantam U15 – Joanne D</w:t>
      </w:r>
      <w:r w:rsidDel="00000000" w:rsidR="00000000" w:rsidRPr="00000000">
        <w:rPr>
          <w:rFonts w:ascii="Arial" w:cs="Arial" w:eastAsia="Arial" w:hAnsi="Arial"/>
          <w:sz w:val="20"/>
          <w:szCs w:val="20"/>
          <w:u w:val="single"/>
          <w:rtl w:val="0"/>
        </w:rPr>
        <w:t xml:space="preserve">ay</w:t>
      </w:r>
    </w:p>
    <w:p w:rsidR="00000000" w:rsidDel="00000000" w:rsidP="00000000" w:rsidRDefault="00000000" w:rsidRPr="00000000" w14:paraId="0000004B">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Both teams are in playoffs.</w:t>
      </w:r>
    </w:p>
    <w:p w:rsidR="00000000" w:rsidDel="00000000" w:rsidP="00000000" w:rsidRDefault="00000000" w:rsidRPr="00000000" w14:paraId="0000004C">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No other news.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Midget U18 – Erin Fuller</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Both teams in playoffs.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COMMITTEE REPORTS</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02"/>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Referee in Chief – Stacy Christense</w:t>
      </w:r>
      <w:r w:rsidDel="00000000" w:rsidR="00000000" w:rsidRPr="00000000">
        <w:rPr>
          <w:rFonts w:ascii="Arial" w:cs="Arial" w:eastAsia="Arial" w:hAnsi="Arial"/>
          <w:sz w:val="20"/>
          <w:szCs w:val="20"/>
          <w:u w:val="single"/>
          <w:rtl w:val="0"/>
        </w:rPr>
        <w:t xml:space="preserve">n/ Jarritt Alexander</w:t>
      </w:r>
    </w:p>
    <w:p w:rsidR="00000000" w:rsidDel="00000000" w:rsidP="00000000" w:rsidRDefault="00000000" w:rsidRPr="00000000" w14:paraId="000000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 Jarritt with any referee complaints or commendations. He will follow-up with the referee.</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02"/>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Fundraising Convenor – Teri Lynn Amundson</w:t>
      </w:r>
    </w:p>
    <w:p w:rsidR="00000000" w:rsidDel="00000000" w:rsidP="00000000" w:rsidRDefault="00000000" w:rsidRPr="00000000" w14:paraId="00000054">
      <w:pPr>
        <w:widowControl w:val="0"/>
        <w:numPr>
          <w:ilvl w:val="2"/>
          <w:numId w:val="2"/>
        </w:numPr>
        <w:spacing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Cash Raffle paperwork is almost completed for this year.</w:t>
      </w:r>
    </w:p>
    <w:p w:rsidR="00000000" w:rsidDel="00000000" w:rsidP="00000000" w:rsidRDefault="00000000" w:rsidRPr="00000000" w14:paraId="00000055">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All teams except U7 Red received a kick-back.</w:t>
      </w:r>
    </w:p>
    <w:p w:rsidR="00000000" w:rsidDel="00000000" w:rsidP="00000000" w:rsidRDefault="00000000" w:rsidRPr="00000000" w14:paraId="00000056">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No additional tickets were sold. </w:t>
      </w:r>
    </w:p>
    <w:p w:rsidR="00000000" w:rsidDel="00000000" w:rsidP="00000000" w:rsidRDefault="00000000" w:rsidRPr="00000000" w14:paraId="00000057">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Total Income: $64,350</w:t>
      </w:r>
    </w:p>
    <w:p w:rsidR="00000000" w:rsidDel="00000000" w:rsidP="00000000" w:rsidRDefault="00000000" w:rsidRPr="00000000" w14:paraId="00000058">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Total Expenses before kickbacks: $17,353.99</w:t>
      </w:r>
    </w:p>
    <w:p w:rsidR="00000000" w:rsidDel="00000000" w:rsidP="00000000" w:rsidRDefault="00000000" w:rsidRPr="00000000" w14:paraId="00000059">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Kickbacks: $12,250</w:t>
      </w:r>
    </w:p>
    <w:p w:rsidR="00000000" w:rsidDel="00000000" w:rsidP="00000000" w:rsidRDefault="00000000" w:rsidRPr="00000000" w14:paraId="0000005A">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b w:val="1"/>
          <w:sz w:val="20"/>
          <w:szCs w:val="20"/>
          <w:rtl w:val="0"/>
        </w:rPr>
        <w:t xml:space="preserve">LMHA Profit: $34,746.01</w:t>
      </w:r>
    </w:p>
    <w:p w:rsidR="00000000" w:rsidDel="00000000" w:rsidP="00000000" w:rsidRDefault="00000000" w:rsidRPr="00000000" w14:paraId="0000005B">
      <w:pPr>
        <w:widowControl w:val="0"/>
        <w:numPr>
          <w:ilvl w:val="3"/>
          <w:numId w:val="2"/>
        </w:numPr>
        <w:spacing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Raffle Winners:</w:t>
      </w:r>
    </w:p>
    <w:p w:rsidR="00000000" w:rsidDel="00000000" w:rsidP="00000000" w:rsidRDefault="00000000" w:rsidRPr="00000000" w14:paraId="0000005C">
      <w:pPr>
        <w:widowControl w:val="0"/>
        <w:spacing w:line="276" w:lineRule="auto"/>
        <w:ind w:left="1728"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$10 000 - Lyn Garries</w:t>
      </w:r>
    </w:p>
    <w:p w:rsidR="00000000" w:rsidDel="00000000" w:rsidP="00000000" w:rsidRDefault="00000000" w:rsidRPr="00000000" w14:paraId="0000005D">
      <w:pPr>
        <w:widowControl w:val="0"/>
        <w:spacing w:line="276" w:lineRule="auto"/>
        <w:ind w:left="1728"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$3000 - Ainur Kabeshera</w:t>
      </w:r>
    </w:p>
    <w:p w:rsidR="00000000" w:rsidDel="00000000" w:rsidP="00000000" w:rsidRDefault="00000000" w:rsidRPr="00000000" w14:paraId="0000005E">
      <w:pPr>
        <w:widowControl w:val="0"/>
        <w:spacing w:line="276" w:lineRule="auto"/>
        <w:ind w:left="1728"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$2000 - Raina Bodnar</w:t>
      </w:r>
    </w:p>
    <w:p w:rsidR="00000000" w:rsidDel="00000000" w:rsidP="00000000" w:rsidRDefault="00000000" w:rsidRPr="00000000" w14:paraId="0000005F">
      <w:pPr>
        <w:widowControl w:val="0"/>
        <w:spacing w:line="276" w:lineRule="auto"/>
        <w:ind w:left="1728"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$1000 - Jody Blokland</w:t>
      </w:r>
    </w:p>
    <w:p w:rsidR="00000000" w:rsidDel="00000000" w:rsidP="00000000" w:rsidRDefault="00000000" w:rsidRPr="00000000" w14:paraId="00000060">
      <w:pPr>
        <w:widowControl w:val="0"/>
        <w:spacing w:line="276" w:lineRule="auto"/>
        <w:ind w:left="1728"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$500 - Valerie Dommett</w:t>
      </w:r>
    </w:p>
    <w:p w:rsidR="00000000" w:rsidDel="00000000" w:rsidP="00000000" w:rsidRDefault="00000000" w:rsidRPr="00000000" w14:paraId="00000061">
      <w:pPr>
        <w:widowControl w:val="0"/>
        <w:numPr>
          <w:ilvl w:val="2"/>
          <w:numId w:val="2"/>
        </w:numPr>
        <w:spacing w:after="0" w:afterAutospacing="0" w:line="276" w:lineRule="auto"/>
        <w:ind w:left="1224" w:hanging="504.00000000000006"/>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Fundraising Survey will go out at the end of this week to prepare for the new fundraising committee that will have its first meeting Monday, Feb 27th at 7pm. Anyone interested is welcome to attend.</w:t>
      </w:r>
    </w:p>
    <w:p w:rsidR="00000000" w:rsidDel="00000000" w:rsidP="00000000" w:rsidRDefault="00000000" w:rsidRPr="00000000" w14:paraId="00000062">
      <w:pPr>
        <w:widowControl w:val="0"/>
        <w:numPr>
          <w:ilvl w:val="2"/>
          <w:numId w:val="2"/>
        </w:numPr>
        <w:spacing w:after="0" w:afterAutospacing="0" w:line="276" w:lineRule="auto"/>
        <w:ind w:left="1224" w:hanging="504.00000000000006"/>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I will be stepping down at the end of this season. If you know of anyone that you think may be interested, please forward me their name.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will be meeting as a fundraising committee to come up with options for next season.</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02"/>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Safety Officer - Nicole Fauria</w:t>
      </w:r>
    </w:p>
    <w:p w:rsidR="00000000" w:rsidDel="00000000" w:rsidP="00000000" w:rsidRDefault="00000000" w:rsidRPr="00000000" w14:paraId="00000065">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Things have been pretty good, not too many injuries have come in since last meeting</w:t>
      </w:r>
    </w:p>
    <w:p w:rsidR="00000000" w:rsidDel="00000000" w:rsidP="00000000" w:rsidRDefault="00000000" w:rsidRPr="00000000" w14:paraId="00000066">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Med kit restock email is prepared and awaiting editing to send out ASAP</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02"/>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Sponsorship Chair – </w:t>
      </w:r>
      <w:r w:rsidDel="00000000" w:rsidR="00000000" w:rsidRPr="00000000">
        <w:rPr>
          <w:rFonts w:ascii="Arial" w:cs="Arial" w:eastAsia="Arial" w:hAnsi="Arial"/>
          <w:sz w:val="20"/>
          <w:szCs w:val="20"/>
          <w:u w:val="single"/>
          <w:rtl w:val="0"/>
        </w:rPr>
        <w:t xml:space="preserve">Betty Anne Schafer/ Leanne Ollenberger</w:t>
      </w:r>
    </w:p>
    <w:p w:rsidR="00000000" w:rsidDel="00000000" w:rsidP="00000000" w:rsidRDefault="00000000" w:rsidRPr="00000000" w14:paraId="0000006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to report</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02"/>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Coach Mentor – Chad Richter</w:t>
      </w:r>
      <w:r w:rsidDel="00000000" w:rsidR="00000000" w:rsidRPr="00000000">
        <w:rPr>
          <w:rFonts w:ascii="Arial" w:cs="Arial" w:eastAsia="Arial" w:hAnsi="Arial"/>
          <w:sz w:val="20"/>
          <w:szCs w:val="20"/>
          <w:u w:val="single"/>
          <w:rtl w:val="0"/>
        </w:rPr>
        <w:t xml:space="preserve">/</w:t>
      </w:r>
      <w:r w:rsidDel="00000000" w:rsidR="00000000" w:rsidRPr="00000000">
        <w:rPr>
          <w:rFonts w:ascii="Arial" w:cs="Arial" w:eastAsia="Arial" w:hAnsi="Arial"/>
          <w:i w:val="0"/>
          <w:smallCaps w:val="0"/>
          <w:strike w:val="0"/>
          <w:sz w:val="20"/>
          <w:szCs w:val="20"/>
          <w:u w:val="single"/>
          <w:shd w:fill="auto" w:val="clear"/>
          <w:vertAlign w:val="baseline"/>
          <w:rtl w:val="0"/>
        </w:rPr>
        <w:t xml:space="preserve"> Rick Maclise/ Joe Bouvier</w:t>
      </w:r>
    </w:p>
    <w:p w:rsidR="00000000" w:rsidDel="00000000" w:rsidP="00000000" w:rsidRDefault="00000000" w:rsidRPr="00000000" w14:paraId="0000006A">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The U18B team is responding positively under the leadership of the new head Coach Adam Shackleton. </w:t>
      </w:r>
    </w:p>
    <w:p w:rsidR="00000000" w:rsidDel="00000000" w:rsidP="00000000" w:rsidRDefault="00000000" w:rsidRPr="00000000" w14:paraId="0000006B">
      <w:pPr>
        <w:widowControl w:val="0"/>
        <w:numPr>
          <w:ilvl w:val="2"/>
          <w:numId w:val="2"/>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Had a good meeting with the U15A Director, coaches, parents and player to work through an issue. Team is preparing for playoffs and provincials, work in progress.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02"/>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South Central League Representative – Troy Rider</w:t>
      </w:r>
    </w:p>
    <w:p w:rsidR="00000000" w:rsidDel="00000000" w:rsidP="00000000" w:rsidRDefault="00000000" w:rsidRPr="00000000" w14:paraId="0000006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to report</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02"/>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single"/>
          <w:shd w:fill="auto" w:val="clear"/>
          <w:vertAlign w:val="baseline"/>
          <w:rtl w:val="0"/>
        </w:rPr>
        <w:t xml:space="preserve">Central Alberta Selects Representative – Troy Rider</w:t>
      </w:r>
    </w:p>
    <w:p w:rsidR="00000000" w:rsidDel="00000000" w:rsidP="00000000" w:rsidRDefault="00000000" w:rsidRPr="00000000" w14:paraId="0000006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to report</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702"/>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Tournament/ Events Coordinator- Stacy Christensen</w:t>
      </w:r>
    </w:p>
    <w:p w:rsidR="00000000" w:rsidDel="00000000" w:rsidP="00000000" w:rsidRDefault="00000000" w:rsidRPr="00000000" w14:paraId="00000071">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League awards were submitted.</w:t>
      </w:r>
    </w:p>
    <w:p w:rsidR="00000000" w:rsidDel="00000000" w:rsidP="00000000" w:rsidRDefault="00000000" w:rsidRPr="00000000" w14:paraId="00000072">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U7/U9 Tournament Feb 4&amp;5 went well. </w:t>
      </w:r>
    </w:p>
    <w:p w:rsidR="00000000" w:rsidDel="00000000" w:rsidP="00000000" w:rsidRDefault="00000000" w:rsidRPr="00000000" w14:paraId="00000073">
      <w:pPr>
        <w:numPr>
          <w:ilvl w:val="3"/>
          <w:numId w:val="2"/>
        </w:numPr>
        <w:ind w:left="1728" w:hanging="647.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Would like to separate next year:</w:t>
      </w:r>
    </w:p>
    <w:p w:rsidR="00000000" w:rsidDel="00000000" w:rsidP="00000000" w:rsidRDefault="00000000" w:rsidRPr="00000000" w14:paraId="00000074">
      <w:pPr>
        <w:numPr>
          <w:ilvl w:val="4"/>
          <w:numId w:val="2"/>
        </w:numPr>
        <w:ind w:left="2232" w:hanging="791.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U7 portion only takes place on the back ice surface.</w:t>
        <w:tab/>
      </w:r>
    </w:p>
    <w:p w:rsidR="00000000" w:rsidDel="00000000" w:rsidP="00000000" w:rsidRDefault="00000000" w:rsidRPr="00000000" w14:paraId="00000075">
      <w:pPr>
        <w:numPr>
          <w:ilvl w:val="4"/>
          <w:numId w:val="2"/>
        </w:numPr>
        <w:ind w:left="2232" w:hanging="791.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Having this many teams creates capacity issues in all parts of the arena.</w:t>
      </w:r>
    </w:p>
    <w:p w:rsidR="00000000" w:rsidDel="00000000" w:rsidP="00000000" w:rsidRDefault="00000000" w:rsidRPr="00000000" w14:paraId="00000076">
      <w:pPr>
        <w:numPr>
          <w:ilvl w:val="3"/>
          <w:numId w:val="2"/>
        </w:numPr>
        <w:ind w:left="1728" w:hanging="647.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Will finalize ice, medal, ect costs for U11 and U7/U9 this week to disburse money</w:t>
      </w:r>
    </w:p>
    <w:p w:rsidR="00000000" w:rsidDel="00000000" w:rsidP="00000000" w:rsidRDefault="00000000" w:rsidRPr="00000000" w14:paraId="00000077">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Provincials- U15A</w:t>
      </w:r>
    </w:p>
    <w:p w:rsidR="00000000" w:rsidDel="00000000" w:rsidP="00000000" w:rsidRDefault="00000000" w:rsidRPr="00000000" w14:paraId="00000078">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Planning is coming along. Games will start the Thursday morning March 23rd and run until Sunday Evening. Jim Wood will be our HA Rep and Paul our RIC both attended last year and are excited to return. </w:t>
      </w:r>
    </w:p>
    <w:p w:rsidR="00000000" w:rsidDel="00000000" w:rsidP="00000000" w:rsidRDefault="00000000" w:rsidRPr="00000000" w14:paraId="00000079">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Guidelines and expectations for this position next season. </w:t>
      </w:r>
    </w:p>
    <w:p w:rsidR="00000000" w:rsidDel="00000000" w:rsidP="00000000" w:rsidRDefault="00000000" w:rsidRPr="00000000" w14:paraId="0000007A">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we want to keep it?</w:t>
      </w:r>
    </w:p>
    <w:p w:rsidR="00000000" w:rsidDel="00000000" w:rsidP="00000000" w:rsidRDefault="00000000" w:rsidRPr="00000000" w14:paraId="0000007B">
      <w:pPr>
        <w:numPr>
          <w:ilvl w:val="2"/>
          <w:numId w:val="2"/>
        </w:numPr>
        <w:ind w:left="1224" w:hanging="504.0000000000000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Should this just be a tournament advisor position? With the option to help other areas if needed?</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UNFINISHED BUSINESS.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7.1</w:t>
        <w:tab/>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7.2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7.3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NEW BUSINESS.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8.1 </w:t>
      </w:r>
      <w:r w:rsidDel="00000000" w:rsidR="00000000" w:rsidRPr="00000000">
        <w:rPr>
          <w:rFonts w:ascii="Arial" w:cs="Arial" w:eastAsia="Arial" w:hAnsi="Arial"/>
          <w:sz w:val="20"/>
          <w:szCs w:val="20"/>
          <w:rtl w:val="0"/>
        </w:rPr>
        <w:t xml:space="preserve">review team equipment deposits for 2023/24 season. .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will table this discussion for a meeting when the majority of the operating meeting are present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8.2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Adjourn. 8:25  Next meeting date March 1</w:t>
      </w: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th at 7pm.</w:t>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5">
    <w:lvl w:ilvl="0">
      <w:start w:val="3"/>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2ECA"/>
    <w:pPr>
      <w:spacing w:after="0" w:line="240" w:lineRule="auto"/>
    </w:pPr>
    <w:rPr>
      <w:rFonts w:ascii="Cambria" w:cs="Times New Roman" w:eastAsia="Cambria" w:hAnsi="Cambria"/>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rsid w:val="000C2EC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V8hWSJkhz2v54snZp9ZsjXJzXw==">AMUW2mVisjzMdF+vFkDwOjidPPlBuv4BUkIGs9wbTxDReLzPPn6IwP8LICr558xNmUrM0q6GxS9ODzfrdVl8Ma5X07f6vGSKXXIcdJ69tfYCrLY1f/+iR4Y=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2022-04-11T22:53:00Z</dcterms:created>
  <dc:creator>Shelley Vickery</dc:creator>
</cp:coreProperties>
</file>