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B41" w14:textId="77777777" w:rsidR="003F2EF9" w:rsidRPr="008F72F3" w:rsidRDefault="00507124" w:rsidP="008F72F3">
      <w:pPr>
        <w:jc w:val="center"/>
        <w:rPr>
          <w:sz w:val="20"/>
          <w:szCs w:val="20"/>
        </w:rPr>
      </w:pPr>
      <w:r w:rsidRPr="00153599">
        <w:rPr>
          <w:noProof/>
          <w:sz w:val="20"/>
          <w:szCs w:val="20"/>
          <w:lang w:val="en-US"/>
        </w:rPr>
        <w:drawing>
          <wp:inline distT="0" distB="0" distL="0" distR="0" wp14:anchorId="6F3C8FF6" wp14:editId="016BBF0A">
            <wp:extent cx="1317336" cy="10845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LAND HEAT 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69" cy="108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8370" w14:textId="77777777" w:rsidR="008018B7" w:rsidRDefault="00CC1E85" w:rsidP="00E8723F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53599">
        <w:rPr>
          <w:rFonts w:ascii="Georgia" w:hAnsi="Georgia"/>
          <w:b/>
          <w:sz w:val="20"/>
          <w:szCs w:val="20"/>
        </w:rPr>
        <w:t>Lakeland Lacrosse</w:t>
      </w:r>
      <w:r w:rsidR="000B2B78" w:rsidRPr="00153599">
        <w:rPr>
          <w:rFonts w:ascii="Georgia" w:hAnsi="Georgia"/>
          <w:b/>
          <w:sz w:val="20"/>
          <w:szCs w:val="20"/>
        </w:rPr>
        <w:t xml:space="preserve"> Association</w:t>
      </w:r>
      <w:r w:rsidRPr="00153599">
        <w:rPr>
          <w:rFonts w:ascii="Georgia" w:hAnsi="Georgia"/>
          <w:b/>
          <w:sz w:val="20"/>
          <w:szCs w:val="20"/>
        </w:rPr>
        <w:t xml:space="preserve"> </w:t>
      </w:r>
      <w:r w:rsidR="003F2EF9" w:rsidRPr="00153599">
        <w:rPr>
          <w:rFonts w:ascii="Georgia" w:hAnsi="Georgia"/>
          <w:b/>
          <w:sz w:val="20"/>
          <w:szCs w:val="20"/>
        </w:rPr>
        <w:t xml:space="preserve">Board of Directors </w:t>
      </w:r>
    </w:p>
    <w:p w14:paraId="5397CAA6" w14:textId="76B63523" w:rsidR="00A926A5" w:rsidRPr="008018B7" w:rsidRDefault="003F2EF9" w:rsidP="00E8723F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8018B7">
        <w:rPr>
          <w:rFonts w:ascii="Georgia" w:hAnsi="Georgia"/>
          <w:b/>
          <w:sz w:val="32"/>
          <w:szCs w:val="32"/>
          <w:u w:val="single"/>
        </w:rPr>
        <w:t>Meeting</w:t>
      </w:r>
      <w:r w:rsidR="008018B7" w:rsidRPr="008018B7">
        <w:rPr>
          <w:rFonts w:ascii="Georgia" w:hAnsi="Georgia"/>
          <w:b/>
          <w:sz w:val="32"/>
          <w:szCs w:val="32"/>
          <w:u w:val="single"/>
        </w:rPr>
        <w:t xml:space="preserve"> Highlights</w:t>
      </w:r>
    </w:p>
    <w:p w14:paraId="01461A93" w14:textId="2B0D7088" w:rsidR="0072448E" w:rsidRDefault="00DD45FF" w:rsidP="00E8723F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Wednesday</w:t>
      </w:r>
      <w:r w:rsidR="00703A66">
        <w:rPr>
          <w:rFonts w:ascii="Georgia" w:hAnsi="Georgia"/>
          <w:b/>
          <w:sz w:val="20"/>
          <w:szCs w:val="20"/>
        </w:rPr>
        <w:t xml:space="preserve"> </w:t>
      </w:r>
      <w:r w:rsidR="00F82F1D">
        <w:rPr>
          <w:rFonts w:ascii="Georgia" w:hAnsi="Georgia"/>
          <w:b/>
          <w:sz w:val="20"/>
          <w:szCs w:val="20"/>
        </w:rPr>
        <w:t>February</w:t>
      </w:r>
      <w:r w:rsidR="00E31306">
        <w:rPr>
          <w:rFonts w:ascii="Georgia" w:hAnsi="Georgia"/>
          <w:b/>
          <w:sz w:val="20"/>
          <w:szCs w:val="20"/>
        </w:rPr>
        <w:t xml:space="preserve"> </w:t>
      </w:r>
      <w:r w:rsidR="00F82F1D">
        <w:rPr>
          <w:rFonts w:ascii="Georgia" w:hAnsi="Georgia"/>
          <w:b/>
          <w:sz w:val="20"/>
          <w:szCs w:val="20"/>
        </w:rPr>
        <w:t>22</w:t>
      </w:r>
      <w:r w:rsidR="002A1256">
        <w:rPr>
          <w:rFonts w:ascii="Georgia" w:hAnsi="Georgia"/>
          <w:b/>
          <w:sz w:val="20"/>
          <w:szCs w:val="20"/>
        </w:rPr>
        <w:t>,</w:t>
      </w:r>
      <w:r w:rsidR="00E31306">
        <w:rPr>
          <w:rFonts w:ascii="Georgia" w:hAnsi="Georgia"/>
          <w:b/>
          <w:sz w:val="20"/>
          <w:szCs w:val="20"/>
        </w:rPr>
        <w:t xml:space="preserve"> </w:t>
      </w:r>
      <w:r w:rsidR="001B258E">
        <w:rPr>
          <w:rFonts w:ascii="Georgia" w:hAnsi="Georgia"/>
          <w:b/>
          <w:sz w:val="20"/>
          <w:szCs w:val="20"/>
        </w:rPr>
        <w:t>20</w:t>
      </w:r>
      <w:r w:rsidR="001B7BE0">
        <w:rPr>
          <w:rFonts w:ascii="Georgia" w:hAnsi="Georgia"/>
          <w:b/>
          <w:sz w:val="20"/>
          <w:szCs w:val="20"/>
        </w:rPr>
        <w:t>2</w:t>
      </w:r>
      <w:r w:rsidR="00C15CDD">
        <w:rPr>
          <w:rFonts w:ascii="Georgia" w:hAnsi="Georgia"/>
          <w:b/>
          <w:sz w:val="20"/>
          <w:szCs w:val="20"/>
        </w:rPr>
        <w:t>3</w:t>
      </w:r>
      <w:r w:rsidR="00C0041E">
        <w:rPr>
          <w:rFonts w:ascii="Georgia" w:hAnsi="Georgia"/>
          <w:b/>
          <w:sz w:val="20"/>
          <w:szCs w:val="20"/>
        </w:rPr>
        <w:t xml:space="preserve"> </w:t>
      </w:r>
      <w:r w:rsidR="005E0DC4">
        <w:rPr>
          <w:rFonts w:ascii="Georgia" w:hAnsi="Georgia"/>
          <w:b/>
          <w:sz w:val="20"/>
          <w:szCs w:val="20"/>
        </w:rPr>
        <w:t>–</w:t>
      </w:r>
      <w:r w:rsidR="000B1020">
        <w:rPr>
          <w:rFonts w:ascii="Georgia" w:hAnsi="Georgia"/>
          <w:b/>
          <w:sz w:val="20"/>
          <w:szCs w:val="20"/>
        </w:rPr>
        <w:t xml:space="preserve"> </w:t>
      </w:r>
      <w:r w:rsidR="007C781E">
        <w:rPr>
          <w:rFonts w:ascii="Georgia" w:hAnsi="Georgia"/>
          <w:b/>
          <w:sz w:val="20"/>
          <w:szCs w:val="20"/>
        </w:rPr>
        <w:t>7:00</w:t>
      </w:r>
      <w:r w:rsidR="003A4AE1">
        <w:rPr>
          <w:rFonts w:ascii="Georgia" w:hAnsi="Georgia"/>
          <w:b/>
          <w:sz w:val="20"/>
          <w:szCs w:val="20"/>
        </w:rPr>
        <w:t xml:space="preserve"> pm</w:t>
      </w:r>
    </w:p>
    <w:p w14:paraId="3B1B7332" w14:textId="77777777" w:rsidR="00BE029B" w:rsidRPr="00BE029B" w:rsidRDefault="00BE029B" w:rsidP="00BE029B">
      <w:pPr>
        <w:pStyle w:val="ListParagraph"/>
        <w:ind w:left="786"/>
        <w:rPr>
          <w:rFonts w:ascii="Georgia" w:hAnsi="Georgia"/>
          <w:bCs/>
          <w:sz w:val="24"/>
          <w:szCs w:val="24"/>
        </w:rPr>
      </w:pPr>
    </w:p>
    <w:p w14:paraId="4E21C2F5" w14:textId="5B374B78" w:rsidR="00BE029B" w:rsidRPr="00020808" w:rsidRDefault="00116FD4" w:rsidP="0002080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Registrations –</w:t>
      </w:r>
      <w:r w:rsidR="00F82F1D">
        <w:rPr>
          <w:rFonts w:ascii="Times New Roman" w:eastAsia="Times New Roman" w:hAnsi="Times New Roman" w:cs="Times New Roman"/>
          <w:sz w:val="24"/>
          <w:szCs w:val="24"/>
        </w:rPr>
        <w:t>Latest registration numbers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D3072">
        <w:rPr>
          <w:rFonts w:ascii="Times New Roman" w:eastAsia="Times New Roman" w:hAnsi="Times New Roman" w:cs="Times New Roman"/>
          <w:sz w:val="24"/>
          <w:szCs w:val="24"/>
        </w:rPr>
        <w:t xml:space="preserve"> 93 registrations</w:t>
      </w:r>
      <w:r w:rsidR="006B3A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627C58" wp14:editId="4009E5E0">
            <wp:extent cx="4037592" cy="2368849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89" cy="24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BA13" w14:textId="53CEB6B0" w:rsidR="007D3072" w:rsidRDefault="007D3072" w:rsidP="007D307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Wheatland plans to book 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14U (</w:t>
      </w:r>
      <w:r>
        <w:rPr>
          <w:rFonts w:ascii="Times New Roman" w:eastAsia="Times New Roman" w:hAnsi="Times New Roman" w:cs="Times New Roman"/>
          <w:sz w:val="24"/>
          <w:szCs w:val="24"/>
        </w:rPr>
        <w:t>bantam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16U (</w:t>
      </w:r>
      <w:r>
        <w:rPr>
          <w:rFonts w:ascii="Times New Roman" w:eastAsia="Times New Roman" w:hAnsi="Times New Roman" w:cs="Times New Roman"/>
          <w:sz w:val="24"/>
          <w:szCs w:val="24"/>
        </w:rPr>
        <w:t>midget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games on the same night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location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 xml:space="preserve"> whenever 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maximize ref availability and save on travel costs.</w:t>
      </w:r>
    </w:p>
    <w:p w14:paraId="3C43717A" w14:textId="287756D8" w:rsidR="00BE029B" w:rsidRDefault="00BE029B" w:rsidP="007D307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and game schedule to come soon.</w:t>
      </w:r>
    </w:p>
    <w:p w14:paraId="51CC2C3C" w14:textId="79FDC2AC" w:rsidR="006B3A65" w:rsidRPr="00BE029B" w:rsidRDefault="00E92C75" w:rsidP="00BE029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League 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 xml:space="preserve">play is </w:t>
      </w:r>
      <w:r>
        <w:rPr>
          <w:rFonts w:ascii="Times New Roman" w:eastAsia="Times New Roman" w:hAnsi="Times New Roman" w:cs="Times New Roman"/>
          <w:sz w:val="24"/>
          <w:szCs w:val="24"/>
        </w:rPr>
        <w:t>expected to start week of April 16</w:t>
      </w:r>
      <w:r w:rsidRPr="00E92C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E0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D70CE" w14:textId="77777777" w:rsidR="006B3A65" w:rsidRPr="006B3A65" w:rsidRDefault="006B3A65" w:rsidP="006B3A6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57200C6" w14:textId="110E8F67" w:rsidR="00BE029B" w:rsidRDefault="00BE029B" w:rsidP="008141F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Apparel – We are getting prices and options for Lakeland Heat apparel and swag.</w:t>
      </w:r>
    </w:p>
    <w:p w14:paraId="5821E08C" w14:textId="77777777" w:rsidR="00BE029B" w:rsidRPr="00BE029B" w:rsidRDefault="00BE029B" w:rsidP="00BE029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A89E625" w14:textId="639AD1DD" w:rsidR="008141F2" w:rsidRPr="00807FCF" w:rsidRDefault="00F82F1D" w:rsidP="008141F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Ice Melte</w:t>
      </w:r>
      <w:r w:rsidR="008141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807F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6B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Daryl will </w:t>
      </w:r>
      <w:r w:rsidR="00807F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try to schedule a Jr game for the same weekend as the Ice Melter</w:t>
      </w:r>
    </w:p>
    <w:p w14:paraId="46D0813E" w14:textId="265433D6" w:rsidR="00807FCF" w:rsidRPr="00750E83" w:rsidRDefault="00807FCF" w:rsidP="00807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Set up a committee with at least one member per team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C00A006" w14:textId="5810E036" w:rsidR="00750E83" w:rsidRPr="008141F2" w:rsidRDefault="00BE029B" w:rsidP="00807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Currently b</w:t>
      </w:r>
      <w:r w:rsidR="00750E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750E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floor times in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onnyville (C2) and</w:t>
      </w:r>
      <w:r w:rsidR="00750E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old Lake (EC, JJ Parr, North rink).</w:t>
      </w:r>
    </w:p>
    <w:p w14:paraId="63463470" w14:textId="77777777" w:rsidR="008141F2" w:rsidRPr="008141F2" w:rsidRDefault="008141F2" w:rsidP="0081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7DB91" w14:textId="76F6DF9F" w:rsidR="00695F0A" w:rsidRPr="008141F2" w:rsidRDefault="00F263CB" w:rsidP="00DD45F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Girls’</w:t>
      </w:r>
      <w:r w:rsidR="00695F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lacrosse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 Klassen 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attended our meeting to 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express interest in creating a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U11 &amp; U13 </w:t>
      </w:r>
      <w:r w:rsidR="00EC52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girls’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team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Many of the Jaguars hockey team in interested in trying lacrosse. We will support this initiative as best we can. The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week of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21-25 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August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the Jaguars are holding a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local 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hockey camp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They asked if we could offer a dryland/</w:t>
      </w:r>
      <w:r w:rsidR="00F771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intro to lacrosse</w:t>
      </w:r>
      <w:r w:rsidR="00335C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We will work out the details in the coming months.</w:t>
      </w:r>
    </w:p>
    <w:p w14:paraId="48E465CB" w14:textId="77777777" w:rsidR="008141F2" w:rsidRPr="008141F2" w:rsidRDefault="008141F2" w:rsidP="0081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5D5F1" w14:textId="5FC08FA6" w:rsidR="00650B4E" w:rsidRPr="00020808" w:rsidRDefault="00F263CB" w:rsidP="00650B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Emergency preparedness discussion</w:t>
      </w:r>
      <w:r w:rsidR="00750E83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D13C4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750E83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nspired from the C2 active shooter</w:t>
      </w:r>
      <w:r w:rsidR="00D13C4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incident at the end of January.</w:t>
      </w:r>
      <w:r w:rsidR="00CA1AA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Eric will contact the C2 and EC to see what their emergency protocols are so we can share with the coaching staff.  </w:t>
      </w:r>
      <w:r w:rsidR="00D13C4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will 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share</w:t>
      </w:r>
      <w:r w:rsidR="00CA1AA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13C4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CA1AA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</w:t>
      </w:r>
      <w:r w:rsidR="00CA1AA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coaches and manager</w:t>
      </w:r>
      <w:r w:rsidR="00D13C4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CA1AA2" w:rsidRPr="00D13C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</w:t>
      </w:r>
      <w:r w:rsidR="00BE02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B90FCB9" w14:textId="77777777" w:rsidR="00C15CDD" w:rsidRPr="00BE029B" w:rsidRDefault="00C15CDD" w:rsidP="00BE029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7F7B23FB" w14:textId="77777777" w:rsidR="008018B7" w:rsidRDefault="008018B7" w:rsidP="004F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CE6B1" w14:textId="4FD928FA" w:rsidR="00BE029B" w:rsidRPr="00020808" w:rsidRDefault="00BE029B" w:rsidP="0002080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08AD8929" w14:textId="2AE6BC35" w:rsidR="00D13C42" w:rsidRPr="00020808" w:rsidRDefault="00020808" w:rsidP="00020808">
      <w:pPr>
        <w:pStyle w:val="ListParagraph"/>
        <w:spacing w:after="0" w:line="240" w:lineRule="auto"/>
        <w:ind w:left="786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Next Meeting </w:t>
      </w:r>
      <w:r w:rsidR="00BE029B" w:rsidRPr="005A04FD">
        <w:rPr>
          <w:rFonts w:ascii="Georgia" w:hAnsi="Georgia"/>
          <w:b/>
          <w:i/>
          <w:sz w:val="24"/>
          <w:szCs w:val="24"/>
        </w:rPr>
        <w:t>Date:</w:t>
      </w:r>
      <w:r w:rsidR="00BE029B">
        <w:rPr>
          <w:rFonts w:ascii="Georgia" w:hAnsi="Georgia"/>
          <w:b/>
          <w:i/>
          <w:sz w:val="24"/>
          <w:szCs w:val="24"/>
        </w:rPr>
        <w:t xml:space="preserve"> </w:t>
      </w:r>
      <w:r w:rsidR="00BE029B" w:rsidRPr="00E92C75">
        <w:rPr>
          <w:rFonts w:ascii="Georgia" w:hAnsi="Georgia"/>
          <w:bCs/>
          <w:sz w:val="24"/>
          <w:szCs w:val="24"/>
        </w:rPr>
        <w:t xml:space="preserve">March 15, </w:t>
      </w:r>
      <w:proofErr w:type="gramStart"/>
      <w:r w:rsidR="00BE029B" w:rsidRPr="00E92C75">
        <w:rPr>
          <w:rFonts w:ascii="Georgia" w:hAnsi="Georgia"/>
          <w:bCs/>
          <w:sz w:val="24"/>
          <w:szCs w:val="24"/>
        </w:rPr>
        <w:t>2023</w:t>
      </w:r>
      <w:proofErr w:type="gramEnd"/>
      <w:r w:rsidR="00BE029B">
        <w:rPr>
          <w:rFonts w:ascii="Georgia" w:hAnsi="Georgia"/>
          <w:bCs/>
          <w:sz w:val="24"/>
          <w:szCs w:val="24"/>
        </w:rPr>
        <w:t xml:space="preserve"> in Cold Lake at 7:00</w:t>
      </w:r>
      <w:r w:rsidR="008018B7">
        <w:rPr>
          <w:rFonts w:ascii="Georgia" w:hAnsi="Georgia"/>
          <w:bCs/>
          <w:sz w:val="24"/>
          <w:szCs w:val="24"/>
        </w:rPr>
        <w:t xml:space="preserve"> pm</w:t>
      </w:r>
    </w:p>
    <w:sectPr w:rsidR="00D13C42" w:rsidRPr="00020808" w:rsidSect="00D72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BB"/>
    <w:multiLevelType w:val="hybridMultilevel"/>
    <w:tmpl w:val="0D12F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868"/>
    <w:multiLevelType w:val="hybridMultilevel"/>
    <w:tmpl w:val="9E440062"/>
    <w:lvl w:ilvl="0" w:tplc="62CEE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032B2"/>
    <w:multiLevelType w:val="hybridMultilevel"/>
    <w:tmpl w:val="3AAC45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C2394B"/>
    <w:multiLevelType w:val="hybridMultilevel"/>
    <w:tmpl w:val="064273C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738756E"/>
    <w:multiLevelType w:val="hybridMultilevel"/>
    <w:tmpl w:val="4C9A4322"/>
    <w:lvl w:ilvl="0" w:tplc="73CCDDDE">
      <w:start w:val="1"/>
      <w:numFmt w:val="decimal"/>
      <w:lvlText w:val="%1-"/>
      <w:lvlJc w:val="left"/>
      <w:pPr>
        <w:ind w:left="1506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835366E"/>
    <w:multiLevelType w:val="hybridMultilevel"/>
    <w:tmpl w:val="C08A1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50C4"/>
    <w:multiLevelType w:val="hybridMultilevel"/>
    <w:tmpl w:val="6C62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384"/>
    <w:multiLevelType w:val="hybridMultilevel"/>
    <w:tmpl w:val="0B74B582"/>
    <w:lvl w:ilvl="0" w:tplc="77B618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F6627"/>
    <w:multiLevelType w:val="hybridMultilevel"/>
    <w:tmpl w:val="F122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53FA5"/>
    <w:multiLevelType w:val="hybridMultilevel"/>
    <w:tmpl w:val="A06E34C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949532F"/>
    <w:multiLevelType w:val="hybridMultilevel"/>
    <w:tmpl w:val="913E76D8"/>
    <w:lvl w:ilvl="0" w:tplc="2CCAA1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9863EC"/>
    <w:multiLevelType w:val="hybridMultilevel"/>
    <w:tmpl w:val="47B6642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08C3ED4"/>
    <w:multiLevelType w:val="hybridMultilevel"/>
    <w:tmpl w:val="0A84C35E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10857A8"/>
    <w:multiLevelType w:val="hybridMultilevel"/>
    <w:tmpl w:val="0FA4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D0270"/>
    <w:multiLevelType w:val="hybridMultilevel"/>
    <w:tmpl w:val="6AB06DE6"/>
    <w:lvl w:ilvl="0" w:tplc="A86CB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719B2"/>
    <w:multiLevelType w:val="hybridMultilevel"/>
    <w:tmpl w:val="75EA11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A438CA"/>
    <w:multiLevelType w:val="hybridMultilevel"/>
    <w:tmpl w:val="27C044D4"/>
    <w:lvl w:ilvl="0" w:tplc="FA36A608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84451C5"/>
    <w:multiLevelType w:val="hybridMultilevel"/>
    <w:tmpl w:val="65D89DC4"/>
    <w:lvl w:ilvl="0" w:tplc="1C9C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5470DB"/>
    <w:multiLevelType w:val="hybridMultilevel"/>
    <w:tmpl w:val="5C186DF2"/>
    <w:lvl w:ilvl="0" w:tplc="7DEAD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667F5"/>
    <w:multiLevelType w:val="hybridMultilevel"/>
    <w:tmpl w:val="2CC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21614"/>
    <w:multiLevelType w:val="hybridMultilevel"/>
    <w:tmpl w:val="852ED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216E86"/>
    <w:multiLevelType w:val="hybridMultilevel"/>
    <w:tmpl w:val="16AAE55E"/>
    <w:lvl w:ilvl="0" w:tplc="E1C029F6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053C1F"/>
    <w:multiLevelType w:val="hybridMultilevel"/>
    <w:tmpl w:val="36665A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D262B"/>
    <w:multiLevelType w:val="hybridMultilevel"/>
    <w:tmpl w:val="966E9532"/>
    <w:lvl w:ilvl="0" w:tplc="D156641A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697529"/>
    <w:multiLevelType w:val="hybridMultilevel"/>
    <w:tmpl w:val="EC58996E"/>
    <w:lvl w:ilvl="0" w:tplc="8970FB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43857"/>
    <w:multiLevelType w:val="hybridMultilevel"/>
    <w:tmpl w:val="E258D14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707992590">
    <w:abstractNumId w:val="24"/>
  </w:num>
  <w:num w:numId="2" w16cid:durableId="1611278025">
    <w:abstractNumId w:val="14"/>
  </w:num>
  <w:num w:numId="3" w16cid:durableId="1925797943">
    <w:abstractNumId w:val="25"/>
  </w:num>
  <w:num w:numId="4" w16cid:durableId="802968276">
    <w:abstractNumId w:val="3"/>
  </w:num>
  <w:num w:numId="5" w16cid:durableId="677467969">
    <w:abstractNumId w:val="8"/>
  </w:num>
  <w:num w:numId="6" w16cid:durableId="1490514521">
    <w:abstractNumId w:val="9"/>
  </w:num>
  <w:num w:numId="7" w16cid:durableId="264383758">
    <w:abstractNumId w:val="13"/>
  </w:num>
  <w:num w:numId="8" w16cid:durableId="619455849">
    <w:abstractNumId w:val="23"/>
  </w:num>
  <w:num w:numId="9" w16cid:durableId="1802260781">
    <w:abstractNumId w:val="4"/>
  </w:num>
  <w:num w:numId="10" w16cid:durableId="82066801">
    <w:abstractNumId w:val="21"/>
  </w:num>
  <w:num w:numId="11" w16cid:durableId="1829974635">
    <w:abstractNumId w:val="1"/>
  </w:num>
  <w:num w:numId="12" w16cid:durableId="1887642391">
    <w:abstractNumId w:val="11"/>
  </w:num>
  <w:num w:numId="13" w16cid:durableId="1492060992">
    <w:abstractNumId w:val="10"/>
  </w:num>
  <w:num w:numId="14" w16cid:durableId="1475291576">
    <w:abstractNumId w:val="0"/>
  </w:num>
  <w:num w:numId="15" w16cid:durableId="1088504892">
    <w:abstractNumId w:val="6"/>
  </w:num>
  <w:num w:numId="16" w16cid:durableId="1653489469">
    <w:abstractNumId w:val="15"/>
  </w:num>
  <w:num w:numId="17" w16cid:durableId="1071268577">
    <w:abstractNumId w:val="5"/>
  </w:num>
  <w:num w:numId="18" w16cid:durableId="1918057630">
    <w:abstractNumId w:val="7"/>
  </w:num>
  <w:num w:numId="19" w16cid:durableId="842669218">
    <w:abstractNumId w:val="18"/>
  </w:num>
  <w:num w:numId="20" w16cid:durableId="424543528">
    <w:abstractNumId w:val="17"/>
  </w:num>
  <w:num w:numId="21" w16cid:durableId="1757166255">
    <w:abstractNumId w:val="2"/>
  </w:num>
  <w:num w:numId="22" w16cid:durableId="1586956457">
    <w:abstractNumId w:val="19"/>
  </w:num>
  <w:num w:numId="23" w16cid:durableId="1975331338">
    <w:abstractNumId w:val="20"/>
  </w:num>
  <w:num w:numId="24" w16cid:durableId="1214388088">
    <w:abstractNumId w:val="22"/>
  </w:num>
  <w:num w:numId="25" w16cid:durableId="1649088188">
    <w:abstractNumId w:val="12"/>
  </w:num>
  <w:num w:numId="26" w16cid:durableId="59664139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F9"/>
    <w:rsid w:val="00000EED"/>
    <w:rsid w:val="000042CE"/>
    <w:rsid w:val="00011BF3"/>
    <w:rsid w:val="00016484"/>
    <w:rsid w:val="000205AE"/>
    <w:rsid w:val="00020808"/>
    <w:rsid w:val="00032D78"/>
    <w:rsid w:val="0003496B"/>
    <w:rsid w:val="000360B1"/>
    <w:rsid w:val="000506E5"/>
    <w:rsid w:val="0005148C"/>
    <w:rsid w:val="00051729"/>
    <w:rsid w:val="000518F1"/>
    <w:rsid w:val="00051EC1"/>
    <w:rsid w:val="00052704"/>
    <w:rsid w:val="00052FA7"/>
    <w:rsid w:val="000602C8"/>
    <w:rsid w:val="000706A2"/>
    <w:rsid w:val="00071EA1"/>
    <w:rsid w:val="00075DBF"/>
    <w:rsid w:val="000823FA"/>
    <w:rsid w:val="000B0DAA"/>
    <w:rsid w:val="000B1020"/>
    <w:rsid w:val="000B2B78"/>
    <w:rsid w:val="000B3367"/>
    <w:rsid w:val="000C1235"/>
    <w:rsid w:val="000C4070"/>
    <w:rsid w:val="000D2ED2"/>
    <w:rsid w:val="000D7DBF"/>
    <w:rsid w:val="000E1076"/>
    <w:rsid w:val="000F66F7"/>
    <w:rsid w:val="00100152"/>
    <w:rsid w:val="00104F5F"/>
    <w:rsid w:val="00105ABA"/>
    <w:rsid w:val="0011204E"/>
    <w:rsid w:val="00116FD4"/>
    <w:rsid w:val="0012698A"/>
    <w:rsid w:val="0013050E"/>
    <w:rsid w:val="00131152"/>
    <w:rsid w:val="00133E2F"/>
    <w:rsid w:val="001424FE"/>
    <w:rsid w:val="00144631"/>
    <w:rsid w:val="001504FC"/>
    <w:rsid w:val="001509CC"/>
    <w:rsid w:val="00153599"/>
    <w:rsid w:val="00162792"/>
    <w:rsid w:val="00162BAE"/>
    <w:rsid w:val="00162D12"/>
    <w:rsid w:val="00163BF9"/>
    <w:rsid w:val="00166023"/>
    <w:rsid w:val="00167995"/>
    <w:rsid w:val="0017396C"/>
    <w:rsid w:val="00173A3F"/>
    <w:rsid w:val="00181BF3"/>
    <w:rsid w:val="00181E44"/>
    <w:rsid w:val="00182B8E"/>
    <w:rsid w:val="00193748"/>
    <w:rsid w:val="001964CC"/>
    <w:rsid w:val="001A5B72"/>
    <w:rsid w:val="001B0159"/>
    <w:rsid w:val="001B258E"/>
    <w:rsid w:val="001B55F2"/>
    <w:rsid w:val="001B7BE0"/>
    <w:rsid w:val="001C2B84"/>
    <w:rsid w:val="001C5615"/>
    <w:rsid w:val="001C65D6"/>
    <w:rsid w:val="001C7185"/>
    <w:rsid w:val="001E1925"/>
    <w:rsid w:val="001E4128"/>
    <w:rsid w:val="001E5202"/>
    <w:rsid w:val="001F5544"/>
    <w:rsid w:val="002052CF"/>
    <w:rsid w:val="00207904"/>
    <w:rsid w:val="00207A4C"/>
    <w:rsid w:val="00210922"/>
    <w:rsid w:val="00210CDB"/>
    <w:rsid w:val="00222821"/>
    <w:rsid w:val="002246B7"/>
    <w:rsid w:val="00225B1D"/>
    <w:rsid w:val="00236C90"/>
    <w:rsid w:val="00237755"/>
    <w:rsid w:val="00240FEC"/>
    <w:rsid w:val="0024156F"/>
    <w:rsid w:val="002417BC"/>
    <w:rsid w:val="00244B82"/>
    <w:rsid w:val="0024588F"/>
    <w:rsid w:val="00245A0F"/>
    <w:rsid w:val="002475C6"/>
    <w:rsid w:val="002560C1"/>
    <w:rsid w:val="002563C7"/>
    <w:rsid w:val="00260216"/>
    <w:rsid w:val="00266452"/>
    <w:rsid w:val="00266CBB"/>
    <w:rsid w:val="00274C1B"/>
    <w:rsid w:val="00275ABD"/>
    <w:rsid w:val="002A1256"/>
    <w:rsid w:val="002A3D99"/>
    <w:rsid w:val="002A79AE"/>
    <w:rsid w:val="002B04B1"/>
    <w:rsid w:val="002B1765"/>
    <w:rsid w:val="002B227A"/>
    <w:rsid w:val="002C0BA3"/>
    <w:rsid w:val="002D0276"/>
    <w:rsid w:val="002D7832"/>
    <w:rsid w:val="002D78A0"/>
    <w:rsid w:val="002E06BE"/>
    <w:rsid w:val="002E5D78"/>
    <w:rsid w:val="002F1164"/>
    <w:rsid w:val="00305B40"/>
    <w:rsid w:val="0031048C"/>
    <w:rsid w:val="00313CA1"/>
    <w:rsid w:val="003178B6"/>
    <w:rsid w:val="003226C6"/>
    <w:rsid w:val="00324B5F"/>
    <w:rsid w:val="00331E31"/>
    <w:rsid w:val="00335CB4"/>
    <w:rsid w:val="00342378"/>
    <w:rsid w:val="003525FD"/>
    <w:rsid w:val="00353494"/>
    <w:rsid w:val="00357FEE"/>
    <w:rsid w:val="0036281C"/>
    <w:rsid w:val="00372770"/>
    <w:rsid w:val="0037332D"/>
    <w:rsid w:val="00382787"/>
    <w:rsid w:val="00392F4F"/>
    <w:rsid w:val="00394166"/>
    <w:rsid w:val="00395F94"/>
    <w:rsid w:val="003A39CF"/>
    <w:rsid w:val="003A4AE1"/>
    <w:rsid w:val="003A5569"/>
    <w:rsid w:val="003A7EEE"/>
    <w:rsid w:val="003B1C87"/>
    <w:rsid w:val="003B691B"/>
    <w:rsid w:val="003D7480"/>
    <w:rsid w:val="003F2EF9"/>
    <w:rsid w:val="00401696"/>
    <w:rsid w:val="004109AB"/>
    <w:rsid w:val="00423EED"/>
    <w:rsid w:val="00427FDC"/>
    <w:rsid w:val="004359E7"/>
    <w:rsid w:val="00440291"/>
    <w:rsid w:val="00441FEA"/>
    <w:rsid w:val="00446224"/>
    <w:rsid w:val="00446D05"/>
    <w:rsid w:val="00452BF5"/>
    <w:rsid w:val="00463662"/>
    <w:rsid w:val="00464BE0"/>
    <w:rsid w:val="004659B3"/>
    <w:rsid w:val="00467CCE"/>
    <w:rsid w:val="0048167A"/>
    <w:rsid w:val="00485DC7"/>
    <w:rsid w:val="0049384A"/>
    <w:rsid w:val="004956E3"/>
    <w:rsid w:val="0049705C"/>
    <w:rsid w:val="004A2714"/>
    <w:rsid w:val="004A2F12"/>
    <w:rsid w:val="004A4551"/>
    <w:rsid w:val="004A4A22"/>
    <w:rsid w:val="004A7738"/>
    <w:rsid w:val="004B0814"/>
    <w:rsid w:val="004B320C"/>
    <w:rsid w:val="004C0F5E"/>
    <w:rsid w:val="004C4D60"/>
    <w:rsid w:val="004C5758"/>
    <w:rsid w:val="004C6BEF"/>
    <w:rsid w:val="004C716F"/>
    <w:rsid w:val="004D1322"/>
    <w:rsid w:val="004D4091"/>
    <w:rsid w:val="004E5CAA"/>
    <w:rsid w:val="004E6EC0"/>
    <w:rsid w:val="004F225C"/>
    <w:rsid w:val="004F45CE"/>
    <w:rsid w:val="004F7A17"/>
    <w:rsid w:val="00504B57"/>
    <w:rsid w:val="005051B1"/>
    <w:rsid w:val="00507124"/>
    <w:rsid w:val="005074F5"/>
    <w:rsid w:val="00507C07"/>
    <w:rsid w:val="005120EF"/>
    <w:rsid w:val="00512FF6"/>
    <w:rsid w:val="00513E19"/>
    <w:rsid w:val="00516569"/>
    <w:rsid w:val="00522440"/>
    <w:rsid w:val="005227EE"/>
    <w:rsid w:val="00526256"/>
    <w:rsid w:val="00542917"/>
    <w:rsid w:val="005431BE"/>
    <w:rsid w:val="00543C1D"/>
    <w:rsid w:val="00546A82"/>
    <w:rsid w:val="0055193F"/>
    <w:rsid w:val="005579DC"/>
    <w:rsid w:val="005609B9"/>
    <w:rsid w:val="00563A3C"/>
    <w:rsid w:val="0056552E"/>
    <w:rsid w:val="00570C4B"/>
    <w:rsid w:val="005731FF"/>
    <w:rsid w:val="00574458"/>
    <w:rsid w:val="005817D8"/>
    <w:rsid w:val="00583261"/>
    <w:rsid w:val="00583EFB"/>
    <w:rsid w:val="00593BD5"/>
    <w:rsid w:val="00593F6C"/>
    <w:rsid w:val="00594499"/>
    <w:rsid w:val="00595D63"/>
    <w:rsid w:val="0059726C"/>
    <w:rsid w:val="00597AEF"/>
    <w:rsid w:val="005A04FD"/>
    <w:rsid w:val="005A2A38"/>
    <w:rsid w:val="005A4571"/>
    <w:rsid w:val="005A6936"/>
    <w:rsid w:val="005A7D30"/>
    <w:rsid w:val="005B2329"/>
    <w:rsid w:val="005C226E"/>
    <w:rsid w:val="005C27EC"/>
    <w:rsid w:val="005D4A7B"/>
    <w:rsid w:val="005D57B5"/>
    <w:rsid w:val="005E01DC"/>
    <w:rsid w:val="005E0DC4"/>
    <w:rsid w:val="005F1220"/>
    <w:rsid w:val="005F43F7"/>
    <w:rsid w:val="00601B51"/>
    <w:rsid w:val="0061372A"/>
    <w:rsid w:val="006167F7"/>
    <w:rsid w:val="006332BC"/>
    <w:rsid w:val="00634C29"/>
    <w:rsid w:val="006350D6"/>
    <w:rsid w:val="00637185"/>
    <w:rsid w:val="0064016D"/>
    <w:rsid w:val="006414F7"/>
    <w:rsid w:val="00645369"/>
    <w:rsid w:val="00650B4E"/>
    <w:rsid w:val="00654DDD"/>
    <w:rsid w:val="00664668"/>
    <w:rsid w:val="00665BFA"/>
    <w:rsid w:val="00667C3B"/>
    <w:rsid w:val="0067624B"/>
    <w:rsid w:val="00687BA4"/>
    <w:rsid w:val="006910E7"/>
    <w:rsid w:val="0069145C"/>
    <w:rsid w:val="00695F0A"/>
    <w:rsid w:val="006A0188"/>
    <w:rsid w:val="006A5B9E"/>
    <w:rsid w:val="006B018F"/>
    <w:rsid w:val="006B3A65"/>
    <w:rsid w:val="006C4A60"/>
    <w:rsid w:val="006D5FD0"/>
    <w:rsid w:val="006D7869"/>
    <w:rsid w:val="006E419A"/>
    <w:rsid w:val="006E4CA8"/>
    <w:rsid w:val="006E7376"/>
    <w:rsid w:val="006E748D"/>
    <w:rsid w:val="006E7B68"/>
    <w:rsid w:val="006E7CF4"/>
    <w:rsid w:val="006F386D"/>
    <w:rsid w:val="00703A66"/>
    <w:rsid w:val="00710FB6"/>
    <w:rsid w:val="00713090"/>
    <w:rsid w:val="0072448E"/>
    <w:rsid w:val="00750E83"/>
    <w:rsid w:val="00755D74"/>
    <w:rsid w:val="007617DA"/>
    <w:rsid w:val="0077152C"/>
    <w:rsid w:val="00780ACB"/>
    <w:rsid w:val="00785FD5"/>
    <w:rsid w:val="00793073"/>
    <w:rsid w:val="007C343C"/>
    <w:rsid w:val="007C781E"/>
    <w:rsid w:val="007D29B0"/>
    <w:rsid w:val="007D3072"/>
    <w:rsid w:val="007D37B8"/>
    <w:rsid w:val="007D611D"/>
    <w:rsid w:val="007E351A"/>
    <w:rsid w:val="007F51AF"/>
    <w:rsid w:val="007F575E"/>
    <w:rsid w:val="008018B7"/>
    <w:rsid w:val="008067A3"/>
    <w:rsid w:val="00807FCF"/>
    <w:rsid w:val="0081362E"/>
    <w:rsid w:val="008141F2"/>
    <w:rsid w:val="00822B21"/>
    <w:rsid w:val="00822D99"/>
    <w:rsid w:val="00823FB4"/>
    <w:rsid w:val="00834831"/>
    <w:rsid w:val="0084008E"/>
    <w:rsid w:val="00841358"/>
    <w:rsid w:val="00842B72"/>
    <w:rsid w:val="00843F0B"/>
    <w:rsid w:val="00854868"/>
    <w:rsid w:val="00856B2A"/>
    <w:rsid w:val="0086530E"/>
    <w:rsid w:val="00871BE8"/>
    <w:rsid w:val="0087255D"/>
    <w:rsid w:val="00877077"/>
    <w:rsid w:val="00881E4E"/>
    <w:rsid w:val="00893580"/>
    <w:rsid w:val="008A12DB"/>
    <w:rsid w:val="008A1F0E"/>
    <w:rsid w:val="008C559F"/>
    <w:rsid w:val="008D0BEA"/>
    <w:rsid w:val="008D41EA"/>
    <w:rsid w:val="008E32F2"/>
    <w:rsid w:val="008E3C91"/>
    <w:rsid w:val="008E613B"/>
    <w:rsid w:val="008E7FB5"/>
    <w:rsid w:val="008F72F3"/>
    <w:rsid w:val="00903C66"/>
    <w:rsid w:val="009065C3"/>
    <w:rsid w:val="00907411"/>
    <w:rsid w:val="00914726"/>
    <w:rsid w:val="00932E21"/>
    <w:rsid w:val="00934C9B"/>
    <w:rsid w:val="009373EC"/>
    <w:rsid w:val="00941CD8"/>
    <w:rsid w:val="009437BC"/>
    <w:rsid w:val="009553DA"/>
    <w:rsid w:val="0096418F"/>
    <w:rsid w:val="009667D6"/>
    <w:rsid w:val="009702F2"/>
    <w:rsid w:val="00972778"/>
    <w:rsid w:val="00972F43"/>
    <w:rsid w:val="00974485"/>
    <w:rsid w:val="00974B48"/>
    <w:rsid w:val="00974E66"/>
    <w:rsid w:val="00983534"/>
    <w:rsid w:val="009839B0"/>
    <w:rsid w:val="0099782C"/>
    <w:rsid w:val="009A07E6"/>
    <w:rsid w:val="009A6C57"/>
    <w:rsid w:val="009B5A50"/>
    <w:rsid w:val="009B7964"/>
    <w:rsid w:val="009C253C"/>
    <w:rsid w:val="009C2EFF"/>
    <w:rsid w:val="009D384A"/>
    <w:rsid w:val="009E10EF"/>
    <w:rsid w:val="009E6AD9"/>
    <w:rsid w:val="00A00690"/>
    <w:rsid w:val="00A00CAF"/>
    <w:rsid w:val="00A0156D"/>
    <w:rsid w:val="00A02AFB"/>
    <w:rsid w:val="00A17B31"/>
    <w:rsid w:val="00A20B7A"/>
    <w:rsid w:val="00A2383D"/>
    <w:rsid w:val="00A30F5D"/>
    <w:rsid w:val="00A3227C"/>
    <w:rsid w:val="00A33B86"/>
    <w:rsid w:val="00A50186"/>
    <w:rsid w:val="00A62877"/>
    <w:rsid w:val="00A82E88"/>
    <w:rsid w:val="00A85295"/>
    <w:rsid w:val="00A875CD"/>
    <w:rsid w:val="00A926A5"/>
    <w:rsid w:val="00A930CE"/>
    <w:rsid w:val="00A978EE"/>
    <w:rsid w:val="00AA5A2F"/>
    <w:rsid w:val="00AB2808"/>
    <w:rsid w:val="00AB4EC2"/>
    <w:rsid w:val="00AB5DB7"/>
    <w:rsid w:val="00AC0AA3"/>
    <w:rsid w:val="00AE0F93"/>
    <w:rsid w:val="00AE11F3"/>
    <w:rsid w:val="00AE1293"/>
    <w:rsid w:val="00AE54F4"/>
    <w:rsid w:val="00B0187F"/>
    <w:rsid w:val="00B01A5A"/>
    <w:rsid w:val="00B05E5B"/>
    <w:rsid w:val="00B06284"/>
    <w:rsid w:val="00B0633D"/>
    <w:rsid w:val="00B10DF2"/>
    <w:rsid w:val="00B13FC5"/>
    <w:rsid w:val="00B15D6E"/>
    <w:rsid w:val="00B25E75"/>
    <w:rsid w:val="00B40157"/>
    <w:rsid w:val="00B423C7"/>
    <w:rsid w:val="00B43553"/>
    <w:rsid w:val="00B44E15"/>
    <w:rsid w:val="00B45E86"/>
    <w:rsid w:val="00B5296E"/>
    <w:rsid w:val="00B63D4B"/>
    <w:rsid w:val="00B641B4"/>
    <w:rsid w:val="00B66B19"/>
    <w:rsid w:val="00B66F8E"/>
    <w:rsid w:val="00B8201B"/>
    <w:rsid w:val="00B860E0"/>
    <w:rsid w:val="00B9073D"/>
    <w:rsid w:val="00B956DF"/>
    <w:rsid w:val="00BA12CB"/>
    <w:rsid w:val="00BA2D00"/>
    <w:rsid w:val="00BB713F"/>
    <w:rsid w:val="00BC1549"/>
    <w:rsid w:val="00BD3BF1"/>
    <w:rsid w:val="00BD540D"/>
    <w:rsid w:val="00BE029B"/>
    <w:rsid w:val="00BE1D72"/>
    <w:rsid w:val="00BF60E8"/>
    <w:rsid w:val="00BF6F7A"/>
    <w:rsid w:val="00C0041E"/>
    <w:rsid w:val="00C12AC2"/>
    <w:rsid w:val="00C148D7"/>
    <w:rsid w:val="00C15CDD"/>
    <w:rsid w:val="00C23196"/>
    <w:rsid w:val="00C25223"/>
    <w:rsid w:val="00C25ED1"/>
    <w:rsid w:val="00C436A1"/>
    <w:rsid w:val="00C5235F"/>
    <w:rsid w:val="00C55C6F"/>
    <w:rsid w:val="00C5638E"/>
    <w:rsid w:val="00C60BB0"/>
    <w:rsid w:val="00C61A58"/>
    <w:rsid w:val="00C62D0F"/>
    <w:rsid w:val="00C6396D"/>
    <w:rsid w:val="00C648F6"/>
    <w:rsid w:val="00C716EB"/>
    <w:rsid w:val="00C73832"/>
    <w:rsid w:val="00C7602A"/>
    <w:rsid w:val="00C82E60"/>
    <w:rsid w:val="00C85FD1"/>
    <w:rsid w:val="00C866A2"/>
    <w:rsid w:val="00C86BA9"/>
    <w:rsid w:val="00C91DE8"/>
    <w:rsid w:val="00C97175"/>
    <w:rsid w:val="00CA177E"/>
    <w:rsid w:val="00CA1AA2"/>
    <w:rsid w:val="00CA273C"/>
    <w:rsid w:val="00CA5BFA"/>
    <w:rsid w:val="00CA6EB9"/>
    <w:rsid w:val="00CA6FF7"/>
    <w:rsid w:val="00CB06AB"/>
    <w:rsid w:val="00CB63E0"/>
    <w:rsid w:val="00CC1E85"/>
    <w:rsid w:val="00CD2D0D"/>
    <w:rsid w:val="00CD351B"/>
    <w:rsid w:val="00CD3650"/>
    <w:rsid w:val="00CD395A"/>
    <w:rsid w:val="00CE3243"/>
    <w:rsid w:val="00CF2194"/>
    <w:rsid w:val="00D04C09"/>
    <w:rsid w:val="00D06ABA"/>
    <w:rsid w:val="00D13C42"/>
    <w:rsid w:val="00D2199A"/>
    <w:rsid w:val="00D23B8A"/>
    <w:rsid w:val="00D320A9"/>
    <w:rsid w:val="00D3337E"/>
    <w:rsid w:val="00D37431"/>
    <w:rsid w:val="00D41739"/>
    <w:rsid w:val="00D42B8F"/>
    <w:rsid w:val="00D44D66"/>
    <w:rsid w:val="00D45D22"/>
    <w:rsid w:val="00D46F50"/>
    <w:rsid w:val="00D50DD5"/>
    <w:rsid w:val="00D5203E"/>
    <w:rsid w:val="00D521F8"/>
    <w:rsid w:val="00D66E6E"/>
    <w:rsid w:val="00D72F2C"/>
    <w:rsid w:val="00D75B0E"/>
    <w:rsid w:val="00D778AC"/>
    <w:rsid w:val="00D83888"/>
    <w:rsid w:val="00DA0100"/>
    <w:rsid w:val="00DA0230"/>
    <w:rsid w:val="00DA47DA"/>
    <w:rsid w:val="00DA4EE5"/>
    <w:rsid w:val="00DB6333"/>
    <w:rsid w:val="00DB796F"/>
    <w:rsid w:val="00DC0C69"/>
    <w:rsid w:val="00DC20D2"/>
    <w:rsid w:val="00DC26B6"/>
    <w:rsid w:val="00DC576B"/>
    <w:rsid w:val="00DC5793"/>
    <w:rsid w:val="00DD45FF"/>
    <w:rsid w:val="00DE1426"/>
    <w:rsid w:val="00DE1911"/>
    <w:rsid w:val="00DE690A"/>
    <w:rsid w:val="00E1149E"/>
    <w:rsid w:val="00E1182E"/>
    <w:rsid w:val="00E12051"/>
    <w:rsid w:val="00E124EB"/>
    <w:rsid w:val="00E12BBF"/>
    <w:rsid w:val="00E13CB7"/>
    <w:rsid w:val="00E21336"/>
    <w:rsid w:val="00E26FE5"/>
    <w:rsid w:val="00E27B2C"/>
    <w:rsid w:val="00E31011"/>
    <w:rsid w:val="00E31306"/>
    <w:rsid w:val="00E31918"/>
    <w:rsid w:val="00E32497"/>
    <w:rsid w:val="00E36A83"/>
    <w:rsid w:val="00E52DEB"/>
    <w:rsid w:val="00E54AFF"/>
    <w:rsid w:val="00E55209"/>
    <w:rsid w:val="00E64B33"/>
    <w:rsid w:val="00E71E17"/>
    <w:rsid w:val="00E74325"/>
    <w:rsid w:val="00E836F5"/>
    <w:rsid w:val="00E857A7"/>
    <w:rsid w:val="00E8723F"/>
    <w:rsid w:val="00E92C75"/>
    <w:rsid w:val="00E93C30"/>
    <w:rsid w:val="00E952DA"/>
    <w:rsid w:val="00E96413"/>
    <w:rsid w:val="00EA1AEF"/>
    <w:rsid w:val="00EA58C7"/>
    <w:rsid w:val="00EA6D8A"/>
    <w:rsid w:val="00EB0F38"/>
    <w:rsid w:val="00EB514B"/>
    <w:rsid w:val="00EC524F"/>
    <w:rsid w:val="00EC52B4"/>
    <w:rsid w:val="00EE056E"/>
    <w:rsid w:val="00EE28D4"/>
    <w:rsid w:val="00EE3194"/>
    <w:rsid w:val="00EE512A"/>
    <w:rsid w:val="00F13730"/>
    <w:rsid w:val="00F263CB"/>
    <w:rsid w:val="00F267AE"/>
    <w:rsid w:val="00F26CE5"/>
    <w:rsid w:val="00F27B69"/>
    <w:rsid w:val="00F3393A"/>
    <w:rsid w:val="00F452E9"/>
    <w:rsid w:val="00F57FED"/>
    <w:rsid w:val="00F6346D"/>
    <w:rsid w:val="00F75DE4"/>
    <w:rsid w:val="00F77178"/>
    <w:rsid w:val="00F82F1D"/>
    <w:rsid w:val="00F85F5D"/>
    <w:rsid w:val="00F87567"/>
    <w:rsid w:val="00F90A12"/>
    <w:rsid w:val="00F966DB"/>
    <w:rsid w:val="00F9675E"/>
    <w:rsid w:val="00F96D84"/>
    <w:rsid w:val="00F972B5"/>
    <w:rsid w:val="00FA5E11"/>
    <w:rsid w:val="00FB1A6A"/>
    <w:rsid w:val="00FB4518"/>
    <w:rsid w:val="00FB66EF"/>
    <w:rsid w:val="00FC283D"/>
    <w:rsid w:val="00FC3263"/>
    <w:rsid w:val="00FD4ECE"/>
    <w:rsid w:val="00FD6CFF"/>
    <w:rsid w:val="00FE4D54"/>
    <w:rsid w:val="00FE5137"/>
    <w:rsid w:val="00FE5416"/>
    <w:rsid w:val="00FF2265"/>
    <w:rsid w:val="00FF2D6B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2EF7"/>
  <w15:docId w15:val="{FD96502B-99FB-4443-B53C-3C522A1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EF9"/>
    <w:pPr>
      <w:ind w:left="720"/>
      <w:contextualSpacing/>
    </w:pPr>
  </w:style>
  <w:style w:type="paragraph" w:styleId="NoSpacing">
    <w:name w:val="No Spacing"/>
    <w:uiPriority w:val="1"/>
    <w:qFormat/>
    <w:rsid w:val="00B13FC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4831"/>
  </w:style>
  <w:style w:type="character" w:customStyle="1" w:styleId="Heading3Char">
    <w:name w:val="Heading 3 Char"/>
    <w:basedOn w:val="DefaultParagraphFont"/>
    <w:link w:val="Heading3"/>
    <w:uiPriority w:val="9"/>
    <w:rsid w:val="004402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40291"/>
  </w:style>
  <w:style w:type="character" w:customStyle="1" w:styleId="g3">
    <w:name w:val="g3"/>
    <w:basedOn w:val="DefaultParagraphFont"/>
    <w:rsid w:val="00440291"/>
  </w:style>
  <w:style w:type="character" w:customStyle="1" w:styleId="hb">
    <w:name w:val="hb"/>
    <w:basedOn w:val="DefaultParagraphFont"/>
    <w:rsid w:val="00440291"/>
  </w:style>
  <w:style w:type="character" w:customStyle="1" w:styleId="g2">
    <w:name w:val="g2"/>
    <w:basedOn w:val="DefaultParagraphFont"/>
    <w:rsid w:val="00440291"/>
  </w:style>
  <w:style w:type="paragraph" w:styleId="NormalWeb">
    <w:name w:val="Normal (Web)"/>
    <w:basedOn w:val="Normal"/>
    <w:uiPriority w:val="99"/>
    <w:semiHidden/>
    <w:unhideWhenUsed/>
    <w:rsid w:val="00E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E4EE-C6BF-E545-B147-359C2E56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ITremblay</cp:lastModifiedBy>
  <cp:revision>99</cp:revision>
  <cp:lastPrinted>2023-03-15T22:58:00Z</cp:lastPrinted>
  <dcterms:created xsi:type="dcterms:W3CDTF">2019-09-19T02:39:00Z</dcterms:created>
  <dcterms:modified xsi:type="dcterms:W3CDTF">2023-03-17T00:48:00Z</dcterms:modified>
</cp:coreProperties>
</file>