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FB41" w14:textId="77777777" w:rsidR="003F2EF9" w:rsidRPr="008F72F3" w:rsidRDefault="00507124" w:rsidP="008F72F3">
      <w:pPr>
        <w:jc w:val="center"/>
        <w:rPr>
          <w:sz w:val="20"/>
          <w:szCs w:val="20"/>
        </w:rPr>
      </w:pPr>
      <w:r w:rsidRPr="00153599">
        <w:rPr>
          <w:noProof/>
          <w:sz w:val="20"/>
          <w:szCs w:val="20"/>
          <w:lang w:val="en-US"/>
        </w:rPr>
        <w:drawing>
          <wp:inline distT="0" distB="0" distL="0" distR="0" wp14:anchorId="6F3C8FF6" wp14:editId="016BBF0A">
            <wp:extent cx="1317336" cy="10845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LAND HEAT PRI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69" cy="108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7513" w14:textId="77777777" w:rsidR="00CE5AFB" w:rsidRDefault="00CE5AFB" w:rsidP="00CE5AF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153599">
        <w:rPr>
          <w:rFonts w:ascii="Georgia" w:hAnsi="Georgia"/>
          <w:b/>
          <w:sz w:val="20"/>
          <w:szCs w:val="20"/>
        </w:rPr>
        <w:t xml:space="preserve">Lakeland Lacrosse Association Board of Directors </w:t>
      </w:r>
    </w:p>
    <w:p w14:paraId="0AF11519" w14:textId="77777777" w:rsidR="00CE5AFB" w:rsidRPr="008018B7" w:rsidRDefault="00CE5AFB" w:rsidP="00CE5AFB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8018B7">
        <w:rPr>
          <w:rFonts w:ascii="Georgia" w:hAnsi="Georgia"/>
          <w:b/>
          <w:sz w:val="32"/>
          <w:szCs w:val="32"/>
          <w:u w:val="single"/>
        </w:rPr>
        <w:t>Meeting Highlights</w:t>
      </w:r>
    </w:p>
    <w:p w14:paraId="5DC32697" w14:textId="0596FB11" w:rsidR="00CE5AFB" w:rsidRDefault="00CE5AFB" w:rsidP="00CE5AFB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Wednesday March 15, 2023 – 7:00 pm</w:t>
      </w:r>
    </w:p>
    <w:p w14:paraId="0C2A6A4F" w14:textId="77777777" w:rsidR="00CE5AFB" w:rsidRDefault="00CE5AFB" w:rsidP="00CE5AFB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0C2184F8" w14:textId="7BACD55B" w:rsidR="00116FD4" w:rsidRDefault="00116FD4" w:rsidP="00F82F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Registrations –</w:t>
      </w:r>
      <w:r w:rsidR="00F82F1D">
        <w:rPr>
          <w:rFonts w:ascii="Times New Roman" w:eastAsia="Times New Roman" w:hAnsi="Times New Roman" w:cs="Times New Roman"/>
          <w:sz w:val="24"/>
          <w:szCs w:val="24"/>
        </w:rPr>
        <w:t>Latest registration numbers</w:t>
      </w:r>
      <w:r w:rsidR="00D64027">
        <w:rPr>
          <w:rFonts w:ascii="Times New Roman" w:eastAsia="Times New Roman" w:hAnsi="Times New Roman" w:cs="Times New Roman"/>
          <w:sz w:val="24"/>
          <w:szCs w:val="24"/>
        </w:rPr>
        <w:t xml:space="preserve"> as of March 12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2BC868" w14:textId="3585F866" w:rsidR="00695F0A" w:rsidRPr="00D64027" w:rsidRDefault="00053107" w:rsidP="00D64027">
      <w:pPr>
        <w:pStyle w:val="ListParagraph"/>
        <w:ind w:left="1080"/>
      </w:pPr>
      <w:r>
        <w:rPr>
          <w:noProof/>
        </w:rPr>
        <w:drawing>
          <wp:inline distT="0" distB="0" distL="0" distR="0" wp14:anchorId="6F971FB1" wp14:editId="6674BE97">
            <wp:extent cx="3107838" cy="173321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750" cy="176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27952" w14:textId="77777777" w:rsidR="00695F0A" w:rsidRPr="00F82F1D" w:rsidRDefault="00695F0A" w:rsidP="00695F0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3965067" w14:textId="754DE747" w:rsidR="00C272DD" w:rsidRPr="0088166D" w:rsidRDefault="00F56218" w:rsidP="00161EC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6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Jersey bags – </w:t>
      </w:r>
      <w:r w:rsidR="0088166D" w:rsidRPr="008816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A</w:t>
      </w:r>
      <w:r w:rsidRPr="008816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motion </w:t>
      </w:r>
      <w:r w:rsidR="0088166D" w:rsidRPr="008816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was made </w:t>
      </w:r>
      <w:r w:rsidRPr="008816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to replace damaged jersey bags as needed.</w:t>
      </w:r>
    </w:p>
    <w:p w14:paraId="48AE8D0C" w14:textId="77777777" w:rsidR="0088166D" w:rsidRPr="0088166D" w:rsidRDefault="0088166D" w:rsidP="0088166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95C3B84" w14:textId="5067E768" w:rsidR="007F51AF" w:rsidRPr="00C272DD" w:rsidRDefault="00D64027" w:rsidP="00DD45F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Apparel finalization</w:t>
      </w:r>
      <w:r w:rsidR="005343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4806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Order forms are ready to go. They will be sent out soon. Options include </w:t>
      </w:r>
      <w:r w:rsidR="005343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sublimated hoodie (personalization included in the price), jackets, shorts, socks, long sleeve warm up shirt</w:t>
      </w:r>
      <w:r w:rsidR="004806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="005343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polo shirt</w:t>
      </w:r>
    </w:p>
    <w:p w14:paraId="16E54A10" w14:textId="77777777" w:rsidR="00C272DD" w:rsidRPr="00C272DD" w:rsidRDefault="00C272DD" w:rsidP="00C2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18977" w14:textId="0A008334" w:rsidR="00E40A96" w:rsidRPr="00CE5AFB" w:rsidRDefault="00D64027" w:rsidP="00C4433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Square payments</w:t>
      </w:r>
      <w:r w:rsidR="005343A8" w:rsidRPr="00CE5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="00CE5AFB" w:rsidRPr="00CE5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A motion was</w:t>
      </w:r>
      <w:r w:rsidR="005343A8" w:rsidRPr="00CE5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made a motion to purchase a Square Payment Reader</w:t>
      </w:r>
      <w:r w:rsidR="00CE5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to offer additional payment options </w:t>
      </w:r>
      <w:r w:rsidR="008816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to</w:t>
      </w:r>
      <w:r w:rsidR="00CE5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parents and guardians,</w:t>
      </w:r>
    </w:p>
    <w:p w14:paraId="5860AB03" w14:textId="06172DA0" w:rsidR="00CE5AFB" w:rsidRPr="00CE5AFB" w:rsidRDefault="00CE5AFB" w:rsidP="00CE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E3F3F" w14:textId="605FC97A" w:rsidR="009A63B8" w:rsidRDefault="00E40A96" w:rsidP="00A7591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space</w:t>
      </w:r>
      <w:r w:rsidR="00A7591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E5AFB">
        <w:rPr>
          <w:rFonts w:ascii="Times New Roman" w:eastAsia="Times New Roman" w:hAnsi="Times New Roman" w:cs="Times New Roman"/>
          <w:sz w:val="24"/>
          <w:szCs w:val="24"/>
        </w:rPr>
        <w:t xml:space="preserve"> We will no longer have the office space in the energy Centre in Cold Lake. We will rent a storage space for jerseys, goalie </w:t>
      </w:r>
      <w:r w:rsidR="0088166D">
        <w:rPr>
          <w:rFonts w:ascii="Times New Roman" w:eastAsia="Times New Roman" w:hAnsi="Times New Roman" w:cs="Times New Roman"/>
          <w:sz w:val="24"/>
          <w:szCs w:val="24"/>
        </w:rPr>
        <w:t>equipment,</w:t>
      </w:r>
      <w:r w:rsidR="00CE5AFB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14:paraId="7AFB8267" w14:textId="77777777" w:rsidR="00CE5AFB" w:rsidRPr="00CE5AFB" w:rsidRDefault="00CE5AFB" w:rsidP="00CE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07E3F" w14:textId="789E471D" w:rsidR="00CE5AFB" w:rsidRPr="00CE5AFB" w:rsidRDefault="009A63B8" w:rsidP="00CE5A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Reffing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clinics</w:t>
      </w:r>
      <w:r w:rsidR="0033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4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45">
        <w:rPr>
          <w:rFonts w:ascii="Times New Roman" w:eastAsia="Times New Roman" w:hAnsi="Times New Roman" w:cs="Times New Roman"/>
          <w:sz w:val="24"/>
          <w:szCs w:val="24"/>
        </w:rPr>
        <w:t xml:space="preserve">2 clinics coming up – </w:t>
      </w:r>
    </w:p>
    <w:p w14:paraId="7C618084" w14:textId="6F80B09F" w:rsidR="00CE5AFB" w:rsidRPr="00CE5AFB" w:rsidRDefault="00651545" w:rsidP="00CE5AF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8063E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48063E">
        <w:rPr>
          <w:rFonts w:ascii="Times New Roman" w:eastAsia="Times New Roman" w:hAnsi="Times New Roman" w:cs="Times New Roman"/>
          <w:sz w:val="24"/>
          <w:szCs w:val="24"/>
        </w:rPr>
        <w:t>ake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26 level 1, 2</w:t>
      </w:r>
      <w:r w:rsidR="0048063E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B57ACC5" w14:textId="3C7D9044" w:rsidR="0048063E" w:rsidRDefault="00651545" w:rsidP="00CE5AF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Vermillion </w:t>
      </w:r>
      <w:r w:rsidR="004806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April 2</w:t>
      </w:r>
    </w:p>
    <w:p w14:paraId="1DF636AF" w14:textId="074BA89F" w:rsidR="009A63B8" w:rsidRDefault="0048063E" w:rsidP="00CE5AF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="00651545">
        <w:rPr>
          <w:rFonts w:ascii="Times New Roman" w:eastAsia="Times New Roman" w:hAnsi="Times New Roman" w:cs="Times New Roman"/>
          <w:sz w:val="24"/>
          <w:szCs w:val="24"/>
        </w:rPr>
        <w:t xml:space="preserve"> invite second year bantam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players</w:t>
      </w:r>
      <w:r w:rsidR="00651545">
        <w:rPr>
          <w:rFonts w:ascii="Times New Roman" w:eastAsia="Times New Roman" w:hAnsi="Times New Roman" w:cs="Times New Roman"/>
          <w:sz w:val="24"/>
          <w:szCs w:val="24"/>
        </w:rPr>
        <w:t xml:space="preserve"> and all Midget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players</w:t>
      </w:r>
      <w:r w:rsidR="00651545">
        <w:rPr>
          <w:rFonts w:ascii="Times New Roman" w:eastAsia="Times New Roman" w:hAnsi="Times New Roman" w:cs="Times New Roman"/>
          <w:sz w:val="24"/>
          <w:szCs w:val="24"/>
        </w:rPr>
        <w:t xml:space="preserve"> to attend a special event on April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Vermilion </w:t>
      </w:r>
      <w:r w:rsidR="00651545">
        <w:rPr>
          <w:rFonts w:ascii="Times New Roman" w:eastAsia="Times New Roman" w:hAnsi="Times New Roman" w:cs="Times New Roman"/>
          <w:sz w:val="24"/>
          <w:szCs w:val="24"/>
        </w:rPr>
        <w:t>with a scrimmage and ‘see the game through the eyes of a ref’ experience with an invitation for last minute registrations for the ref clinic.</w:t>
      </w:r>
    </w:p>
    <w:p w14:paraId="7C90893D" w14:textId="77777777" w:rsidR="00CE5AFB" w:rsidRPr="00C7046F" w:rsidRDefault="00CE5AFB" w:rsidP="00CE5AF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D7072F0" w14:textId="4C4BA4C7" w:rsidR="009A63B8" w:rsidRDefault="009A63B8" w:rsidP="00DD45F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clinics</w:t>
      </w:r>
      <w:r w:rsidR="006515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5B5C1D85" w14:textId="032D2D35" w:rsidR="00C7046F" w:rsidRPr="00CE5AFB" w:rsidRDefault="00651545" w:rsidP="00CE5AF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21-22 </w:t>
      </w:r>
      <w:r w:rsidR="00CE5A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 Development </w:t>
      </w:r>
      <w:r w:rsidR="00C7046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 in Lloyd U13, $25/player, coaches </w:t>
      </w:r>
      <w:r w:rsidR="00C7046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</w:p>
    <w:p w14:paraId="70DC5BAD" w14:textId="4E91DDB0" w:rsidR="00F214DF" w:rsidRDefault="00F214DF" w:rsidP="0065154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Coaching </w:t>
      </w:r>
      <w:r w:rsidR="00C7046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="00C7046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evelopment </w:t>
      </w:r>
      <w:r w:rsidR="00C7046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linic on Sunday in Lloyd, pre</w:t>
      </w:r>
      <w:r w:rsidR="00C7046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clinic online course needed before registration then post </w:t>
      </w:r>
      <w:r w:rsidR="00E729F9"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done by Dec</w:t>
      </w:r>
      <w:r w:rsidR="00E729F9">
        <w:rPr>
          <w:rFonts w:ascii="Times New Roman" w:eastAsia="Times New Roman" w:hAnsi="Times New Roman" w:cs="Times New Roman"/>
          <w:sz w:val="24"/>
          <w:szCs w:val="24"/>
        </w:rPr>
        <w:t>. $80 or 100</w:t>
      </w:r>
    </w:p>
    <w:p w14:paraId="10F7024B" w14:textId="77777777" w:rsidR="00C7046F" w:rsidRDefault="00F214DF" w:rsidP="0065154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Competitive Intro Clinic April 15-16 Cold Lake (Bantam Midget or Junior)</w:t>
      </w:r>
      <w:r w:rsidR="00E729F9">
        <w:rPr>
          <w:rFonts w:ascii="Times New Roman" w:eastAsia="Times New Roman" w:hAnsi="Times New Roman" w:cs="Times New Roman"/>
          <w:sz w:val="24"/>
          <w:szCs w:val="24"/>
        </w:rPr>
        <w:t xml:space="preserve"> $80/coach </w:t>
      </w:r>
    </w:p>
    <w:p w14:paraId="4B7EBC0F" w14:textId="3D50D12D" w:rsidR="00F214DF" w:rsidRDefault="00C7046F" w:rsidP="0065154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729F9"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="00E729F9">
        <w:rPr>
          <w:rFonts w:ascii="Times New Roman" w:eastAsia="Times New Roman" w:hAnsi="Times New Roman" w:cs="Times New Roman"/>
          <w:sz w:val="24"/>
          <w:szCs w:val="24"/>
        </w:rPr>
        <w:t xml:space="preserve"> invoice</w:t>
      </w:r>
      <w:r>
        <w:rPr>
          <w:rFonts w:ascii="Times New Roman" w:eastAsia="Times New Roman" w:hAnsi="Times New Roman" w:cs="Times New Roman"/>
          <w:sz w:val="24"/>
          <w:szCs w:val="24"/>
        </w:rPr>
        <w:t>d, coaches do not need to pay this fee</w:t>
      </w:r>
    </w:p>
    <w:p w14:paraId="2098B85E" w14:textId="77777777" w:rsidR="00C7046F" w:rsidRDefault="00C7046F" w:rsidP="0065154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EBC05F1" w14:textId="470AACFF" w:rsidR="00C7046F" w:rsidRPr="00C7046F" w:rsidRDefault="00C7046F" w:rsidP="00C704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**April 16 there will be a mandatory ZOOM meeting for all Wheatland coaches and managers.</w:t>
      </w:r>
    </w:p>
    <w:p w14:paraId="5DD068C3" w14:textId="77777777" w:rsidR="00C272DD" w:rsidRPr="00CE5AFB" w:rsidRDefault="00C272DD" w:rsidP="00CE5A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D35252" w14:textId="44560B5E" w:rsidR="00CE5AFB" w:rsidRPr="00CE5AFB" w:rsidRDefault="00D64027" w:rsidP="00CE5AF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5AFB">
        <w:rPr>
          <w:rFonts w:ascii="Times New Roman" w:eastAsia="Times New Roman" w:hAnsi="Times New Roman" w:cs="Times New Roman"/>
          <w:sz w:val="24"/>
          <w:szCs w:val="24"/>
        </w:rPr>
        <w:lastRenderedPageBreak/>
        <w:t>Finalize practice schedule</w:t>
      </w:r>
      <w:r w:rsidR="009A63B8" w:rsidRPr="00CE5A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1EA23E7D" w14:textId="2D625E95" w:rsidR="00D64027" w:rsidRPr="00CE5AFB" w:rsidRDefault="009A63B8" w:rsidP="00CE5AF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5AFB">
        <w:rPr>
          <w:rFonts w:ascii="Times New Roman" w:eastAsia="Times New Roman" w:hAnsi="Times New Roman" w:cs="Times New Roman"/>
          <w:sz w:val="24"/>
          <w:szCs w:val="24"/>
        </w:rPr>
        <w:t>U14, U16 games will be on Wednesday nights</w:t>
      </w:r>
    </w:p>
    <w:p w14:paraId="12B81D84" w14:textId="369DAD25" w:rsidR="00C15CDD" w:rsidRDefault="009A63B8" w:rsidP="00C15CDD">
      <w:pPr>
        <w:pStyle w:val="ListParagraph"/>
        <w:spacing w:after="0" w:line="240" w:lineRule="auto"/>
        <w:ind w:left="786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Mon./Wed. U7/U9 5:30-6:30, U15 6:30-7:30, U17 7:30-8:30</w:t>
      </w:r>
    </w:p>
    <w:p w14:paraId="5A0841CD" w14:textId="77777777" w:rsidR="00CE5AFB" w:rsidRDefault="00CE5AFB" w:rsidP="00C15CDD">
      <w:pPr>
        <w:pStyle w:val="ListParagraph"/>
        <w:spacing w:after="0" w:line="240" w:lineRule="auto"/>
        <w:ind w:left="786"/>
        <w:rPr>
          <w:rFonts w:ascii="Georgia" w:hAnsi="Georgia"/>
          <w:bCs/>
          <w:sz w:val="24"/>
          <w:szCs w:val="24"/>
        </w:rPr>
      </w:pPr>
    </w:p>
    <w:p w14:paraId="03FA3403" w14:textId="4C43191C" w:rsidR="009A63B8" w:rsidRDefault="009A63B8" w:rsidP="00C15CDD">
      <w:pPr>
        <w:pStyle w:val="ListParagraph"/>
        <w:spacing w:after="0" w:line="240" w:lineRule="auto"/>
        <w:ind w:left="786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Tues./Thurs. U11 6:00-7:00, U13 7:00-8:00, Jr. 8:00-9:30</w:t>
      </w:r>
    </w:p>
    <w:p w14:paraId="1B53F6E7" w14:textId="7F33C292" w:rsidR="007F575E" w:rsidRPr="00CE5AFB" w:rsidRDefault="007F575E" w:rsidP="00CE5AF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7FBC6641" w14:textId="77777777" w:rsidR="007F575E" w:rsidRDefault="007F575E" w:rsidP="004659B3">
      <w:pPr>
        <w:pStyle w:val="ListParagraph"/>
        <w:spacing w:after="0" w:line="240" w:lineRule="auto"/>
        <w:ind w:left="786"/>
        <w:rPr>
          <w:rFonts w:ascii="Georgia" w:hAnsi="Georgia"/>
          <w:b/>
          <w:sz w:val="24"/>
          <w:szCs w:val="24"/>
          <w:u w:val="single"/>
        </w:rPr>
      </w:pPr>
    </w:p>
    <w:p w14:paraId="3FB620CA" w14:textId="5A6C4008" w:rsidR="00CE5AFB" w:rsidRPr="00CE5AFB" w:rsidRDefault="005731FF" w:rsidP="00CE5AFB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 w:rsidRPr="00CE5AFB">
        <w:rPr>
          <w:rFonts w:ascii="Georgia" w:hAnsi="Georgia"/>
          <w:bCs/>
          <w:sz w:val="24"/>
          <w:szCs w:val="24"/>
        </w:rPr>
        <w:t xml:space="preserve">Tournament Director </w:t>
      </w:r>
      <w:r w:rsidR="00CE5AFB" w:rsidRPr="00CE5AFB">
        <w:rPr>
          <w:rFonts w:ascii="Georgia" w:hAnsi="Georgia"/>
          <w:bCs/>
          <w:sz w:val="24"/>
          <w:szCs w:val="24"/>
        </w:rPr>
        <w:t xml:space="preserve">- </w:t>
      </w:r>
    </w:p>
    <w:p w14:paraId="2CA405E8" w14:textId="7C259FEE" w:rsidR="004659B3" w:rsidRPr="005731FF" w:rsidRDefault="00CE5AFB" w:rsidP="00CE5AFB">
      <w:pPr>
        <w:pStyle w:val="ListParagraph"/>
        <w:spacing w:after="0" w:line="240" w:lineRule="auto"/>
        <w:ind w:left="1146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Tournament m</w:t>
      </w:r>
      <w:r w:rsidR="00221867" w:rsidRPr="00CE5AFB">
        <w:rPr>
          <w:rFonts w:ascii="Georgia" w:hAnsi="Georgia"/>
          <w:bCs/>
          <w:sz w:val="24"/>
          <w:szCs w:val="24"/>
        </w:rPr>
        <w:t>eeting on Monday March 20</w:t>
      </w:r>
      <w:r w:rsidR="00BF5307" w:rsidRPr="00CE5AFB">
        <w:rPr>
          <w:rFonts w:ascii="Georgia" w:hAnsi="Georgia"/>
          <w:bCs/>
          <w:sz w:val="24"/>
          <w:szCs w:val="24"/>
        </w:rPr>
        <w:t xml:space="preserve"> at 7:00 pm</w:t>
      </w:r>
      <w:r w:rsidR="00221867" w:rsidRPr="00CE5AFB">
        <w:rPr>
          <w:rFonts w:ascii="Georgia" w:hAnsi="Georgia"/>
          <w:bCs/>
          <w:sz w:val="24"/>
          <w:szCs w:val="24"/>
        </w:rPr>
        <w:t xml:space="preserve"> in the evening in Cold Lake in the upstairs lobby near the Game Day Grill. </w:t>
      </w:r>
    </w:p>
    <w:p w14:paraId="000AE493" w14:textId="77777777" w:rsidR="00C15CDD" w:rsidRPr="00C15CDD" w:rsidRDefault="00C15CDD" w:rsidP="00C15CDD">
      <w:pPr>
        <w:pStyle w:val="ListParagraph"/>
        <w:spacing w:after="0" w:line="240" w:lineRule="auto"/>
        <w:ind w:left="786"/>
        <w:rPr>
          <w:rFonts w:ascii="Georgia" w:hAnsi="Georgia"/>
          <w:b/>
          <w:sz w:val="24"/>
          <w:szCs w:val="24"/>
          <w:u w:val="single"/>
        </w:rPr>
      </w:pPr>
    </w:p>
    <w:p w14:paraId="0C09787C" w14:textId="29804956" w:rsidR="007F575E" w:rsidRPr="00C7046F" w:rsidRDefault="004359E7" w:rsidP="00C7046F">
      <w:pPr>
        <w:pStyle w:val="ListParagraph"/>
        <w:rPr>
          <w:rFonts w:ascii="Georgia" w:hAnsi="Georgia"/>
          <w:b/>
          <w:i/>
          <w:sz w:val="24"/>
          <w:szCs w:val="24"/>
        </w:rPr>
      </w:pPr>
      <w:r w:rsidRPr="005A04FD">
        <w:rPr>
          <w:rFonts w:ascii="Georgia" w:hAnsi="Georgia"/>
          <w:b/>
          <w:i/>
          <w:sz w:val="24"/>
          <w:szCs w:val="24"/>
        </w:rPr>
        <w:t>Date:</w:t>
      </w:r>
      <w:r w:rsidR="00324B5F">
        <w:rPr>
          <w:rFonts w:ascii="Georgia" w:hAnsi="Georgia"/>
          <w:b/>
          <w:i/>
          <w:sz w:val="24"/>
          <w:szCs w:val="24"/>
        </w:rPr>
        <w:t xml:space="preserve"> </w:t>
      </w:r>
      <w:r w:rsidR="003C2B78">
        <w:rPr>
          <w:rFonts w:ascii="Georgia" w:hAnsi="Georgia"/>
          <w:b/>
          <w:i/>
          <w:sz w:val="24"/>
          <w:szCs w:val="24"/>
        </w:rPr>
        <w:t xml:space="preserve">April 2, </w:t>
      </w:r>
      <w:proofErr w:type="gramStart"/>
      <w:r w:rsidR="003C2B78">
        <w:rPr>
          <w:rFonts w:ascii="Georgia" w:hAnsi="Georgia"/>
          <w:b/>
          <w:i/>
          <w:sz w:val="24"/>
          <w:szCs w:val="24"/>
        </w:rPr>
        <w:t>2023</w:t>
      </w:r>
      <w:proofErr w:type="gramEnd"/>
      <w:r w:rsidR="003C2B78">
        <w:rPr>
          <w:rFonts w:ascii="Georgia" w:hAnsi="Georgia"/>
          <w:b/>
          <w:i/>
          <w:sz w:val="24"/>
          <w:szCs w:val="24"/>
        </w:rPr>
        <w:t xml:space="preserve"> at 8:00 ZOOM Special meeting</w:t>
      </w:r>
    </w:p>
    <w:p w14:paraId="03A57BEF" w14:textId="6261566B" w:rsidR="007F575E" w:rsidRPr="00EE28D4" w:rsidRDefault="007F575E" w:rsidP="007F5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F575E" w:rsidRPr="00EE28D4" w:rsidSect="00D72F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9BB"/>
    <w:multiLevelType w:val="hybridMultilevel"/>
    <w:tmpl w:val="0D12F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868"/>
    <w:multiLevelType w:val="hybridMultilevel"/>
    <w:tmpl w:val="9E440062"/>
    <w:lvl w:ilvl="0" w:tplc="62CEE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032B2"/>
    <w:multiLevelType w:val="hybridMultilevel"/>
    <w:tmpl w:val="3AAC455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C2394B"/>
    <w:multiLevelType w:val="hybridMultilevel"/>
    <w:tmpl w:val="064273C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738756E"/>
    <w:multiLevelType w:val="hybridMultilevel"/>
    <w:tmpl w:val="4C9A4322"/>
    <w:lvl w:ilvl="0" w:tplc="73CCDDDE">
      <w:start w:val="1"/>
      <w:numFmt w:val="decimal"/>
      <w:lvlText w:val="%1-"/>
      <w:lvlJc w:val="left"/>
      <w:pPr>
        <w:ind w:left="1506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835366E"/>
    <w:multiLevelType w:val="hybridMultilevel"/>
    <w:tmpl w:val="C08A1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50C4"/>
    <w:multiLevelType w:val="hybridMultilevel"/>
    <w:tmpl w:val="6C62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384"/>
    <w:multiLevelType w:val="hybridMultilevel"/>
    <w:tmpl w:val="0B74B582"/>
    <w:lvl w:ilvl="0" w:tplc="77B618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0F6627"/>
    <w:multiLevelType w:val="hybridMultilevel"/>
    <w:tmpl w:val="F122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53FA5"/>
    <w:multiLevelType w:val="hybridMultilevel"/>
    <w:tmpl w:val="A06E34C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949532F"/>
    <w:multiLevelType w:val="hybridMultilevel"/>
    <w:tmpl w:val="913E76D8"/>
    <w:lvl w:ilvl="0" w:tplc="2CCAA1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9863EC"/>
    <w:multiLevelType w:val="hybridMultilevel"/>
    <w:tmpl w:val="47B6642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08C3ED4"/>
    <w:multiLevelType w:val="hybridMultilevel"/>
    <w:tmpl w:val="0A84C35E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10857A8"/>
    <w:multiLevelType w:val="hybridMultilevel"/>
    <w:tmpl w:val="0FA4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D0270"/>
    <w:multiLevelType w:val="hybridMultilevel"/>
    <w:tmpl w:val="6AB06DE6"/>
    <w:lvl w:ilvl="0" w:tplc="A86CB9B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719B2"/>
    <w:multiLevelType w:val="hybridMultilevel"/>
    <w:tmpl w:val="75EA11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451C5"/>
    <w:multiLevelType w:val="hybridMultilevel"/>
    <w:tmpl w:val="65D89DC4"/>
    <w:lvl w:ilvl="0" w:tplc="1C9C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470DB"/>
    <w:multiLevelType w:val="hybridMultilevel"/>
    <w:tmpl w:val="5C186DF2"/>
    <w:lvl w:ilvl="0" w:tplc="7DEAD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2667F5"/>
    <w:multiLevelType w:val="hybridMultilevel"/>
    <w:tmpl w:val="2CC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1614"/>
    <w:multiLevelType w:val="hybridMultilevel"/>
    <w:tmpl w:val="852ED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216E86"/>
    <w:multiLevelType w:val="hybridMultilevel"/>
    <w:tmpl w:val="16AAE55E"/>
    <w:lvl w:ilvl="0" w:tplc="E1C029F6">
      <w:start w:val="1"/>
      <w:numFmt w:val="lowerLetter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053C1F"/>
    <w:multiLevelType w:val="hybridMultilevel"/>
    <w:tmpl w:val="36665A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8D262B"/>
    <w:multiLevelType w:val="hybridMultilevel"/>
    <w:tmpl w:val="966E9532"/>
    <w:lvl w:ilvl="0" w:tplc="D156641A">
      <w:start w:val="1"/>
      <w:numFmt w:val="lowerLetter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D697529"/>
    <w:multiLevelType w:val="hybridMultilevel"/>
    <w:tmpl w:val="EC58996E"/>
    <w:lvl w:ilvl="0" w:tplc="8970FB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43857"/>
    <w:multiLevelType w:val="hybridMultilevel"/>
    <w:tmpl w:val="E258D14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707992590">
    <w:abstractNumId w:val="23"/>
  </w:num>
  <w:num w:numId="2" w16cid:durableId="1611278025">
    <w:abstractNumId w:val="14"/>
  </w:num>
  <w:num w:numId="3" w16cid:durableId="1925797943">
    <w:abstractNumId w:val="24"/>
  </w:num>
  <w:num w:numId="4" w16cid:durableId="802968276">
    <w:abstractNumId w:val="3"/>
  </w:num>
  <w:num w:numId="5" w16cid:durableId="677467969">
    <w:abstractNumId w:val="8"/>
  </w:num>
  <w:num w:numId="6" w16cid:durableId="1490514521">
    <w:abstractNumId w:val="9"/>
  </w:num>
  <w:num w:numId="7" w16cid:durableId="264383758">
    <w:abstractNumId w:val="13"/>
  </w:num>
  <w:num w:numId="8" w16cid:durableId="619455849">
    <w:abstractNumId w:val="22"/>
  </w:num>
  <w:num w:numId="9" w16cid:durableId="1802260781">
    <w:abstractNumId w:val="4"/>
  </w:num>
  <w:num w:numId="10" w16cid:durableId="82066801">
    <w:abstractNumId w:val="20"/>
  </w:num>
  <w:num w:numId="11" w16cid:durableId="1829974635">
    <w:abstractNumId w:val="1"/>
  </w:num>
  <w:num w:numId="12" w16cid:durableId="1887642391">
    <w:abstractNumId w:val="11"/>
  </w:num>
  <w:num w:numId="13" w16cid:durableId="1492060992">
    <w:abstractNumId w:val="10"/>
  </w:num>
  <w:num w:numId="14" w16cid:durableId="1475291576">
    <w:abstractNumId w:val="0"/>
  </w:num>
  <w:num w:numId="15" w16cid:durableId="1088504892">
    <w:abstractNumId w:val="6"/>
  </w:num>
  <w:num w:numId="16" w16cid:durableId="1653489469">
    <w:abstractNumId w:val="15"/>
  </w:num>
  <w:num w:numId="17" w16cid:durableId="1071268577">
    <w:abstractNumId w:val="5"/>
  </w:num>
  <w:num w:numId="18" w16cid:durableId="1918057630">
    <w:abstractNumId w:val="7"/>
  </w:num>
  <w:num w:numId="19" w16cid:durableId="842669218">
    <w:abstractNumId w:val="17"/>
  </w:num>
  <w:num w:numId="20" w16cid:durableId="424543528">
    <w:abstractNumId w:val="16"/>
  </w:num>
  <w:num w:numId="21" w16cid:durableId="1757166255">
    <w:abstractNumId w:val="2"/>
  </w:num>
  <w:num w:numId="22" w16cid:durableId="1586956457">
    <w:abstractNumId w:val="18"/>
  </w:num>
  <w:num w:numId="23" w16cid:durableId="1975331338">
    <w:abstractNumId w:val="19"/>
  </w:num>
  <w:num w:numId="24" w16cid:durableId="1214388088">
    <w:abstractNumId w:val="21"/>
  </w:num>
  <w:num w:numId="25" w16cid:durableId="164908818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F9"/>
    <w:rsid w:val="00000EED"/>
    <w:rsid w:val="000042CE"/>
    <w:rsid w:val="00011BF3"/>
    <w:rsid w:val="00016484"/>
    <w:rsid w:val="000205AE"/>
    <w:rsid w:val="00032D78"/>
    <w:rsid w:val="0003496B"/>
    <w:rsid w:val="000360B1"/>
    <w:rsid w:val="000506E5"/>
    <w:rsid w:val="0005148C"/>
    <w:rsid w:val="00051729"/>
    <w:rsid w:val="000518F1"/>
    <w:rsid w:val="00051EC1"/>
    <w:rsid w:val="00052704"/>
    <w:rsid w:val="00052FA7"/>
    <w:rsid w:val="00053107"/>
    <w:rsid w:val="000602C8"/>
    <w:rsid w:val="00064FE2"/>
    <w:rsid w:val="000706A2"/>
    <w:rsid w:val="00071EA1"/>
    <w:rsid w:val="00075DBF"/>
    <w:rsid w:val="000823FA"/>
    <w:rsid w:val="000A4459"/>
    <w:rsid w:val="000B0DAA"/>
    <w:rsid w:val="000B1020"/>
    <w:rsid w:val="000B2B78"/>
    <w:rsid w:val="000B3367"/>
    <w:rsid w:val="000C1235"/>
    <w:rsid w:val="000D2ED2"/>
    <w:rsid w:val="000D7DBF"/>
    <w:rsid w:val="000E1076"/>
    <w:rsid w:val="000F66F7"/>
    <w:rsid w:val="00100152"/>
    <w:rsid w:val="00105ABA"/>
    <w:rsid w:val="0011204E"/>
    <w:rsid w:val="00116FD4"/>
    <w:rsid w:val="0012698A"/>
    <w:rsid w:val="0013050E"/>
    <w:rsid w:val="00131152"/>
    <w:rsid w:val="00133E2F"/>
    <w:rsid w:val="001424FE"/>
    <w:rsid w:val="00144631"/>
    <w:rsid w:val="001504FC"/>
    <w:rsid w:val="001509CC"/>
    <w:rsid w:val="00153599"/>
    <w:rsid w:val="00153697"/>
    <w:rsid w:val="00162792"/>
    <w:rsid w:val="00162BAE"/>
    <w:rsid w:val="00162D12"/>
    <w:rsid w:val="00163BF9"/>
    <w:rsid w:val="00166023"/>
    <w:rsid w:val="00167995"/>
    <w:rsid w:val="0017396C"/>
    <w:rsid w:val="00181BF3"/>
    <w:rsid w:val="00181E44"/>
    <w:rsid w:val="00182B8E"/>
    <w:rsid w:val="00193748"/>
    <w:rsid w:val="001964CC"/>
    <w:rsid w:val="001A5B72"/>
    <w:rsid w:val="001B0159"/>
    <w:rsid w:val="001B258E"/>
    <w:rsid w:val="001B55F2"/>
    <w:rsid w:val="001B7BE0"/>
    <w:rsid w:val="001C2B84"/>
    <w:rsid w:val="001C5615"/>
    <w:rsid w:val="001C65D6"/>
    <w:rsid w:val="001C7185"/>
    <w:rsid w:val="001E1925"/>
    <w:rsid w:val="001E4128"/>
    <w:rsid w:val="001E5202"/>
    <w:rsid w:val="001F5544"/>
    <w:rsid w:val="002052CF"/>
    <w:rsid w:val="00207904"/>
    <w:rsid w:val="00207A4C"/>
    <w:rsid w:val="00210922"/>
    <w:rsid w:val="00210CDB"/>
    <w:rsid w:val="00221867"/>
    <w:rsid w:val="00222821"/>
    <w:rsid w:val="002246B7"/>
    <w:rsid w:val="00225B1D"/>
    <w:rsid w:val="00236C90"/>
    <w:rsid w:val="00237755"/>
    <w:rsid w:val="00240FEC"/>
    <w:rsid w:val="0024156F"/>
    <w:rsid w:val="002417BC"/>
    <w:rsid w:val="00244B82"/>
    <w:rsid w:val="0024588F"/>
    <w:rsid w:val="00245A0F"/>
    <w:rsid w:val="002475C6"/>
    <w:rsid w:val="002560C1"/>
    <w:rsid w:val="002563C7"/>
    <w:rsid w:val="00260216"/>
    <w:rsid w:val="00266452"/>
    <w:rsid w:val="00266CBB"/>
    <w:rsid w:val="00274C1B"/>
    <w:rsid w:val="00275ABD"/>
    <w:rsid w:val="00295AAC"/>
    <w:rsid w:val="002A1256"/>
    <w:rsid w:val="002A3D99"/>
    <w:rsid w:val="002A79AE"/>
    <w:rsid w:val="002B04B1"/>
    <w:rsid w:val="002B1765"/>
    <w:rsid w:val="002B227A"/>
    <w:rsid w:val="002D0276"/>
    <w:rsid w:val="002D7832"/>
    <w:rsid w:val="002D78A0"/>
    <w:rsid w:val="002E06BE"/>
    <w:rsid w:val="002E5D78"/>
    <w:rsid w:val="00305B40"/>
    <w:rsid w:val="0031048C"/>
    <w:rsid w:val="00313CA1"/>
    <w:rsid w:val="003178B6"/>
    <w:rsid w:val="003226C6"/>
    <w:rsid w:val="00324B5F"/>
    <w:rsid w:val="00331E31"/>
    <w:rsid w:val="003376AC"/>
    <w:rsid w:val="00342378"/>
    <w:rsid w:val="003525FD"/>
    <w:rsid w:val="00353494"/>
    <w:rsid w:val="00357FEE"/>
    <w:rsid w:val="0036281C"/>
    <w:rsid w:val="00372770"/>
    <w:rsid w:val="0037332D"/>
    <w:rsid w:val="00382787"/>
    <w:rsid w:val="00392F4F"/>
    <w:rsid w:val="00394166"/>
    <w:rsid w:val="00395F94"/>
    <w:rsid w:val="003A39CF"/>
    <w:rsid w:val="003A4AE1"/>
    <w:rsid w:val="003A5569"/>
    <w:rsid w:val="003A7EEE"/>
    <w:rsid w:val="003B1C87"/>
    <w:rsid w:val="003B691B"/>
    <w:rsid w:val="003C2B78"/>
    <w:rsid w:val="003D7480"/>
    <w:rsid w:val="003E2718"/>
    <w:rsid w:val="003F2EF9"/>
    <w:rsid w:val="00401696"/>
    <w:rsid w:val="00423EED"/>
    <w:rsid w:val="00427FDC"/>
    <w:rsid w:val="004359E7"/>
    <w:rsid w:val="00440291"/>
    <w:rsid w:val="00441FEA"/>
    <w:rsid w:val="00446224"/>
    <w:rsid w:val="00446D05"/>
    <w:rsid w:val="00452BF5"/>
    <w:rsid w:val="00463662"/>
    <w:rsid w:val="00464BE0"/>
    <w:rsid w:val="004659B3"/>
    <w:rsid w:val="00467CCE"/>
    <w:rsid w:val="0047111A"/>
    <w:rsid w:val="0048063E"/>
    <w:rsid w:val="0048167A"/>
    <w:rsid w:val="00485DC7"/>
    <w:rsid w:val="0049384A"/>
    <w:rsid w:val="004956E3"/>
    <w:rsid w:val="0049705C"/>
    <w:rsid w:val="004A2714"/>
    <w:rsid w:val="004A2F12"/>
    <w:rsid w:val="004A4551"/>
    <w:rsid w:val="004A4A22"/>
    <w:rsid w:val="004A7738"/>
    <w:rsid w:val="004B0814"/>
    <w:rsid w:val="004B320C"/>
    <w:rsid w:val="004C0F5E"/>
    <w:rsid w:val="004C4D60"/>
    <w:rsid w:val="004C5758"/>
    <w:rsid w:val="004C6BEF"/>
    <w:rsid w:val="004C716F"/>
    <w:rsid w:val="004D1322"/>
    <w:rsid w:val="004D4091"/>
    <w:rsid w:val="004E5CAA"/>
    <w:rsid w:val="004E6EC0"/>
    <w:rsid w:val="004F225C"/>
    <w:rsid w:val="004F45CE"/>
    <w:rsid w:val="005051B1"/>
    <w:rsid w:val="00507124"/>
    <w:rsid w:val="005074F5"/>
    <w:rsid w:val="00507C07"/>
    <w:rsid w:val="005120EF"/>
    <w:rsid w:val="00512FF6"/>
    <w:rsid w:val="00513E19"/>
    <w:rsid w:val="00516569"/>
    <w:rsid w:val="00522440"/>
    <w:rsid w:val="005227EE"/>
    <w:rsid w:val="00526256"/>
    <w:rsid w:val="005343A8"/>
    <w:rsid w:val="00542917"/>
    <w:rsid w:val="005431BE"/>
    <w:rsid w:val="00543C1D"/>
    <w:rsid w:val="00546A82"/>
    <w:rsid w:val="0055193F"/>
    <w:rsid w:val="005579DC"/>
    <w:rsid w:val="005609B9"/>
    <w:rsid w:val="00563A3C"/>
    <w:rsid w:val="0056552E"/>
    <w:rsid w:val="00570C4B"/>
    <w:rsid w:val="005731FF"/>
    <w:rsid w:val="00574458"/>
    <w:rsid w:val="005817D8"/>
    <w:rsid w:val="00583261"/>
    <w:rsid w:val="00583EFB"/>
    <w:rsid w:val="00593BD5"/>
    <w:rsid w:val="00593F6C"/>
    <w:rsid w:val="00594499"/>
    <w:rsid w:val="00595D63"/>
    <w:rsid w:val="0059726C"/>
    <w:rsid w:val="00597AEF"/>
    <w:rsid w:val="005A04FD"/>
    <w:rsid w:val="005A2A38"/>
    <w:rsid w:val="005A4571"/>
    <w:rsid w:val="005A6936"/>
    <w:rsid w:val="005A7D30"/>
    <w:rsid w:val="005B2329"/>
    <w:rsid w:val="005C226E"/>
    <w:rsid w:val="005C27EC"/>
    <w:rsid w:val="005D4A7B"/>
    <w:rsid w:val="005D57B5"/>
    <w:rsid w:val="005E01DC"/>
    <w:rsid w:val="005E0DC4"/>
    <w:rsid w:val="005F1220"/>
    <w:rsid w:val="005F43F7"/>
    <w:rsid w:val="00601B51"/>
    <w:rsid w:val="0061372A"/>
    <w:rsid w:val="006167F7"/>
    <w:rsid w:val="006332BC"/>
    <w:rsid w:val="00634C29"/>
    <w:rsid w:val="006350D6"/>
    <w:rsid w:val="00637185"/>
    <w:rsid w:val="0064016D"/>
    <w:rsid w:val="006414F7"/>
    <w:rsid w:val="00645369"/>
    <w:rsid w:val="00650B4E"/>
    <w:rsid w:val="00651545"/>
    <w:rsid w:val="00654DDD"/>
    <w:rsid w:val="00664668"/>
    <w:rsid w:val="00665BFA"/>
    <w:rsid w:val="00667C3B"/>
    <w:rsid w:val="0067624B"/>
    <w:rsid w:val="00687BA4"/>
    <w:rsid w:val="006910E7"/>
    <w:rsid w:val="0069145C"/>
    <w:rsid w:val="00695F0A"/>
    <w:rsid w:val="006A0188"/>
    <w:rsid w:val="006A22B6"/>
    <w:rsid w:val="006A5B9E"/>
    <w:rsid w:val="006B018F"/>
    <w:rsid w:val="006C4A60"/>
    <w:rsid w:val="006D5FD0"/>
    <w:rsid w:val="006D7869"/>
    <w:rsid w:val="006E419A"/>
    <w:rsid w:val="006E4CA8"/>
    <w:rsid w:val="006E7376"/>
    <w:rsid w:val="006E748D"/>
    <w:rsid w:val="006E7B68"/>
    <w:rsid w:val="006E7CF4"/>
    <w:rsid w:val="006F386D"/>
    <w:rsid w:val="00703A66"/>
    <w:rsid w:val="00710FB6"/>
    <w:rsid w:val="00713090"/>
    <w:rsid w:val="0072448E"/>
    <w:rsid w:val="007436A1"/>
    <w:rsid w:val="00755D74"/>
    <w:rsid w:val="007617DA"/>
    <w:rsid w:val="0077152C"/>
    <w:rsid w:val="00780ACB"/>
    <w:rsid w:val="00785FD5"/>
    <w:rsid w:val="00793073"/>
    <w:rsid w:val="007A49D6"/>
    <w:rsid w:val="007C343C"/>
    <w:rsid w:val="007C781E"/>
    <w:rsid w:val="007D29B0"/>
    <w:rsid w:val="007D37B8"/>
    <w:rsid w:val="007D611D"/>
    <w:rsid w:val="007E351A"/>
    <w:rsid w:val="007F51AF"/>
    <w:rsid w:val="007F575E"/>
    <w:rsid w:val="008067A3"/>
    <w:rsid w:val="0081362E"/>
    <w:rsid w:val="00822B21"/>
    <w:rsid w:val="00822D99"/>
    <w:rsid w:val="00823FB4"/>
    <w:rsid w:val="00834831"/>
    <w:rsid w:val="0084008E"/>
    <w:rsid w:val="00841358"/>
    <w:rsid w:val="00842B72"/>
    <w:rsid w:val="00843F0B"/>
    <w:rsid w:val="00854868"/>
    <w:rsid w:val="00856B2A"/>
    <w:rsid w:val="0086530E"/>
    <w:rsid w:val="00871BE8"/>
    <w:rsid w:val="0087255D"/>
    <w:rsid w:val="00877077"/>
    <w:rsid w:val="0088166D"/>
    <w:rsid w:val="00881E4E"/>
    <w:rsid w:val="00893580"/>
    <w:rsid w:val="008A12DB"/>
    <w:rsid w:val="008A1F0E"/>
    <w:rsid w:val="008B1924"/>
    <w:rsid w:val="008C559F"/>
    <w:rsid w:val="008D0BEA"/>
    <w:rsid w:val="008D41EA"/>
    <w:rsid w:val="008E32F2"/>
    <w:rsid w:val="008E3C91"/>
    <w:rsid w:val="008E613B"/>
    <w:rsid w:val="008E7FB5"/>
    <w:rsid w:val="008F72F3"/>
    <w:rsid w:val="00903C66"/>
    <w:rsid w:val="009065C3"/>
    <w:rsid w:val="00907411"/>
    <w:rsid w:val="00914726"/>
    <w:rsid w:val="00932E21"/>
    <w:rsid w:val="00934C9B"/>
    <w:rsid w:val="009373EC"/>
    <w:rsid w:val="00941CD8"/>
    <w:rsid w:val="009437BC"/>
    <w:rsid w:val="009452C1"/>
    <w:rsid w:val="009553DA"/>
    <w:rsid w:val="0096418F"/>
    <w:rsid w:val="009667D6"/>
    <w:rsid w:val="009702F2"/>
    <w:rsid w:val="00972778"/>
    <w:rsid w:val="00972F43"/>
    <w:rsid w:val="00974485"/>
    <w:rsid w:val="00974B48"/>
    <w:rsid w:val="00974E66"/>
    <w:rsid w:val="00983534"/>
    <w:rsid w:val="009839B0"/>
    <w:rsid w:val="0099782C"/>
    <w:rsid w:val="009A07E6"/>
    <w:rsid w:val="009A63B8"/>
    <w:rsid w:val="009A6C57"/>
    <w:rsid w:val="009B5A50"/>
    <w:rsid w:val="009B7964"/>
    <w:rsid w:val="009C253C"/>
    <w:rsid w:val="009C2EFF"/>
    <w:rsid w:val="009D384A"/>
    <w:rsid w:val="009E10EF"/>
    <w:rsid w:val="009E6AD9"/>
    <w:rsid w:val="00A00CAF"/>
    <w:rsid w:val="00A0156D"/>
    <w:rsid w:val="00A02AFB"/>
    <w:rsid w:val="00A17B31"/>
    <w:rsid w:val="00A20B7A"/>
    <w:rsid w:val="00A2383D"/>
    <w:rsid w:val="00A30F5D"/>
    <w:rsid w:val="00A3227C"/>
    <w:rsid w:val="00A33B86"/>
    <w:rsid w:val="00A50186"/>
    <w:rsid w:val="00A62877"/>
    <w:rsid w:val="00A7591E"/>
    <w:rsid w:val="00A82E88"/>
    <w:rsid w:val="00A85295"/>
    <w:rsid w:val="00A875CD"/>
    <w:rsid w:val="00A926A5"/>
    <w:rsid w:val="00A930CE"/>
    <w:rsid w:val="00A95478"/>
    <w:rsid w:val="00A978EE"/>
    <w:rsid w:val="00AA5A2F"/>
    <w:rsid w:val="00AB2808"/>
    <w:rsid w:val="00AB4EC2"/>
    <w:rsid w:val="00AB5DB7"/>
    <w:rsid w:val="00AC0AA3"/>
    <w:rsid w:val="00AE0F93"/>
    <w:rsid w:val="00AE11F3"/>
    <w:rsid w:val="00AE1293"/>
    <w:rsid w:val="00AE54F4"/>
    <w:rsid w:val="00B0187F"/>
    <w:rsid w:val="00B01A5A"/>
    <w:rsid w:val="00B05E5B"/>
    <w:rsid w:val="00B06284"/>
    <w:rsid w:val="00B0633D"/>
    <w:rsid w:val="00B10DF2"/>
    <w:rsid w:val="00B13FC5"/>
    <w:rsid w:val="00B15D6E"/>
    <w:rsid w:val="00B25E75"/>
    <w:rsid w:val="00B40157"/>
    <w:rsid w:val="00B423C7"/>
    <w:rsid w:val="00B43553"/>
    <w:rsid w:val="00B44E15"/>
    <w:rsid w:val="00B45E86"/>
    <w:rsid w:val="00B5296E"/>
    <w:rsid w:val="00B63D4B"/>
    <w:rsid w:val="00B641B4"/>
    <w:rsid w:val="00B66B19"/>
    <w:rsid w:val="00B66F8E"/>
    <w:rsid w:val="00B8201B"/>
    <w:rsid w:val="00B860E0"/>
    <w:rsid w:val="00B9073D"/>
    <w:rsid w:val="00B956DF"/>
    <w:rsid w:val="00BA12CB"/>
    <w:rsid w:val="00BA2D00"/>
    <w:rsid w:val="00BB713F"/>
    <w:rsid w:val="00BC1549"/>
    <w:rsid w:val="00BD3BF1"/>
    <w:rsid w:val="00BD540D"/>
    <w:rsid w:val="00BE1D72"/>
    <w:rsid w:val="00BF5307"/>
    <w:rsid w:val="00BF60E8"/>
    <w:rsid w:val="00BF6F7A"/>
    <w:rsid w:val="00C0041E"/>
    <w:rsid w:val="00C12AC2"/>
    <w:rsid w:val="00C148D7"/>
    <w:rsid w:val="00C15CDD"/>
    <w:rsid w:val="00C23196"/>
    <w:rsid w:val="00C25223"/>
    <w:rsid w:val="00C25ED1"/>
    <w:rsid w:val="00C272DD"/>
    <w:rsid w:val="00C436A1"/>
    <w:rsid w:val="00C5235F"/>
    <w:rsid w:val="00C55C6F"/>
    <w:rsid w:val="00C5638E"/>
    <w:rsid w:val="00C60BB0"/>
    <w:rsid w:val="00C61A58"/>
    <w:rsid w:val="00C62D0F"/>
    <w:rsid w:val="00C6396D"/>
    <w:rsid w:val="00C648F6"/>
    <w:rsid w:val="00C7046F"/>
    <w:rsid w:val="00C716EB"/>
    <w:rsid w:val="00C73832"/>
    <w:rsid w:val="00C7602A"/>
    <w:rsid w:val="00C82E60"/>
    <w:rsid w:val="00C85FD1"/>
    <w:rsid w:val="00C866A2"/>
    <w:rsid w:val="00C86BA9"/>
    <w:rsid w:val="00C91DE8"/>
    <w:rsid w:val="00C97175"/>
    <w:rsid w:val="00CA177E"/>
    <w:rsid w:val="00CA273C"/>
    <w:rsid w:val="00CA5BFA"/>
    <w:rsid w:val="00CA6EB9"/>
    <w:rsid w:val="00CA6FF7"/>
    <w:rsid w:val="00CB06AB"/>
    <w:rsid w:val="00CB63E0"/>
    <w:rsid w:val="00CC1E85"/>
    <w:rsid w:val="00CD2D0D"/>
    <w:rsid w:val="00CD351B"/>
    <w:rsid w:val="00CD3650"/>
    <w:rsid w:val="00CD395A"/>
    <w:rsid w:val="00CE3243"/>
    <w:rsid w:val="00CE5AFB"/>
    <w:rsid w:val="00CE74A7"/>
    <w:rsid w:val="00CF2194"/>
    <w:rsid w:val="00D014BA"/>
    <w:rsid w:val="00D04C09"/>
    <w:rsid w:val="00D06ABA"/>
    <w:rsid w:val="00D2199A"/>
    <w:rsid w:val="00D23B8A"/>
    <w:rsid w:val="00D320A9"/>
    <w:rsid w:val="00D3337E"/>
    <w:rsid w:val="00D37431"/>
    <w:rsid w:val="00D41739"/>
    <w:rsid w:val="00D42B8F"/>
    <w:rsid w:val="00D44D66"/>
    <w:rsid w:val="00D45D22"/>
    <w:rsid w:val="00D46F50"/>
    <w:rsid w:val="00D50DD5"/>
    <w:rsid w:val="00D5203E"/>
    <w:rsid w:val="00D521F8"/>
    <w:rsid w:val="00D64027"/>
    <w:rsid w:val="00D66E6E"/>
    <w:rsid w:val="00D72F2C"/>
    <w:rsid w:val="00D75B0E"/>
    <w:rsid w:val="00D778AC"/>
    <w:rsid w:val="00D83888"/>
    <w:rsid w:val="00DA0100"/>
    <w:rsid w:val="00DA0230"/>
    <w:rsid w:val="00DA47DA"/>
    <w:rsid w:val="00DA4EE5"/>
    <w:rsid w:val="00DB6333"/>
    <w:rsid w:val="00DB796F"/>
    <w:rsid w:val="00DC0C69"/>
    <w:rsid w:val="00DC20D2"/>
    <w:rsid w:val="00DC26B6"/>
    <w:rsid w:val="00DC576B"/>
    <w:rsid w:val="00DC5793"/>
    <w:rsid w:val="00DD45FF"/>
    <w:rsid w:val="00DE1426"/>
    <w:rsid w:val="00DE1911"/>
    <w:rsid w:val="00DE690A"/>
    <w:rsid w:val="00E1149E"/>
    <w:rsid w:val="00E1182E"/>
    <w:rsid w:val="00E12051"/>
    <w:rsid w:val="00E124EB"/>
    <w:rsid w:val="00E12BBF"/>
    <w:rsid w:val="00E13CB7"/>
    <w:rsid w:val="00E21336"/>
    <w:rsid w:val="00E26FE5"/>
    <w:rsid w:val="00E27B2C"/>
    <w:rsid w:val="00E31011"/>
    <w:rsid w:val="00E31306"/>
    <w:rsid w:val="00E31918"/>
    <w:rsid w:val="00E32497"/>
    <w:rsid w:val="00E36A83"/>
    <w:rsid w:val="00E40A96"/>
    <w:rsid w:val="00E52DEB"/>
    <w:rsid w:val="00E54AFF"/>
    <w:rsid w:val="00E55209"/>
    <w:rsid w:val="00E64B33"/>
    <w:rsid w:val="00E71E17"/>
    <w:rsid w:val="00E729F9"/>
    <w:rsid w:val="00E74325"/>
    <w:rsid w:val="00E836F5"/>
    <w:rsid w:val="00E857A7"/>
    <w:rsid w:val="00E8723F"/>
    <w:rsid w:val="00E93C30"/>
    <w:rsid w:val="00E952DA"/>
    <w:rsid w:val="00E96413"/>
    <w:rsid w:val="00EA1AEF"/>
    <w:rsid w:val="00EA58C7"/>
    <w:rsid w:val="00EA6D8A"/>
    <w:rsid w:val="00EB0F38"/>
    <w:rsid w:val="00EB514B"/>
    <w:rsid w:val="00EC524F"/>
    <w:rsid w:val="00EE056E"/>
    <w:rsid w:val="00EE28D4"/>
    <w:rsid w:val="00EE3194"/>
    <w:rsid w:val="00EE512A"/>
    <w:rsid w:val="00F13730"/>
    <w:rsid w:val="00F214DF"/>
    <w:rsid w:val="00F263CB"/>
    <w:rsid w:val="00F267AE"/>
    <w:rsid w:val="00F26CE5"/>
    <w:rsid w:val="00F27B69"/>
    <w:rsid w:val="00F3393A"/>
    <w:rsid w:val="00F452E9"/>
    <w:rsid w:val="00F56218"/>
    <w:rsid w:val="00F57FED"/>
    <w:rsid w:val="00F6346D"/>
    <w:rsid w:val="00F75DE4"/>
    <w:rsid w:val="00F82F1D"/>
    <w:rsid w:val="00F85F5D"/>
    <w:rsid w:val="00F87567"/>
    <w:rsid w:val="00F90A12"/>
    <w:rsid w:val="00F966DB"/>
    <w:rsid w:val="00F9675E"/>
    <w:rsid w:val="00F96D84"/>
    <w:rsid w:val="00F972B5"/>
    <w:rsid w:val="00FA5E11"/>
    <w:rsid w:val="00FB1A6A"/>
    <w:rsid w:val="00FB4518"/>
    <w:rsid w:val="00FB66EF"/>
    <w:rsid w:val="00FC283D"/>
    <w:rsid w:val="00FC3263"/>
    <w:rsid w:val="00FD4ECE"/>
    <w:rsid w:val="00FD6CFF"/>
    <w:rsid w:val="00FE4D54"/>
    <w:rsid w:val="00FE5137"/>
    <w:rsid w:val="00FE5416"/>
    <w:rsid w:val="00FF2265"/>
    <w:rsid w:val="00FF2D6B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2EF7"/>
  <w15:docId w15:val="{FD96502B-99FB-4443-B53C-3C522A1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EF9"/>
    <w:pPr>
      <w:ind w:left="720"/>
      <w:contextualSpacing/>
    </w:pPr>
  </w:style>
  <w:style w:type="paragraph" w:styleId="NoSpacing">
    <w:name w:val="No Spacing"/>
    <w:uiPriority w:val="1"/>
    <w:qFormat/>
    <w:rsid w:val="00B13FC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4831"/>
  </w:style>
  <w:style w:type="character" w:customStyle="1" w:styleId="Heading3Char">
    <w:name w:val="Heading 3 Char"/>
    <w:basedOn w:val="DefaultParagraphFont"/>
    <w:link w:val="Heading3"/>
    <w:uiPriority w:val="9"/>
    <w:rsid w:val="004402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40291"/>
  </w:style>
  <w:style w:type="character" w:customStyle="1" w:styleId="g3">
    <w:name w:val="g3"/>
    <w:basedOn w:val="DefaultParagraphFont"/>
    <w:rsid w:val="00440291"/>
  </w:style>
  <w:style w:type="character" w:customStyle="1" w:styleId="hb">
    <w:name w:val="hb"/>
    <w:basedOn w:val="DefaultParagraphFont"/>
    <w:rsid w:val="00440291"/>
  </w:style>
  <w:style w:type="character" w:customStyle="1" w:styleId="g2">
    <w:name w:val="g2"/>
    <w:basedOn w:val="DefaultParagraphFont"/>
    <w:rsid w:val="00440291"/>
  </w:style>
  <w:style w:type="paragraph" w:styleId="NormalWeb">
    <w:name w:val="Normal (Web)"/>
    <w:basedOn w:val="Normal"/>
    <w:uiPriority w:val="99"/>
    <w:semiHidden/>
    <w:unhideWhenUsed/>
    <w:rsid w:val="00E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E4EE-C6BF-E545-B147-359C2E56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ITremblay</cp:lastModifiedBy>
  <cp:revision>5</cp:revision>
  <cp:lastPrinted>2023-02-23T00:24:00Z</cp:lastPrinted>
  <dcterms:created xsi:type="dcterms:W3CDTF">2023-03-17T00:48:00Z</dcterms:created>
  <dcterms:modified xsi:type="dcterms:W3CDTF">2023-04-03T14:03:00Z</dcterms:modified>
</cp:coreProperties>
</file>