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053318" w14:textId="522EC214" w:rsidR="00F359E3" w:rsidRDefault="00BA7F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Leduc Ringette Association</w:t>
      </w:r>
      <w:r>
        <w:rPr>
          <w:rFonts w:ascii="Calibri" w:eastAsia="Calibri" w:hAnsi="Calibri" w:cs="Calibri"/>
          <w:sz w:val="20"/>
          <w:szCs w:val="20"/>
        </w:rPr>
        <w:br/>
        <w:t>Agenda</w:t>
      </w:r>
      <w:r w:rsidR="00FE640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br/>
      </w:r>
      <w:r w:rsidR="000B354E">
        <w:rPr>
          <w:rFonts w:ascii="Calibri" w:eastAsia="Calibri" w:hAnsi="Calibri" w:cs="Calibri"/>
          <w:sz w:val="20"/>
          <w:szCs w:val="20"/>
        </w:rPr>
        <w:t>January 28</w:t>
      </w:r>
      <w:r w:rsidR="00131CA2">
        <w:rPr>
          <w:rFonts w:ascii="Calibri" w:eastAsia="Calibri" w:hAnsi="Calibri" w:cs="Calibri"/>
          <w:sz w:val="20"/>
          <w:szCs w:val="20"/>
        </w:rPr>
        <w:t>,</w:t>
      </w:r>
      <w:r w:rsidR="001A7AC8">
        <w:rPr>
          <w:rFonts w:ascii="Calibri" w:eastAsia="Calibri" w:hAnsi="Calibri" w:cs="Calibri"/>
          <w:sz w:val="20"/>
          <w:szCs w:val="20"/>
        </w:rPr>
        <w:t xml:space="preserve"> 20</w:t>
      </w:r>
      <w:r w:rsidR="00DA6BD6">
        <w:rPr>
          <w:rFonts w:ascii="Calibri" w:eastAsia="Calibri" w:hAnsi="Calibri" w:cs="Calibri"/>
          <w:sz w:val="20"/>
          <w:szCs w:val="20"/>
        </w:rPr>
        <w:t>2</w:t>
      </w:r>
      <w:r w:rsidR="000B354E">
        <w:rPr>
          <w:rFonts w:ascii="Calibri" w:eastAsia="Calibri" w:hAnsi="Calibri" w:cs="Calibri"/>
          <w:sz w:val="20"/>
          <w:szCs w:val="20"/>
        </w:rPr>
        <w:t>1</w:t>
      </w:r>
      <w:r w:rsidR="001A7AC8">
        <w:rPr>
          <w:rFonts w:ascii="Calibri" w:eastAsia="Calibri" w:hAnsi="Calibri" w:cs="Calibri"/>
          <w:sz w:val="20"/>
          <w:szCs w:val="20"/>
        </w:rPr>
        <w:t xml:space="preserve"> @ </w:t>
      </w:r>
      <w:r w:rsidR="000B354E">
        <w:rPr>
          <w:rFonts w:ascii="Calibri" w:eastAsia="Calibri" w:hAnsi="Calibri" w:cs="Calibri"/>
          <w:sz w:val="20"/>
          <w:szCs w:val="20"/>
        </w:rPr>
        <w:t>7</w:t>
      </w:r>
      <w:r w:rsidR="004D23F7">
        <w:rPr>
          <w:rFonts w:ascii="Calibri" w:eastAsia="Calibri" w:hAnsi="Calibri" w:cs="Calibri"/>
          <w:sz w:val="20"/>
          <w:szCs w:val="20"/>
        </w:rPr>
        <w:t>:</w:t>
      </w:r>
      <w:r w:rsidR="00836523">
        <w:rPr>
          <w:rFonts w:ascii="Calibri" w:eastAsia="Calibri" w:hAnsi="Calibri" w:cs="Calibri"/>
          <w:sz w:val="20"/>
          <w:szCs w:val="20"/>
        </w:rPr>
        <w:t>3</w:t>
      </w:r>
      <w:r w:rsidR="004D23F7">
        <w:rPr>
          <w:rFonts w:ascii="Calibri" w:eastAsia="Calibri" w:hAnsi="Calibri" w:cs="Calibri"/>
          <w:sz w:val="20"/>
          <w:szCs w:val="20"/>
        </w:rPr>
        <w:t>0PM</w:t>
      </w:r>
    </w:p>
    <w:p w14:paraId="613114C7" w14:textId="02B8B3E3" w:rsidR="00642680" w:rsidRDefault="00B6033E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Google Meets</w:t>
      </w:r>
    </w:p>
    <w:p w14:paraId="6419FC71" w14:textId="437B898B" w:rsidR="00205800" w:rsidRPr="00040B22" w:rsidRDefault="00965960" w:rsidP="00285556">
      <w:pPr>
        <w:rPr>
          <w:rFonts w:ascii="Calibri" w:eastAsia="Calibri" w:hAnsi="Calibri" w:cs="Calibri"/>
          <w:sz w:val="20"/>
          <w:szCs w:val="20"/>
          <w:lang w:val="en-CA"/>
        </w:rPr>
      </w:pPr>
      <w:r>
        <w:rPr>
          <w:rFonts w:ascii="Calibri" w:eastAsia="Calibri" w:hAnsi="Calibri" w:cs="Calibri"/>
          <w:sz w:val="20"/>
          <w:szCs w:val="20"/>
        </w:rPr>
        <w:t xml:space="preserve">Regrets: </w:t>
      </w:r>
      <w:r w:rsidR="00822163" w:rsidRPr="00822163">
        <w:rPr>
          <w:rFonts w:ascii="Calibri" w:eastAsia="Calibri" w:hAnsi="Calibri" w:cs="Calibri"/>
          <w:b/>
          <w:sz w:val="20"/>
          <w:szCs w:val="20"/>
        </w:rPr>
        <w:t>Dean</w:t>
      </w:r>
      <w:r w:rsidR="00822163">
        <w:rPr>
          <w:rFonts w:ascii="Calibri" w:eastAsia="Calibri" w:hAnsi="Calibri" w:cs="Calibri"/>
          <w:sz w:val="20"/>
          <w:szCs w:val="20"/>
        </w:rPr>
        <w:t xml:space="preserve"> </w:t>
      </w:r>
      <w:r w:rsidR="00822163" w:rsidRPr="00822163">
        <w:rPr>
          <w:rFonts w:ascii="Calibri" w:eastAsia="Calibri" w:hAnsi="Calibri" w:cs="Calibri"/>
          <w:b/>
          <w:sz w:val="20"/>
          <w:szCs w:val="20"/>
        </w:rPr>
        <w:t>Charpentier, Michelle</w:t>
      </w:r>
      <w:r w:rsidR="00822163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22163" w:rsidRPr="00822163">
        <w:rPr>
          <w:rFonts w:ascii="Calibri" w:eastAsia="Calibri" w:hAnsi="Calibri" w:cs="Calibri"/>
          <w:b/>
          <w:sz w:val="20"/>
          <w:szCs w:val="20"/>
        </w:rPr>
        <w:t>Anaka</w:t>
      </w:r>
    </w:p>
    <w:p w14:paraId="51BEC21B" w14:textId="6430D842" w:rsidR="00AF5F0C" w:rsidRDefault="006B508C" w:rsidP="00285556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Attendance:</w:t>
      </w:r>
      <w:r w:rsidR="00822163">
        <w:rPr>
          <w:rFonts w:ascii="Calibri" w:eastAsia="Calibri" w:hAnsi="Calibri" w:cs="Calibri"/>
          <w:sz w:val="20"/>
          <w:szCs w:val="20"/>
        </w:rPr>
        <w:t xml:space="preserve"> </w:t>
      </w:r>
      <w:r w:rsidR="00822163" w:rsidRPr="00822163">
        <w:rPr>
          <w:rFonts w:ascii="Calibri" w:eastAsia="Calibri" w:hAnsi="Calibri" w:cs="Calibri"/>
          <w:b/>
          <w:sz w:val="20"/>
          <w:szCs w:val="20"/>
        </w:rPr>
        <w:t>Chelsea Cameron, Crystal Kardelis, Natasha Hancharuk, Shauna Paul, Kennedy Horn, Kerri McKinnon, Pam Horn, Kristine Gullickson, Amy Lackie, Brenda Goddu</w:t>
      </w:r>
    </w:p>
    <w:p w14:paraId="3390F512" w14:textId="3FE261BB" w:rsidR="00642680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Call to Order</w:t>
      </w:r>
      <w:r w:rsidR="00EA2092">
        <w:rPr>
          <w:rFonts w:ascii="Calibri" w:eastAsia="Calibri" w:hAnsi="Calibri" w:cs="Calibri"/>
          <w:sz w:val="20"/>
          <w:szCs w:val="20"/>
        </w:rPr>
        <w:t xml:space="preserve"> </w:t>
      </w:r>
      <w:r w:rsidR="00822163">
        <w:rPr>
          <w:rFonts w:ascii="Calibri" w:eastAsia="Calibri" w:hAnsi="Calibri" w:cs="Calibri"/>
          <w:sz w:val="20"/>
          <w:szCs w:val="20"/>
        </w:rPr>
        <w:t>:</w:t>
      </w:r>
      <w:r w:rsidR="00822163">
        <w:rPr>
          <w:rFonts w:ascii="Calibri" w:eastAsia="Calibri" w:hAnsi="Calibri" w:cs="Calibri"/>
          <w:b/>
          <w:sz w:val="20"/>
          <w:szCs w:val="20"/>
        </w:rPr>
        <w:t>7:37pm</w:t>
      </w:r>
    </w:p>
    <w:p w14:paraId="02462FE3" w14:textId="178BDA25" w:rsidR="00BF2C96" w:rsidRPr="001C584B" w:rsidRDefault="007F1650" w:rsidP="001C584B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Additions to Agenda</w:t>
      </w:r>
      <w:r w:rsidR="00822163">
        <w:rPr>
          <w:rFonts w:ascii="Calibri" w:eastAsia="Calibri" w:hAnsi="Calibri" w:cs="Calibri"/>
          <w:sz w:val="20"/>
          <w:szCs w:val="20"/>
        </w:rPr>
        <w:t xml:space="preserve">   -      </w:t>
      </w:r>
      <w:r w:rsidR="00822163">
        <w:rPr>
          <w:rFonts w:ascii="Calibri" w:eastAsia="Calibri" w:hAnsi="Calibri" w:cs="Calibri"/>
          <w:b/>
          <w:sz w:val="20"/>
          <w:szCs w:val="20"/>
        </w:rPr>
        <w:t xml:space="preserve">Changes to next </w:t>
      </w:r>
      <w:r w:rsidR="00BF2C96">
        <w:rPr>
          <w:rFonts w:ascii="Calibri" w:eastAsia="Calibri" w:hAnsi="Calibri" w:cs="Calibri"/>
          <w:b/>
          <w:sz w:val="20"/>
          <w:szCs w:val="20"/>
        </w:rPr>
        <w:t>season</w:t>
      </w:r>
    </w:p>
    <w:p w14:paraId="550E875A" w14:textId="5BA40F0E" w:rsidR="007F1650" w:rsidRPr="009F648F" w:rsidRDefault="007F1650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Approval </w:t>
      </w:r>
      <w:r w:rsidR="00822163">
        <w:rPr>
          <w:rFonts w:ascii="Calibri" w:eastAsia="Calibri" w:hAnsi="Calibri" w:cs="Calibri"/>
          <w:sz w:val="20"/>
          <w:szCs w:val="20"/>
        </w:rPr>
        <w:t>November</w:t>
      </w:r>
      <w:r>
        <w:rPr>
          <w:rFonts w:ascii="Calibri" w:eastAsia="Calibri" w:hAnsi="Calibri" w:cs="Calibri"/>
          <w:sz w:val="20"/>
          <w:szCs w:val="20"/>
        </w:rPr>
        <w:t xml:space="preserve"> Minutes</w:t>
      </w:r>
      <w:r w:rsidR="00822163">
        <w:rPr>
          <w:rFonts w:ascii="Calibri" w:eastAsia="Calibri" w:hAnsi="Calibri" w:cs="Calibri"/>
          <w:sz w:val="20"/>
          <w:szCs w:val="20"/>
        </w:rPr>
        <w:t xml:space="preserve">: </w:t>
      </w:r>
      <w:r w:rsidR="00822163">
        <w:rPr>
          <w:rFonts w:ascii="Calibri" w:eastAsia="Calibri" w:hAnsi="Calibri" w:cs="Calibri"/>
          <w:b/>
          <w:sz w:val="20"/>
          <w:szCs w:val="20"/>
        </w:rPr>
        <w:t>Pam motions, Crystal 2nds, All in favor</w:t>
      </w:r>
    </w:p>
    <w:p w14:paraId="174D9ABB" w14:textId="3D3D6672" w:rsidR="009F648F" w:rsidRPr="000B354E" w:rsidRDefault="00BA7FDD" w:rsidP="000B354E">
      <w:pPr>
        <w:numPr>
          <w:ilvl w:val="0"/>
          <w:numId w:val="2"/>
        </w:numPr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Reports/Updates – Read prior to meeting:</w:t>
      </w:r>
    </w:p>
    <w:p w14:paraId="401E16A0" w14:textId="02D6A5FD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President's Report – Chelsea Cameron</w:t>
      </w:r>
    </w:p>
    <w:p w14:paraId="647FD6E8" w14:textId="1A25B03D" w:rsidR="00822163" w:rsidRPr="00822163" w:rsidRDefault="00822163" w:rsidP="00822163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We need to be prepared for league play on February 11.</w:t>
      </w:r>
    </w:p>
    <w:p w14:paraId="5D56C0A7" w14:textId="77777777" w:rsidR="00F43DF8" w:rsidRPr="00F43DF8" w:rsidRDefault="00F43DF8" w:rsidP="00F43DF8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6429C046" w14:textId="3E4E5903" w:rsidR="00380311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Vice President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Crystal Kardelis</w:t>
      </w:r>
    </w:p>
    <w:p w14:paraId="77686C9F" w14:textId="77777777" w:rsidR="00116183" w:rsidRPr="004E008D" w:rsidRDefault="00116183" w:rsidP="00116183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  <w:lang w:val="en-CA"/>
        </w:rPr>
      </w:pPr>
    </w:p>
    <w:p w14:paraId="5F48E1CF" w14:textId="7283F5EB" w:rsidR="002402F1" w:rsidRDefault="00BA7FDD" w:rsidP="002402F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Treasurer's Report –Kristine Gullickson</w:t>
      </w:r>
    </w:p>
    <w:p w14:paraId="3B73B383" w14:textId="64A14FBF" w:rsidR="002402F1" w:rsidRPr="006453C0" w:rsidRDefault="002402F1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 xml:space="preserve">Bank Balance as of </w:t>
      </w:r>
      <w:r w:rsidR="000B354E">
        <w:rPr>
          <w:rFonts w:ascii="Calibri" w:eastAsia="Calibri" w:hAnsi="Calibri" w:cs="Calibri"/>
          <w:color w:val="auto"/>
          <w:sz w:val="20"/>
          <w:szCs w:val="20"/>
        </w:rPr>
        <w:t xml:space="preserve">January 28, 2021: </w:t>
      </w:r>
      <w:r w:rsidR="00BF2C96">
        <w:rPr>
          <w:rFonts w:ascii="Calibri" w:eastAsia="Calibri" w:hAnsi="Calibri" w:cs="Calibri"/>
          <w:b/>
          <w:color w:val="auto"/>
          <w:sz w:val="20"/>
          <w:szCs w:val="20"/>
        </w:rPr>
        <w:t>$84850</w:t>
      </w:r>
      <w:r w:rsidR="006453C0">
        <w:rPr>
          <w:rFonts w:ascii="Calibri" w:eastAsia="Calibri" w:hAnsi="Calibri" w:cs="Calibri"/>
          <w:b/>
          <w:color w:val="auto"/>
          <w:sz w:val="20"/>
          <w:szCs w:val="20"/>
        </w:rPr>
        <w:t>.89</w:t>
      </w:r>
    </w:p>
    <w:p w14:paraId="38E1A304" w14:textId="2F824121" w:rsidR="006453C0" w:rsidRDefault="006453C0" w:rsidP="004E008D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I have sent an email to the city to ensure we are up to date</w:t>
      </w:r>
    </w:p>
    <w:p w14:paraId="358D25AC" w14:textId="77777777" w:rsidR="00256C32" w:rsidRPr="00256C32" w:rsidRDefault="00256C32" w:rsidP="00256C32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775601FA" w14:textId="553BFFF1" w:rsidR="00285556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Secretary </w:t>
      </w:r>
      <w:r w:rsidR="00285556" w:rsidRPr="00285556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775FA4">
        <w:rPr>
          <w:rFonts w:ascii="Calibri" w:eastAsia="Calibri" w:hAnsi="Calibri" w:cs="Calibri"/>
          <w:color w:val="auto"/>
          <w:sz w:val="20"/>
          <w:szCs w:val="20"/>
        </w:rPr>
        <w:t>Natasha Hancharuk</w:t>
      </w:r>
    </w:p>
    <w:p w14:paraId="70B50075" w14:textId="77777777" w:rsidR="004018F9" w:rsidRPr="00CF5CEE" w:rsidRDefault="004018F9" w:rsidP="004018F9">
      <w:pPr>
        <w:ind w:left="1440"/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79B849A5" w14:textId="1336289B" w:rsidR="00F722F6" w:rsidRDefault="00BA7FDD" w:rsidP="00F722F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Ice Allocator's Report – 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>Shauna Paul</w:t>
      </w:r>
    </w:p>
    <w:p w14:paraId="33096B3A" w14:textId="3FA0F9E6" w:rsidR="006453C0" w:rsidRPr="006453C0" w:rsidRDefault="006453C0" w:rsidP="006453C0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We are not getting any more ice after March 21. We have 2.5 hours on March 21 and 2.5 hours on the 22 </w:t>
      </w:r>
    </w:p>
    <w:p w14:paraId="375B9EF4" w14:textId="77777777" w:rsidR="000D67F6" w:rsidRPr="000D67F6" w:rsidRDefault="000D67F6" w:rsidP="000D67F6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2BC2FA7B" w14:textId="747CE8E2" w:rsidR="00F03008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Referee-In-Chief's Report 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Kennedy Horn</w:t>
      </w:r>
    </w:p>
    <w:p w14:paraId="353AA0A2" w14:textId="1D30970B" w:rsidR="007F6AD8" w:rsidRPr="007F6AD8" w:rsidRDefault="007F6AD8" w:rsidP="007F6AD8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A survey went out to all of the refs – I predict that most of our refs will come back. We will need to start thinking about approaching new U16’s or anyone who is interested about becoming refs.</w:t>
      </w:r>
    </w:p>
    <w:p w14:paraId="0E3139EE" w14:textId="0C27335E" w:rsidR="007F6AD8" w:rsidRPr="007F6AD8" w:rsidRDefault="007F6AD8" w:rsidP="007F6AD8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For talk of ref fees, there was talk of splitting costs with cohorts based on the number of games. There is nothing for sure yet.</w:t>
      </w:r>
    </w:p>
    <w:p w14:paraId="5D87A6B6" w14:textId="2AE48E37" w:rsidR="007F6AD8" w:rsidRPr="007F6AD8" w:rsidRDefault="007F6AD8" w:rsidP="007F6AD8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We’re hoping to get a level 2 course, hopefully it can be done next year.</w:t>
      </w:r>
    </w:p>
    <w:p w14:paraId="7210005F" w14:textId="77777777" w:rsidR="002F04F6" w:rsidRPr="001E41EE" w:rsidRDefault="002F04F6" w:rsidP="001E41EE">
      <w:pPr>
        <w:pStyle w:val="ListParagraph"/>
        <w:ind w:left="1800"/>
        <w:rPr>
          <w:rFonts w:ascii="Calibri" w:eastAsia="Calibri" w:hAnsi="Calibri" w:cs="Calibri"/>
          <w:color w:val="auto"/>
          <w:sz w:val="20"/>
          <w:szCs w:val="20"/>
        </w:rPr>
      </w:pPr>
    </w:p>
    <w:p w14:paraId="191DA5FC" w14:textId="60D1DE37" w:rsidR="00B905D8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Equipment Manager's Report </w:t>
      </w:r>
      <w:r w:rsidR="001379D5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C72EB5">
        <w:rPr>
          <w:rFonts w:ascii="Calibri" w:eastAsia="Calibri" w:hAnsi="Calibri" w:cs="Calibri"/>
          <w:color w:val="auto"/>
          <w:sz w:val="20"/>
          <w:szCs w:val="20"/>
        </w:rPr>
        <w:t>Chelsea Cameron (Acting)</w:t>
      </w:r>
    </w:p>
    <w:p w14:paraId="5A09F251" w14:textId="62ECF06E" w:rsidR="00070E24" w:rsidRPr="00CC57A5" w:rsidRDefault="00CC57A5" w:rsidP="00CC57A5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Brenda has a set of jerseys in jaguar bags</w:t>
      </w:r>
    </w:p>
    <w:p w14:paraId="6C8A7FE3" w14:textId="75B4F88E" w:rsidR="00311E37" w:rsidRDefault="00BA7FDD" w:rsidP="00311E37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Registrar's Report – </w:t>
      </w:r>
      <w:r w:rsidR="00311E37">
        <w:rPr>
          <w:rFonts w:ascii="Calibri" w:eastAsia="Calibri" w:hAnsi="Calibri" w:cs="Calibri"/>
          <w:color w:val="auto"/>
          <w:sz w:val="20"/>
          <w:szCs w:val="20"/>
        </w:rPr>
        <w:t>Kerri McKinnon</w:t>
      </w:r>
    </w:p>
    <w:p w14:paraId="38D1D3B0" w14:textId="5AF68AA7" w:rsidR="007C6278" w:rsidRPr="00A51390" w:rsidRDefault="00A51390" w:rsidP="00A51390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RAB is looking to move how we do registrations next season.</w:t>
      </w:r>
    </w:p>
    <w:p w14:paraId="64B2D5FC" w14:textId="22286B20" w:rsidR="007C6278" w:rsidRDefault="007C6278" w:rsidP="007C62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color w:val="auto"/>
          <w:sz w:val="20"/>
          <w:szCs w:val="20"/>
        </w:rPr>
        <w:t>Safety Office (Appointed Interim – Non-Voting) – Kerri McKinnon</w:t>
      </w:r>
    </w:p>
    <w:p w14:paraId="26825EB6" w14:textId="77777777" w:rsidR="002722D2" w:rsidRDefault="002722D2" w:rsidP="002722D2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5148A1D" w14:textId="387D7D1B" w:rsidR="008A651D" w:rsidRDefault="00BA7FDD" w:rsidP="00585C41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Zone 5 Rep. Report – </w:t>
      </w:r>
      <w:r w:rsidR="00407C5B">
        <w:rPr>
          <w:rFonts w:ascii="Calibri" w:eastAsia="Calibri" w:hAnsi="Calibri" w:cs="Calibri"/>
          <w:color w:val="auto"/>
          <w:sz w:val="20"/>
          <w:szCs w:val="20"/>
        </w:rPr>
        <w:t>Pam Horn</w:t>
      </w:r>
    </w:p>
    <w:p w14:paraId="7282716F" w14:textId="51072DD0" w:rsidR="00F722F6" w:rsidRPr="00CC57A5" w:rsidRDefault="00CC57A5" w:rsidP="00CC57A5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 xml:space="preserve">We have to send in a spread sheet of </w:t>
      </w:r>
      <w:r w:rsidR="00A51390">
        <w:rPr>
          <w:rFonts w:ascii="Calibri" w:eastAsia="Calibri" w:hAnsi="Calibri" w:cs="Calibri"/>
          <w:b/>
          <w:color w:val="auto"/>
          <w:sz w:val="20"/>
          <w:szCs w:val="20"/>
        </w:rPr>
        <w:t xml:space="preserve">what teams are going to play if we are a go and the numbers of </w:t>
      </w:r>
      <w:r>
        <w:rPr>
          <w:rFonts w:ascii="Calibri" w:eastAsia="Calibri" w:hAnsi="Calibri" w:cs="Calibri"/>
          <w:b/>
          <w:color w:val="auto"/>
          <w:sz w:val="20"/>
          <w:szCs w:val="20"/>
        </w:rPr>
        <w:t>players and s</w:t>
      </w:r>
      <w:r w:rsidR="00A51390">
        <w:rPr>
          <w:rFonts w:ascii="Calibri" w:eastAsia="Calibri" w:hAnsi="Calibri" w:cs="Calibri"/>
          <w:b/>
          <w:color w:val="auto"/>
          <w:sz w:val="20"/>
          <w:szCs w:val="20"/>
        </w:rPr>
        <w:t xml:space="preserve">taff </w:t>
      </w:r>
    </w:p>
    <w:p w14:paraId="160A8A28" w14:textId="48790ECC" w:rsidR="008D5176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>Fundraising &amp; Bin</w:t>
      </w:r>
      <w:r w:rsidRPr="00285556">
        <w:rPr>
          <w:rFonts w:asciiTheme="minorHAnsi" w:eastAsia="Calibri" w:hAnsiTheme="minorHAnsi" w:cs="Calibri"/>
          <w:color w:val="auto"/>
          <w:sz w:val="20"/>
          <w:szCs w:val="20"/>
        </w:rPr>
        <w:t xml:space="preserve">go Report – </w:t>
      </w:r>
      <w:r w:rsidR="00285556" w:rsidRPr="00285556">
        <w:rPr>
          <w:rFonts w:asciiTheme="minorHAnsi" w:eastAsia="Calibri" w:hAnsiTheme="minorHAnsi" w:cs="Calibri"/>
          <w:color w:val="auto"/>
          <w:sz w:val="20"/>
          <w:szCs w:val="20"/>
        </w:rPr>
        <w:t>Crystal Kardelis</w:t>
      </w:r>
    </w:p>
    <w:p w14:paraId="59F6B027" w14:textId="77777777" w:rsidR="00E72DCF" w:rsidRDefault="00E72DCF" w:rsidP="00E72DCF">
      <w:pPr>
        <w:ind w:left="144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5D526AF5" w14:textId="173D51C0" w:rsidR="00642680" w:rsidRDefault="00BA7FDD" w:rsidP="00F81D4E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Coach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BF2C96">
        <w:rPr>
          <w:rFonts w:ascii="Calibri" w:eastAsia="Calibri" w:hAnsi="Calibri" w:cs="Calibri"/>
          <w:color w:val="auto"/>
          <w:sz w:val="20"/>
          <w:szCs w:val="20"/>
        </w:rPr>
        <w:t>Kennedy Horn</w:t>
      </w:r>
    </w:p>
    <w:p w14:paraId="3DDE19E3" w14:textId="77777777" w:rsidR="00B12FF5" w:rsidRPr="00CF5CEE" w:rsidRDefault="00B12FF5" w:rsidP="00B12FF5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C3B8B34" w14:textId="07D59446" w:rsidR="00A522BF" w:rsidRDefault="00160097" w:rsidP="00A522BF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M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anager Coordinator </w:t>
      </w:r>
      <w:r w:rsidR="00F43DF8">
        <w:rPr>
          <w:rFonts w:ascii="Calibri" w:eastAsia="Calibri" w:hAnsi="Calibri" w:cs="Calibri"/>
          <w:color w:val="auto"/>
          <w:sz w:val="20"/>
          <w:szCs w:val="20"/>
        </w:rPr>
        <w:t>–</w:t>
      </w:r>
      <w:r w:rsidR="00BA7FDD" w:rsidRPr="00CF5CEE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E72DCF">
        <w:rPr>
          <w:rFonts w:ascii="Calibri" w:eastAsia="Calibri" w:hAnsi="Calibri" w:cs="Calibri"/>
          <w:color w:val="auto"/>
          <w:sz w:val="20"/>
          <w:szCs w:val="20"/>
        </w:rPr>
        <w:t>Kristine Gullickson</w:t>
      </w:r>
    </w:p>
    <w:p w14:paraId="221DB231" w14:textId="77777777" w:rsidR="002F04F6" w:rsidRPr="00CF5CEE" w:rsidRDefault="002F04F6" w:rsidP="00733DF8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1E69F228" w14:textId="7C2DC1B1" w:rsidR="00BB171B" w:rsidRDefault="00BA7FDD" w:rsidP="00BB171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9E6617">
        <w:rPr>
          <w:rFonts w:asciiTheme="minorHAnsi" w:eastAsia="Calibri" w:hAnsiTheme="minorHAnsi" w:cs="Calibri"/>
          <w:color w:val="auto"/>
          <w:sz w:val="20"/>
          <w:szCs w:val="20"/>
        </w:rPr>
        <w:t>Player Dev. Report –</w:t>
      </w:r>
      <w:r w:rsidR="00F43DF8" w:rsidRPr="009E6617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9E6617">
        <w:rPr>
          <w:rFonts w:asciiTheme="minorHAnsi" w:eastAsia="Calibri" w:hAnsiTheme="minorHAnsi" w:cs="Calibri"/>
          <w:color w:val="auto"/>
          <w:sz w:val="20"/>
          <w:szCs w:val="20"/>
        </w:rPr>
        <w:t>Dean Charpentier</w:t>
      </w:r>
    </w:p>
    <w:p w14:paraId="4A46051E" w14:textId="3E394F26" w:rsidR="00194645" w:rsidRPr="006453C0" w:rsidRDefault="006453C0" w:rsidP="006453C0">
      <w:pPr>
        <w:pStyle w:val="ListParagraph"/>
        <w:numPr>
          <w:ilvl w:val="0"/>
          <w:numId w:val="18"/>
        </w:numPr>
        <w:rPr>
          <w:rFonts w:asciiTheme="minorHAnsi" w:eastAsia="Calibri" w:hAnsiTheme="minorHAnsi" w:cs="Calibri"/>
          <w:color w:val="auto"/>
          <w:sz w:val="20"/>
          <w:szCs w:val="20"/>
        </w:rPr>
      </w:pP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>Want</w:t>
      </w:r>
      <w:r w:rsidR="00CC57A5">
        <w:rPr>
          <w:rFonts w:asciiTheme="minorHAnsi" w:eastAsia="Calibri" w:hAnsiTheme="minorHAnsi" w:cs="Calibri"/>
          <w:b/>
          <w:color w:val="auto"/>
          <w:sz w:val="20"/>
          <w:szCs w:val="20"/>
        </w:rPr>
        <w:t>s</w:t>
      </w:r>
      <w:r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 to run a development camp</w:t>
      </w:r>
      <w:r w:rsidR="00CD3112">
        <w:rPr>
          <w:rFonts w:asciiTheme="minorHAnsi" w:eastAsia="Calibri" w:hAnsiTheme="minorHAnsi" w:cs="Calibri"/>
          <w:b/>
          <w:color w:val="auto"/>
          <w:sz w:val="20"/>
          <w:szCs w:val="20"/>
        </w:rPr>
        <w:t xml:space="preserve"> in the spring</w:t>
      </w:r>
    </w:p>
    <w:p w14:paraId="180E88A0" w14:textId="77777777" w:rsidR="006453C0" w:rsidRPr="006453C0" w:rsidRDefault="006453C0" w:rsidP="006453C0">
      <w:pPr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30D20DBC" w14:textId="3A69FA6D" w:rsidR="00DA10EB" w:rsidRPr="002722D2" w:rsidRDefault="00A904D7" w:rsidP="00DA10EB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285556">
        <w:rPr>
          <w:rFonts w:ascii="Calibri" w:eastAsia="Calibri" w:hAnsi="Calibri" w:cs="Calibri"/>
          <w:color w:val="auto"/>
          <w:sz w:val="20"/>
          <w:szCs w:val="20"/>
        </w:rPr>
        <w:t xml:space="preserve">Social Media Director </w:t>
      </w:r>
      <w:r w:rsidR="008D5176" w:rsidRPr="00285556">
        <w:rPr>
          <w:rFonts w:ascii="Calibri" w:eastAsia="Calibri" w:hAnsi="Calibri" w:cs="Calibri"/>
          <w:color w:val="auto"/>
          <w:sz w:val="20"/>
          <w:szCs w:val="20"/>
        </w:rPr>
        <w:t xml:space="preserve">–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Michelle Anaka</w:t>
      </w:r>
    </w:p>
    <w:p w14:paraId="3F92398C" w14:textId="77777777" w:rsidR="007008BF" w:rsidRPr="002722D2" w:rsidRDefault="007008BF" w:rsidP="007008BF">
      <w:pPr>
        <w:pStyle w:val="ListParagraph"/>
        <w:ind w:left="1800"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1B8915E3" w14:textId="5D339C5B" w:rsidR="000D15F6" w:rsidRPr="000D15F6" w:rsidRDefault="00BA7FDD" w:rsidP="000D15F6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>Tournament Coordinator's Report –</w:t>
      </w:r>
      <w:r w:rsidR="00AF5F0C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="00AE0FFA">
        <w:rPr>
          <w:rFonts w:ascii="Calibri" w:eastAsia="Calibri" w:hAnsi="Calibri" w:cs="Calibri"/>
          <w:color w:val="auto"/>
          <w:sz w:val="20"/>
          <w:szCs w:val="20"/>
        </w:rPr>
        <w:t>Open</w:t>
      </w:r>
    </w:p>
    <w:p w14:paraId="54F847C3" w14:textId="77777777" w:rsidR="002F04F6" w:rsidRPr="00CF5CEE" w:rsidRDefault="002F04F6" w:rsidP="002F04F6">
      <w:pPr>
        <w:contextualSpacing/>
        <w:rPr>
          <w:rFonts w:ascii="Calibri" w:eastAsia="Calibri" w:hAnsi="Calibri" w:cs="Calibri"/>
          <w:color w:val="auto"/>
          <w:sz w:val="20"/>
          <w:szCs w:val="20"/>
        </w:rPr>
      </w:pPr>
    </w:p>
    <w:p w14:paraId="302ED809" w14:textId="5E03B716" w:rsidR="000E7641" w:rsidRPr="00A50F78" w:rsidRDefault="00BA7FDD" w:rsidP="00A50F78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color w:val="auto"/>
          <w:sz w:val="20"/>
          <w:szCs w:val="20"/>
        </w:rPr>
      </w:pPr>
      <w:r w:rsidRPr="00CF5CEE">
        <w:rPr>
          <w:rFonts w:ascii="Calibri" w:eastAsia="Calibri" w:hAnsi="Calibri" w:cs="Calibri"/>
          <w:color w:val="auto"/>
          <w:sz w:val="20"/>
          <w:szCs w:val="20"/>
        </w:rPr>
        <w:t xml:space="preserve">Webmaster Report – </w:t>
      </w:r>
      <w:r w:rsidR="00FE640B">
        <w:rPr>
          <w:rFonts w:ascii="Calibri" w:eastAsia="Calibri" w:hAnsi="Calibri" w:cs="Calibri"/>
          <w:color w:val="auto"/>
          <w:sz w:val="20"/>
          <w:szCs w:val="20"/>
        </w:rPr>
        <w:t>Amy Lackie</w:t>
      </w:r>
    </w:p>
    <w:p w14:paraId="54515779" w14:textId="0BDB0929" w:rsidR="004018F9" w:rsidRPr="00CC57A5" w:rsidRDefault="00CC57A5" w:rsidP="00CC57A5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color w:val="auto"/>
          <w:sz w:val="20"/>
          <w:szCs w:val="20"/>
        </w:rPr>
      </w:pPr>
      <w:r>
        <w:rPr>
          <w:rFonts w:ascii="Calibri" w:eastAsia="Calibri" w:hAnsi="Calibri" w:cs="Calibri"/>
          <w:b/>
          <w:color w:val="auto"/>
          <w:sz w:val="20"/>
          <w:szCs w:val="20"/>
        </w:rPr>
        <w:t>The minutes have been posted to the website – October and November’s minutes will also be posted</w:t>
      </w:r>
      <w:r w:rsidR="001C584B">
        <w:rPr>
          <w:rFonts w:ascii="Calibri" w:eastAsia="Calibri" w:hAnsi="Calibri" w:cs="Calibri"/>
          <w:b/>
          <w:color w:val="auto"/>
          <w:sz w:val="20"/>
          <w:szCs w:val="20"/>
        </w:rPr>
        <w:t>. I also put the latest covid update on there as well.</w:t>
      </w:r>
    </w:p>
    <w:p w14:paraId="17F15DDE" w14:textId="43D1CADE" w:rsidR="009242EA" w:rsidRDefault="00BA7FDD" w:rsidP="00F81D4E">
      <w:pPr>
        <w:numPr>
          <w:ilvl w:val="0"/>
          <w:numId w:val="1"/>
        </w:numPr>
        <w:ind w:hanging="360"/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  <w:r w:rsidRPr="00775FA4">
        <w:rPr>
          <w:rFonts w:asciiTheme="minorHAnsi" w:eastAsia="Calibri" w:hAnsiTheme="minorHAnsi" w:cs="Calibri"/>
          <w:color w:val="auto"/>
          <w:sz w:val="20"/>
          <w:szCs w:val="20"/>
        </w:rPr>
        <w:t>PR &amp; Marketing –</w:t>
      </w:r>
      <w:r w:rsidR="00F43DF8" w:rsidRPr="00775FA4">
        <w:rPr>
          <w:rFonts w:asciiTheme="minorHAnsi" w:eastAsia="Calibri" w:hAnsiTheme="minorHAnsi" w:cs="Calibri"/>
          <w:color w:val="auto"/>
          <w:sz w:val="20"/>
          <w:szCs w:val="20"/>
        </w:rPr>
        <w:t xml:space="preserve"> </w:t>
      </w:r>
      <w:r w:rsidR="00B12FF5" w:rsidRPr="00775FA4">
        <w:rPr>
          <w:rFonts w:asciiTheme="minorHAnsi" w:eastAsia="Calibri" w:hAnsiTheme="minorHAnsi" w:cs="Calibri"/>
          <w:color w:val="auto"/>
          <w:sz w:val="20"/>
          <w:szCs w:val="20"/>
        </w:rPr>
        <w:t>Brenda Goddu</w:t>
      </w:r>
    </w:p>
    <w:p w14:paraId="11093C2B" w14:textId="77777777" w:rsidR="00D75E9A" w:rsidRDefault="00D75E9A" w:rsidP="00D75E9A">
      <w:pPr>
        <w:contextualSpacing/>
        <w:rPr>
          <w:rFonts w:asciiTheme="minorHAnsi" w:eastAsia="Calibri" w:hAnsiTheme="minorHAnsi" w:cs="Calibri"/>
          <w:color w:val="auto"/>
          <w:sz w:val="20"/>
          <w:szCs w:val="20"/>
        </w:rPr>
      </w:pPr>
    </w:p>
    <w:p w14:paraId="30A732E9" w14:textId="2837D517" w:rsidR="00786E1E" w:rsidRDefault="00BA7FDD" w:rsidP="00786E1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>Unfinished Business:</w:t>
      </w:r>
    </w:p>
    <w:p w14:paraId="00F6A465" w14:textId="1D588171" w:rsidR="00786E1E" w:rsidRPr="00786E1E" w:rsidRDefault="00786E1E" w:rsidP="00786E1E">
      <w:pPr>
        <w:pStyle w:val="ListParagraph"/>
        <w:numPr>
          <w:ilvl w:val="1"/>
          <w:numId w:val="2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Twin Arena box</w:t>
      </w:r>
    </w:p>
    <w:p w14:paraId="49C1EA90" w14:textId="77777777" w:rsidR="00F751E3" w:rsidRDefault="00F751E3" w:rsidP="009F648F">
      <w:pPr>
        <w:ind w:left="1440"/>
        <w:contextualSpacing/>
        <w:rPr>
          <w:rFonts w:ascii="Calibri" w:eastAsia="Calibri" w:hAnsi="Calibri" w:cs="Calibri"/>
          <w:sz w:val="20"/>
          <w:szCs w:val="20"/>
        </w:rPr>
      </w:pPr>
    </w:p>
    <w:p w14:paraId="1E2C9691" w14:textId="475E76BF" w:rsidR="00C72EB5" w:rsidRPr="000B354E" w:rsidRDefault="00BA7FDD" w:rsidP="00100618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0B354E">
        <w:rPr>
          <w:rFonts w:ascii="Calibri" w:eastAsia="Calibri" w:hAnsi="Calibri" w:cs="Calibri"/>
          <w:sz w:val="20"/>
          <w:szCs w:val="20"/>
        </w:rPr>
        <w:t>New Business</w:t>
      </w:r>
    </w:p>
    <w:p w14:paraId="3BC02E94" w14:textId="62295769" w:rsidR="0039678D" w:rsidRPr="001C584B" w:rsidRDefault="001C584B" w:rsidP="001C584B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End of season</w:t>
      </w:r>
    </w:p>
    <w:p w14:paraId="4D4B53EE" w14:textId="13228CAD" w:rsidR="001C584B" w:rsidRPr="001C584B" w:rsidRDefault="001C584B" w:rsidP="001C584B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-RAB came up with a  seven week plan for starting February 18-21 and the end date in the middle of April. 1</w:t>
      </w:r>
      <w:r w:rsidRPr="001C584B">
        <w:rPr>
          <w:rFonts w:ascii="Calibri" w:eastAsia="Calibri" w:hAnsi="Calibri" w:cs="Calibri"/>
          <w:b/>
          <w:sz w:val="20"/>
          <w:szCs w:val="20"/>
          <w:vertAlign w:val="superscript"/>
        </w:rPr>
        <w:t>st</w:t>
      </w:r>
      <w:r>
        <w:rPr>
          <w:rFonts w:ascii="Calibri" w:eastAsia="Calibri" w:hAnsi="Calibri" w:cs="Calibri"/>
          <w:b/>
          <w:sz w:val="20"/>
          <w:szCs w:val="20"/>
        </w:rPr>
        <w:t xml:space="preserve"> week would be all of the teams being notified and getting all of the information. </w:t>
      </w:r>
      <w:r w:rsidRPr="001C584B">
        <w:rPr>
          <w:rFonts w:ascii="Calibri" w:eastAsia="Calibri" w:hAnsi="Calibri" w:cs="Calibri"/>
          <w:b/>
          <w:sz w:val="20"/>
          <w:szCs w:val="20"/>
        </w:rPr>
        <w:t>First 3 weeks would be getting the teams back on the ice and practicing. And also building a schedule</w:t>
      </w:r>
      <w:r>
        <w:rPr>
          <w:rFonts w:ascii="Calibri" w:eastAsia="Calibri" w:hAnsi="Calibri" w:cs="Calibri"/>
          <w:b/>
          <w:sz w:val="20"/>
          <w:szCs w:val="20"/>
        </w:rPr>
        <w:t>.</w:t>
      </w:r>
    </w:p>
    <w:p w14:paraId="1FD74A76" w14:textId="6003F6DE" w:rsidR="001C584B" w:rsidRDefault="001C584B" w:rsidP="001C584B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The last 4 weeks would be competition play with approx. 2 games/week and there would be 6 – 8 games.</w:t>
      </w:r>
    </w:p>
    <w:p w14:paraId="2F7B7D26" w14:textId="6D1E297A" w:rsidR="001C584B" w:rsidRDefault="001C584B" w:rsidP="001C584B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-The general consensus was that April 15 is too late because of limited ice. The majority of ice contracts were March 30 and some even March 15 </w:t>
      </w:r>
    </w:p>
    <w:p w14:paraId="4486069F" w14:textId="77777777" w:rsidR="001C584B" w:rsidRDefault="001C584B" w:rsidP="001C584B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-February 11 is the end date for RAB, if we haven’t heard from the government that people are allowed to return to sport then the season is over for competition.</w:t>
      </w:r>
    </w:p>
    <w:p w14:paraId="392A2A9A" w14:textId="56E49650" w:rsidR="001C584B" w:rsidRDefault="008B7D3B" w:rsidP="008B7D3B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-There is a RAB meeting February 4 to discuss where we’re at and who wants to come back.  There was a survey sent out to find out who was interested in returning to play and approx. 60% yes, 30% undecided and </w:t>
      </w:r>
      <w:r w:rsidR="001C584B" w:rsidRPr="008B7D3B"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sz w:val="20"/>
          <w:szCs w:val="20"/>
        </w:rPr>
        <w:t>6% no. There is only two full teams that were for sure yes.</w:t>
      </w:r>
    </w:p>
    <w:p w14:paraId="1A6764AD" w14:textId="220819DA" w:rsidR="008B7D3B" w:rsidRDefault="008B7D3B" w:rsidP="008B7D3B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-There is hesitation about cohorts for families because of isolation requirements and parents of younger players do not want to isolate.</w:t>
      </w:r>
    </w:p>
    <w:p w14:paraId="62E2634B" w14:textId="040E9365" w:rsidR="008B7D3B" w:rsidRDefault="008B7D3B" w:rsidP="008B7D3B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-Based on these numbers Chelsea motions for us to call February 11 the cut off for LRA season. </w:t>
      </w:r>
      <w:r w:rsidR="00CD3112">
        <w:rPr>
          <w:rFonts w:ascii="Calibri" w:eastAsia="Calibri" w:hAnsi="Calibri" w:cs="Calibri"/>
          <w:b/>
          <w:sz w:val="20"/>
          <w:szCs w:val="20"/>
        </w:rPr>
        <w:t xml:space="preserve">Krystal </w:t>
      </w:r>
      <w:r>
        <w:rPr>
          <w:rFonts w:ascii="Calibri" w:eastAsia="Calibri" w:hAnsi="Calibri" w:cs="Calibri"/>
          <w:b/>
          <w:sz w:val="20"/>
          <w:szCs w:val="20"/>
        </w:rPr>
        <w:t>seconds. We will wait until February 11 before the final decision goes out, if there is no more league play then we’re done with no optional ice for practice.</w:t>
      </w:r>
    </w:p>
    <w:p w14:paraId="379E4D41" w14:textId="77777777" w:rsidR="00CD3112" w:rsidRDefault="00CD3112" w:rsidP="008B7D3B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</w:p>
    <w:p w14:paraId="5A8487F6" w14:textId="77777777" w:rsidR="00CD3112" w:rsidRDefault="00CD3112" w:rsidP="00CD3112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Refunds</w:t>
      </w:r>
    </w:p>
    <w:p w14:paraId="4F069865" w14:textId="4971F65E" w:rsidR="00CD3112" w:rsidRDefault="00CD3112" w:rsidP="00CD3112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</w:t>
      </w:r>
      <w:r w:rsidRPr="00CD3112">
        <w:rPr>
          <w:rFonts w:ascii="Calibri" w:eastAsia="Calibri" w:hAnsi="Calibri" w:cs="Calibri"/>
          <w:b/>
          <w:sz w:val="20"/>
          <w:szCs w:val="20"/>
        </w:rPr>
        <w:t>Refunds to go towards registr</w:t>
      </w:r>
      <w:r w:rsidR="00952903">
        <w:rPr>
          <w:rFonts w:ascii="Calibri" w:eastAsia="Calibri" w:hAnsi="Calibri" w:cs="Calibri"/>
          <w:b/>
          <w:sz w:val="20"/>
          <w:szCs w:val="20"/>
        </w:rPr>
        <w:t>ation next season or we will issue a refund less a processing fee of $25</w:t>
      </w:r>
    </w:p>
    <w:p w14:paraId="340549F1" w14:textId="1B13AD47" w:rsidR="00952903" w:rsidRDefault="00952903" w:rsidP="00CD3112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-We need to adjust our refund policy because we currently charge a $25 admin fee however we have to pay full insurance if the player shows up to any of the evaluations or preskates. </w:t>
      </w:r>
    </w:p>
    <w:p w14:paraId="3EC8F203" w14:textId="3DF92BD7" w:rsidR="00952903" w:rsidRDefault="00952903" w:rsidP="00CD3112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-We also need to ask BGL if we are getting refunded our team fees</w:t>
      </w:r>
    </w:p>
    <w:p w14:paraId="5CEB2BEC" w14:textId="0BE166A2" w:rsidR="00952903" w:rsidRDefault="00952903" w:rsidP="00DF0E4B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-We won’t be able to process any refunds until March once we have been able to calculate all costs incurred over the season. </w:t>
      </w:r>
      <w:r w:rsidR="00DF0E4B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DF0E4B">
        <w:rPr>
          <w:rFonts w:ascii="Calibri" w:eastAsia="Calibri" w:hAnsi="Calibri" w:cs="Calibri"/>
          <w:b/>
          <w:sz w:val="20"/>
          <w:szCs w:val="20"/>
        </w:rPr>
        <w:t>Kerri, Kristine and Chelsea will look at the numbers to get the information.</w:t>
      </w:r>
    </w:p>
    <w:p w14:paraId="1143DE62" w14:textId="73B719A2" w:rsidR="00DF0E4B" w:rsidRDefault="00DF0E4B" w:rsidP="00DF0E4B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-Are there any teams that have fundraising accounts? How many and how much?</w:t>
      </w:r>
    </w:p>
    <w:p w14:paraId="4A615665" w14:textId="234F8CEF" w:rsidR="00DF0E4B" w:rsidRDefault="00DF0E4B" w:rsidP="00DF0E4B">
      <w:pPr>
        <w:pStyle w:val="ListParagraph"/>
        <w:numPr>
          <w:ilvl w:val="0"/>
          <w:numId w:val="18"/>
        </w:num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If on February 11 we get the go ahead then the executive will get together and send out a survey to make a solid decision on whether we play.</w:t>
      </w:r>
    </w:p>
    <w:p w14:paraId="4278EEDF" w14:textId="64A8C443" w:rsidR="00DF0E4B" w:rsidRDefault="00DF0E4B" w:rsidP="00DF0E4B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-We will have to delay our AGM until we have a firm go for next season</w:t>
      </w:r>
    </w:p>
    <w:p w14:paraId="3DDE7727" w14:textId="1A8DF434" w:rsidR="00DF0E4B" w:rsidRPr="00DF0E4B" w:rsidRDefault="00DF0E4B" w:rsidP="00DF0E4B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-Registrations will be done through Ringette Alberta</w:t>
      </w:r>
    </w:p>
    <w:p w14:paraId="111732D6" w14:textId="79F22441" w:rsidR="00DF0E4B" w:rsidRPr="00CD3112" w:rsidRDefault="00DF0E4B" w:rsidP="00CD3112">
      <w:pPr>
        <w:pStyle w:val="ListParagraph"/>
        <w:ind w:left="2160"/>
        <w:rPr>
          <w:rFonts w:ascii="Calibri" w:eastAsia="Calibri" w:hAnsi="Calibri" w:cs="Calibri"/>
          <w:b/>
          <w:sz w:val="20"/>
          <w:szCs w:val="20"/>
        </w:rPr>
      </w:pPr>
    </w:p>
    <w:p w14:paraId="39A1617C" w14:textId="6E8733B6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r w:rsidRPr="009F648F">
        <w:rPr>
          <w:rFonts w:ascii="Calibri" w:eastAsia="Calibri" w:hAnsi="Calibri" w:cs="Calibri"/>
          <w:sz w:val="20"/>
          <w:szCs w:val="20"/>
        </w:rPr>
        <w:t xml:space="preserve">Next Meeting: </w:t>
      </w:r>
      <w:r w:rsidR="00056A01">
        <w:rPr>
          <w:rFonts w:ascii="Calibri" w:eastAsia="Calibri" w:hAnsi="Calibri" w:cs="Calibri"/>
          <w:b/>
          <w:sz w:val="20"/>
          <w:szCs w:val="20"/>
        </w:rPr>
        <w:t>February 17</w:t>
      </w:r>
      <w:r w:rsidR="000956A5">
        <w:rPr>
          <w:rFonts w:ascii="Calibri" w:eastAsia="Calibri" w:hAnsi="Calibri" w:cs="Calibri"/>
          <w:b/>
          <w:sz w:val="20"/>
          <w:szCs w:val="20"/>
        </w:rPr>
        <w:t xml:space="preserve"> (contingent on season starting back up)</w:t>
      </w:r>
    </w:p>
    <w:p w14:paraId="7F25958E" w14:textId="4748B413" w:rsidR="00642680" w:rsidRPr="009F648F" w:rsidRDefault="00BA7FDD" w:rsidP="00F81D4E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sz w:val="20"/>
          <w:szCs w:val="20"/>
        </w:rPr>
      </w:pPr>
      <w:bookmarkStart w:id="0" w:name="h.yygj5rjjg2g2" w:colFirst="0" w:colLast="0"/>
      <w:bookmarkEnd w:id="0"/>
      <w:r w:rsidRPr="009F648F">
        <w:rPr>
          <w:rFonts w:ascii="Calibri" w:eastAsia="Calibri" w:hAnsi="Calibri" w:cs="Calibri"/>
          <w:sz w:val="20"/>
          <w:szCs w:val="20"/>
        </w:rPr>
        <w:t>Adjournment:</w:t>
      </w:r>
      <w:r w:rsidR="00056A01">
        <w:rPr>
          <w:rFonts w:ascii="Calibri" w:eastAsia="Calibri" w:hAnsi="Calibri" w:cs="Calibri"/>
          <w:b/>
          <w:sz w:val="20"/>
          <w:szCs w:val="20"/>
        </w:rPr>
        <w:t>8:45pm</w:t>
      </w:r>
    </w:p>
    <w:sectPr w:rsidR="00642680" w:rsidRPr="009F648F" w:rsidSect="000B354E">
      <w:pgSz w:w="12240" w:h="15840"/>
      <w:pgMar w:top="1135" w:right="1440" w:bottom="1440" w:left="144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C79"/>
    <w:multiLevelType w:val="hybridMultilevel"/>
    <w:tmpl w:val="B83E92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F36643"/>
    <w:multiLevelType w:val="hybridMultilevel"/>
    <w:tmpl w:val="267812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E7E47"/>
    <w:multiLevelType w:val="hybridMultilevel"/>
    <w:tmpl w:val="9F5409D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D00036"/>
    <w:multiLevelType w:val="multilevel"/>
    <w:tmpl w:val="A64EA302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•"/>
      <w:lvlJc w:val="left"/>
      <w:pPr>
        <w:ind w:left="2205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" w15:restartNumberingAfterBreak="0">
    <w:nsid w:val="235A708B"/>
    <w:multiLevelType w:val="hybridMultilevel"/>
    <w:tmpl w:val="44D052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0D57A5"/>
    <w:multiLevelType w:val="hybridMultilevel"/>
    <w:tmpl w:val="4E1045F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9E56E3B"/>
    <w:multiLevelType w:val="hybridMultilevel"/>
    <w:tmpl w:val="21F401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01D1515"/>
    <w:multiLevelType w:val="hybridMultilevel"/>
    <w:tmpl w:val="488C86A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57B6339"/>
    <w:multiLevelType w:val="hybridMultilevel"/>
    <w:tmpl w:val="9FD2DE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E5071D"/>
    <w:multiLevelType w:val="hybridMultilevel"/>
    <w:tmpl w:val="2EC807C6"/>
    <w:lvl w:ilvl="0" w:tplc="CCAEC74A"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9CA42F1"/>
    <w:multiLevelType w:val="hybridMultilevel"/>
    <w:tmpl w:val="A5D6B0C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5F4DA8"/>
    <w:multiLevelType w:val="hybridMultilevel"/>
    <w:tmpl w:val="65B09BD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11F73F6"/>
    <w:multiLevelType w:val="hybridMultilevel"/>
    <w:tmpl w:val="22EE6AF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28C2D7A"/>
    <w:multiLevelType w:val="hybridMultilevel"/>
    <w:tmpl w:val="38C2B43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DBB1BD7"/>
    <w:multiLevelType w:val="hybridMultilevel"/>
    <w:tmpl w:val="567665C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63D52F1A"/>
    <w:multiLevelType w:val="hybridMultilevel"/>
    <w:tmpl w:val="22486D7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BB955AE"/>
    <w:multiLevelType w:val="hybridMultilevel"/>
    <w:tmpl w:val="83F02CB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A43392D"/>
    <w:multiLevelType w:val="hybridMultilevel"/>
    <w:tmpl w:val="82A8038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0"/>
  </w:num>
  <w:num w:numId="5">
    <w:abstractNumId w:val="16"/>
  </w:num>
  <w:num w:numId="6">
    <w:abstractNumId w:val="12"/>
  </w:num>
  <w:num w:numId="7">
    <w:abstractNumId w:val="8"/>
  </w:num>
  <w:num w:numId="8">
    <w:abstractNumId w:val="15"/>
  </w:num>
  <w:num w:numId="9">
    <w:abstractNumId w:val="2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6"/>
  </w:num>
  <w:num w:numId="15">
    <w:abstractNumId w:val="17"/>
  </w:num>
  <w:num w:numId="16">
    <w:abstractNumId w:val="9"/>
  </w:num>
  <w:num w:numId="17">
    <w:abstractNumId w:val="14"/>
  </w:num>
  <w:num w:numId="1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80"/>
    <w:rsid w:val="00002726"/>
    <w:rsid w:val="000109B2"/>
    <w:rsid w:val="000118B7"/>
    <w:rsid w:val="00015711"/>
    <w:rsid w:val="000224F0"/>
    <w:rsid w:val="0002603E"/>
    <w:rsid w:val="0003665E"/>
    <w:rsid w:val="00040B22"/>
    <w:rsid w:val="00051B2B"/>
    <w:rsid w:val="00053C82"/>
    <w:rsid w:val="000542A2"/>
    <w:rsid w:val="000550AF"/>
    <w:rsid w:val="00055CEB"/>
    <w:rsid w:val="00056A01"/>
    <w:rsid w:val="00070E24"/>
    <w:rsid w:val="000749D5"/>
    <w:rsid w:val="000758B6"/>
    <w:rsid w:val="00093020"/>
    <w:rsid w:val="000956A5"/>
    <w:rsid w:val="000A02B1"/>
    <w:rsid w:val="000B01A4"/>
    <w:rsid w:val="000B354E"/>
    <w:rsid w:val="000C1F6C"/>
    <w:rsid w:val="000C27A4"/>
    <w:rsid w:val="000C3B00"/>
    <w:rsid w:val="000C7CA4"/>
    <w:rsid w:val="000D15F6"/>
    <w:rsid w:val="000D67F6"/>
    <w:rsid w:val="000E7641"/>
    <w:rsid w:val="000F4A35"/>
    <w:rsid w:val="00105BBD"/>
    <w:rsid w:val="00106C05"/>
    <w:rsid w:val="00115BF0"/>
    <w:rsid w:val="00115F56"/>
    <w:rsid w:val="00116183"/>
    <w:rsid w:val="00125F6C"/>
    <w:rsid w:val="00131CA2"/>
    <w:rsid w:val="00134B30"/>
    <w:rsid w:val="00135A78"/>
    <w:rsid w:val="001379D5"/>
    <w:rsid w:val="00151CBF"/>
    <w:rsid w:val="00154372"/>
    <w:rsid w:val="0015781A"/>
    <w:rsid w:val="00160097"/>
    <w:rsid w:val="0017125C"/>
    <w:rsid w:val="0018669A"/>
    <w:rsid w:val="001872E6"/>
    <w:rsid w:val="00194645"/>
    <w:rsid w:val="00196A00"/>
    <w:rsid w:val="00196A31"/>
    <w:rsid w:val="001A2B4B"/>
    <w:rsid w:val="001A38C4"/>
    <w:rsid w:val="001A7AC8"/>
    <w:rsid w:val="001B365E"/>
    <w:rsid w:val="001B4054"/>
    <w:rsid w:val="001C584B"/>
    <w:rsid w:val="001D207E"/>
    <w:rsid w:val="001D23BA"/>
    <w:rsid w:val="001D58A1"/>
    <w:rsid w:val="001D732F"/>
    <w:rsid w:val="001E41EE"/>
    <w:rsid w:val="001E5F0E"/>
    <w:rsid w:val="001E6D26"/>
    <w:rsid w:val="001E7BD5"/>
    <w:rsid w:val="0020451E"/>
    <w:rsid w:val="00205800"/>
    <w:rsid w:val="00213F92"/>
    <w:rsid w:val="00236115"/>
    <w:rsid w:val="00236736"/>
    <w:rsid w:val="002402F1"/>
    <w:rsid w:val="00240A86"/>
    <w:rsid w:val="002445ED"/>
    <w:rsid w:val="002516C7"/>
    <w:rsid w:val="00252B51"/>
    <w:rsid w:val="002543A8"/>
    <w:rsid w:val="00256C32"/>
    <w:rsid w:val="0025785A"/>
    <w:rsid w:val="002610DC"/>
    <w:rsid w:val="00263C29"/>
    <w:rsid w:val="0027060F"/>
    <w:rsid w:val="00271BF6"/>
    <w:rsid w:val="002722D2"/>
    <w:rsid w:val="00285556"/>
    <w:rsid w:val="00290D3C"/>
    <w:rsid w:val="00297E30"/>
    <w:rsid w:val="002A0F0A"/>
    <w:rsid w:val="002A2008"/>
    <w:rsid w:val="002A6BB2"/>
    <w:rsid w:val="002E53AB"/>
    <w:rsid w:val="002E72E2"/>
    <w:rsid w:val="002F04F6"/>
    <w:rsid w:val="002F4CB9"/>
    <w:rsid w:val="00305558"/>
    <w:rsid w:val="00311E37"/>
    <w:rsid w:val="00325430"/>
    <w:rsid w:val="00337920"/>
    <w:rsid w:val="0036145D"/>
    <w:rsid w:val="00363BAF"/>
    <w:rsid w:val="00366DB2"/>
    <w:rsid w:val="00380310"/>
    <w:rsid w:val="00380311"/>
    <w:rsid w:val="00380F73"/>
    <w:rsid w:val="003849C3"/>
    <w:rsid w:val="0039678D"/>
    <w:rsid w:val="00396CF4"/>
    <w:rsid w:val="003A4C74"/>
    <w:rsid w:val="003B0E2C"/>
    <w:rsid w:val="003B2DCB"/>
    <w:rsid w:val="003E06BC"/>
    <w:rsid w:val="003E4A69"/>
    <w:rsid w:val="003F4D32"/>
    <w:rsid w:val="004018F9"/>
    <w:rsid w:val="004072C5"/>
    <w:rsid w:val="00407C5B"/>
    <w:rsid w:val="00412EA8"/>
    <w:rsid w:val="00426F4E"/>
    <w:rsid w:val="00440D4C"/>
    <w:rsid w:val="0048264A"/>
    <w:rsid w:val="004862FB"/>
    <w:rsid w:val="004B2DEE"/>
    <w:rsid w:val="004C0340"/>
    <w:rsid w:val="004C362D"/>
    <w:rsid w:val="004C3BE1"/>
    <w:rsid w:val="004C4470"/>
    <w:rsid w:val="004D23F7"/>
    <w:rsid w:val="004D43B9"/>
    <w:rsid w:val="004E008D"/>
    <w:rsid w:val="004E0FEA"/>
    <w:rsid w:val="004E1DBD"/>
    <w:rsid w:val="004E45AD"/>
    <w:rsid w:val="004E4B5E"/>
    <w:rsid w:val="00505F1E"/>
    <w:rsid w:val="00513EC8"/>
    <w:rsid w:val="005379F0"/>
    <w:rsid w:val="00542FD6"/>
    <w:rsid w:val="0054413D"/>
    <w:rsid w:val="00544710"/>
    <w:rsid w:val="00553241"/>
    <w:rsid w:val="00555EC6"/>
    <w:rsid w:val="00560BAB"/>
    <w:rsid w:val="00566B87"/>
    <w:rsid w:val="005706EA"/>
    <w:rsid w:val="0058034E"/>
    <w:rsid w:val="0058225C"/>
    <w:rsid w:val="00585C41"/>
    <w:rsid w:val="00591174"/>
    <w:rsid w:val="005B6D95"/>
    <w:rsid w:val="005C4A6C"/>
    <w:rsid w:val="005C7430"/>
    <w:rsid w:val="005D2C7B"/>
    <w:rsid w:val="005F41C8"/>
    <w:rsid w:val="005F4A92"/>
    <w:rsid w:val="00601A45"/>
    <w:rsid w:val="00605915"/>
    <w:rsid w:val="0061160F"/>
    <w:rsid w:val="00637AB2"/>
    <w:rsid w:val="0064013E"/>
    <w:rsid w:val="0064062C"/>
    <w:rsid w:val="00641913"/>
    <w:rsid w:val="00642680"/>
    <w:rsid w:val="006453C0"/>
    <w:rsid w:val="00646EE9"/>
    <w:rsid w:val="006529F7"/>
    <w:rsid w:val="00656590"/>
    <w:rsid w:val="006643DE"/>
    <w:rsid w:val="006643EF"/>
    <w:rsid w:val="006760EB"/>
    <w:rsid w:val="00676BC2"/>
    <w:rsid w:val="006A01DB"/>
    <w:rsid w:val="006B4742"/>
    <w:rsid w:val="006B508C"/>
    <w:rsid w:val="006B525B"/>
    <w:rsid w:val="006C4391"/>
    <w:rsid w:val="006C6870"/>
    <w:rsid w:val="006D19EA"/>
    <w:rsid w:val="006D51B6"/>
    <w:rsid w:val="006E4DB0"/>
    <w:rsid w:val="006E6F03"/>
    <w:rsid w:val="006F39E6"/>
    <w:rsid w:val="006F3D54"/>
    <w:rsid w:val="00700150"/>
    <w:rsid w:val="007008BF"/>
    <w:rsid w:val="00704612"/>
    <w:rsid w:val="007077AC"/>
    <w:rsid w:val="00712B96"/>
    <w:rsid w:val="007242F1"/>
    <w:rsid w:val="00727441"/>
    <w:rsid w:val="00733B33"/>
    <w:rsid w:val="00733DF8"/>
    <w:rsid w:val="0074129A"/>
    <w:rsid w:val="00751A6D"/>
    <w:rsid w:val="0075765D"/>
    <w:rsid w:val="007751AF"/>
    <w:rsid w:val="00775FA4"/>
    <w:rsid w:val="007768D1"/>
    <w:rsid w:val="00784537"/>
    <w:rsid w:val="00785D08"/>
    <w:rsid w:val="00786E1E"/>
    <w:rsid w:val="00791D42"/>
    <w:rsid w:val="00791DEB"/>
    <w:rsid w:val="00794386"/>
    <w:rsid w:val="0079513B"/>
    <w:rsid w:val="007A2B38"/>
    <w:rsid w:val="007A6B1E"/>
    <w:rsid w:val="007C6278"/>
    <w:rsid w:val="007D54D1"/>
    <w:rsid w:val="007E113B"/>
    <w:rsid w:val="007E1D52"/>
    <w:rsid w:val="007E2CDC"/>
    <w:rsid w:val="007E39AA"/>
    <w:rsid w:val="007E5CDB"/>
    <w:rsid w:val="007F0AE3"/>
    <w:rsid w:val="007F1650"/>
    <w:rsid w:val="007F6AD8"/>
    <w:rsid w:val="007F6B8B"/>
    <w:rsid w:val="00804269"/>
    <w:rsid w:val="00822163"/>
    <w:rsid w:val="00836523"/>
    <w:rsid w:val="00837D4B"/>
    <w:rsid w:val="008451B0"/>
    <w:rsid w:val="008576FF"/>
    <w:rsid w:val="00866F38"/>
    <w:rsid w:val="0087131D"/>
    <w:rsid w:val="00882D1E"/>
    <w:rsid w:val="00884826"/>
    <w:rsid w:val="00891464"/>
    <w:rsid w:val="00893E05"/>
    <w:rsid w:val="0089430F"/>
    <w:rsid w:val="00894954"/>
    <w:rsid w:val="008A2D98"/>
    <w:rsid w:val="008A63C5"/>
    <w:rsid w:val="008A651D"/>
    <w:rsid w:val="008B7D3B"/>
    <w:rsid w:val="008D5176"/>
    <w:rsid w:val="008E2B70"/>
    <w:rsid w:val="008E344C"/>
    <w:rsid w:val="008E5DDB"/>
    <w:rsid w:val="008F1D92"/>
    <w:rsid w:val="008F68AD"/>
    <w:rsid w:val="009033B1"/>
    <w:rsid w:val="009050CC"/>
    <w:rsid w:val="00905684"/>
    <w:rsid w:val="00910403"/>
    <w:rsid w:val="00912B86"/>
    <w:rsid w:val="00915832"/>
    <w:rsid w:val="00916A6E"/>
    <w:rsid w:val="009242EA"/>
    <w:rsid w:val="00926BE9"/>
    <w:rsid w:val="00931BAF"/>
    <w:rsid w:val="00937F33"/>
    <w:rsid w:val="00951BFF"/>
    <w:rsid w:val="00952903"/>
    <w:rsid w:val="00961EF3"/>
    <w:rsid w:val="009635E7"/>
    <w:rsid w:val="00964089"/>
    <w:rsid w:val="00965960"/>
    <w:rsid w:val="0097279A"/>
    <w:rsid w:val="00981D4B"/>
    <w:rsid w:val="009A5703"/>
    <w:rsid w:val="009B381B"/>
    <w:rsid w:val="009C68EC"/>
    <w:rsid w:val="009C7D99"/>
    <w:rsid w:val="009E6617"/>
    <w:rsid w:val="009F49C4"/>
    <w:rsid w:val="009F648F"/>
    <w:rsid w:val="00A05DE4"/>
    <w:rsid w:val="00A1018E"/>
    <w:rsid w:val="00A132F8"/>
    <w:rsid w:val="00A17BFE"/>
    <w:rsid w:val="00A237B5"/>
    <w:rsid w:val="00A37AF0"/>
    <w:rsid w:val="00A501CE"/>
    <w:rsid w:val="00A504B8"/>
    <w:rsid w:val="00A50F78"/>
    <w:rsid w:val="00A50FE4"/>
    <w:rsid w:val="00A51390"/>
    <w:rsid w:val="00A521C1"/>
    <w:rsid w:val="00A522BF"/>
    <w:rsid w:val="00A56636"/>
    <w:rsid w:val="00A57AB9"/>
    <w:rsid w:val="00A710C6"/>
    <w:rsid w:val="00A73800"/>
    <w:rsid w:val="00A86ADB"/>
    <w:rsid w:val="00A876D8"/>
    <w:rsid w:val="00A904D7"/>
    <w:rsid w:val="00A92D83"/>
    <w:rsid w:val="00A93890"/>
    <w:rsid w:val="00AC4623"/>
    <w:rsid w:val="00AE0FFA"/>
    <w:rsid w:val="00AE62B0"/>
    <w:rsid w:val="00AF5F0C"/>
    <w:rsid w:val="00B02C98"/>
    <w:rsid w:val="00B03B33"/>
    <w:rsid w:val="00B12FF5"/>
    <w:rsid w:val="00B22584"/>
    <w:rsid w:val="00B26535"/>
    <w:rsid w:val="00B35C1A"/>
    <w:rsid w:val="00B450E1"/>
    <w:rsid w:val="00B502B5"/>
    <w:rsid w:val="00B6033E"/>
    <w:rsid w:val="00B8446A"/>
    <w:rsid w:val="00B86532"/>
    <w:rsid w:val="00B905D8"/>
    <w:rsid w:val="00B911F9"/>
    <w:rsid w:val="00BA63F1"/>
    <w:rsid w:val="00BA6C5F"/>
    <w:rsid w:val="00BA7FDD"/>
    <w:rsid w:val="00BB171B"/>
    <w:rsid w:val="00BB69A5"/>
    <w:rsid w:val="00BB741A"/>
    <w:rsid w:val="00BD122E"/>
    <w:rsid w:val="00BD15C1"/>
    <w:rsid w:val="00BE4F56"/>
    <w:rsid w:val="00BE6575"/>
    <w:rsid w:val="00BF2C96"/>
    <w:rsid w:val="00BF3C10"/>
    <w:rsid w:val="00BF55DC"/>
    <w:rsid w:val="00BF748A"/>
    <w:rsid w:val="00C00652"/>
    <w:rsid w:val="00C04DB3"/>
    <w:rsid w:val="00C20CED"/>
    <w:rsid w:val="00C2169F"/>
    <w:rsid w:val="00C26DBD"/>
    <w:rsid w:val="00C279B4"/>
    <w:rsid w:val="00C46904"/>
    <w:rsid w:val="00C50FA7"/>
    <w:rsid w:val="00C70854"/>
    <w:rsid w:val="00C72EB5"/>
    <w:rsid w:val="00C9128B"/>
    <w:rsid w:val="00CA62B7"/>
    <w:rsid w:val="00CB0113"/>
    <w:rsid w:val="00CB3165"/>
    <w:rsid w:val="00CB5C4B"/>
    <w:rsid w:val="00CC57A5"/>
    <w:rsid w:val="00CD2121"/>
    <w:rsid w:val="00CD3112"/>
    <w:rsid w:val="00CF27D2"/>
    <w:rsid w:val="00CF5CEE"/>
    <w:rsid w:val="00D005EE"/>
    <w:rsid w:val="00D04968"/>
    <w:rsid w:val="00D12759"/>
    <w:rsid w:val="00D20AD4"/>
    <w:rsid w:val="00D33B6E"/>
    <w:rsid w:val="00D377AE"/>
    <w:rsid w:val="00D43725"/>
    <w:rsid w:val="00D62CEA"/>
    <w:rsid w:val="00D72D9C"/>
    <w:rsid w:val="00D738B1"/>
    <w:rsid w:val="00D74431"/>
    <w:rsid w:val="00D75E9A"/>
    <w:rsid w:val="00D9354B"/>
    <w:rsid w:val="00DA00EA"/>
    <w:rsid w:val="00DA10EB"/>
    <w:rsid w:val="00DA5D18"/>
    <w:rsid w:val="00DA6542"/>
    <w:rsid w:val="00DA6BD6"/>
    <w:rsid w:val="00DB33A0"/>
    <w:rsid w:val="00DB41CB"/>
    <w:rsid w:val="00DC4D66"/>
    <w:rsid w:val="00DC67F5"/>
    <w:rsid w:val="00DC6B31"/>
    <w:rsid w:val="00DD0BC7"/>
    <w:rsid w:val="00DD4453"/>
    <w:rsid w:val="00DD53FC"/>
    <w:rsid w:val="00DD77F7"/>
    <w:rsid w:val="00DF00CA"/>
    <w:rsid w:val="00DF0E4B"/>
    <w:rsid w:val="00E043EB"/>
    <w:rsid w:val="00E074DB"/>
    <w:rsid w:val="00E167B8"/>
    <w:rsid w:val="00E26328"/>
    <w:rsid w:val="00E26CBE"/>
    <w:rsid w:val="00E27965"/>
    <w:rsid w:val="00E32BC8"/>
    <w:rsid w:val="00E3395C"/>
    <w:rsid w:val="00E3486C"/>
    <w:rsid w:val="00E35BA5"/>
    <w:rsid w:val="00E47D78"/>
    <w:rsid w:val="00E623F1"/>
    <w:rsid w:val="00E72DCF"/>
    <w:rsid w:val="00E7486A"/>
    <w:rsid w:val="00E92BBA"/>
    <w:rsid w:val="00EA0E6D"/>
    <w:rsid w:val="00EA2092"/>
    <w:rsid w:val="00EA44BE"/>
    <w:rsid w:val="00EC2808"/>
    <w:rsid w:val="00EC6490"/>
    <w:rsid w:val="00EC68E8"/>
    <w:rsid w:val="00ED7FC9"/>
    <w:rsid w:val="00EE10F0"/>
    <w:rsid w:val="00EE476D"/>
    <w:rsid w:val="00EF0D63"/>
    <w:rsid w:val="00F03008"/>
    <w:rsid w:val="00F12DA2"/>
    <w:rsid w:val="00F1629E"/>
    <w:rsid w:val="00F359E3"/>
    <w:rsid w:val="00F35B96"/>
    <w:rsid w:val="00F42DBA"/>
    <w:rsid w:val="00F43DF8"/>
    <w:rsid w:val="00F45C4D"/>
    <w:rsid w:val="00F473B0"/>
    <w:rsid w:val="00F5781F"/>
    <w:rsid w:val="00F722F6"/>
    <w:rsid w:val="00F736CA"/>
    <w:rsid w:val="00F751E3"/>
    <w:rsid w:val="00F81D4E"/>
    <w:rsid w:val="00FA7E0B"/>
    <w:rsid w:val="00FB7B8C"/>
    <w:rsid w:val="00FC23C2"/>
    <w:rsid w:val="00FD1657"/>
    <w:rsid w:val="00FD404C"/>
    <w:rsid w:val="00FD5251"/>
    <w:rsid w:val="00FE640B"/>
    <w:rsid w:val="00FE793A"/>
    <w:rsid w:val="00FF3EB6"/>
    <w:rsid w:val="00FF4BF3"/>
    <w:rsid w:val="00FF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4D5B0"/>
  <w15:docId w15:val="{7D875FAF-60DD-49F2-935A-3E6550B4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412E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27A4"/>
  </w:style>
  <w:style w:type="character" w:customStyle="1" w:styleId="aqj">
    <w:name w:val="aqj"/>
    <w:basedOn w:val="DefaultParagraphFont"/>
    <w:rsid w:val="000C27A4"/>
  </w:style>
  <w:style w:type="character" w:styleId="Hyperlink">
    <w:name w:val="Hyperlink"/>
    <w:basedOn w:val="DefaultParagraphFont"/>
    <w:uiPriority w:val="99"/>
    <w:semiHidden/>
    <w:unhideWhenUsed/>
    <w:rsid w:val="002F04F6"/>
    <w:rPr>
      <w:color w:val="0000FF"/>
      <w:u w:val="single"/>
    </w:rPr>
  </w:style>
  <w:style w:type="paragraph" w:customStyle="1" w:styleId="m-4894043771730355014msolistparagraph">
    <w:name w:val="m_-4894043771730355014msolistparagraph"/>
    <w:basedOn w:val="Normal"/>
    <w:rsid w:val="00FF3E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5666684041273333662msolistparagraph">
    <w:name w:val="m_5666684041273333662msolistparagraph"/>
    <w:basedOn w:val="Normal"/>
    <w:rsid w:val="00125F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E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F648F"/>
    <w:rPr>
      <w:rFonts w:asciiTheme="minorHAnsi" w:eastAsiaTheme="minorHAnsi" w:hAnsiTheme="minorHAnsi" w:cstheme="minorBidi"/>
      <w:color w:val="auto"/>
      <w:sz w:val="22"/>
      <w:szCs w:val="22"/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79B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m7275862513788709197money">
    <w:name w:val="m_7275862513788709197money"/>
    <w:basedOn w:val="DefaultParagraphFont"/>
    <w:rsid w:val="001D23BA"/>
  </w:style>
  <w:style w:type="character" w:styleId="Strong">
    <w:name w:val="Strong"/>
    <w:basedOn w:val="DefaultParagraphFont"/>
    <w:uiPriority w:val="22"/>
    <w:qFormat/>
    <w:rsid w:val="00505F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9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32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1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74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7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139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916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632367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216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29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8604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0676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1820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5601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100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572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60255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8851040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4579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5110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7408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50007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10119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4063678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782499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6873728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2928282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52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29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65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57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8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60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70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58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8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00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60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5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84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38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1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FF65-7FE2-4C92-A931-AEFCDCAB6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Hallmark Tubulars Ltd.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Chelsea Cameron</dc:creator>
  <cp:lastModifiedBy>87ccameron@gmail.com</cp:lastModifiedBy>
  <cp:revision>3</cp:revision>
  <cp:lastPrinted>2020-02-13T21:04:00Z</cp:lastPrinted>
  <dcterms:created xsi:type="dcterms:W3CDTF">2021-03-31T21:18:00Z</dcterms:created>
  <dcterms:modified xsi:type="dcterms:W3CDTF">2021-03-31T21:19:00Z</dcterms:modified>
</cp:coreProperties>
</file>