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50" w:type="pct"/>
        <w:tblInd w:w="-15"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tblCellMar>
          <w:top w:w="14" w:type="dxa"/>
          <w:left w:w="86" w:type="dxa"/>
          <w:bottom w:w="14" w:type="dxa"/>
          <w:right w:w="86" w:type="dxa"/>
        </w:tblCellMar>
        <w:tblLook w:val="0000" w:firstRow="0" w:lastRow="0" w:firstColumn="0" w:lastColumn="0" w:noHBand="0" w:noVBand="0"/>
      </w:tblPr>
      <w:tblGrid>
        <w:gridCol w:w="2562"/>
        <w:gridCol w:w="1953"/>
        <w:gridCol w:w="326"/>
        <w:gridCol w:w="2061"/>
        <w:gridCol w:w="379"/>
        <w:gridCol w:w="1972"/>
        <w:gridCol w:w="378"/>
      </w:tblGrid>
      <w:tr w:rsidR="009B3944" w:rsidRPr="009B3944" w14:paraId="589959C8" w14:textId="77777777" w:rsidTr="009B3944">
        <w:trPr>
          <w:trHeight w:val="315"/>
        </w:trPr>
        <w:tc>
          <w:tcPr>
            <w:tcW w:w="1330" w:type="pct"/>
            <w:tcBorders>
              <w:top w:val="single" w:sz="4" w:space="0" w:color="auto"/>
              <w:left w:val="single" w:sz="4" w:space="0" w:color="auto"/>
              <w:bottom w:val="single" w:sz="6" w:space="0" w:color="999999"/>
            </w:tcBorders>
            <w:shd w:val="clear" w:color="auto" w:fill="C6D9F1"/>
            <w:vAlign w:val="center"/>
          </w:tcPr>
          <w:p w14:paraId="064039FD" w14:textId="4D976CC0"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r w:rsidRPr="009B3944">
              <w:rPr>
                <w:rFonts w:ascii="Calibri" w:eastAsia="Times New Roman" w:hAnsi="Calibri" w:cs="Calibri"/>
                <w:b/>
                <w:caps/>
                <w:color w:val="333333"/>
                <w:spacing w:val="4"/>
                <w:kern w:val="0"/>
                <w:sz w:val="20"/>
                <w:szCs w:val="20"/>
                <w:lang w:val="en-US"/>
                <w14:ligatures w14:val="none"/>
              </w:rPr>
              <w:t>Time</w:t>
            </w:r>
            <w:r w:rsidR="00EE710F">
              <w:rPr>
                <w:rFonts w:ascii="Calibri" w:eastAsia="Times New Roman" w:hAnsi="Calibri" w:cs="Calibri"/>
                <w:b/>
                <w:caps/>
                <w:color w:val="333333"/>
                <w:spacing w:val="4"/>
                <w:kern w:val="0"/>
                <w:sz w:val="20"/>
                <w:szCs w:val="20"/>
                <w:lang w:val="en-US"/>
                <w14:ligatures w14:val="none"/>
              </w:rPr>
              <w:t>/</w:t>
            </w:r>
            <w:r w:rsidRPr="009B3944">
              <w:rPr>
                <w:rFonts w:ascii="Calibri" w:eastAsia="Times New Roman" w:hAnsi="Calibri" w:cs="Calibri"/>
                <w:b/>
                <w:caps/>
                <w:color w:val="333333"/>
                <w:spacing w:val="4"/>
                <w:kern w:val="0"/>
                <w:sz w:val="20"/>
                <w:szCs w:val="20"/>
                <w:lang w:val="en-US"/>
                <w14:ligatures w14:val="none"/>
              </w:rPr>
              <w:t>DATe</w:t>
            </w:r>
            <w:r>
              <w:rPr>
                <w:rFonts w:ascii="Calibri" w:eastAsia="Times New Roman" w:hAnsi="Calibri" w:cs="Calibri"/>
                <w:b/>
                <w:caps/>
                <w:color w:val="333333"/>
                <w:spacing w:val="4"/>
                <w:kern w:val="0"/>
                <w:sz w:val="20"/>
                <w:szCs w:val="20"/>
                <w:lang w:val="en-US"/>
                <w14:ligatures w14:val="none"/>
              </w:rPr>
              <w:t xml:space="preserve"> &amp; LOcation</w:t>
            </w:r>
          </w:p>
        </w:tc>
        <w:tc>
          <w:tcPr>
            <w:tcW w:w="3670" w:type="pct"/>
            <w:gridSpan w:val="6"/>
            <w:tcBorders>
              <w:top w:val="single" w:sz="4" w:space="0" w:color="auto"/>
              <w:right w:val="single" w:sz="4" w:space="0" w:color="auto"/>
            </w:tcBorders>
            <w:vAlign w:val="center"/>
          </w:tcPr>
          <w:p w14:paraId="68FD4DAA" w14:textId="55772BDD" w:rsidR="009B3944" w:rsidRPr="009B3944" w:rsidRDefault="00544D72" w:rsidP="009B3944">
            <w:pPr>
              <w:spacing w:before="60" w:after="60" w:line="240" w:lineRule="auto"/>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Wednesday, October 16</w:t>
            </w:r>
            <w:r w:rsidR="00AB6BB4">
              <w:rPr>
                <w:rFonts w:ascii="Calibri" w:eastAsia="Times New Roman" w:hAnsi="Calibri" w:cs="Calibri"/>
                <w:spacing w:val="4"/>
                <w:kern w:val="0"/>
                <w:sz w:val="20"/>
                <w:szCs w:val="20"/>
                <w:lang w:val="en-US"/>
                <w14:ligatures w14:val="none"/>
              </w:rPr>
              <w:t xml:space="preserve">, 2024  </w:t>
            </w:r>
            <w:r>
              <w:rPr>
                <w:rFonts w:ascii="Calibri" w:eastAsia="Times New Roman" w:hAnsi="Calibri" w:cs="Calibri"/>
                <w:spacing w:val="4"/>
                <w:kern w:val="0"/>
                <w:sz w:val="20"/>
                <w:szCs w:val="20"/>
                <w:lang w:val="en-US"/>
                <w14:ligatures w14:val="none"/>
              </w:rPr>
              <w:t>7:30 p.m.</w:t>
            </w:r>
          </w:p>
        </w:tc>
      </w:tr>
      <w:tr w:rsidR="009B3944" w:rsidRPr="009B3944" w14:paraId="36C8EE5F" w14:textId="77777777" w:rsidTr="009B3944">
        <w:trPr>
          <w:trHeight w:val="360"/>
        </w:trPr>
        <w:tc>
          <w:tcPr>
            <w:tcW w:w="1330" w:type="pct"/>
            <w:tcBorders>
              <w:top w:val="single" w:sz="6" w:space="0" w:color="999999"/>
              <w:left w:val="single" w:sz="4" w:space="0" w:color="auto"/>
              <w:bottom w:val="single" w:sz="6" w:space="0" w:color="999999"/>
            </w:tcBorders>
            <w:shd w:val="clear" w:color="auto" w:fill="C6D9F1"/>
            <w:vAlign w:val="center"/>
          </w:tcPr>
          <w:p w14:paraId="6981778D"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r w:rsidRPr="009B3944">
              <w:rPr>
                <w:rFonts w:ascii="Calibri" w:eastAsia="Times New Roman" w:hAnsi="Calibri" w:cs="Calibri"/>
                <w:b/>
                <w:caps/>
                <w:color w:val="333333"/>
                <w:spacing w:val="4"/>
                <w:kern w:val="0"/>
                <w:sz w:val="20"/>
                <w:szCs w:val="20"/>
                <w:lang w:val="en-US"/>
                <w14:ligatures w14:val="none"/>
              </w:rPr>
              <w:t xml:space="preserve">SECRETARY </w:t>
            </w:r>
          </w:p>
        </w:tc>
        <w:tc>
          <w:tcPr>
            <w:tcW w:w="3670" w:type="pct"/>
            <w:gridSpan w:val="6"/>
            <w:tcBorders>
              <w:right w:val="single" w:sz="4" w:space="0" w:color="auto"/>
            </w:tcBorders>
            <w:vAlign w:val="center"/>
          </w:tcPr>
          <w:p w14:paraId="26D43A2F" w14:textId="7E6C471A" w:rsidR="009B3944" w:rsidRPr="009B3944" w:rsidRDefault="00BB0DFE" w:rsidP="009B3944">
            <w:pPr>
              <w:spacing w:before="60" w:after="60" w:line="240" w:lineRule="auto"/>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Jackie Anderson - Lea</w:t>
            </w:r>
          </w:p>
        </w:tc>
      </w:tr>
      <w:tr w:rsidR="009B3944" w:rsidRPr="009B3944" w14:paraId="4A0B78D7" w14:textId="77777777" w:rsidTr="009B3944">
        <w:trPr>
          <w:trHeight w:val="360"/>
        </w:trPr>
        <w:tc>
          <w:tcPr>
            <w:tcW w:w="1330" w:type="pct"/>
            <w:tcBorders>
              <w:top w:val="single" w:sz="6" w:space="0" w:color="999999"/>
              <w:left w:val="single" w:sz="4" w:space="0" w:color="auto"/>
              <w:bottom w:val="single" w:sz="6" w:space="0" w:color="999999"/>
            </w:tcBorders>
            <w:shd w:val="clear" w:color="auto" w:fill="C6D9F1"/>
            <w:vAlign w:val="center"/>
          </w:tcPr>
          <w:p w14:paraId="556D8F6C"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r w:rsidRPr="009B3944">
              <w:rPr>
                <w:rFonts w:ascii="Calibri" w:eastAsia="Times New Roman" w:hAnsi="Calibri" w:cs="Calibri"/>
                <w:b/>
                <w:caps/>
                <w:color w:val="333333"/>
                <w:spacing w:val="4"/>
                <w:kern w:val="0"/>
                <w:sz w:val="20"/>
                <w:szCs w:val="20"/>
                <w:lang w:val="en-US"/>
                <w14:ligatures w14:val="none"/>
              </w:rPr>
              <w:t>Attendees</w:t>
            </w:r>
          </w:p>
        </w:tc>
        <w:tc>
          <w:tcPr>
            <w:tcW w:w="1014" w:type="pct"/>
            <w:vAlign w:val="center"/>
          </w:tcPr>
          <w:p w14:paraId="67240510"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Jackie Anderson-Lea</w:t>
            </w:r>
          </w:p>
        </w:tc>
        <w:tc>
          <w:tcPr>
            <w:tcW w:w="169" w:type="pct"/>
            <w:vAlign w:val="center"/>
          </w:tcPr>
          <w:p w14:paraId="6BE3270D" w14:textId="49F34ABD" w:rsidR="009B3944" w:rsidRPr="009B3944" w:rsidRDefault="009C69A4"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Times New Roman" w:eastAsia="Times New Roman" w:hAnsi="Times New Roman" w:cs="Times New Roman"/>
                <w:spacing w:val="4"/>
                <w:kern w:val="0"/>
                <w:sz w:val="20"/>
                <w:szCs w:val="20"/>
                <w:lang w:val="en-US"/>
                <w14:ligatures w14:val="none"/>
              </w:rPr>
              <w:t>√</w:t>
            </w:r>
          </w:p>
        </w:tc>
        <w:tc>
          <w:tcPr>
            <w:tcW w:w="1070" w:type="pct"/>
            <w:vAlign w:val="center"/>
          </w:tcPr>
          <w:p w14:paraId="045E21AD"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Dawn Thomas</w:t>
            </w:r>
          </w:p>
        </w:tc>
        <w:tc>
          <w:tcPr>
            <w:tcW w:w="197" w:type="pct"/>
            <w:vAlign w:val="center"/>
          </w:tcPr>
          <w:p w14:paraId="2A3E9861" w14:textId="476798FC" w:rsidR="009B3944" w:rsidRPr="009B3944" w:rsidRDefault="009C69A4" w:rsidP="009B3944">
            <w:pPr>
              <w:spacing w:before="60" w:after="60" w:line="240" w:lineRule="auto"/>
              <w:ind w:left="-11"/>
              <w:jc w:val="center"/>
              <w:rPr>
                <w:rFonts w:ascii="Calibri" w:eastAsia="Times New Roman" w:hAnsi="Calibri" w:cs="Calibri"/>
                <w:spacing w:val="4"/>
                <w:kern w:val="0"/>
                <w:sz w:val="20"/>
                <w:szCs w:val="20"/>
                <w:lang w:val="en-US"/>
                <w14:ligatures w14:val="none"/>
              </w:rPr>
            </w:pPr>
            <w:r>
              <w:rPr>
                <w:rFonts w:ascii="Times New Roman" w:eastAsia="Times New Roman" w:hAnsi="Times New Roman" w:cs="Times New Roman"/>
                <w:spacing w:val="4"/>
                <w:kern w:val="0"/>
                <w:sz w:val="20"/>
                <w:szCs w:val="20"/>
                <w:lang w:val="en-US"/>
                <w14:ligatures w14:val="none"/>
              </w:rPr>
              <w:t>√</w:t>
            </w:r>
          </w:p>
        </w:tc>
        <w:tc>
          <w:tcPr>
            <w:tcW w:w="1024" w:type="pct"/>
            <w:vAlign w:val="center"/>
          </w:tcPr>
          <w:p w14:paraId="3E68935C"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Marty Thomas</w:t>
            </w:r>
          </w:p>
        </w:tc>
        <w:tc>
          <w:tcPr>
            <w:tcW w:w="196" w:type="pct"/>
            <w:tcBorders>
              <w:right w:val="single" w:sz="4" w:space="0" w:color="auto"/>
            </w:tcBorders>
            <w:vAlign w:val="center"/>
          </w:tcPr>
          <w:p w14:paraId="4CEA0D42" w14:textId="17C736AC" w:rsidR="009B3944" w:rsidRPr="009B3944" w:rsidRDefault="009C69A4"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Times New Roman" w:eastAsia="Times New Roman" w:hAnsi="Times New Roman" w:cs="Times New Roman"/>
                <w:spacing w:val="4"/>
                <w:kern w:val="0"/>
                <w:sz w:val="20"/>
                <w:szCs w:val="20"/>
                <w:lang w:val="en-US"/>
                <w14:ligatures w14:val="none"/>
              </w:rPr>
              <w:t>√</w:t>
            </w:r>
          </w:p>
        </w:tc>
      </w:tr>
      <w:tr w:rsidR="009B3944" w:rsidRPr="009B3944" w14:paraId="5AF6127B" w14:textId="77777777" w:rsidTr="009B3944">
        <w:trPr>
          <w:trHeight w:val="360"/>
        </w:trPr>
        <w:tc>
          <w:tcPr>
            <w:tcW w:w="1330" w:type="pct"/>
            <w:tcBorders>
              <w:top w:val="single" w:sz="6" w:space="0" w:color="999999"/>
              <w:left w:val="single" w:sz="4" w:space="0" w:color="auto"/>
              <w:bottom w:val="single" w:sz="6" w:space="0" w:color="999999"/>
            </w:tcBorders>
            <w:shd w:val="clear" w:color="auto" w:fill="C6D9F1"/>
            <w:vAlign w:val="center"/>
          </w:tcPr>
          <w:p w14:paraId="35279E1B"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p>
        </w:tc>
        <w:tc>
          <w:tcPr>
            <w:tcW w:w="1014" w:type="pct"/>
            <w:vAlign w:val="center"/>
          </w:tcPr>
          <w:p w14:paraId="4BE94F05" w14:textId="6B8E3BF6" w:rsidR="009B3944" w:rsidRPr="009B3944" w:rsidRDefault="00490E76" w:rsidP="009B3944">
            <w:pPr>
              <w:spacing w:before="60" w:after="60" w:line="240" w:lineRule="auto"/>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Jeremy de Boer</w:t>
            </w:r>
          </w:p>
        </w:tc>
        <w:tc>
          <w:tcPr>
            <w:tcW w:w="169" w:type="pct"/>
            <w:vAlign w:val="center"/>
          </w:tcPr>
          <w:p w14:paraId="50894B28" w14:textId="036FCA7B" w:rsidR="009B3944" w:rsidRPr="009B3944" w:rsidRDefault="009C69A4"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Times New Roman" w:eastAsia="Times New Roman" w:hAnsi="Times New Roman" w:cs="Times New Roman"/>
                <w:spacing w:val="4"/>
                <w:kern w:val="0"/>
                <w:sz w:val="20"/>
                <w:szCs w:val="20"/>
                <w:lang w:val="en-US"/>
                <w14:ligatures w14:val="none"/>
              </w:rPr>
              <w:t>√</w:t>
            </w:r>
          </w:p>
        </w:tc>
        <w:tc>
          <w:tcPr>
            <w:tcW w:w="1070" w:type="pct"/>
            <w:vAlign w:val="center"/>
          </w:tcPr>
          <w:p w14:paraId="3E151D4A"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 xml:space="preserve">Chance Bonneau </w:t>
            </w:r>
          </w:p>
        </w:tc>
        <w:tc>
          <w:tcPr>
            <w:tcW w:w="197" w:type="pct"/>
            <w:vAlign w:val="center"/>
          </w:tcPr>
          <w:p w14:paraId="4B117EF7" w14:textId="227BE776" w:rsidR="009B3944" w:rsidRPr="009B3944" w:rsidRDefault="009B3944" w:rsidP="009B3944">
            <w:pPr>
              <w:spacing w:before="60" w:after="60" w:line="240" w:lineRule="auto"/>
              <w:jc w:val="center"/>
              <w:rPr>
                <w:rFonts w:ascii="Calibri" w:eastAsia="Times New Roman" w:hAnsi="Calibri" w:cs="Calibri"/>
                <w:spacing w:val="4"/>
                <w:kern w:val="0"/>
                <w:sz w:val="20"/>
                <w:szCs w:val="20"/>
                <w:lang w:val="en-US"/>
                <w14:ligatures w14:val="none"/>
              </w:rPr>
            </w:pPr>
          </w:p>
        </w:tc>
        <w:tc>
          <w:tcPr>
            <w:tcW w:w="1024" w:type="pct"/>
            <w:vAlign w:val="center"/>
          </w:tcPr>
          <w:p w14:paraId="7940B6D3"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Jon Zook</w:t>
            </w:r>
          </w:p>
        </w:tc>
        <w:tc>
          <w:tcPr>
            <w:tcW w:w="196" w:type="pct"/>
            <w:tcBorders>
              <w:right w:val="single" w:sz="4" w:space="0" w:color="auto"/>
            </w:tcBorders>
            <w:vAlign w:val="center"/>
          </w:tcPr>
          <w:p w14:paraId="42B2A879" w14:textId="293D7F71" w:rsidR="009B3944" w:rsidRPr="009B3944" w:rsidRDefault="009C69A4"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Times New Roman" w:eastAsia="Times New Roman" w:hAnsi="Times New Roman" w:cs="Times New Roman"/>
                <w:spacing w:val="4"/>
                <w:kern w:val="0"/>
                <w:sz w:val="20"/>
                <w:szCs w:val="20"/>
                <w:lang w:val="en-US"/>
                <w14:ligatures w14:val="none"/>
              </w:rPr>
              <w:t>√</w:t>
            </w:r>
          </w:p>
        </w:tc>
      </w:tr>
      <w:tr w:rsidR="009B3944" w:rsidRPr="009B3944" w14:paraId="3F900BE1" w14:textId="77777777" w:rsidTr="009B3944">
        <w:trPr>
          <w:trHeight w:val="204"/>
        </w:trPr>
        <w:tc>
          <w:tcPr>
            <w:tcW w:w="1330" w:type="pct"/>
            <w:tcBorders>
              <w:top w:val="single" w:sz="6" w:space="0" w:color="999999"/>
              <w:left w:val="single" w:sz="4" w:space="0" w:color="auto"/>
              <w:bottom w:val="single" w:sz="6" w:space="0" w:color="999999"/>
            </w:tcBorders>
            <w:shd w:val="clear" w:color="auto" w:fill="C6D9F1"/>
            <w:vAlign w:val="center"/>
          </w:tcPr>
          <w:p w14:paraId="2D2FE16F"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p>
        </w:tc>
        <w:tc>
          <w:tcPr>
            <w:tcW w:w="1014" w:type="pct"/>
            <w:vAlign w:val="center"/>
          </w:tcPr>
          <w:p w14:paraId="20E8369E"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Devon Lyons</w:t>
            </w:r>
          </w:p>
        </w:tc>
        <w:tc>
          <w:tcPr>
            <w:tcW w:w="169" w:type="pct"/>
            <w:vAlign w:val="center"/>
          </w:tcPr>
          <w:p w14:paraId="07841655" w14:textId="6AED034D" w:rsidR="009B3944" w:rsidRPr="009B3944" w:rsidRDefault="009C69A4"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Times New Roman" w:eastAsia="Times New Roman" w:hAnsi="Times New Roman" w:cs="Times New Roman"/>
                <w:spacing w:val="4"/>
                <w:kern w:val="0"/>
                <w:sz w:val="20"/>
                <w:szCs w:val="20"/>
                <w:lang w:val="en-US"/>
                <w14:ligatures w14:val="none"/>
              </w:rPr>
              <w:t>√</w:t>
            </w:r>
          </w:p>
        </w:tc>
        <w:tc>
          <w:tcPr>
            <w:tcW w:w="1070" w:type="pct"/>
            <w:vAlign w:val="center"/>
          </w:tcPr>
          <w:p w14:paraId="71596091"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 xml:space="preserve">Dan Fyfe </w:t>
            </w:r>
          </w:p>
        </w:tc>
        <w:tc>
          <w:tcPr>
            <w:tcW w:w="197" w:type="pct"/>
            <w:vAlign w:val="center"/>
          </w:tcPr>
          <w:p w14:paraId="0CDA8288" w14:textId="69F601C6" w:rsidR="009B3944" w:rsidRPr="009B3944" w:rsidRDefault="009C69A4"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Times New Roman" w:eastAsia="Times New Roman" w:hAnsi="Times New Roman" w:cs="Times New Roman"/>
                <w:spacing w:val="4"/>
                <w:kern w:val="0"/>
                <w:sz w:val="20"/>
                <w:szCs w:val="20"/>
                <w:lang w:val="en-US"/>
                <w14:ligatures w14:val="none"/>
              </w:rPr>
              <w:t>√</w:t>
            </w:r>
          </w:p>
        </w:tc>
        <w:tc>
          <w:tcPr>
            <w:tcW w:w="1024" w:type="pct"/>
            <w:vAlign w:val="center"/>
          </w:tcPr>
          <w:p w14:paraId="35CE4598"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 xml:space="preserve">Chris Kukucha </w:t>
            </w:r>
          </w:p>
        </w:tc>
        <w:tc>
          <w:tcPr>
            <w:tcW w:w="196" w:type="pct"/>
            <w:tcBorders>
              <w:right w:val="single" w:sz="4" w:space="0" w:color="auto"/>
            </w:tcBorders>
            <w:vAlign w:val="center"/>
          </w:tcPr>
          <w:p w14:paraId="455095CF" w14:textId="0EF0D593" w:rsidR="009B3944" w:rsidRPr="009B3944" w:rsidRDefault="009C69A4"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Times New Roman" w:eastAsia="Times New Roman" w:hAnsi="Times New Roman" w:cs="Times New Roman"/>
                <w:spacing w:val="4"/>
                <w:kern w:val="0"/>
                <w:sz w:val="20"/>
                <w:szCs w:val="20"/>
                <w:lang w:val="en-US"/>
                <w14:ligatures w14:val="none"/>
              </w:rPr>
              <w:t>√</w:t>
            </w:r>
          </w:p>
        </w:tc>
      </w:tr>
      <w:tr w:rsidR="009B3944" w:rsidRPr="009B3944" w14:paraId="2DE58712" w14:textId="77777777" w:rsidTr="009B3944">
        <w:trPr>
          <w:trHeight w:val="332"/>
        </w:trPr>
        <w:tc>
          <w:tcPr>
            <w:tcW w:w="1330" w:type="pct"/>
            <w:tcBorders>
              <w:top w:val="single" w:sz="6" w:space="0" w:color="999999"/>
              <w:left w:val="single" w:sz="4" w:space="0" w:color="auto"/>
              <w:bottom w:val="single" w:sz="6" w:space="0" w:color="999999"/>
            </w:tcBorders>
            <w:shd w:val="clear" w:color="auto" w:fill="C6D9F1"/>
            <w:vAlign w:val="center"/>
          </w:tcPr>
          <w:p w14:paraId="14247CE0"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p>
        </w:tc>
        <w:tc>
          <w:tcPr>
            <w:tcW w:w="1014" w:type="pct"/>
            <w:vAlign w:val="center"/>
          </w:tcPr>
          <w:p w14:paraId="56D75173"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Rick Konynenbelt</w:t>
            </w:r>
          </w:p>
        </w:tc>
        <w:tc>
          <w:tcPr>
            <w:tcW w:w="169" w:type="pct"/>
            <w:vAlign w:val="center"/>
          </w:tcPr>
          <w:p w14:paraId="1D5C8BD6" w14:textId="3C4E0F7F" w:rsidR="009B3944" w:rsidRPr="009B3944" w:rsidRDefault="009C69A4"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Times New Roman" w:eastAsia="Times New Roman" w:hAnsi="Times New Roman" w:cs="Times New Roman"/>
                <w:spacing w:val="4"/>
                <w:kern w:val="0"/>
                <w:sz w:val="20"/>
                <w:szCs w:val="20"/>
                <w:lang w:val="en-US"/>
                <w14:ligatures w14:val="none"/>
              </w:rPr>
              <w:t>√</w:t>
            </w:r>
          </w:p>
        </w:tc>
        <w:tc>
          <w:tcPr>
            <w:tcW w:w="1070" w:type="pct"/>
            <w:vAlign w:val="center"/>
          </w:tcPr>
          <w:p w14:paraId="026D492B"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Jj Telford</w:t>
            </w:r>
          </w:p>
        </w:tc>
        <w:tc>
          <w:tcPr>
            <w:tcW w:w="197" w:type="pct"/>
            <w:vAlign w:val="center"/>
          </w:tcPr>
          <w:p w14:paraId="359CA17B" w14:textId="51F48D23" w:rsidR="009B3944" w:rsidRPr="009B3944" w:rsidRDefault="009B3944" w:rsidP="009B3944">
            <w:pPr>
              <w:spacing w:before="60" w:after="60" w:line="240" w:lineRule="auto"/>
              <w:jc w:val="center"/>
              <w:rPr>
                <w:rFonts w:ascii="Calibri" w:eastAsia="Times New Roman" w:hAnsi="Calibri" w:cs="Calibri"/>
                <w:spacing w:val="4"/>
                <w:kern w:val="0"/>
                <w:sz w:val="20"/>
                <w:szCs w:val="20"/>
                <w:lang w:val="en-US"/>
                <w14:ligatures w14:val="none"/>
              </w:rPr>
            </w:pPr>
          </w:p>
        </w:tc>
        <w:tc>
          <w:tcPr>
            <w:tcW w:w="1024" w:type="pct"/>
            <w:vAlign w:val="center"/>
          </w:tcPr>
          <w:p w14:paraId="54EBC1A1"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Tanya Schwindt</w:t>
            </w:r>
          </w:p>
        </w:tc>
        <w:tc>
          <w:tcPr>
            <w:tcW w:w="196" w:type="pct"/>
            <w:tcBorders>
              <w:right w:val="single" w:sz="4" w:space="0" w:color="auto"/>
            </w:tcBorders>
            <w:vAlign w:val="center"/>
          </w:tcPr>
          <w:p w14:paraId="73701514" w14:textId="53F2C8E6" w:rsidR="009B3944" w:rsidRPr="009B3944" w:rsidRDefault="009C69A4"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Times New Roman" w:eastAsia="Times New Roman" w:hAnsi="Times New Roman" w:cs="Times New Roman"/>
                <w:spacing w:val="4"/>
                <w:kern w:val="0"/>
                <w:sz w:val="20"/>
                <w:szCs w:val="20"/>
                <w:lang w:val="en-US"/>
                <w14:ligatures w14:val="none"/>
              </w:rPr>
              <w:t>√</w:t>
            </w:r>
          </w:p>
        </w:tc>
      </w:tr>
      <w:tr w:rsidR="009B3944" w:rsidRPr="009B3944" w14:paraId="26F1EAB0" w14:textId="77777777" w:rsidTr="00EE710F">
        <w:trPr>
          <w:trHeight w:val="210"/>
        </w:trPr>
        <w:tc>
          <w:tcPr>
            <w:tcW w:w="1330" w:type="pct"/>
            <w:tcBorders>
              <w:top w:val="single" w:sz="6" w:space="0" w:color="999999"/>
              <w:left w:val="single" w:sz="4" w:space="0" w:color="auto"/>
              <w:bottom w:val="single" w:sz="6" w:space="0" w:color="999999"/>
            </w:tcBorders>
            <w:shd w:val="clear" w:color="auto" w:fill="C6D9F1"/>
            <w:vAlign w:val="center"/>
          </w:tcPr>
          <w:p w14:paraId="597B791B"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r w:rsidRPr="009B3944">
              <w:rPr>
                <w:rFonts w:ascii="Calibri" w:eastAsia="Times New Roman" w:hAnsi="Calibri" w:cs="Calibri"/>
                <w:b/>
                <w:caps/>
                <w:color w:val="333333"/>
                <w:spacing w:val="4"/>
                <w:kern w:val="0"/>
                <w:sz w:val="20"/>
                <w:szCs w:val="20"/>
                <w:lang w:val="en-US"/>
                <w14:ligatures w14:val="none"/>
              </w:rPr>
              <w:t>ABSENT &amp; Proxy</w:t>
            </w:r>
          </w:p>
        </w:tc>
        <w:tc>
          <w:tcPr>
            <w:tcW w:w="1183" w:type="pct"/>
            <w:gridSpan w:val="2"/>
            <w:vAlign w:val="center"/>
          </w:tcPr>
          <w:p w14:paraId="70E1EA28" w14:textId="69EE299F" w:rsidR="009B3944" w:rsidRPr="009B3944" w:rsidRDefault="009C69A4" w:rsidP="00402B3E">
            <w:pPr>
              <w:spacing w:before="60" w:after="60" w:line="240" w:lineRule="auto"/>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JJ Telford – Jackie</w:t>
            </w:r>
          </w:p>
        </w:tc>
        <w:tc>
          <w:tcPr>
            <w:tcW w:w="1267" w:type="pct"/>
            <w:gridSpan w:val="2"/>
            <w:vAlign w:val="center"/>
          </w:tcPr>
          <w:p w14:paraId="25E0E935" w14:textId="37D87201" w:rsidR="009B3944" w:rsidRPr="009B3944" w:rsidRDefault="009B3944" w:rsidP="009B3944">
            <w:pPr>
              <w:spacing w:before="60" w:after="60" w:line="240" w:lineRule="auto"/>
              <w:jc w:val="center"/>
              <w:rPr>
                <w:rFonts w:ascii="Calibri" w:eastAsia="Times New Roman" w:hAnsi="Calibri" w:cs="Calibri"/>
                <w:spacing w:val="4"/>
                <w:kern w:val="0"/>
                <w:sz w:val="20"/>
                <w:szCs w:val="20"/>
                <w:lang w:val="en-US"/>
                <w14:ligatures w14:val="none"/>
              </w:rPr>
            </w:pPr>
          </w:p>
        </w:tc>
        <w:tc>
          <w:tcPr>
            <w:tcW w:w="1220" w:type="pct"/>
            <w:gridSpan w:val="2"/>
            <w:tcBorders>
              <w:right w:val="single" w:sz="4" w:space="0" w:color="auto"/>
            </w:tcBorders>
            <w:vAlign w:val="center"/>
          </w:tcPr>
          <w:p w14:paraId="405F66A7" w14:textId="77777777" w:rsidR="009B3944" w:rsidRPr="009B3944" w:rsidRDefault="009B3944" w:rsidP="009B3944">
            <w:pPr>
              <w:spacing w:before="60" w:after="60" w:line="240" w:lineRule="auto"/>
              <w:jc w:val="center"/>
              <w:rPr>
                <w:rFonts w:ascii="Calibri" w:eastAsia="Times New Roman" w:hAnsi="Calibri" w:cs="Calibri"/>
                <w:spacing w:val="4"/>
                <w:kern w:val="0"/>
                <w:sz w:val="20"/>
                <w:szCs w:val="20"/>
                <w:lang w:val="en-US"/>
                <w14:ligatures w14:val="none"/>
              </w:rPr>
            </w:pPr>
          </w:p>
        </w:tc>
      </w:tr>
      <w:tr w:rsidR="00EE710F" w:rsidRPr="009B3944" w14:paraId="0172AAC3" w14:textId="77777777" w:rsidTr="009B3944">
        <w:trPr>
          <w:trHeight w:val="210"/>
        </w:trPr>
        <w:tc>
          <w:tcPr>
            <w:tcW w:w="1330" w:type="pct"/>
            <w:tcBorders>
              <w:top w:val="single" w:sz="6" w:space="0" w:color="999999"/>
              <w:left w:val="single" w:sz="4" w:space="0" w:color="auto"/>
              <w:bottom w:val="single" w:sz="4" w:space="0" w:color="auto"/>
            </w:tcBorders>
            <w:shd w:val="clear" w:color="auto" w:fill="C6D9F1"/>
            <w:vAlign w:val="center"/>
          </w:tcPr>
          <w:p w14:paraId="33EDAC9D" w14:textId="77777777" w:rsidR="00EE710F" w:rsidRPr="009B3944" w:rsidRDefault="00EE710F" w:rsidP="009B3944">
            <w:pPr>
              <w:spacing w:before="60" w:after="60" w:line="240" w:lineRule="auto"/>
              <w:rPr>
                <w:rFonts w:ascii="Calibri" w:eastAsia="Times New Roman" w:hAnsi="Calibri" w:cs="Calibri"/>
                <w:b/>
                <w:caps/>
                <w:color w:val="333333"/>
                <w:spacing w:val="4"/>
                <w:kern w:val="0"/>
                <w:sz w:val="20"/>
                <w:szCs w:val="20"/>
                <w:lang w:val="en-US"/>
                <w14:ligatures w14:val="none"/>
              </w:rPr>
            </w:pPr>
          </w:p>
        </w:tc>
        <w:tc>
          <w:tcPr>
            <w:tcW w:w="1183" w:type="pct"/>
            <w:gridSpan w:val="2"/>
            <w:tcBorders>
              <w:bottom w:val="single" w:sz="4" w:space="0" w:color="auto"/>
            </w:tcBorders>
            <w:vAlign w:val="center"/>
          </w:tcPr>
          <w:p w14:paraId="4003C4BF" w14:textId="592B50A1" w:rsidR="00EE710F" w:rsidRPr="009B3944" w:rsidRDefault="009C69A4" w:rsidP="00490E76">
            <w:pPr>
              <w:spacing w:before="60" w:after="60" w:line="240" w:lineRule="auto"/>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Chance Bonneau - Rick</w:t>
            </w:r>
          </w:p>
        </w:tc>
        <w:tc>
          <w:tcPr>
            <w:tcW w:w="1267" w:type="pct"/>
            <w:gridSpan w:val="2"/>
            <w:tcBorders>
              <w:bottom w:val="single" w:sz="4" w:space="0" w:color="auto"/>
            </w:tcBorders>
            <w:vAlign w:val="center"/>
          </w:tcPr>
          <w:p w14:paraId="6B9FB8B0" w14:textId="77777777" w:rsidR="00EE710F" w:rsidRPr="009B3944" w:rsidRDefault="00EE710F" w:rsidP="009B3944">
            <w:pPr>
              <w:spacing w:before="60" w:after="60" w:line="240" w:lineRule="auto"/>
              <w:jc w:val="center"/>
              <w:rPr>
                <w:rFonts w:ascii="Calibri" w:eastAsia="Times New Roman" w:hAnsi="Calibri" w:cs="Calibri"/>
                <w:spacing w:val="4"/>
                <w:kern w:val="0"/>
                <w:sz w:val="20"/>
                <w:szCs w:val="20"/>
                <w:lang w:val="en-US"/>
                <w14:ligatures w14:val="none"/>
              </w:rPr>
            </w:pPr>
          </w:p>
        </w:tc>
        <w:tc>
          <w:tcPr>
            <w:tcW w:w="1220" w:type="pct"/>
            <w:gridSpan w:val="2"/>
            <w:tcBorders>
              <w:bottom w:val="single" w:sz="4" w:space="0" w:color="auto"/>
              <w:right w:val="single" w:sz="4" w:space="0" w:color="auto"/>
            </w:tcBorders>
            <w:vAlign w:val="center"/>
          </w:tcPr>
          <w:p w14:paraId="697D27F4" w14:textId="77777777" w:rsidR="00EE710F" w:rsidRPr="009B3944" w:rsidRDefault="00EE710F" w:rsidP="009B3944">
            <w:pPr>
              <w:spacing w:before="60" w:after="60" w:line="240" w:lineRule="auto"/>
              <w:jc w:val="center"/>
              <w:rPr>
                <w:rFonts w:ascii="Calibri" w:eastAsia="Times New Roman" w:hAnsi="Calibri" w:cs="Calibri"/>
                <w:spacing w:val="4"/>
                <w:kern w:val="0"/>
                <w:sz w:val="20"/>
                <w:szCs w:val="20"/>
                <w:lang w:val="en-US"/>
                <w14:ligatures w14:val="none"/>
              </w:rPr>
            </w:pPr>
          </w:p>
        </w:tc>
      </w:tr>
    </w:tbl>
    <w:p w14:paraId="07A4AB11" w14:textId="77777777" w:rsidR="009B3944" w:rsidRPr="009B3944" w:rsidRDefault="009B3944" w:rsidP="009B3944">
      <w:pPr>
        <w:spacing w:after="0" w:line="240" w:lineRule="auto"/>
        <w:rPr>
          <w:rFonts w:ascii="Tahoma" w:eastAsia="Times New Roman" w:hAnsi="Tahoma" w:cs="Times New Roman"/>
          <w:spacing w:val="4"/>
          <w:kern w:val="0"/>
          <w:sz w:val="16"/>
          <w:szCs w:val="18"/>
          <w:lang w:val="en-US"/>
          <w14:ligatures w14:val="none"/>
        </w:rPr>
      </w:pPr>
    </w:p>
    <w:p w14:paraId="534368FE" w14:textId="77777777" w:rsidR="009B3944" w:rsidRPr="009B3944" w:rsidRDefault="009B3944" w:rsidP="009B3944">
      <w:pPr>
        <w:spacing w:after="0" w:line="240" w:lineRule="auto"/>
        <w:rPr>
          <w:rFonts w:ascii="Tahoma" w:eastAsia="Times New Roman" w:hAnsi="Tahoma" w:cs="Times New Roman"/>
          <w:vanish/>
          <w:spacing w:val="4"/>
          <w:kern w:val="0"/>
          <w:sz w:val="16"/>
          <w:szCs w:val="18"/>
          <w:lang w:val="en-US"/>
          <w14:ligatures w14:val="non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7"/>
        <w:gridCol w:w="4188"/>
        <w:gridCol w:w="3941"/>
      </w:tblGrid>
      <w:tr w:rsidR="009B3944" w:rsidRPr="009B3944" w14:paraId="46293DE8" w14:textId="77777777" w:rsidTr="001933F7">
        <w:trPr>
          <w:trHeight w:val="301"/>
        </w:trPr>
        <w:tc>
          <w:tcPr>
            <w:tcW w:w="9606" w:type="dxa"/>
            <w:gridSpan w:val="3"/>
            <w:shd w:val="clear" w:color="auto" w:fill="DAE9F7" w:themeFill="text2" w:themeFillTint="1A"/>
            <w:vAlign w:val="center"/>
          </w:tcPr>
          <w:p w14:paraId="5C1FAC7E" w14:textId="77777777" w:rsidR="009B3944" w:rsidRPr="009B3944" w:rsidRDefault="009B3944" w:rsidP="009B3944">
            <w:pPr>
              <w:spacing w:after="0" w:line="240" w:lineRule="auto"/>
              <w:rPr>
                <w:rFonts w:ascii="Calibri" w:eastAsia="Times New Roman" w:hAnsi="Calibri" w:cs="Times New Roman"/>
                <w:b/>
                <w:bCs/>
                <w:spacing w:val="4"/>
                <w:kern w:val="0"/>
                <w:lang w:val="en-US"/>
                <w14:ligatures w14:val="none"/>
              </w:rPr>
            </w:pPr>
            <w:r w:rsidRPr="009B3944">
              <w:rPr>
                <w:rFonts w:ascii="Calibri" w:eastAsia="Times New Roman" w:hAnsi="Calibri" w:cs="Times New Roman"/>
                <w:b/>
                <w:bCs/>
                <w:spacing w:val="4"/>
                <w:kern w:val="0"/>
                <w:lang w:val="en-US"/>
                <w14:ligatures w14:val="none"/>
              </w:rPr>
              <w:t xml:space="preserve">CALL TO ORDER &amp; ADOPTIONS </w:t>
            </w:r>
          </w:p>
        </w:tc>
      </w:tr>
      <w:tr w:rsidR="009B3944" w:rsidRPr="009B3944" w14:paraId="24418BDF" w14:textId="77777777" w:rsidTr="009B3944">
        <w:trPr>
          <w:trHeight w:val="301"/>
        </w:trPr>
        <w:tc>
          <w:tcPr>
            <w:tcW w:w="1477" w:type="dxa"/>
            <w:shd w:val="clear" w:color="auto" w:fill="auto"/>
            <w:vAlign w:val="center"/>
          </w:tcPr>
          <w:p w14:paraId="3738C8D8" w14:textId="77777777" w:rsidR="009B3944" w:rsidRPr="009B3944" w:rsidRDefault="009B3944" w:rsidP="009B3944">
            <w:pPr>
              <w:numPr>
                <w:ilvl w:val="0"/>
                <w:numId w:val="1"/>
              </w:numPr>
              <w:tabs>
                <w:tab w:val="left" w:pos="164"/>
              </w:tabs>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187DDEF6" w14:textId="77777777" w:rsidR="009B3944" w:rsidRPr="009B3944" w:rsidRDefault="009B3944" w:rsidP="009B3944">
            <w:pPr>
              <w:spacing w:after="0" w:line="240" w:lineRule="auto"/>
              <w:rPr>
                <w:rFonts w:ascii="Calibri" w:eastAsia="Times New Roman" w:hAnsi="Calibri" w:cs="Times New Roman"/>
                <w:spacing w:val="4"/>
                <w:kern w:val="0"/>
                <w:sz w:val="20"/>
                <w:szCs w:val="20"/>
                <w:lang w:val="en-US"/>
                <w14:ligatures w14:val="none"/>
              </w:rPr>
            </w:pPr>
            <w:r w:rsidRPr="009B3944">
              <w:rPr>
                <w:rFonts w:ascii="Calibri" w:eastAsia="Times New Roman" w:hAnsi="Calibri" w:cs="Times New Roman"/>
                <w:spacing w:val="4"/>
                <w:kern w:val="0"/>
                <w:sz w:val="20"/>
                <w:szCs w:val="20"/>
                <w:lang w:val="en-US"/>
                <w14:ligatures w14:val="none"/>
              </w:rPr>
              <w:t>Call to Order</w:t>
            </w:r>
          </w:p>
        </w:tc>
        <w:tc>
          <w:tcPr>
            <w:tcW w:w="3941" w:type="dxa"/>
            <w:shd w:val="clear" w:color="auto" w:fill="DAE9F7" w:themeFill="text2" w:themeFillTint="1A"/>
          </w:tcPr>
          <w:p w14:paraId="2FDF4AB3" w14:textId="3B4780C7" w:rsidR="009B3944" w:rsidRPr="009B3944" w:rsidRDefault="009C69A4"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7:33 p.m.</w:t>
            </w:r>
          </w:p>
        </w:tc>
      </w:tr>
      <w:tr w:rsidR="009B3944" w:rsidRPr="009B3944" w14:paraId="2BF3A8A5" w14:textId="77777777" w:rsidTr="009B3944">
        <w:trPr>
          <w:trHeight w:val="317"/>
        </w:trPr>
        <w:tc>
          <w:tcPr>
            <w:tcW w:w="1477" w:type="dxa"/>
            <w:shd w:val="clear" w:color="auto" w:fill="auto"/>
            <w:vAlign w:val="center"/>
          </w:tcPr>
          <w:p w14:paraId="019FB17F" w14:textId="77777777" w:rsidR="009B3944" w:rsidRPr="009B3944" w:rsidRDefault="009B3944" w:rsidP="009B3944">
            <w:pPr>
              <w:numPr>
                <w:ilvl w:val="0"/>
                <w:numId w:val="1"/>
              </w:numPr>
              <w:tabs>
                <w:tab w:val="left" w:pos="164"/>
              </w:tabs>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6669138D" w14:textId="77777777" w:rsidR="009B3944" w:rsidRPr="009B3944" w:rsidRDefault="009B3944" w:rsidP="009B3944">
            <w:pPr>
              <w:spacing w:after="0" w:line="240" w:lineRule="auto"/>
              <w:rPr>
                <w:rFonts w:ascii="Calibri" w:eastAsia="Times New Roman" w:hAnsi="Calibri" w:cs="Times New Roman"/>
                <w:spacing w:val="4"/>
                <w:kern w:val="0"/>
                <w:sz w:val="20"/>
                <w:szCs w:val="20"/>
                <w:lang w:val="en-US"/>
                <w14:ligatures w14:val="none"/>
              </w:rPr>
            </w:pPr>
            <w:r w:rsidRPr="009B3944">
              <w:rPr>
                <w:rFonts w:ascii="Calibri" w:eastAsia="Times New Roman" w:hAnsi="Calibri" w:cs="Times New Roman"/>
                <w:spacing w:val="4"/>
                <w:kern w:val="0"/>
                <w:sz w:val="20"/>
                <w:szCs w:val="20"/>
                <w:lang w:val="en-US"/>
                <w14:ligatures w14:val="none"/>
              </w:rPr>
              <w:t>Adoption of Agenda</w:t>
            </w:r>
          </w:p>
        </w:tc>
        <w:tc>
          <w:tcPr>
            <w:tcW w:w="3941" w:type="dxa"/>
            <w:shd w:val="clear" w:color="auto" w:fill="DAE9F7" w:themeFill="text2" w:themeFillTint="1A"/>
          </w:tcPr>
          <w:p w14:paraId="681FEDD3" w14:textId="75965C0B" w:rsidR="009B3944" w:rsidRPr="009B3944" w:rsidRDefault="009C69A4"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Rick, Dan</w:t>
            </w:r>
          </w:p>
        </w:tc>
      </w:tr>
      <w:tr w:rsidR="009B3944" w:rsidRPr="009B3944" w14:paraId="409BBD96" w14:textId="77777777" w:rsidTr="009B3944">
        <w:trPr>
          <w:trHeight w:val="317"/>
        </w:trPr>
        <w:tc>
          <w:tcPr>
            <w:tcW w:w="1477" w:type="dxa"/>
            <w:shd w:val="clear" w:color="auto" w:fill="auto"/>
            <w:vAlign w:val="center"/>
          </w:tcPr>
          <w:p w14:paraId="3D99987C"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487B9F05" w14:textId="77777777" w:rsidR="009B3944" w:rsidRPr="009B3944" w:rsidRDefault="009B3944" w:rsidP="009B3944">
            <w:pPr>
              <w:spacing w:after="0" w:line="240" w:lineRule="auto"/>
              <w:rPr>
                <w:rFonts w:ascii="Calibri" w:eastAsia="Times New Roman" w:hAnsi="Calibri" w:cs="Times New Roman"/>
                <w:spacing w:val="4"/>
                <w:kern w:val="0"/>
                <w:sz w:val="20"/>
                <w:szCs w:val="20"/>
                <w:lang w:val="en-US"/>
                <w14:ligatures w14:val="none"/>
              </w:rPr>
            </w:pPr>
            <w:r w:rsidRPr="009B3944">
              <w:rPr>
                <w:rFonts w:ascii="Calibri" w:eastAsia="Times New Roman" w:hAnsi="Calibri" w:cs="Times New Roman"/>
                <w:spacing w:val="4"/>
                <w:kern w:val="0"/>
                <w:sz w:val="20"/>
                <w:szCs w:val="20"/>
                <w:lang w:val="en-US"/>
                <w14:ligatures w14:val="none"/>
              </w:rPr>
              <w:t>Adoption of Previous Minutes</w:t>
            </w:r>
          </w:p>
        </w:tc>
        <w:tc>
          <w:tcPr>
            <w:tcW w:w="3941" w:type="dxa"/>
            <w:shd w:val="clear" w:color="auto" w:fill="DAE9F7" w:themeFill="text2" w:themeFillTint="1A"/>
          </w:tcPr>
          <w:p w14:paraId="499051B7" w14:textId="50025D8C" w:rsidR="009B3944" w:rsidRPr="009B3944" w:rsidRDefault="009C69A4"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Jeremy, Rick</w:t>
            </w:r>
          </w:p>
        </w:tc>
      </w:tr>
      <w:tr w:rsidR="009B3944" w:rsidRPr="009B3944" w14:paraId="6B548D46" w14:textId="77777777" w:rsidTr="001933F7">
        <w:trPr>
          <w:trHeight w:val="317"/>
        </w:trPr>
        <w:tc>
          <w:tcPr>
            <w:tcW w:w="9606" w:type="dxa"/>
            <w:gridSpan w:val="3"/>
            <w:shd w:val="clear" w:color="auto" w:fill="DAE9F7" w:themeFill="text2" w:themeFillTint="1A"/>
            <w:vAlign w:val="center"/>
          </w:tcPr>
          <w:p w14:paraId="31C4F0BF" w14:textId="0F152A7E" w:rsidR="009B3944" w:rsidRPr="009B3944" w:rsidRDefault="009B3944" w:rsidP="009B3944">
            <w:pPr>
              <w:spacing w:after="0" w:line="240" w:lineRule="auto"/>
              <w:rPr>
                <w:rFonts w:ascii="Calibri" w:eastAsia="Times New Roman" w:hAnsi="Calibri" w:cs="Times New Roman"/>
                <w:b/>
                <w:spacing w:val="4"/>
                <w:kern w:val="0"/>
                <w:lang w:val="en-US"/>
                <w14:ligatures w14:val="none"/>
              </w:rPr>
            </w:pPr>
            <w:r w:rsidRPr="009B3944">
              <w:rPr>
                <w:rFonts w:ascii="Calibri" w:eastAsia="Times New Roman" w:hAnsi="Calibri" w:cs="Times New Roman"/>
                <w:b/>
                <w:spacing w:val="4"/>
                <w:kern w:val="0"/>
                <w:lang w:val="en-US"/>
                <w14:ligatures w14:val="none"/>
              </w:rPr>
              <w:t xml:space="preserve">REPORTS </w:t>
            </w:r>
            <w:r w:rsidR="00322294">
              <w:rPr>
                <w:rFonts w:ascii="Calibri" w:eastAsia="Times New Roman" w:hAnsi="Calibri" w:cs="Times New Roman"/>
                <w:b/>
                <w:spacing w:val="4"/>
                <w:kern w:val="0"/>
                <w:lang w:val="en-US"/>
                <w14:ligatures w14:val="none"/>
              </w:rPr>
              <w:t xml:space="preserve">– SPECIAL MEETING </w:t>
            </w:r>
            <w:r w:rsidR="000D5FD1">
              <w:rPr>
                <w:rFonts w:ascii="Calibri" w:eastAsia="Times New Roman" w:hAnsi="Calibri" w:cs="Times New Roman"/>
                <w:b/>
                <w:spacing w:val="4"/>
                <w:kern w:val="0"/>
                <w:lang w:val="en-US"/>
                <w14:ligatures w14:val="none"/>
              </w:rPr>
              <w:t>(UNLESS DIRECTOR NEEDS SUPPORT</w:t>
            </w:r>
            <w:r w:rsidR="00BB3CB9">
              <w:rPr>
                <w:rFonts w:ascii="Calibri" w:eastAsia="Times New Roman" w:hAnsi="Calibri" w:cs="Times New Roman"/>
                <w:b/>
                <w:spacing w:val="4"/>
                <w:kern w:val="0"/>
                <w:lang w:val="en-US"/>
                <w14:ligatures w14:val="none"/>
              </w:rPr>
              <w:t>)</w:t>
            </w:r>
          </w:p>
        </w:tc>
      </w:tr>
      <w:tr w:rsidR="009B3944" w:rsidRPr="009B3944" w14:paraId="4AB56A4E" w14:textId="77777777" w:rsidTr="009B3944">
        <w:trPr>
          <w:trHeight w:val="301"/>
        </w:trPr>
        <w:tc>
          <w:tcPr>
            <w:tcW w:w="1477" w:type="dxa"/>
            <w:shd w:val="clear" w:color="auto" w:fill="auto"/>
            <w:vAlign w:val="center"/>
          </w:tcPr>
          <w:p w14:paraId="25BCB7FC"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53EAF445" w14:textId="20FE1F41"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 xml:space="preserve">Treasurer Report </w:t>
            </w:r>
            <w:r w:rsidR="009C69A4">
              <w:rPr>
                <w:rFonts w:ascii="Calibri" w:eastAsia="Times New Roman" w:hAnsi="Calibri" w:cs="Times New Roman"/>
                <w:bCs/>
                <w:spacing w:val="4"/>
                <w:kern w:val="0"/>
                <w:sz w:val="20"/>
                <w:szCs w:val="20"/>
                <w:lang w:val="en-US"/>
                <w14:ligatures w14:val="none"/>
              </w:rPr>
              <w:t xml:space="preserve"> - JJ absent but everyone has seen financials.  Nothing stood out.  Everything looks good.  Do need to consider raising fees in New Year as costs are going up and casino account is being used as allocated.  Will discuss in New Business.</w:t>
            </w:r>
          </w:p>
        </w:tc>
        <w:tc>
          <w:tcPr>
            <w:tcW w:w="3941" w:type="dxa"/>
          </w:tcPr>
          <w:p w14:paraId="77A9DDF8" w14:textId="346478B1"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J</w:t>
            </w:r>
            <w:r w:rsidR="00354065">
              <w:rPr>
                <w:rFonts w:ascii="Calibri" w:eastAsia="Times New Roman" w:hAnsi="Calibri" w:cs="Times New Roman"/>
                <w:bCs/>
                <w:spacing w:val="4"/>
                <w:kern w:val="0"/>
                <w:sz w:val="20"/>
                <w:szCs w:val="20"/>
                <w:lang w:val="en-US"/>
                <w14:ligatures w14:val="none"/>
              </w:rPr>
              <w:t xml:space="preserve">J </w:t>
            </w:r>
            <w:r w:rsidRPr="009B3944">
              <w:rPr>
                <w:rFonts w:ascii="Calibri" w:eastAsia="Times New Roman" w:hAnsi="Calibri" w:cs="Times New Roman"/>
                <w:bCs/>
                <w:spacing w:val="4"/>
                <w:kern w:val="0"/>
                <w:sz w:val="20"/>
                <w:szCs w:val="20"/>
                <w:lang w:val="en-US"/>
                <w14:ligatures w14:val="none"/>
              </w:rPr>
              <w:t>Telford</w:t>
            </w:r>
          </w:p>
        </w:tc>
      </w:tr>
      <w:tr w:rsidR="009B3944" w:rsidRPr="009B3944" w14:paraId="37425FAB" w14:textId="77777777" w:rsidTr="009B3944">
        <w:trPr>
          <w:trHeight w:val="317"/>
        </w:trPr>
        <w:tc>
          <w:tcPr>
            <w:tcW w:w="1477" w:type="dxa"/>
            <w:shd w:val="clear" w:color="auto" w:fill="auto"/>
            <w:vAlign w:val="center"/>
          </w:tcPr>
          <w:p w14:paraId="2CBC0BE0"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45206C89" w14:textId="2F8D0FEA"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 xml:space="preserve">Director of Tournaments </w:t>
            </w:r>
            <w:r w:rsidR="009C69A4">
              <w:rPr>
                <w:rFonts w:ascii="Calibri" w:eastAsia="Times New Roman" w:hAnsi="Calibri" w:cs="Times New Roman"/>
                <w:bCs/>
                <w:spacing w:val="4"/>
                <w:kern w:val="0"/>
                <w:sz w:val="20"/>
                <w:szCs w:val="20"/>
                <w:lang w:val="en-US"/>
                <w14:ligatures w14:val="none"/>
              </w:rPr>
              <w:t xml:space="preserve"> - Jeremy will be attending SALA meeting next week where tournaments will be discussed.  Application and payment were submitted before the deadline. All Age groups and A divisions were included.</w:t>
            </w:r>
          </w:p>
        </w:tc>
        <w:tc>
          <w:tcPr>
            <w:tcW w:w="3941" w:type="dxa"/>
          </w:tcPr>
          <w:p w14:paraId="07F0ADA6" w14:textId="77777777"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Dawn Thomas</w:t>
            </w:r>
          </w:p>
        </w:tc>
      </w:tr>
      <w:tr w:rsidR="009B3944" w:rsidRPr="009B3944" w14:paraId="2C605C7B" w14:textId="77777777" w:rsidTr="009B3944">
        <w:trPr>
          <w:trHeight w:val="317"/>
        </w:trPr>
        <w:tc>
          <w:tcPr>
            <w:tcW w:w="1477" w:type="dxa"/>
            <w:shd w:val="clear" w:color="auto" w:fill="auto"/>
            <w:vAlign w:val="center"/>
          </w:tcPr>
          <w:p w14:paraId="085CFCF7"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72613B09" w14:textId="2B240CCD" w:rsidR="009B3944" w:rsidRPr="001226B4" w:rsidRDefault="009B3944" w:rsidP="009B3944">
            <w:pPr>
              <w:spacing w:after="0" w:line="240" w:lineRule="auto"/>
              <w:rPr>
                <w:rFonts w:ascii="Calibri" w:eastAsia="Times New Roman" w:hAnsi="Calibri" w:cs="Times New Roman"/>
                <w:bCs/>
                <w:spacing w:val="4"/>
                <w:kern w:val="0"/>
                <w:sz w:val="20"/>
                <w:szCs w:val="20"/>
                <w14:ligatures w14:val="none"/>
              </w:rPr>
            </w:pPr>
            <w:r w:rsidRPr="001226B4">
              <w:rPr>
                <w:rFonts w:ascii="Calibri" w:eastAsia="SimSun" w:hAnsi="Calibri" w:cs="Calibri"/>
                <w:kern w:val="0"/>
                <w:sz w:val="20"/>
                <w:szCs w:val="20"/>
                <w:lang w:eastAsia="en-CA"/>
                <w14:ligatures w14:val="none"/>
              </w:rPr>
              <w:t>Director of Public Relations Liaison</w:t>
            </w:r>
            <w:r w:rsidR="00BB0DFE" w:rsidRPr="001226B4">
              <w:rPr>
                <w:rFonts w:ascii="Calibri" w:eastAsia="SimSun" w:hAnsi="Calibri" w:cs="Calibri"/>
                <w:kern w:val="0"/>
                <w:sz w:val="20"/>
                <w:szCs w:val="20"/>
                <w:lang w:eastAsia="en-CA"/>
                <w14:ligatures w14:val="none"/>
              </w:rPr>
              <w:t xml:space="preserve"> </w:t>
            </w:r>
            <w:r w:rsidR="00E26D25">
              <w:rPr>
                <w:rFonts w:ascii="Calibri" w:eastAsia="SimSun" w:hAnsi="Calibri" w:cs="Calibri"/>
                <w:kern w:val="0"/>
                <w:sz w:val="20"/>
                <w:szCs w:val="20"/>
                <w:lang w:eastAsia="en-CA"/>
                <w14:ligatures w14:val="none"/>
              </w:rPr>
              <w:t xml:space="preserve">– Inquiry about getting Come Try’s out on the socials.  Jackie will do that up tonight!  </w:t>
            </w:r>
          </w:p>
        </w:tc>
        <w:tc>
          <w:tcPr>
            <w:tcW w:w="3941" w:type="dxa"/>
          </w:tcPr>
          <w:p w14:paraId="1722C806" w14:textId="726A87D9" w:rsidR="009B3944" w:rsidRPr="009B3944" w:rsidRDefault="00354065" w:rsidP="009B3944">
            <w:pPr>
              <w:spacing w:after="0" w:line="240" w:lineRule="auto"/>
              <w:rPr>
                <w:rFonts w:ascii="Calibri" w:eastAsia="Times New Roman" w:hAnsi="Calibri" w:cs="Times New Roman"/>
                <w:bCs/>
                <w:spacing w:val="4"/>
                <w:kern w:val="0"/>
                <w:sz w:val="20"/>
                <w:szCs w:val="20"/>
                <w:lang w:val="en-US"/>
                <w14:ligatures w14:val="none"/>
              </w:rPr>
            </w:pPr>
            <w:r>
              <w:rPr>
                <w:rFonts w:ascii="Calibri" w:eastAsia="Times New Roman" w:hAnsi="Calibri" w:cs="Times New Roman"/>
                <w:bCs/>
                <w:spacing w:val="4"/>
                <w:kern w:val="0"/>
                <w:sz w:val="20"/>
                <w:szCs w:val="20"/>
                <w:lang w:val="en-US"/>
                <w14:ligatures w14:val="none"/>
              </w:rPr>
              <w:t>Jeremy de Boer</w:t>
            </w:r>
          </w:p>
        </w:tc>
      </w:tr>
      <w:tr w:rsidR="009B3944" w:rsidRPr="009B3944" w14:paraId="2341AEF5" w14:textId="77777777" w:rsidTr="009B3944">
        <w:trPr>
          <w:trHeight w:val="317"/>
        </w:trPr>
        <w:tc>
          <w:tcPr>
            <w:tcW w:w="1477" w:type="dxa"/>
            <w:shd w:val="clear" w:color="auto" w:fill="auto"/>
            <w:vAlign w:val="center"/>
          </w:tcPr>
          <w:p w14:paraId="07C8AD68"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38B136A3" w14:textId="3EFAC5CD"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Director of Coaching</w:t>
            </w:r>
            <w:r w:rsidR="00BB0DFE">
              <w:rPr>
                <w:rFonts w:ascii="Calibri" w:eastAsia="Times New Roman" w:hAnsi="Calibri" w:cs="Times New Roman"/>
                <w:bCs/>
                <w:spacing w:val="4"/>
                <w:kern w:val="0"/>
                <w:sz w:val="20"/>
                <w:szCs w:val="20"/>
                <w:lang w:val="en-US"/>
                <w14:ligatures w14:val="none"/>
              </w:rPr>
              <w:t xml:space="preserve"> </w:t>
            </w:r>
            <w:r w:rsidR="009C69A4">
              <w:rPr>
                <w:rFonts w:ascii="Calibri" w:eastAsia="Times New Roman" w:hAnsi="Calibri" w:cs="Times New Roman"/>
                <w:bCs/>
                <w:spacing w:val="4"/>
                <w:kern w:val="0"/>
                <w:sz w:val="20"/>
                <w:szCs w:val="20"/>
                <w:lang w:val="en-US"/>
                <w14:ligatures w14:val="none"/>
              </w:rPr>
              <w:t xml:space="preserve"> - Have a pretty good idea of who is sticking around but will be locking that in soon.  </w:t>
            </w:r>
          </w:p>
        </w:tc>
        <w:tc>
          <w:tcPr>
            <w:tcW w:w="3941" w:type="dxa"/>
          </w:tcPr>
          <w:p w14:paraId="0189EC7A" w14:textId="77777777"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Chris Kukucha</w:t>
            </w:r>
          </w:p>
        </w:tc>
      </w:tr>
      <w:tr w:rsidR="009B3944" w:rsidRPr="009B3944" w14:paraId="6A83A8E1" w14:textId="77777777" w:rsidTr="009B3944">
        <w:trPr>
          <w:trHeight w:val="317"/>
        </w:trPr>
        <w:tc>
          <w:tcPr>
            <w:tcW w:w="1477" w:type="dxa"/>
            <w:shd w:val="clear" w:color="auto" w:fill="auto"/>
            <w:vAlign w:val="center"/>
          </w:tcPr>
          <w:p w14:paraId="29E1AE0B"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3A0A04CB" w14:textId="77777777" w:rsidR="00962299"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Director of Major Lacrosse</w:t>
            </w:r>
            <w:r w:rsidR="00BB0DFE">
              <w:rPr>
                <w:rFonts w:ascii="Calibri" w:eastAsia="Times New Roman" w:hAnsi="Calibri" w:cs="Times New Roman"/>
                <w:bCs/>
                <w:spacing w:val="4"/>
                <w:kern w:val="0"/>
                <w:sz w:val="20"/>
                <w:szCs w:val="20"/>
                <w:lang w:val="en-US"/>
                <w14:ligatures w14:val="none"/>
              </w:rPr>
              <w:t xml:space="preserve"> </w:t>
            </w:r>
            <w:r w:rsidR="00842698">
              <w:rPr>
                <w:rFonts w:ascii="Calibri" w:eastAsia="Times New Roman" w:hAnsi="Calibri" w:cs="Times New Roman"/>
                <w:bCs/>
                <w:spacing w:val="4"/>
                <w:kern w:val="0"/>
                <w:sz w:val="20"/>
                <w:szCs w:val="20"/>
                <w:lang w:val="en-US"/>
                <w14:ligatures w14:val="none"/>
              </w:rPr>
              <w:t>– Both the Senior and Junior Financials are ready to roll for the AGM.  Rage is booked at the Soccer Centre for Sunday evenings at 8pm starting on November 10</w:t>
            </w:r>
            <w:r w:rsidR="00842698" w:rsidRPr="00842698">
              <w:rPr>
                <w:rFonts w:ascii="Calibri" w:eastAsia="Times New Roman" w:hAnsi="Calibri" w:cs="Times New Roman"/>
                <w:bCs/>
                <w:spacing w:val="4"/>
                <w:kern w:val="0"/>
                <w:sz w:val="20"/>
                <w:szCs w:val="20"/>
                <w:vertAlign w:val="superscript"/>
                <w:lang w:val="en-US"/>
                <w14:ligatures w14:val="none"/>
              </w:rPr>
              <w:t>th</w:t>
            </w:r>
            <w:r w:rsidR="00842698">
              <w:rPr>
                <w:rFonts w:ascii="Calibri" w:eastAsia="Times New Roman" w:hAnsi="Calibri" w:cs="Times New Roman"/>
                <w:bCs/>
                <w:spacing w:val="4"/>
                <w:kern w:val="0"/>
                <w:sz w:val="20"/>
                <w:szCs w:val="20"/>
                <w:lang w:val="en-US"/>
                <w14:ligatures w14:val="none"/>
              </w:rPr>
              <w:t xml:space="preserve">.  $125.00 + insurance rider for those not registered in 2024.  </w:t>
            </w:r>
          </w:p>
          <w:p w14:paraId="51DEB473" w14:textId="34D08C7D" w:rsidR="00842698" w:rsidRPr="009B3944" w:rsidRDefault="00842698" w:rsidP="009B3944">
            <w:pPr>
              <w:spacing w:after="0" w:line="240" w:lineRule="auto"/>
              <w:rPr>
                <w:rFonts w:ascii="Calibri" w:eastAsia="Times New Roman" w:hAnsi="Calibri" w:cs="Times New Roman"/>
                <w:bCs/>
                <w:spacing w:val="4"/>
                <w:kern w:val="0"/>
                <w:sz w:val="20"/>
                <w:szCs w:val="20"/>
                <w:lang w:val="en-US"/>
                <w14:ligatures w14:val="none"/>
              </w:rPr>
            </w:pPr>
            <w:r>
              <w:rPr>
                <w:rFonts w:ascii="Calibri" w:eastAsia="Times New Roman" w:hAnsi="Calibri" w:cs="Times New Roman"/>
                <w:bCs/>
                <w:spacing w:val="4"/>
                <w:kern w:val="0"/>
                <w:sz w:val="20"/>
                <w:szCs w:val="20"/>
                <w:lang w:val="en-US"/>
                <w14:ligatures w14:val="none"/>
              </w:rPr>
              <w:t>CONGRATULATIONS FROM THE BOARD TO JON AND KENZIE ON THEIR WEDDING THIS COMING WEEKEND!</w:t>
            </w:r>
          </w:p>
        </w:tc>
        <w:tc>
          <w:tcPr>
            <w:tcW w:w="3941" w:type="dxa"/>
          </w:tcPr>
          <w:p w14:paraId="67BD76CE" w14:textId="7716D25C" w:rsidR="009B3944" w:rsidRPr="009B3944" w:rsidRDefault="004F1141" w:rsidP="009B3944">
            <w:pPr>
              <w:spacing w:after="0" w:line="240" w:lineRule="auto"/>
              <w:rPr>
                <w:rFonts w:ascii="Calibri" w:eastAsia="Times New Roman" w:hAnsi="Calibri" w:cs="Times New Roman"/>
                <w:bCs/>
                <w:spacing w:val="4"/>
                <w:kern w:val="0"/>
                <w:sz w:val="20"/>
                <w:szCs w:val="20"/>
                <w:lang w:val="en-US"/>
                <w14:ligatures w14:val="none"/>
              </w:rPr>
            </w:pPr>
            <w:r>
              <w:rPr>
                <w:rFonts w:ascii="Calibri" w:eastAsia="Times New Roman" w:hAnsi="Calibri" w:cs="Times New Roman"/>
                <w:bCs/>
                <w:spacing w:val="4"/>
                <w:kern w:val="0"/>
                <w:sz w:val="20"/>
                <w:szCs w:val="20"/>
                <w:lang w:val="en-US"/>
                <w14:ligatures w14:val="none"/>
              </w:rPr>
              <w:t>Jonathon Zook</w:t>
            </w:r>
          </w:p>
        </w:tc>
      </w:tr>
      <w:tr w:rsidR="009B3944" w:rsidRPr="009B3944" w14:paraId="362E5B9A" w14:textId="77777777" w:rsidTr="009B3944">
        <w:trPr>
          <w:trHeight w:val="317"/>
        </w:trPr>
        <w:tc>
          <w:tcPr>
            <w:tcW w:w="1477" w:type="dxa"/>
            <w:shd w:val="clear" w:color="auto" w:fill="auto"/>
            <w:vAlign w:val="center"/>
          </w:tcPr>
          <w:p w14:paraId="57F2BD18"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164D1724" w14:textId="0B2E0D79"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Director at Large</w:t>
            </w:r>
            <w:r w:rsidR="00BB0DFE">
              <w:rPr>
                <w:rFonts w:ascii="Calibri" w:eastAsia="Times New Roman" w:hAnsi="Calibri" w:cs="Times New Roman"/>
                <w:bCs/>
                <w:spacing w:val="4"/>
                <w:kern w:val="0"/>
                <w:sz w:val="20"/>
                <w:szCs w:val="20"/>
                <w:lang w:val="en-US"/>
                <w14:ligatures w14:val="none"/>
              </w:rPr>
              <w:t xml:space="preserve"> </w:t>
            </w:r>
            <w:r w:rsidR="00934A20">
              <w:rPr>
                <w:rFonts w:ascii="Calibri" w:eastAsia="Times New Roman" w:hAnsi="Calibri" w:cs="Times New Roman"/>
                <w:bCs/>
                <w:spacing w:val="4"/>
                <w:kern w:val="0"/>
                <w:sz w:val="20"/>
                <w:szCs w:val="20"/>
                <w:lang w:val="en-US"/>
                <w14:ligatures w14:val="none"/>
              </w:rPr>
              <w:t xml:space="preserve">– Struggling to find time to do call schools.  COME TRYS are booked.  Every second Sunday starting October 17 – </w:t>
            </w:r>
            <w:r w:rsidR="00934A20">
              <w:rPr>
                <w:rFonts w:ascii="Calibri" w:eastAsia="Times New Roman" w:hAnsi="Calibri" w:cs="Times New Roman"/>
                <w:bCs/>
                <w:spacing w:val="4"/>
                <w:kern w:val="0"/>
                <w:sz w:val="20"/>
                <w:szCs w:val="20"/>
                <w:lang w:val="en-US"/>
                <w14:ligatures w14:val="none"/>
              </w:rPr>
              <w:lastRenderedPageBreak/>
              <w:t>December 8.  Resuming January 12 – March 23.  1230 – 130 at Orion.</w:t>
            </w:r>
          </w:p>
        </w:tc>
        <w:tc>
          <w:tcPr>
            <w:tcW w:w="3941" w:type="dxa"/>
          </w:tcPr>
          <w:p w14:paraId="267D7641" w14:textId="1CBB2E0C" w:rsidR="009B3944" w:rsidRPr="009B3944" w:rsidRDefault="00134372" w:rsidP="009B3944">
            <w:pPr>
              <w:spacing w:after="0" w:line="240" w:lineRule="auto"/>
              <w:rPr>
                <w:rFonts w:ascii="Calibri" w:eastAsia="Times New Roman" w:hAnsi="Calibri" w:cs="Times New Roman"/>
                <w:bCs/>
                <w:spacing w:val="4"/>
                <w:kern w:val="0"/>
                <w:sz w:val="20"/>
                <w:szCs w:val="20"/>
                <w:lang w:val="en-US"/>
                <w14:ligatures w14:val="none"/>
              </w:rPr>
            </w:pPr>
            <w:r>
              <w:rPr>
                <w:rFonts w:ascii="Calibri" w:eastAsia="Times New Roman" w:hAnsi="Calibri" w:cs="Times New Roman"/>
                <w:bCs/>
                <w:spacing w:val="4"/>
                <w:kern w:val="0"/>
                <w:sz w:val="20"/>
                <w:szCs w:val="20"/>
                <w:lang w:val="en-US"/>
                <w14:ligatures w14:val="none"/>
              </w:rPr>
              <w:lastRenderedPageBreak/>
              <w:t>Devon Lyons</w:t>
            </w:r>
          </w:p>
        </w:tc>
      </w:tr>
      <w:tr w:rsidR="009B3944" w:rsidRPr="009B3944" w14:paraId="6741A02C" w14:textId="77777777" w:rsidTr="009B3944">
        <w:trPr>
          <w:trHeight w:val="317"/>
        </w:trPr>
        <w:tc>
          <w:tcPr>
            <w:tcW w:w="1477" w:type="dxa"/>
            <w:shd w:val="clear" w:color="auto" w:fill="auto"/>
            <w:vAlign w:val="center"/>
          </w:tcPr>
          <w:p w14:paraId="2B7D016E"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59A122CB" w14:textId="77777777" w:rsid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Director of Officials</w:t>
            </w:r>
            <w:r w:rsidR="00BB0DFE">
              <w:rPr>
                <w:rFonts w:ascii="Calibri" w:eastAsia="Times New Roman" w:hAnsi="Calibri" w:cs="Times New Roman"/>
                <w:bCs/>
                <w:spacing w:val="4"/>
                <w:kern w:val="0"/>
                <w:sz w:val="20"/>
                <w:szCs w:val="20"/>
                <w:lang w:val="en-US"/>
                <w14:ligatures w14:val="none"/>
              </w:rPr>
              <w:t xml:space="preserve"> </w:t>
            </w:r>
            <w:r w:rsidR="00BC0483">
              <w:rPr>
                <w:rFonts w:ascii="Calibri" w:eastAsia="Times New Roman" w:hAnsi="Calibri" w:cs="Times New Roman"/>
                <w:bCs/>
                <w:spacing w:val="4"/>
                <w:kern w:val="0"/>
                <w:sz w:val="20"/>
                <w:szCs w:val="20"/>
                <w:lang w:val="en-US"/>
                <w14:ligatures w14:val="none"/>
              </w:rPr>
              <w:t xml:space="preserve">– Steve Fyfe will accept nomination for director of officials.  Has lots of available.  Currently a minor official, but planning to branch out to RMLL as well.  </w:t>
            </w:r>
          </w:p>
          <w:p w14:paraId="75ACB4AC" w14:textId="5EAFCC71" w:rsidR="00BC0483" w:rsidRPr="009B3944" w:rsidRDefault="00BC0483" w:rsidP="009B3944">
            <w:pPr>
              <w:spacing w:after="0" w:line="240" w:lineRule="auto"/>
              <w:rPr>
                <w:rFonts w:ascii="Calibri" w:eastAsia="Times New Roman" w:hAnsi="Calibri" w:cs="Times New Roman"/>
                <w:bCs/>
                <w:spacing w:val="4"/>
                <w:kern w:val="0"/>
                <w:sz w:val="20"/>
                <w:szCs w:val="20"/>
                <w:lang w:val="en-US"/>
                <w14:ligatures w14:val="none"/>
              </w:rPr>
            </w:pPr>
            <w:r>
              <w:rPr>
                <w:rFonts w:ascii="Calibri" w:eastAsia="Times New Roman" w:hAnsi="Calibri" w:cs="Times New Roman"/>
                <w:bCs/>
                <w:spacing w:val="4"/>
                <w:kern w:val="0"/>
                <w:sz w:val="20"/>
                <w:szCs w:val="20"/>
                <w:lang w:val="en-US"/>
                <w14:ligatures w14:val="none"/>
              </w:rPr>
              <w:t xml:space="preserve">Dan also inquired into U13 having enough players to have an A and B team.  Does SALA regulate when it is a parity league.  Nothing in the regulations to suggest that, however, </w:t>
            </w:r>
          </w:p>
        </w:tc>
        <w:tc>
          <w:tcPr>
            <w:tcW w:w="3941" w:type="dxa"/>
          </w:tcPr>
          <w:p w14:paraId="7D9C10E8" w14:textId="77777777"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Dan Fyfe</w:t>
            </w:r>
          </w:p>
        </w:tc>
      </w:tr>
      <w:tr w:rsidR="009B3944" w:rsidRPr="009B3944" w14:paraId="4A6BF9B3" w14:textId="77777777" w:rsidTr="009B3944">
        <w:trPr>
          <w:trHeight w:val="317"/>
        </w:trPr>
        <w:tc>
          <w:tcPr>
            <w:tcW w:w="1477" w:type="dxa"/>
            <w:shd w:val="clear" w:color="auto" w:fill="auto"/>
            <w:vAlign w:val="center"/>
          </w:tcPr>
          <w:p w14:paraId="5BAA969E"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3A61150C" w14:textId="75C8ABF9"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Equipment Manager</w:t>
            </w:r>
            <w:r w:rsidR="00BB0DFE">
              <w:rPr>
                <w:rFonts w:ascii="Calibri" w:eastAsia="Times New Roman" w:hAnsi="Calibri" w:cs="Times New Roman"/>
                <w:bCs/>
                <w:spacing w:val="4"/>
                <w:kern w:val="0"/>
                <w:sz w:val="20"/>
                <w:szCs w:val="20"/>
                <w:lang w:val="en-US"/>
                <w14:ligatures w14:val="none"/>
              </w:rPr>
              <w:t xml:space="preserve"> </w:t>
            </w:r>
            <w:r w:rsidR="00934A20">
              <w:rPr>
                <w:rFonts w:ascii="Calibri" w:eastAsia="Times New Roman" w:hAnsi="Calibri" w:cs="Times New Roman"/>
                <w:bCs/>
                <w:spacing w:val="4"/>
                <w:kern w:val="0"/>
                <w:sz w:val="20"/>
                <w:szCs w:val="20"/>
                <w:lang w:val="en-US"/>
                <w14:ligatures w14:val="none"/>
              </w:rPr>
              <w:t xml:space="preserve">– Need 2 Major Lax nets at soccer </w:t>
            </w:r>
            <w:proofErr w:type="spellStart"/>
            <w:r w:rsidR="00934A20">
              <w:rPr>
                <w:rFonts w:ascii="Calibri" w:eastAsia="Times New Roman" w:hAnsi="Calibri" w:cs="Times New Roman"/>
                <w:bCs/>
                <w:spacing w:val="4"/>
                <w:kern w:val="0"/>
                <w:sz w:val="20"/>
                <w:szCs w:val="20"/>
                <w:lang w:val="en-US"/>
                <w14:ligatures w14:val="none"/>
              </w:rPr>
              <w:t>centre</w:t>
            </w:r>
            <w:proofErr w:type="spellEnd"/>
            <w:r w:rsidR="00934A20">
              <w:rPr>
                <w:rFonts w:ascii="Calibri" w:eastAsia="Times New Roman" w:hAnsi="Calibri" w:cs="Times New Roman"/>
                <w:bCs/>
                <w:spacing w:val="4"/>
                <w:kern w:val="0"/>
                <w:sz w:val="20"/>
                <w:szCs w:val="20"/>
                <w:lang w:val="en-US"/>
                <w14:ligatures w14:val="none"/>
              </w:rPr>
              <w:t xml:space="preserve">, one set of minor nets and one junior net at Coaldale and one full set at Orion.  Coaldale doesn’t have storage.  Discussion around Coaldale living up to their previous promises and if they can’t accommodate, club will review going back to Lethbridge.  Discussion about jerseys or practice pinny’s that players can wear to school to drum up interest like Football.  Tabled until after AGM.  </w:t>
            </w:r>
          </w:p>
        </w:tc>
        <w:tc>
          <w:tcPr>
            <w:tcW w:w="3941" w:type="dxa"/>
          </w:tcPr>
          <w:p w14:paraId="39714B8C" w14:textId="77777777"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Marty Thomas</w:t>
            </w:r>
          </w:p>
        </w:tc>
      </w:tr>
      <w:tr w:rsidR="009B3944" w:rsidRPr="009B3944" w14:paraId="7A597BCA" w14:textId="77777777" w:rsidTr="009B3944">
        <w:trPr>
          <w:trHeight w:val="317"/>
        </w:trPr>
        <w:tc>
          <w:tcPr>
            <w:tcW w:w="1477" w:type="dxa"/>
            <w:shd w:val="clear" w:color="auto" w:fill="auto"/>
            <w:vAlign w:val="center"/>
          </w:tcPr>
          <w:p w14:paraId="2B571894"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4756A35B" w14:textId="7ECB3DCE" w:rsidR="00550960"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Registrar</w:t>
            </w:r>
            <w:r w:rsidR="00550960">
              <w:rPr>
                <w:rFonts w:ascii="Calibri" w:eastAsia="Times New Roman" w:hAnsi="Calibri" w:cs="Times New Roman"/>
                <w:bCs/>
                <w:spacing w:val="4"/>
                <w:kern w:val="0"/>
                <w:sz w:val="20"/>
                <w:szCs w:val="20"/>
                <w:lang w:val="en-US"/>
                <w14:ligatures w14:val="none"/>
              </w:rPr>
              <w:t xml:space="preserve"> </w:t>
            </w:r>
            <w:r w:rsidR="009C69A4">
              <w:rPr>
                <w:rFonts w:ascii="Calibri" w:eastAsia="Times New Roman" w:hAnsi="Calibri" w:cs="Times New Roman"/>
                <w:bCs/>
                <w:spacing w:val="4"/>
                <w:kern w:val="0"/>
                <w:sz w:val="20"/>
                <w:szCs w:val="20"/>
                <w:lang w:val="en-US"/>
                <w14:ligatures w14:val="none"/>
              </w:rPr>
              <w:t xml:space="preserve">– Winter Lacrosse is set up.  Junior Financials are done.  Cindy Garant Donation went in today and </w:t>
            </w:r>
            <w:proofErr w:type="spellStart"/>
            <w:r w:rsidR="009C69A4">
              <w:rPr>
                <w:rFonts w:ascii="Calibri" w:eastAsia="Times New Roman" w:hAnsi="Calibri" w:cs="Times New Roman"/>
                <w:bCs/>
                <w:spacing w:val="4"/>
                <w:kern w:val="0"/>
                <w:sz w:val="20"/>
                <w:szCs w:val="20"/>
                <w:lang w:val="en-US"/>
                <w14:ligatures w14:val="none"/>
              </w:rPr>
              <w:t>Tetly</w:t>
            </w:r>
            <w:proofErr w:type="spellEnd"/>
            <w:r w:rsidR="009C69A4">
              <w:rPr>
                <w:rFonts w:ascii="Calibri" w:eastAsia="Times New Roman" w:hAnsi="Calibri" w:cs="Times New Roman"/>
                <w:bCs/>
                <w:spacing w:val="4"/>
                <w:kern w:val="0"/>
                <w:sz w:val="20"/>
                <w:szCs w:val="20"/>
                <w:lang w:val="en-US"/>
                <w14:ligatures w14:val="none"/>
              </w:rPr>
              <w:t xml:space="preserve"> Canada matched it so our official donation was $4000!  Nice work Pioneers, Rockies and Cudas!  Next year will be even better!  Tanya will set up registration for RAGE as well.  </w:t>
            </w:r>
          </w:p>
        </w:tc>
        <w:tc>
          <w:tcPr>
            <w:tcW w:w="3941" w:type="dxa"/>
          </w:tcPr>
          <w:p w14:paraId="61C5BFBC" w14:textId="77777777"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Tanya Schwindt</w:t>
            </w:r>
          </w:p>
        </w:tc>
      </w:tr>
    </w:tbl>
    <w:p w14:paraId="55EEF52F" w14:textId="77777777" w:rsidR="009B3944" w:rsidRPr="009B3944" w:rsidRDefault="009B3944" w:rsidP="009B3944">
      <w:pPr>
        <w:spacing w:after="0" w:line="240" w:lineRule="auto"/>
        <w:rPr>
          <w:rFonts w:ascii="Tahoma" w:eastAsia="Times New Roman" w:hAnsi="Tahoma" w:cs="Times New Roman"/>
          <w:spacing w:val="4"/>
          <w:kern w:val="0"/>
          <w:sz w:val="20"/>
          <w:szCs w:val="20"/>
          <w:lang w:val="en-US"/>
          <w14:ligatures w14:val="none"/>
        </w:rPr>
      </w:pPr>
    </w:p>
    <w:p w14:paraId="4B40EF34" w14:textId="77777777" w:rsidR="009B3944" w:rsidRPr="009B3944" w:rsidRDefault="009B3944" w:rsidP="009B3944">
      <w:pPr>
        <w:spacing w:after="0" w:line="240" w:lineRule="auto"/>
        <w:rPr>
          <w:rFonts w:ascii="Tahoma" w:eastAsia="Times New Roman" w:hAnsi="Tahoma" w:cs="Times New Roman"/>
          <w:spacing w:val="4"/>
          <w:kern w:val="0"/>
          <w:sz w:val="8"/>
          <w:szCs w:val="8"/>
          <w:lang w:val="en-US"/>
          <w14:ligatures w14:val="none"/>
        </w:rPr>
      </w:pPr>
    </w:p>
    <w:p w14:paraId="12E56251" w14:textId="77777777" w:rsidR="009B3944" w:rsidRPr="009B3944" w:rsidRDefault="009B3944" w:rsidP="009B3944">
      <w:pPr>
        <w:spacing w:after="0" w:line="240" w:lineRule="auto"/>
        <w:rPr>
          <w:rFonts w:ascii="Calibri" w:eastAsia="Times New Roman" w:hAnsi="Calibri" w:cs="Calibri"/>
          <w:vanish/>
          <w:spacing w:val="4"/>
          <w:kern w:val="0"/>
          <w:lang w:val="en-US"/>
          <w14:ligatures w14:val="none"/>
        </w:rPr>
      </w:pPr>
      <w:bookmarkStart w:id="0" w:name="_Hlk156132739"/>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2"/>
        <w:gridCol w:w="2509"/>
        <w:gridCol w:w="1673"/>
        <w:gridCol w:w="4296"/>
      </w:tblGrid>
      <w:tr w:rsidR="009B3944" w:rsidRPr="009B3944" w14:paraId="11ECB687" w14:textId="77777777" w:rsidTr="009B3944">
        <w:trPr>
          <w:trHeight w:val="251"/>
        </w:trPr>
        <w:tc>
          <w:tcPr>
            <w:tcW w:w="9640" w:type="dxa"/>
            <w:gridSpan w:val="4"/>
            <w:shd w:val="clear" w:color="auto" w:fill="C6D9F1"/>
            <w:vAlign w:val="center"/>
          </w:tcPr>
          <w:p w14:paraId="2BD127B3" w14:textId="70C3E4A6" w:rsidR="009B3944" w:rsidRPr="009B3944" w:rsidRDefault="009B3944" w:rsidP="009B3944">
            <w:pPr>
              <w:spacing w:after="0" w:line="240" w:lineRule="auto"/>
              <w:rPr>
                <w:rFonts w:ascii="Calibri" w:eastAsia="Times New Roman" w:hAnsi="Calibri" w:cs="Calibri"/>
                <w:b/>
                <w:bCs/>
                <w:spacing w:val="4"/>
                <w:kern w:val="0"/>
                <w:lang w:val="en-US"/>
                <w14:ligatures w14:val="none"/>
              </w:rPr>
            </w:pPr>
            <w:r>
              <w:rPr>
                <w:rFonts w:ascii="Calibri" w:eastAsia="Times New Roman" w:hAnsi="Calibri" w:cs="Calibri"/>
                <w:b/>
                <w:bCs/>
                <w:spacing w:val="4"/>
                <w:kern w:val="0"/>
                <w:lang w:val="en-US"/>
                <w14:ligatures w14:val="none"/>
              </w:rPr>
              <w:t>NEW BUS</w:t>
            </w:r>
            <w:r w:rsidR="00C7232F">
              <w:rPr>
                <w:rFonts w:ascii="Calibri" w:eastAsia="Times New Roman" w:hAnsi="Calibri" w:cs="Calibri"/>
                <w:b/>
                <w:bCs/>
                <w:spacing w:val="4"/>
                <w:kern w:val="0"/>
                <w:lang w:val="en-US"/>
                <w14:ligatures w14:val="none"/>
              </w:rPr>
              <w:t>I</w:t>
            </w:r>
            <w:r>
              <w:rPr>
                <w:rFonts w:ascii="Calibri" w:eastAsia="Times New Roman" w:hAnsi="Calibri" w:cs="Calibri"/>
                <w:b/>
                <w:bCs/>
                <w:spacing w:val="4"/>
                <w:kern w:val="0"/>
                <w:lang w:val="en-US"/>
                <w14:ligatures w14:val="none"/>
              </w:rPr>
              <w:t>NESS</w:t>
            </w:r>
          </w:p>
        </w:tc>
      </w:tr>
      <w:tr w:rsidR="009B3944" w:rsidRPr="009B3944" w14:paraId="1534FB65" w14:textId="77777777" w:rsidTr="00934A20">
        <w:trPr>
          <w:trHeight w:val="241"/>
        </w:trPr>
        <w:tc>
          <w:tcPr>
            <w:tcW w:w="1162" w:type="dxa"/>
            <w:shd w:val="clear" w:color="auto" w:fill="C6D9F1"/>
            <w:vAlign w:val="center"/>
          </w:tcPr>
          <w:p w14:paraId="04F97A7F" w14:textId="4171807D" w:rsidR="009B3944" w:rsidRPr="009B3944" w:rsidRDefault="009B3944" w:rsidP="009B3944">
            <w:pPr>
              <w:spacing w:after="0" w:line="240" w:lineRule="auto"/>
              <w:jc w:val="center"/>
              <w:rPr>
                <w:rFonts w:ascii="Calibri" w:eastAsia="Times New Roman" w:hAnsi="Calibri" w:cs="Calibri"/>
                <w:b/>
                <w:spacing w:val="4"/>
                <w:kern w:val="0"/>
                <w:lang w:val="en-US"/>
                <w14:ligatures w14:val="none"/>
              </w:rPr>
            </w:pPr>
            <w:r w:rsidRPr="009B3944">
              <w:rPr>
                <w:rFonts w:ascii="Calibri" w:eastAsia="Times New Roman" w:hAnsi="Calibri" w:cs="Calibri"/>
                <w:b/>
                <w:spacing w:val="4"/>
                <w:kern w:val="0"/>
                <w:lang w:val="en-US"/>
                <w14:ligatures w14:val="none"/>
              </w:rPr>
              <w:t>#</w:t>
            </w:r>
          </w:p>
        </w:tc>
        <w:tc>
          <w:tcPr>
            <w:tcW w:w="2509" w:type="dxa"/>
            <w:shd w:val="clear" w:color="auto" w:fill="C6D9F1"/>
            <w:vAlign w:val="center"/>
          </w:tcPr>
          <w:p w14:paraId="71DD0F09" w14:textId="77777777" w:rsidR="009B3944" w:rsidRPr="009B3944" w:rsidRDefault="009B3944" w:rsidP="009B3944">
            <w:pPr>
              <w:spacing w:after="0" w:line="240" w:lineRule="auto"/>
              <w:jc w:val="center"/>
              <w:rPr>
                <w:rFonts w:ascii="Calibri" w:eastAsia="Times New Roman" w:hAnsi="Calibri" w:cs="Calibri"/>
                <w:b/>
                <w:spacing w:val="4"/>
                <w:kern w:val="0"/>
                <w:lang w:val="en-US"/>
                <w14:ligatures w14:val="none"/>
              </w:rPr>
            </w:pPr>
            <w:r w:rsidRPr="009B3944">
              <w:rPr>
                <w:rFonts w:ascii="Calibri" w:eastAsia="Times New Roman" w:hAnsi="Calibri" w:cs="Calibri"/>
                <w:b/>
                <w:spacing w:val="4"/>
                <w:kern w:val="0"/>
                <w:lang w:val="en-US"/>
                <w14:ligatures w14:val="none"/>
              </w:rPr>
              <w:t>TOPIC</w:t>
            </w:r>
          </w:p>
        </w:tc>
        <w:tc>
          <w:tcPr>
            <w:tcW w:w="1673" w:type="dxa"/>
            <w:shd w:val="clear" w:color="auto" w:fill="C6D9F1"/>
            <w:vAlign w:val="center"/>
          </w:tcPr>
          <w:p w14:paraId="4896AF40" w14:textId="77777777" w:rsidR="009B3944" w:rsidRPr="009B3944" w:rsidRDefault="009B3944" w:rsidP="009B3944">
            <w:pPr>
              <w:spacing w:after="0" w:line="240" w:lineRule="auto"/>
              <w:jc w:val="center"/>
              <w:rPr>
                <w:rFonts w:ascii="Calibri" w:eastAsia="Times New Roman" w:hAnsi="Calibri" w:cs="Calibri"/>
                <w:b/>
                <w:spacing w:val="4"/>
                <w:kern w:val="0"/>
                <w:lang w:val="en-US"/>
                <w14:ligatures w14:val="none"/>
              </w:rPr>
            </w:pPr>
            <w:r w:rsidRPr="009B3944">
              <w:rPr>
                <w:rFonts w:ascii="Calibri" w:eastAsia="Times New Roman" w:hAnsi="Calibri" w:cs="Calibri"/>
                <w:b/>
                <w:spacing w:val="4"/>
                <w:kern w:val="0"/>
                <w:lang w:val="en-US"/>
                <w14:ligatures w14:val="none"/>
              </w:rPr>
              <w:t>LEAD</w:t>
            </w:r>
          </w:p>
        </w:tc>
        <w:tc>
          <w:tcPr>
            <w:tcW w:w="4296" w:type="dxa"/>
            <w:shd w:val="clear" w:color="auto" w:fill="C6D9F1"/>
            <w:vAlign w:val="center"/>
          </w:tcPr>
          <w:p w14:paraId="57CE0224" w14:textId="77777777" w:rsidR="009B3944" w:rsidRPr="009B3944" w:rsidRDefault="009B3944" w:rsidP="009B3944">
            <w:pPr>
              <w:spacing w:after="0" w:line="240" w:lineRule="auto"/>
              <w:jc w:val="center"/>
              <w:rPr>
                <w:rFonts w:ascii="Calibri" w:eastAsia="Times New Roman" w:hAnsi="Calibri" w:cs="Calibri"/>
                <w:b/>
                <w:spacing w:val="4"/>
                <w:kern w:val="0"/>
                <w:lang w:val="en-US"/>
                <w14:ligatures w14:val="none"/>
              </w:rPr>
            </w:pPr>
            <w:r w:rsidRPr="009B3944">
              <w:rPr>
                <w:rFonts w:ascii="Calibri" w:eastAsia="Times New Roman" w:hAnsi="Calibri" w:cs="Calibri"/>
                <w:b/>
                <w:spacing w:val="4"/>
                <w:kern w:val="0"/>
                <w:lang w:val="en-US"/>
                <w14:ligatures w14:val="none"/>
              </w:rPr>
              <w:t>Comments</w:t>
            </w:r>
          </w:p>
        </w:tc>
      </w:tr>
      <w:tr w:rsidR="009B3944" w:rsidRPr="009B3944" w14:paraId="161B9A7B" w14:textId="77777777" w:rsidTr="00934A20">
        <w:trPr>
          <w:trHeight w:val="301"/>
        </w:trPr>
        <w:tc>
          <w:tcPr>
            <w:tcW w:w="1162" w:type="dxa"/>
            <w:shd w:val="clear" w:color="auto" w:fill="auto"/>
            <w:vAlign w:val="center"/>
          </w:tcPr>
          <w:p w14:paraId="2C9CFCC7" w14:textId="77777777" w:rsidR="009B3944" w:rsidRPr="009B3944" w:rsidRDefault="009B3944" w:rsidP="009B3944">
            <w:pPr>
              <w:numPr>
                <w:ilvl w:val="0"/>
                <w:numId w:val="2"/>
              </w:numPr>
              <w:tabs>
                <w:tab w:val="left" w:pos="164"/>
              </w:tabs>
              <w:spacing w:after="0" w:line="240" w:lineRule="auto"/>
              <w:rPr>
                <w:rFonts w:ascii="Calibri" w:eastAsia="Times New Roman" w:hAnsi="Calibri" w:cs="Times New Roman"/>
                <w:spacing w:val="4"/>
                <w:kern w:val="0"/>
                <w:sz w:val="20"/>
                <w:szCs w:val="20"/>
                <w:lang w:val="en-US"/>
                <w14:ligatures w14:val="none"/>
              </w:rPr>
            </w:pPr>
          </w:p>
        </w:tc>
        <w:tc>
          <w:tcPr>
            <w:tcW w:w="2509" w:type="dxa"/>
            <w:shd w:val="clear" w:color="auto" w:fill="auto"/>
            <w:vAlign w:val="center"/>
          </w:tcPr>
          <w:p w14:paraId="1D9A22C8" w14:textId="7BA17F42" w:rsidR="009B3944" w:rsidRPr="009B3944" w:rsidRDefault="00AB6BB4"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BYLAW</w:t>
            </w:r>
            <w:r w:rsidR="00544D72">
              <w:rPr>
                <w:rFonts w:ascii="Calibri" w:eastAsia="Times New Roman" w:hAnsi="Calibri" w:cs="Times New Roman"/>
                <w:spacing w:val="4"/>
                <w:kern w:val="0"/>
                <w:sz w:val="20"/>
                <w:szCs w:val="20"/>
                <w:lang w:val="en-US"/>
                <w14:ligatures w14:val="none"/>
              </w:rPr>
              <w:t xml:space="preserve"> &amp; REGULATION REVIEW</w:t>
            </w:r>
          </w:p>
        </w:tc>
        <w:tc>
          <w:tcPr>
            <w:tcW w:w="1673" w:type="dxa"/>
            <w:shd w:val="clear" w:color="auto" w:fill="auto"/>
          </w:tcPr>
          <w:p w14:paraId="3D3506E2" w14:textId="74C64FDE" w:rsidR="009B3944" w:rsidRPr="009B3944" w:rsidRDefault="00AB6BB4" w:rsidP="009B3944">
            <w:pPr>
              <w:spacing w:before="60" w:after="60" w:line="240" w:lineRule="auto"/>
              <w:jc w:val="center"/>
              <w:outlineLvl w:val="3"/>
              <w:rPr>
                <w:rFonts w:ascii="Calibri" w:eastAsia="Times New Roman" w:hAnsi="Calibri" w:cs="Times New Roman"/>
                <w:caps/>
                <w:spacing w:val="4"/>
                <w:kern w:val="0"/>
                <w:sz w:val="20"/>
                <w:szCs w:val="20"/>
                <w:lang w:val="en-US"/>
                <w14:ligatures w14:val="none"/>
              </w:rPr>
            </w:pPr>
            <w:r>
              <w:rPr>
                <w:rFonts w:ascii="Calibri" w:eastAsia="Times New Roman" w:hAnsi="Calibri" w:cs="Times New Roman"/>
                <w:caps/>
                <w:spacing w:val="4"/>
                <w:kern w:val="0"/>
                <w:sz w:val="20"/>
                <w:szCs w:val="20"/>
                <w:lang w:val="en-US"/>
                <w14:ligatures w14:val="none"/>
              </w:rPr>
              <w:t>CHRIS, DEVON, JEREMY</w:t>
            </w:r>
          </w:p>
        </w:tc>
        <w:tc>
          <w:tcPr>
            <w:tcW w:w="4296" w:type="dxa"/>
            <w:shd w:val="clear" w:color="auto" w:fill="auto"/>
          </w:tcPr>
          <w:p w14:paraId="3655D6BB" w14:textId="5872DD30" w:rsidR="00F92B77" w:rsidRPr="00976A81" w:rsidRDefault="00FC3D3B" w:rsidP="00976A81">
            <w:pPr>
              <w:pStyle w:val="ListParagraph"/>
              <w:numPr>
                <w:ilvl w:val="0"/>
                <w:numId w:val="5"/>
              </w:numPr>
              <w:spacing w:before="60" w:after="60" w:line="240" w:lineRule="auto"/>
              <w:outlineLvl w:val="3"/>
              <w:rPr>
                <w:rFonts w:ascii="Calibri" w:eastAsia="Times New Roman" w:hAnsi="Calibri" w:cs="Times New Roman"/>
                <w:bCs/>
                <w:caps/>
                <w:spacing w:val="4"/>
                <w:kern w:val="0"/>
                <w:sz w:val="20"/>
                <w:szCs w:val="20"/>
                <w:lang w:val="en-US"/>
                <w14:ligatures w14:val="none"/>
              </w:rPr>
            </w:pPr>
            <w:r w:rsidRPr="00976A81">
              <w:rPr>
                <w:rFonts w:ascii="Calibri" w:eastAsia="Times New Roman" w:hAnsi="Calibri" w:cs="Times New Roman"/>
                <w:bCs/>
                <w:caps/>
                <w:spacing w:val="4"/>
                <w:kern w:val="0"/>
                <w:sz w:val="20"/>
                <w:szCs w:val="20"/>
                <w:lang w:val="en-US"/>
                <w14:ligatures w14:val="none"/>
              </w:rPr>
              <w:t xml:space="preserve">Thank you to the committee for all of their hard work.  </w:t>
            </w:r>
          </w:p>
        </w:tc>
      </w:tr>
      <w:tr w:rsidR="00AB6BB4" w:rsidRPr="009B3944" w14:paraId="049EEB05" w14:textId="77777777" w:rsidTr="00934A20">
        <w:trPr>
          <w:trHeight w:val="301"/>
        </w:trPr>
        <w:tc>
          <w:tcPr>
            <w:tcW w:w="1162" w:type="dxa"/>
            <w:shd w:val="clear" w:color="auto" w:fill="auto"/>
            <w:vAlign w:val="center"/>
          </w:tcPr>
          <w:p w14:paraId="32D5278B" w14:textId="77777777" w:rsidR="00AB6BB4" w:rsidRPr="009B3944" w:rsidRDefault="00AB6BB4" w:rsidP="009B3944">
            <w:pPr>
              <w:numPr>
                <w:ilvl w:val="0"/>
                <w:numId w:val="2"/>
              </w:numPr>
              <w:tabs>
                <w:tab w:val="left" w:pos="164"/>
              </w:tabs>
              <w:spacing w:after="0" w:line="240" w:lineRule="auto"/>
              <w:rPr>
                <w:rFonts w:ascii="Calibri" w:eastAsia="Times New Roman" w:hAnsi="Calibri" w:cs="Times New Roman"/>
                <w:spacing w:val="4"/>
                <w:kern w:val="0"/>
                <w:sz w:val="20"/>
                <w:szCs w:val="20"/>
                <w:lang w:val="en-US"/>
                <w14:ligatures w14:val="none"/>
              </w:rPr>
            </w:pPr>
          </w:p>
        </w:tc>
        <w:tc>
          <w:tcPr>
            <w:tcW w:w="2509" w:type="dxa"/>
            <w:shd w:val="clear" w:color="auto" w:fill="auto"/>
            <w:vAlign w:val="center"/>
          </w:tcPr>
          <w:p w14:paraId="365AC1F5" w14:textId="40673506" w:rsidR="00AB6BB4" w:rsidRDefault="00544D72"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WINTER LAX U11 – U17</w:t>
            </w:r>
          </w:p>
        </w:tc>
        <w:tc>
          <w:tcPr>
            <w:tcW w:w="1673" w:type="dxa"/>
            <w:shd w:val="clear" w:color="auto" w:fill="auto"/>
          </w:tcPr>
          <w:p w14:paraId="52CFB243" w14:textId="0CF32E84" w:rsidR="00AB6BB4" w:rsidRDefault="00544D72" w:rsidP="009B3944">
            <w:pPr>
              <w:spacing w:before="60" w:after="60" w:line="240" w:lineRule="auto"/>
              <w:jc w:val="center"/>
              <w:outlineLvl w:val="3"/>
              <w:rPr>
                <w:rFonts w:ascii="Calibri" w:eastAsia="Times New Roman" w:hAnsi="Calibri" w:cs="Times New Roman"/>
                <w:caps/>
                <w:spacing w:val="4"/>
                <w:kern w:val="0"/>
                <w:sz w:val="20"/>
                <w:szCs w:val="20"/>
                <w:lang w:val="en-US"/>
                <w14:ligatures w14:val="none"/>
              </w:rPr>
            </w:pPr>
            <w:r>
              <w:rPr>
                <w:rFonts w:ascii="Calibri" w:eastAsia="Times New Roman" w:hAnsi="Calibri" w:cs="Times New Roman"/>
                <w:caps/>
                <w:spacing w:val="4"/>
                <w:kern w:val="0"/>
                <w:sz w:val="20"/>
                <w:szCs w:val="20"/>
                <w:lang w:val="en-US"/>
                <w14:ligatures w14:val="none"/>
              </w:rPr>
              <w:t>CHRIS</w:t>
            </w:r>
          </w:p>
        </w:tc>
        <w:tc>
          <w:tcPr>
            <w:tcW w:w="4296" w:type="dxa"/>
            <w:shd w:val="clear" w:color="auto" w:fill="auto"/>
          </w:tcPr>
          <w:p w14:paraId="35292506" w14:textId="77777777" w:rsidR="00AB6BB4" w:rsidRPr="00976A81" w:rsidRDefault="00976A81" w:rsidP="00976A81">
            <w:pPr>
              <w:pStyle w:val="ListParagraph"/>
              <w:numPr>
                <w:ilvl w:val="0"/>
                <w:numId w:val="5"/>
              </w:numPr>
              <w:spacing w:before="60" w:after="60" w:line="240" w:lineRule="auto"/>
              <w:outlineLvl w:val="3"/>
              <w:rPr>
                <w:rFonts w:ascii="Calibri" w:eastAsia="Times New Roman" w:hAnsi="Calibri" w:cs="Times New Roman"/>
                <w:bCs/>
                <w:caps/>
                <w:spacing w:val="4"/>
                <w:kern w:val="0"/>
                <w:sz w:val="20"/>
                <w:szCs w:val="20"/>
                <w:lang w:val="en-US"/>
                <w14:ligatures w14:val="none"/>
              </w:rPr>
            </w:pPr>
            <w:r w:rsidRPr="00976A81">
              <w:rPr>
                <w:rFonts w:ascii="Calibri" w:eastAsia="Times New Roman" w:hAnsi="Calibri" w:cs="Times New Roman"/>
                <w:bCs/>
                <w:caps/>
                <w:spacing w:val="4"/>
                <w:kern w:val="0"/>
                <w:sz w:val="20"/>
                <w:szCs w:val="20"/>
                <w:lang w:val="en-US"/>
                <w14:ligatures w14:val="none"/>
              </w:rPr>
              <w:t>Fridays 630 – 830 at orion</w:t>
            </w:r>
          </w:p>
          <w:p w14:paraId="427EB6BF" w14:textId="77777777" w:rsidR="00976A81" w:rsidRPr="00976A81" w:rsidRDefault="00976A81" w:rsidP="00976A81">
            <w:pPr>
              <w:pStyle w:val="ListParagraph"/>
              <w:numPr>
                <w:ilvl w:val="0"/>
                <w:numId w:val="5"/>
              </w:numPr>
              <w:spacing w:before="60" w:after="60" w:line="240" w:lineRule="auto"/>
              <w:outlineLvl w:val="3"/>
              <w:rPr>
                <w:rFonts w:ascii="Calibri" w:eastAsia="Times New Roman" w:hAnsi="Calibri" w:cs="Times New Roman"/>
                <w:bCs/>
                <w:caps/>
                <w:spacing w:val="4"/>
                <w:kern w:val="0"/>
                <w:sz w:val="20"/>
                <w:szCs w:val="20"/>
                <w:lang w:val="en-US"/>
                <w14:ligatures w14:val="none"/>
              </w:rPr>
            </w:pPr>
            <w:r w:rsidRPr="00976A81">
              <w:rPr>
                <w:rFonts w:ascii="Calibri" w:eastAsia="Times New Roman" w:hAnsi="Calibri" w:cs="Times New Roman"/>
                <w:bCs/>
                <w:caps/>
                <w:spacing w:val="4"/>
                <w:kern w:val="0"/>
                <w:sz w:val="20"/>
                <w:szCs w:val="20"/>
                <w:lang w:val="en-US"/>
                <w14:ligatures w14:val="none"/>
              </w:rPr>
              <w:t>Sundays 1115 – 115 at shift</w:t>
            </w:r>
          </w:p>
          <w:p w14:paraId="42733858" w14:textId="77777777" w:rsidR="00976A81" w:rsidRPr="00976A81" w:rsidRDefault="00976A81" w:rsidP="00976A81">
            <w:pPr>
              <w:pStyle w:val="ListParagraph"/>
              <w:numPr>
                <w:ilvl w:val="0"/>
                <w:numId w:val="5"/>
              </w:numPr>
              <w:spacing w:before="60" w:after="60" w:line="240" w:lineRule="auto"/>
              <w:outlineLvl w:val="3"/>
              <w:rPr>
                <w:rFonts w:ascii="Calibri" w:eastAsia="Times New Roman" w:hAnsi="Calibri" w:cs="Times New Roman"/>
                <w:bCs/>
                <w:caps/>
                <w:spacing w:val="4"/>
                <w:kern w:val="0"/>
                <w:sz w:val="20"/>
                <w:szCs w:val="20"/>
                <w:lang w:val="en-US"/>
                <w14:ligatures w14:val="none"/>
              </w:rPr>
            </w:pPr>
            <w:r w:rsidRPr="00976A81">
              <w:rPr>
                <w:rFonts w:ascii="Calibri" w:eastAsia="Times New Roman" w:hAnsi="Calibri" w:cs="Times New Roman"/>
                <w:bCs/>
                <w:caps/>
                <w:spacing w:val="4"/>
                <w:kern w:val="0"/>
                <w:sz w:val="20"/>
                <w:szCs w:val="20"/>
                <w:lang w:val="en-US"/>
                <w14:ligatures w14:val="none"/>
              </w:rPr>
              <w:t>17 registered so far.</w:t>
            </w:r>
          </w:p>
          <w:p w14:paraId="04F6A184" w14:textId="59E80AF9" w:rsidR="00976A81" w:rsidRPr="00976A81" w:rsidRDefault="00976A81" w:rsidP="00976A81">
            <w:pPr>
              <w:pStyle w:val="ListParagraph"/>
              <w:numPr>
                <w:ilvl w:val="0"/>
                <w:numId w:val="5"/>
              </w:numPr>
              <w:spacing w:before="60" w:after="60" w:line="240" w:lineRule="auto"/>
              <w:outlineLvl w:val="3"/>
              <w:rPr>
                <w:rFonts w:ascii="Calibri" w:eastAsia="Times New Roman" w:hAnsi="Calibri" w:cs="Times New Roman"/>
                <w:bCs/>
                <w:caps/>
                <w:spacing w:val="4"/>
                <w:kern w:val="0"/>
                <w:sz w:val="20"/>
                <w:szCs w:val="20"/>
                <w:lang w:val="en-US"/>
                <w14:ligatures w14:val="none"/>
              </w:rPr>
            </w:pPr>
            <w:r w:rsidRPr="00976A81">
              <w:rPr>
                <w:rFonts w:ascii="Calibri" w:eastAsia="Times New Roman" w:hAnsi="Calibri" w:cs="Times New Roman"/>
                <w:bCs/>
                <w:caps/>
                <w:spacing w:val="4"/>
                <w:kern w:val="0"/>
                <w:sz w:val="20"/>
                <w:szCs w:val="20"/>
                <w:lang w:val="en-US"/>
                <w14:ligatures w14:val="none"/>
              </w:rPr>
              <w:t>jackie to do another push in a wee</w:t>
            </w:r>
            <w:r>
              <w:rPr>
                <w:rFonts w:ascii="Calibri" w:eastAsia="Times New Roman" w:hAnsi="Calibri" w:cs="Times New Roman"/>
                <w:bCs/>
                <w:caps/>
                <w:spacing w:val="4"/>
                <w:kern w:val="0"/>
                <w:sz w:val="20"/>
                <w:szCs w:val="20"/>
                <w:lang w:val="en-US"/>
                <w14:ligatures w14:val="none"/>
              </w:rPr>
              <w:t>K</w:t>
            </w:r>
          </w:p>
        </w:tc>
      </w:tr>
      <w:tr w:rsidR="00AB6BB4" w:rsidRPr="009B3944" w14:paraId="18215ADE" w14:textId="77777777" w:rsidTr="00934A20">
        <w:trPr>
          <w:trHeight w:val="301"/>
        </w:trPr>
        <w:tc>
          <w:tcPr>
            <w:tcW w:w="1162" w:type="dxa"/>
            <w:shd w:val="clear" w:color="auto" w:fill="auto"/>
            <w:vAlign w:val="center"/>
          </w:tcPr>
          <w:p w14:paraId="6ED05B1D" w14:textId="77777777" w:rsidR="00AB6BB4" w:rsidRPr="009B3944" w:rsidRDefault="00AB6BB4" w:rsidP="009B3944">
            <w:pPr>
              <w:numPr>
                <w:ilvl w:val="0"/>
                <w:numId w:val="2"/>
              </w:numPr>
              <w:tabs>
                <w:tab w:val="left" w:pos="164"/>
              </w:tabs>
              <w:spacing w:after="0" w:line="240" w:lineRule="auto"/>
              <w:rPr>
                <w:rFonts w:ascii="Calibri" w:eastAsia="Times New Roman" w:hAnsi="Calibri" w:cs="Times New Roman"/>
                <w:spacing w:val="4"/>
                <w:kern w:val="0"/>
                <w:sz w:val="20"/>
                <w:szCs w:val="20"/>
                <w:lang w:val="en-US"/>
                <w14:ligatures w14:val="none"/>
              </w:rPr>
            </w:pPr>
          </w:p>
        </w:tc>
        <w:tc>
          <w:tcPr>
            <w:tcW w:w="2509" w:type="dxa"/>
            <w:shd w:val="clear" w:color="auto" w:fill="auto"/>
            <w:vAlign w:val="center"/>
          </w:tcPr>
          <w:p w14:paraId="4A445C20" w14:textId="2DD3CCA7" w:rsidR="00AB6BB4" w:rsidRDefault="00544D72"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WINTER LAX LITTLES</w:t>
            </w:r>
          </w:p>
        </w:tc>
        <w:tc>
          <w:tcPr>
            <w:tcW w:w="1673" w:type="dxa"/>
            <w:shd w:val="clear" w:color="auto" w:fill="auto"/>
          </w:tcPr>
          <w:p w14:paraId="3B8F0361" w14:textId="38064163" w:rsidR="00AB6BB4" w:rsidRDefault="00AB6BB4" w:rsidP="009B3944">
            <w:pPr>
              <w:spacing w:before="60" w:after="60" w:line="240" w:lineRule="auto"/>
              <w:jc w:val="center"/>
              <w:outlineLvl w:val="3"/>
              <w:rPr>
                <w:rFonts w:ascii="Calibri" w:eastAsia="Times New Roman" w:hAnsi="Calibri" w:cs="Times New Roman"/>
                <w:caps/>
                <w:spacing w:val="4"/>
                <w:kern w:val="0"/>
                <w:sz w:val="20"/>
                <w:szCs w:val="20"/>
                <w:lang w:val="en-US"/>
                <w14:ligatures w14:val="none"/>
              </w:rPr>
            </w:pPr>
            <w:r>
              <w:rPr>
                <w:rFonts w:ascii="Calibri" w:eastAsia="Times New Roman" w:hAnsi="Calibri" w:cs="Times New Roman"/>
                <w:caps/>
                <w:spacing w:val="4"/>
                <w:kern w:val="0"/>
                <w:sz w:val="20"/>
                <w:szCs w:val="20"/>
                <w:lang w:val="en-US"/>
                <w14:ligatures w14:val="none"/>
              </w:rPr>
              <w:t>jackie</w:t>
            </w:r>
          </w:p>
        </w:tc>
        <w:tc>
          <w:tcPr>
            <w:tcW w:w="4296" w:type="dxa"/>
            <w:shd w:val="clear" w:color="auto" w:fill="auto"/>
          </w:tcPr>
          <w:p w14:paraId="78816C36" w14:textId="1738E807" w:rsidR="00AB6BB4" w:rsidRPr="00544D72" w:rsidRDefault="00976A81" w:rsidP="00544D72">
            <w:pPr>
              <w:pStyle w:val="ListParagraph"/>
              <w:numPr>
                <w:ilvl w:val="0"/>
                <w:numId w:val="4"/>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RICK TO TAKE ON POINT PERSON</w:t>
            </w:r>
          </w:p>
        </w:tc>
      </w:tr>
      <w:tr w:rsidR="00AB6BB4" w:rsidRPr="009B3944" w14:paraId="3F4A7E4E" w14:textId="77777777" w:rsidTr="00934A20">
        <w:trPr>
          <w:trHeight w:val="301"/>
        </w:trPr>
        <w:tc>
          <w:tcPr>
            <w:tcW w:w="1162" w:type="dxa"/>
            <w:shd w:val="clear" w:color="auto" w:fill="auto"/>
            <w:vAlign w:val="center"/>
          </w:tcPr>
          <w:p w14:paraId="133D1252" w14:textId="7BF743B7" w:rsidR="00AB6BB4" w:rsidRPr="009B3944" w:rsidRDefault="00AB6BB4" w:rsidP="00AB6BB4">
            <w:pPr>
              <w:tabs>
                <w:tab w:val="left" w:pos="164"/>
              </w:tabs>
              <w:spacing w:after="0" w:line="240" w:lineRule="auto"/>
              <w:ind w:left="786"/>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4.</w:t>
            </w:r>
          </w:p>
        </w:tc>
        <w:tc>
          <w:tcPr>
            <w:tcW w:w="2509" w:type="dxa"/>
            <w:shd w:val="clear" w:color="auto" w:fill="auto"/>
            <w:vAlign w:val="center"/>
          </w:tcPr>
          <w:p w14:paraId="28F486AB" w14:textId="4F4080F1" w:rsidR="00AB6BB4" w:rsidRDefault="00AB6BB4"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AGLC</w:t>
            </w:r>
          </w:p>
        </w:tc>
        <w:tc>
          <w:tcPr>
            <w:tcW w:w="1673" w:type="dxa"/>
            <w:shd w:val="clear" w:color="auto" w:fill="auto"/>
          </w:tcPr>
          <w:p w14:paraId="47DF0E69" w14:textId="184F8488" w:rsidR="00AB6BB4" w:rsidRDefault="00AB6BB4" w:rsidP="009B3944">
            <w:pPr>
              <w:spacing w:before="60" w:after="60" w:line="240" w:lineRule="auto"/>
              <w:jc w:val="center"/>
              <w:outlineLvl w:val="3"/>
              <w:rPr>
                <w:rFonts w:ascii="Calibri" w:eastAsia="Times New Roman" w:hAnsi="Calibri" w:cs="Times New Roman"/>
                <w:caps/>
                <w:spacing w:val="4"/>
                <w:kern w:val="0"/>
                <w:sz w:val="20"/>
                <w:szCs w:val="20"/>
                <w:lang w:val="en-US"/>
                <w14:ligatures w14:val="none"/>
              </w:rPr>
            </w:pPr>
            <w:r>
              <w:rPr>
                <w:rFonts w:ascii="Calibri" w:eastAsia="Times New Roman" w:hAnsi="Calibri" w:cs="Times New Roman"/>
                <w:caps/>
                <w:spacing w:val="4"/>
                <w:kern w:val="0"/>
                <w:sz w:val="20"/>
                <w:szCs w:val="20"/>
                <w:lang w:val="en-US"/>
                <w14:ligatures w14:val="none"/>
              </w:rPr>
              <w:t>JJ</w:t>
            </w:r>
          </w:p>
        </w:tc>
        <w:tc>
          <w:tcPr>
            <w:tcW w:w="4296" w:type="dxa"/>
            <w:shd w:val="clear" w:color="auto" w:fill="auto"/>
          </w:tcPr>
          <w:p w14:paraId="5338A623" w14:textId="195008B6" w:rsidR="00AB6BB4" w:rsidRDefault="00544D72"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WHERE ARE WE AT?</w:t>
            </w:r>
          </w:p>
        </w:tc>
      </w:tr>
      <w:tr w:rsidR="00AB6BB4" w:rsidRPr="009B3944" w14:paraId="690A052F" w14:textId="77777777" w:rsidTr="00934A20">
        <w:trPr>
          <w:trHeight w:val="301"/>
        </w:trPr>
        <w:tc>
          <w:tcPr>
            <w:tcW w:w="1162" w:type="dxa"/>
            <w:shd w:val="clear" w:color="auto" w:fill="auto"/>
            <w:vAlign w:val="center"/>
          </w:tcPr>
          <w:p w14:paraId="4768969F" w14:textId="7F353F26" w:rsidR="00AB6BB4" w:rsidRDefault="00AB6BB4" w:rsidP="00AB6BB4">
            <w:pPr>
              <w:tabs>
                <w:tab w:val="left" w:pos="164"/>
              </w:tabs>
              <w:spacing w:after="0" w:line="240" w:lineRule="auto"/>
              <w:ind w:left="786"/>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5.</w:t>
            </w:r>
          </w:p>
        </w:tc>
        <w:tc>
          <w:tcPr>
            <w:tcW w:w="2509" w:type="dxa"/>
            <w:shd w:val="clear" w:color="auto" w:fill="auto"/>
            <w:vAlign w:val="center"/>
          </w:tcPr>
          <w:p w14:paraId="12672589" w14:textId="0B8AB62B" w:rsidR="00AB6BB4" w:rsidRDefault="00544D72"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CHRISTMAS MARKET FUNDRAISER – NOV 2</w:t>
            </w:r>
          </w:p>
        </w:tc>
        <w:tc>
          <w:tcPr>
            <w:tcW w:w="1673" w:type="dxa"/>
            <w:shd w:val="clear" w:color="auto" w:fill="auto"/>
          </w:tcPr>
          <w:p w14:paraId="1A17AF18" w14:textId="1DC9D282" w:rsidR="00AB6BB4" w:rsidRDefault="00544D72" w:rsidP="009B3944">
            <w:pPr>
              <w:spacing w:before="60" w:after="60" w:line="240" w:lineRule="auto"/>
              <w:jc w:val="center"/>
              <w:outlineLvl w:val="3"/>
              <w:rPr>
                <w:rFonts w:ascii="Calibri" w:eastAsia="Times New Roman" w:hAnsi="Calibri" w:cs="Times New Roman"/>
                <w:caps/>
                <w:spacing w:val="4"/>
                <w:kern w:val="0"/>
                <w:sz w:val="20"/>
                <w:szCs w:val="20"/>
                <w:lang w:val="en-US"/>
                <w14:ligatures w14:val="none"/>
              </w:rPr>
            </w:pPr>
            <w:r>
              <w:rPr>
                <w:rFonts w:ascii="Calibri" w:eastAsia="Times New Roman" w:hAnsi="Calibri" w:cs="Times New Roman"/>
                <w:caps/>
                <w:spacing w:val="4"/>
                <w:kern w:val="0"/>
                <w:sz w:val="20"/>
                <w:szCs w:val="20"/>
                <w:lang w:val="en-US"/>
                <w14:ligatures w14:val="none"/>
              </w:rPr>
              <w:t>DAWN</w:t>
            </w:r>
          </w:p>
        </w:tc>
        <w:tc>
          <w:tcPr>
            <w:tcW w:w="4296" w:type="dxa"/>
            <w:shd w:val="clear" w:color="auto" w:fill="auto"/>
          </w:tcPr>
          <w:p w14:paraId="41A28F4B" w14:textId="77777777" w:rsidR="00AB6BB4" w:rsidRDefault="00976A81"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NEED TO CLARIFY WITH MEMBERSHIP.</w:t>
            </w:r>
          </w:p>
          <w:p w14:paraId="6D27A655" w14:textId="77777777" w:rsidR="00976A81" w:rsidRDefault="00976A81"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PLAYERS ARE NEEDED FROM 645am-945am to HELP UNLOAD VENDORS.</w:t>
            </w:r>
          </w:p>
          <w:p w14:paraId="5C597ADC" w14:textId="77777777" w:rsidR="00976A81" w:rsidRDefault="00976A81"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PARENTS ARE NEEDED TO SIT AT THE TABLE ALL DAY.</w:t>
            </w:r>
          </w:p>
          <w:p w14:paraId="4FA4236C" w14:textId="2B54A0BD" w:rsidR="00976A81" w:rsidRDefault="00976A81"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PLAYERS ARE NEEDED BACK FROM 356-645pm ish TO LOAD BACK UP.</w:t>
            </w:r>
          </w:p>
          <w:p w14:paraId="3065499A" w14:textId="77777777" w:rsidR="00976A81" w:rsidRDefault="00976A81"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lastRenderedPageBreak/>
              <w:t>ALL DOOR DONATIONS ARE 100% PROFIT FOR LLA.</w:t>
            </w:r>
          </w:p>
          <w:p w14:paraId="75739911" w14:textId="77777777" w:rsidR="00976A81" w:rsidRDefault="00976A81"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LLA CAN ALSO DO BAKESALE.</w:t>
            </w:r>
          </w:p>
          <w:p w14:paraId="19A4F9A6" w14:textId="2AE36448" w:rsidR="00976A81" w:rsidRDefault="00976A81"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INCENTIVES DISCUSSED.  JEREMY MOTIONED FOR THE INCENTIVE TO BE $25 LLA CREDit FOR THE MORNING SHIFT and $25 LLA CREDIT FOR THE AFTERNOON SHIFT OFF OF REGISTRATION.  RICK SECONDED. ALL IN FAVOUR.</w:t>
            </w:r>
          </w:p>
        </w:tc>
      </w:tr>
      <w:tr w:rsidR="009C3FE0" w:rsidRPr="009B3944" w14:paraId="56B101AA" w14:textId="77777777" w:rsidTr="00934A20">
        <w:trPr>
          <w:trHeight w:val="301"/>
        </w:trPr>
        <w:tc>
          <w:tcPr>
            <w:tcW w:w="1162" w:type="dxa"/>
            <w:shd w:val="clear" w:color="auto" w:fill="auto"/>
            <w:vAlign w:val="center"/>
          </w:tcPr>
          <w:p w14:paraId="2901D7E7" w14:textId="283DB68E" w:rsidR="009C3FE0" w:rsidRDefault="009C3FE0" w:rsidP="00AB6BB4">
            <w:pPr>
              <w:tabs>
                <w:tab w:val="left" w:pos="164"/>
              </w:tabs>
              <w:spacing w:after="0" w:line="240" w:lineRule="auto"/>
              <w:ind w:left="786"/>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lastRenderedPageBreak/>
              <w:t>6.</w:t>
            </w:r>
          </w:p>
        </w:tc>
        <w:tc>
          <w:tcPr>
            <w:tcW w:w="2509" w:type="dxa"/>
            <w:shd w:val="clear" w:color="auto" w:fill="auto"/>
            <w:vAlign w:val="center"/>
          </w:tcPr>
          <w:p w14:paraId="46C489FE" w14:textId="53EF1F14" w:rsidR="009C3FE0" w:rsidRDefault="00544D72"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AGM PREP</w:t>
            </w:r>
          </w:p>
        </w:tc>
        <w:tc>
          <w:tcPr>
            <w:tcW w:w="1673" w:type="dxa"/>
            <w:shd w:val="clear" w:color="auto" w:fill="auto"/>
          </w:tcPr>
          <w:p w14:paraId="7CEE9D47" w14:textId="54946A08" w:rsidR="009C3FE0" w:rsidRDefault="00544D72" w:rsidP="009B3944">
            <w:pPr>
              <w:spacing w:before="60" w:after="60" w:line="240" w:lineRule="auto"/>
              <w:jc w:val="center"/>
              <w:outlineLvl w:val="3"/>
              <w:rPr>
                <w:rFonts w:ascii="Calibri" w:eastAsia="Times New Roman" w:hAnsi="Calibri" w:cs="Times New Roman"/>
                <w:caps/>
                <w:spacing w:val="4"/>
                <w:kern w:val="0"/>
                <w:sz w:val="20"/>
                <w:szCs w:val="20"/>
                <w:lang w:val="en-US"/>
                <w14:ligatures w14:val="none"/>
              </w:rPr>
            </w:pPr>
            <w:r>
              <w:rPr>
                <w:rFonts w:ascii="Calibri" w:eastAsia="Times New Roman" w:hAnsi="Calibri" w:cs="Times New Roman"/>
                <w:caps/>
                <w:spacing w:val="4"/>
                <w:kern w:val="0"/>
                <w:sz w:val="20"/>
                <w:szCs w:val="20"/>
                <w:lang w:val="en-US"/>
                <w14:ligatures w14:val="none"/>
              </w:rPr>
              <w:t>JACKIE</w:t>
            </w:r>
          </w:p>
        </w:tc>
        <w:tc>
          <w:tcPr>
            <w:tcW w:w="4296" w:type="dxa"/>
            <w:shd w:val="clear" w:color="auto" w:fill="auto"/>
          </w:tcPr>
          <w:p w14:paraId="7C91A6E9" w14:textId="39248E23" w:rsidR="009C3FE0" w:rsidRDefault="005A6DA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MEMBERSHIP FEES</w:t>
            </w:r>
            <w:r w:rsidR="00830263">
              <w:rPr>
                <w:rFonts w:ascii="Calibri" w:eastAsia="Times New Roman" w:hAnsi="Calibri" w:cs="Times New Roman"/>
                <w:bCs/>
                <w:caps/>
                <w:spacing w:val="4"/>
                <w:kern w:val="0"/>
                <w:sz w:val="20"/>
                <w:szCs w:val="20"/>
                <w:lang w:val="en-US"/>
                <w14:ligatures w14:val="none"/>
              </w:rPr>
              <w:t xml:space="preserve"> – DEVON MOTIONED TO INCREASE FEES IN ALL AGE GROUPS, INCLUDING REC, BY $50, WITH EARLY BIRD STILL APPLYING.  DAWN SECONDED.  ALL IN FAVOUR</w:t>
            </w:r>
          </w:p>
          <w:p w14:paraId="34FC354F" w14:textId="41CA788A" w:rsidR="005A6DA0" w:rsidRDefault="005A6DA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AGENDA</w:t>
            </w:r>
            <w:r w:rsidR="00830263">
              <w:rPr>
                <w:rFonts w:ascii="Calibri" w:eastAsia="Times New Roman" w:hAnsi="Calibri" w:cs="Times New Roman"/>
                <w:bCs/>
                <w:caps/>
                <w:spacing w:val="4"/>
                <w:kern w:val="0"/>
                <w:sz w:val="20"/>
                <w:szCs w:val="20"/>
                <w:lang w:val="en-US"/>
                <w14:ligatures w14:val="none"/>
              </w:rPr>
              <w:t xml:space="preserve"> – celebrate what an amazing year LLA has HAD</w:t>
            </w:r>
            <w:r w:rsidR="00934A20">
              <w:rPr>
                <w:rFonts w:ascii="Calibri" w:eastAsia="Times New Roman" w:hAnsi="Calibri" w:cs="Times New Roman"/>
                <w:bCs/>
                <w:caps/>
                <w:spacing w:val="4"/>
                <w:kern w:val="0"/>
                <w:sz w:val="20"/>
                <w:szCs w:val="20"/>
                <w:lang w:val="en-US"/>
                <w14:ligatures w14:val="none"/>
              </w:rPr>
              <w:t xml:space="preserve"> ACCOMPLISHED THIS YEAR:</w:t>
            </w:r>
          </w:p>
          <w:p w14:paraId="21DAEFF4" w14:textId="4C7920E1" w:rsidR="00842698" w:rsidRDefault="00842698"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SCHOOL VISITS</w:t>
            </w:r>
          </w:p>
          <w:p w14:paraId="3B95D4B7" w14:textId="16428EE8" w:rsidR="00842698" w:rsidRDefault="00842698"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TOURNAMENT TRAVEL TEAMS</w:t>
            </w:r>
          </w:p>
          <w:p w14:paraId="192EDA5D" w14:textId="3BB352CF" w:rsidR="00842698" w:rsidRDefault="00842698"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ATHLETIC SUBSIDIZATION &amp; SPONSORSHIP</w:t>
            </w:r>
          </w:p>
          <w:p w14:paraId="6DC9DDAC" w14:textId="516E80E5" w:rsidR="00842698" w:rsidRDefault="00842698"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REC BOX LACROSSE</w:t>
            </w:r>
          </w:p>
          <w:p w14:paraId="330A2541" w14:textId="50704167"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REC FIELD LACROSSE</w:t>
            </w:r>
          </w:p>
          <w:p w14:paraId="1BF479E1" w14:textId="7F597C55"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LACROSSING BARRIERS</w:t>
            </w:r>
          </w:p>
          <w:p w14:paraId="59066833" w14:textId="077903CF"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3 SALA BANNERS</w:t>
            </w:r>
          </w:p>
          <w:p w14:paraId="6AA9C4F9" w14:textId="2DAE2A44"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PROVINCIALS SILVER</w:t>
            </w:r>
          </w:p>
          <w:p w14:paraId="269503FB" w14:textId="1F228B0A"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PROVINCIALS GOLD</w:t>
            </w:r>
          </w:p>
          <w:p w14:paraId="35CB4857" w14:textId="7F7DDD96"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EQUIPMENT BANK</w:t>
            </w:r>
          </w:p>
          <w:p w14:paraId="24B20EF2" w14:textId="3861AC02"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HOKS A LACROSSE</w:t>
            </w:r>
          </w:p>
          <w:p w14:paraId="6B5A2C1A" w14:textId="3507E289"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TEAM ALBERTA FIELD LACROSSE NATIONALS (BRONZE)</w:t>
            </w:r>
          </w:p>
          <w:p w14:paraId="7BB2587D" w14:textId="34F677F7"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TEAM CANADA BOX LACROSSE WORLDS (GOLD)</w:t>
            </w:r>
          </w:p>
          <w:p w14:paraId="3455EE47" w14:textId="02ADDE29"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DIVERSITY TRAINING AND DEVELOPMENT</w:t>
            </w:r>
          </w:p>
          <w:p w14:paraId="5676E3BB" w14:textId="7A0F0051"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JUNIOR ROUGHNECKS</w:t>
            </w:r>
          </w:p>
          <w:p w14:paraId="16093735" w14:textId="1ED6E86C"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INCREASED COACH BANK AND tRAINING</w:t>
            </w:r>
          </w:p>
          <w:p w14:paraId="3755CCDB" w14:textId="29AC248F"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RECORDS RAISED FOR CINDY GARANT MEMORIAL</w:t>
            </w:r>
          </w:p>
          <w:p w14:paraId="3621DA5C" w14:textId="1C3AE12F"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ALBERTA INDIGINEOUS GAMES</w:t>
            </w:r>
          </w:p>
          <w:p w14:paraId="65A50AAC" w14:textId="24678F16"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INCREASED COACH CERTIFICATION</w:t>
            </w:r>
          </w:p>
          <w:p w14:paraId="0E0ED036" w14:textId="51D6C16F"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REVIVAL OF SENIOR C</w:t>
            </w:r>
          </w:p>
          <w:p w14:paraId="23B021E5" w14:textId="5ABD99FF"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PROVINICAL AND CROSS BORDER PARTNERSHIPS</w:t>
            </w:r>
          </w:p>
          <w:p w14:paraId="703FF21A" w14:textId="22A7BFED"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OFF SEASON PROGRAMMING</w:t>
            </w:r>
          </w:p>
          <w:p w14:paraId="2FEE5128" w14:textId="1BDFD102"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35% membership increase</w:t>
            </w:r>
          </w:p>
          <w:p w14:paraId="6CE6C946" w14:textId="5AB4D529"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2 NLL DRAFTS</w:t>
            </w:r>
          </w:p>
          <w:p w14:paraId="6641C981" w14:textId="6D8B5702"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lastRenderedPageBreak/>
              <w:t>RECORD JUNIOR A CALL UPS</w:t>
            </w:r>
          </w:p>
          <w:p w14:paraId="2F3DB1D5" w14:textId="7653305A"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BATTLE OF THE BORDER</w:t>
            </w:r>
          </w:p>
          <w:p w14:paraId="031C8F22" w14:textId="0B939F89"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JUNIOR DEVELOPMENT PROGRAMMING</w:t>
            </w:r>
          </w:p>
          <w:p w14:paraId="188BF031" w14:textId="7CDEF854"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FLOORBUSTERS MEMORIAL TOURNAMENT</w:t>
            </w:r>
          </w:p>
          <w:p w14:paraId="6DA49440" w14:textId="18FDE000"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SCHOLARSHIPS</w:t>
            </w:r>
          </w:p>
          <w:p w14:paraId="016FE510" w14:textId="61A2D4F4"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NCAA</w:t>
            </w:r>
          </w:p>
          <w:p w14:paraId="5EDD42D3" w14:textId="28CC3F74"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LIFE LESSONS</w:t>
            </w:r>
          </w:p>
          <w:p w14:paraId="4277BB65" w14:textId="096ACA6E"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LIFELONG FRIENDSHIPS</w:t>
            </w:r>
          </w:p>
          <w:p w14:paraId="3D8F31A2" w14:textId="6D9DC79A" w:rsidR="00934A20" w:rsidRDefault="00934A20"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ENDLESS SMILES</w:t>
            </w:r>
          </w:p>
          <w:p w14:paraId="1C8C7A96" w14:textId="2E7024DE" w:rsidR="00934A20" w:rsidRPr="00934A20" w:rsidRDefault="00934A20" w:rsidP="00934A20">
            <w:pPr>
              <w:pStyle w:val="ListParagraph"/>
              <w:spacing w:before="60" w:after="60" w:line="240" w:lineRule="auto"/>
              <w:outlineLvl w:val="3"/>
              <w:rPr>
                <w:rFonts w:ascii="Calibri" w:eastAsia="Times New Roman" w:hAnsi="Calibri" w:cs="Times New Roman"/>
                <w:bCs/>
                <w:caps/>
                <w:spacing w:val="4"/>
                <w:kern w:val="0"/>
                <w:sz w:val="20"/>
                <w:szCs w:val="20"/>
                <w:lang w:val="en-US"/>
                <w14:ligatures w14:val="none"/>
              </w:rPr>
            </w:pPr>
          </w:p>
          <w:p w14:paraId="69149BFC" w14:textId="4C3B2AF7" w:rsidR="00830263" w:rsidRDefault="00830263"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 xml:space="preserve">SHIFT MEETING ROOM IS BOOKED FROM 6-9pm with MEETING STARTING AT 7pm.  ALL BOARD MEMBERS BE PREPARED TO SPEAK ON THEIR AREAS AND COME EARLY TO SET UP.  </w:t>
            </w:r>
          </w:p>
        </w:tc>
      </w:tr>
    </w:tbl>
    <w:bookmarkEnd w:id="0"/>
    <w:p w14:paraId="4364857A" w14:textId="5057F882" w:rsidR="000F1C49" w:rsidRDefault="000F1C49">
      <w:r>
        <w:lastRenderedPageBreak/>
        <w:t xml:space="preserve">Meeting adjourned by </w:t>
      </w:r>
      <w:r w:rsidR="00BB3CB9">
        <w:t>_</w:t>
      </w:r>
      <w:r w:rsidR="00830263">
        <w:t>Jackie</w:t>
      </w:r>
      <w:r w:rsidR="00BB3CB9">
        <w:t>__________ at ___</w:t>
      </w:r>
      <w:r w:rsidR="00830263">
        <w:t>8:45pm</w:t>
      </w:r>
      <w:r w:rsidR="00BB3CB9">
        <w:t>_______</w:t>
      </w:r>
      <w:r>
        <w:t xml:space="preserve">., Seconded by </w:t>
      </w:r>
      <w:r w:rsidR="00BB3CB9">
        <w:t>__</w:t>
      </w:r>
      <w:r w:rsidR="00830263">
        <w:t>Dawn</w:t>
      </w:r>
      <w:r w:rsidR="00BB3CB9">
        <w:t>____</w:t>
      </w:r>
    </w:p>
    <w:p w14:paraId="55C4C506" w14:textId="01AFFD27" w:rsidR="000F1C49" w:rsidRDefault="000F1C49">
      <w:r>
        <w:t xml:space="preserve">Next </w:t>
      </w:r>
      <w:proofErr w:type="spellStart"/>
      <w:r>
        <w:t>meeting</w:t>
      </w:r>
      <w:r w:rsidR="004E22B0">
        <w:t>_</w:t>
      </w:r>
      <w:r w:rsidR="00830263">
        <w:t>AGM</w:t>
      </w:r>
      <w:proofErr w:type="spellEnd"/>
      <w:r w:rsidR="00830263">
        <w:t>, SUNDAY, OCTOBER 27, 2024</w:t>
      </w:r>
      <w:r w:rsidR="004E22B0">
        <w:t>_ at___</w:t>
      </w:r>
      <w:r w:rsidR="00830263">
        <w:t>7:00pm</w:t>
      </w:r>
      <w:r w:rsidR="004E22B0">
        <w:t xml:space="preserve">_, </w:t>
      </w:r>
      <w:proofErr w:type="spellStart"/>
      <w:r w:rsidR="004E22B0">
        <w:t>at___</w:t>
      </w:r>
      <w:r w:rsidR="00830263">
        <w:t>SHIFT</w:t>
      </w:r>
      <w:proofErr w:type="spellEnd"/>
      <w:r w:rsidR="00830263">
        <w:t>.</w:t>
      </w:r>
      <w:r w:rsidR="004E22B0">
        <w:t>________</w:t>
      </w:r>
    </w:p>
    <w:p w14:paraId="1CC9354A" w14:textId="77777777" w:rsidR="00976A81" w:rsidRDefault="00976A81"/>
    <w:p w14:paraId="2B639F45" w14:textId="77777777" w:rsidR="00976A81" w:rsidRDefault="00976A81"/>
    <w:p w14:paraId="1E408C08" w14:textId="77777777" w:rsidR="00976A81" w:rsidRDefault="00976A81"/>
    <w:p w14:paraId="5BDA3553" w14:textId="757552A2" w:rsidR="00976A81" w:rsidRPr="00976A81" w:rsidRDefault="00976A81">
      <w:pPr>
        <w:rPr>
          <w:i/>
          <w:iCs/>
        </w:rPr>
      </w:pPr>
      <w:r>
        <w:rPr>
          <w:i/>
          <w:iCs/>
        </w:rPr>
        <w:t xml:space="preserve">THANK YOU LLA </w:t>
      </w:r>
      <w:proofErr w:type="spellStart"/>
      <w:r>
        <w:rPr>
          <w:i/>
          <w:iCs/>
        </w:rPr>
        <w:t>BoD</w:t>
      </w:r>
      <w:proofErr w:type="spellEnd"/>
      <w:r>
        <w:rPr>
          <w:i/>
          <w:iCs/>
        </w:rPr>
        <w:t xml:space="preserve"> for all of your support during my term as President.  It wasn’t always easy, but stealing a quote from another board member, “we are on the right side of history.”  I appreciate you all so very much and look forward to seeing what direction you steer this shift as I step back to more of a supportive role.  ~ JACKIE</w:t>
      </w:r>
    </w:p>
    <w:sectPr w:rsidR="00976A81" w:rsidRPr="00976A8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60F5D" w14:textId="77777777" w:rsidR="00C00AA3" w:rsidRDefault="00C00AA3" w:rsidP="009B3944">
      <w:pPr>
        <w:spacing w:after="0" w:line="240" w:lineRule="auto"/>
      </w:pPr>
      <w:r>
        <w:separator/>
      </w:r>
    </w:p>
  </w:endnote>
  <w:endnote w:type="continuationSeparator" w:id="0">
    <w:p w14:paraId="7BFCE67B" w14:textId="77777777" w:rsidR="00C00AA3" w:rsidRDefault="00C00AA3" w:rsidP="009B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086A1" w14:textId="77777777" w:rsidR="00C00AA3" w:rsidRDefault="00C00AA3" w:rsidP="009B3944">
      <w:pPr>
        <w:spacing w:after="0" w:line="240" w:lineRule="auto"/>
      </w:pPr>
      <w:r>
        <w:separator/>
      </w:r>
    </w:p>
  </w:footnote>
  <w:footnote w:type="continuationSeparator" w:id="0">
    <w:p w14:paraId="6CC813EF" w14:textId="77777777" w:rsidR="00C00AA3" w:rsidRDefault="00C00AA3" w:rsidP="009B3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8F0B" w14:textId="07A1C374" w:rsidR="009B3944" w:rsidRDefault="009B3944" w:rsidP="009B3944">
    <w:pPr>
      <w:spacing w:after="0" w:line="100" w:lineRule="atLeast"/>
      <w:ind w:left="7200" w:hanging="2880"/>
      <w:jc w:val="right"/>
      <w:rPr>
        <w:b/>
        <w:bCs/>
        <w:sz w:val="32"/>
        <w:szCs w:val="32"/>
      </w:rPr>
    </w:pPr>
    <w:r w:rsidRPr="009B3944">
      <w:rPr>
        <w:rFonts w:ascii="Calibri" w:eastAsia="SimSun" w:hAnsi="Calibri" w:cs="Calibri"/>
        <w:noProof/>
        <w:kern w:val="0"/>
        <w:sz w:val="22"/>
        <w:szCs w:val="22"/>
        <w:lang w:eastAsia="en-CA"/>
        <w14:ligatures w14:val="none"/>
      </w:rPr>
      <w:drawing>
        <wp:anchor distT="0" distB="0" distL="114300" distR="114300" simplePos="0" relativeHeight="251659264" behindDoc="0" locked="0" layoutInCell="0" allowOverlap="1" wp14:anchorId="3915750C" wp14:editId="64116848">
          <wp:simplePos x="0" y="0"/>
          <wp:positionH relativeFrom="margin">
            <wp:align>left</wp:align>
          </wp:positionH>
          <wp:positionV relativeFrom="page">
            <wp:posOffset>220345</wp:posOffset>
          </wp:positionV>
          <wp:extent cx="1531620" cy="8223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8223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bCs/>
        <w:sz w:val="32"/>
        <w:szCs w:val="32"/>
      </w:rPr>
      <w:t xml:space="preserve">    </w:t>
    </w:r>
    <w:r w:rsidRPr="00F57E08">
      <w:rPr>
        <w:b/>
        <w:bCs/>
        <w:sz w:val="32"/>
        <w:szCs w:val="32"/>
      </w:rPr>
      <w:t>Lethbridge Lacrosse Association</w:t>
    </w:r>
  </w:p>
  <w:p w14:paraId="3517EE95" w14:textId="526C5DED" w:rsidR="009B3944" w:rsidRPr="00F57E08" w:rsidRDefault="009B3944" w:rsidP="009B3944">
    <w:pPr>
      <w:spacing w:after="0" w:line="100" w:lineRule="atLeast"/>
      <w:jc w:val="right"/>
      <w:rPr>
        <w:b/>
        <w:bCs/>
        <w:sz w:val="32"/>
        <w:szCs w:val="32"/>
      </w:rPr>
    </w:pPr>
    <w:r w:rsidRPr="00F57E08">
      <w:rPr>
        <w:b/>
        <w:bCs/>
        <w:sz w:val="32"/>
        <w:szCs w:val="32"/>
      </w:rPr>
      <w:t xml:space="preserve"> </w:t>
    </w:r>
    <w:r w:rsidR="00544D72">
      <w:rPr>
        <w:b/>
        <w:bCs/>
        <w:sz w:val="32"/>
        <w:szCs w:val="32"/>
      </w:rPr>
      <w:t>OCTOBER 16</w:t>
    </w:r>
    <w:r w:rsidR="00006ED8">
      <w:rPr>
        <w:b/>
        <w:bCs/>
        <w:sz w:val="32"/>
        <w:szCs w:val="32"/>
      </w:rPr>
      <w:t xml:space="preserve">, 2024 </w:t>
    </w:r>
    <w:r w:rsidR="009C69A4">
      <w:rPr>
        <w:b/>
        <w:bCs/>
        <w:sz w:val="32"/>
        <w:szCs w:val="32"/>
      </w:rPr>
      <w:t>MINUTES</w:t>
    </w:r>
    <w:r>
      <w:rPr>
        <w:b/>
        <w:bCs/>
        <w:sz w:val="32"/>
        <w:szCs w:val="32"/>
      </w:rPr>
      <w:t xml:space="preserve">  </w:t>
    </w:r>
  </w:p>
  <w:p w14:paraId="569A50AE" w14:textId="7228AB29" w:rsidR="009B3944" w:rsidRDefault="009B3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0488"/>
    <w:multiLevelType w:val="hybridMultilevel"/>
    <w:tmpl w:val="2BCCB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31337C"/>
    <w:multiLevelType w:val="hybridMultilevel"/>
    <w:tmpl w:val="634E1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5A95178"/>
    <w:multiLevelType w:val="hybridMultilevel"/>
    <w:tmpl w:val="6F127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321386"/>
    <w:multiLevelType w:val="hybridMultilevel"/>
    <w:tmpl w:val="8F78744E"/>
    <w:lvl w:ilvl="0" w:tplc="9A0C6656">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7AC77C07"/>
    <w:multiLevelType w:val="hybridMultilevel"/>
    <w:tmpl w:val="19F67542"/>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244"/>
        </w:tabs>
        <w:ind w:left="1244" w:hanging="360"/>
      </w:pPr>
    </w:lvl>
    <w:lvl w:ilvl="2" w:tplc="0409001B" w:tentative="1">
      <w:start w:val="1"/>
      <w:numFmt w:val="lowerRoman"/>
      <w:lvlText w:val="%3."/>
      <w:lvlJc w:val="right"/>
      <w:pPr>
        <w:tabs>
          <w:tab w:val="num" w:pos="1964"/>
        </w:tabs>
        <w:ind w:left="1964" w:hanging="180"/>
      </w:pPr>
    </w:lvl>
    <w:lvl w:ilvl="3" w:tplc="0409000F" w:tentative="1">
      <w:start w:val="1"/>
      <w:numFmt w:val="decimal"/>
      <w:lvlText w:val="%4."/>
      <w:lvlJc w:val="left"/>
      <w:pPr>
        <w:tabs>
          <w:tab w:val="num" w:pos="2684"/>
        </w:tabs>
        <w:ind w:left="2684" w:hanging="360"/>
      </w:pPr>
    </w:lvl>
    <w:lvl w:ilvl="4" w:tplc="04090019" w:tentative="1">
      <w:start w:val="1"/>
      <w:numFmt w:val="lowerLetter"/>
      <w:lvlText w:val="%5."/>
      <w:lvlJc w:val="left"/>
      <w:pPr>
        <w:tabs>
          <w:tab w:val="num" w:pos="3404"/>
        </w:tabs>
        <w:ind w:left="3404" w:hanging="360"/>
      </w:pPr>
    </w:lvl>
    <w:lvl w:ilvl="5" w:tplc="0409001B" w:tentative="1">
      <w:start w:val="1"/>
      <w:numFmt w:val="lowerRoman"/>
      <w:lvlText w:val="%6."/>
      <w:lvlJc w:val="right"/>
      <w:pPr>
        <w:tabs>
          <w:tab w:val="num" w:pos="4124"/>
        </w:tabs>
        <w:ind w:left="4124" w:hanging="180"/>
      </w:pPr>
    </w:lvl>
    <w:lvl w:ilvl="6" w:tplc="0409000F" w:tentative="1">
      <w:start w:val="1"/>
      <w:numFmt w:val="decimal"/>
      <w:lvlText w:val="%7."/>
      <w:lvlJc w:val="left"/>
      <w:pPr>
        <w:tabs>
          <w:tab w:val="num" w:pos="4844"/>
        </w:tabs>
        <w:ind w:left="4844" w:hanging="360"/>
      </w:pPr>
    </w:lvl>
    <w:lvl w:ilvl="7" w:tplc="04090019" w:tentative="1">
      <w:start w:val="1"/>
      <w:numFmt w:val="lowerLetter"/>
      <w:lvlText w:val="%8."/>
      <w:lvlJc w:val="left"/>
      <w:pPr>
        <w:tabs>
          <w:tab w:val="num" w:pos="5564"/>
        </w:tabs>
        <w:ind w:left="5564" w:hanging="360"/>
      </w:pPr>
    </w:lvl>
    <w:lvl w:ilvl="8" w:tplc="0409001B" w:tentative="1">
      <w:start w:val="1"/>
      <w:numFmt w:val="lowerRoman"/>
      <w:lvlText w:val="%9."/>
      <w:lvlJc w:val="right"/>
      <w:pPr>
        <w:tabs>
          <w:tab w:val="num" w:pos="6284"/>
        </w:tabs>
        <w:ind w:left="6284" w:hanging="180"/>
      </w:pPr>
    </w:lvl>
  </w:abstractNum>
  <w:num w:numId="1" w16cid:durableId="884948039">
    <w:abstractNumId w:val="4"/>
  </w:num>
  <w:num w:numId="2" w16cid:durableId="1120487717">
    <w:abstractNumId w:val="3"/>
  </w:num>
  <w:num w:numId="3" w16cid:durableId="1276786990">
    <w:abstractNumId w:val="2"/>
  </w:num>
  <w:num w:numId="4" w16cid:durableId="1612593999">
    <w:abstractNumId w:val="0"/>
  </w:num>
  <w:num w:numId="5" w16cid:durableId="62804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44"/>
    <w:rsid w:val="00006ED8"/>
    <w:rsid w:val="000304E7"/>
    <w:rsid w:val="00037653"/>
    <w:rsid w:val="000551CF"/>
    <w:rsid w:val="00067C70"/>
    <w:rsid w:val="00094275"/>
    <w:rsid w:val="000943E0"/>
    <w:rsid w:val="000C04C5"/>
    <w:rsid w:val="000D5FD1"/>
    <w:rsid w:val="000F1C49"/>
    <w:rsid w:val="000F1F01"/>
    <w:rsid w:val="00115B74"/>
    <w:rsid w:val="001226B4"/>
    <w:rsid w:val="00134372"/>
    <w:rsid w:val="001A4650"/>
    <w:rsid w:val="001F216C"/>
    <w:rsid w:val="002205BF"/>
    <w:rsid w:val="002A207E"/>
    <w:rsid w:val="002A22BF"/>
    <w:rsid w:val="002A7184"/>
    <w:rsid w:val="002C41C3"/>
    <w:rsid w:val="002D6AF4"/>
    <w:rsid w:val="00302AA1"/>
    <w:rsid w:val="003109BB"/>
    <w:rsid w:val="0031138E"/>
    <w:rsid w:val="00322294"/>
    <w:rsid w:val="00346D7C"/>
    <w:rsid w:val="00354065"/>
    <w:rsid w:val="003674F2"/>
    <w:rsid w:val="00402B3E"/>
    <w:rsid w:val="004122AA"/>
    <w:rsid w:val="00422567"/>
    <w:rsid w:val="00490E76"/>
    <w:rsid w:val="004E22B0"/>
    <w:rsid w:val="004F1141"/>
    <w:rsid w:val="004F5974"/>
    <w:rsid w:val="00526B04"/>
    <w:rsid w:val="00544D72"/>
    <w:rsid w:val="00550960"/>
    <w:rsid w:val="005A6DA0"/>
    <w:rsid w:val="006F2F1B"/>
    <w:rsid w:val="00706DEC"/>
    <w:rsid w:val="00735087"/>
    <w:rsid w:val="007653B4"/>
    <w:rsid w:val="00830263"/>
    <w:rsid w:val="00842698"/>
    <w:rsid w:val="008C7822"/>
    <w:rsid w:val="008D4CEF"/>
    <w:rsid w:val="008E4C97"/>
    <w:rsid w:val="00934A20"/>
    <w:rsid w:val="00944388"/>
    <w:rsid w:val="00962299"/>
    <w:rsid w:val="009658F8"/>
    <w:rsid w:val="00976A81"/>
    <w:rsid w:val="009B3944"/>
    <w:rsid w:val="009C3FE0"/>
    <w:rsid w:val="009C69A4"/>
    <w:rsid w:val="00A31D17"/>
    <w:rsid w:val="00A64E9C"/>
    <w:rsid w:val="00AB6BB4"/>
    <w:rsid w:val="00AB7ADD"/>
    <w:rsid w:val="00AD78DB"/>
    <w:rsid w:val="00AE6EEF"/>
    <w:rsid w:val="00B66FBD"/>
    <w:rsid w:val="00B95D56"/>
    <w:rsid w:val="00BA2A93"/>
    <w:rsid w:val="00BB0DFE"/>
    <w:rsid w:val="00BB3CB9"/>
    <w:rsid w:val="00BC0483"/>
    <w:rsid w:val="00C00AA3"/>
    <w:rsid w:val="00C14DC0"/>
    <w:rsid w:val="00C713AE"/>
    <w:rsid w:val="00C7232F"/>
    <w:rsid w:val="00CA12FC"/>
    <w:rsid w:val="00CE1041"/>
    <w:rsid w:val="00CE3B03"/>
    <w:rsid w:val="00CF05F3"/>
    <w:rsid w:val="00D00E57"/>
    <w:rsid w:val="00D3100A"/>
    <w:rsid w:val="00D3712F"/>
    <w:rsid w:val="00DA41D0"/>
    <w:rsid w:val="00DF05E2"/>
    <w:rsid w:val="00E26D25"/>
    <w:rsid w:val="00E95849"/>
    <w:rsid w:val="00EA0156"/>
    <w:rsid w:val="00EB1B66"/>
    <w:rsid w:val="00EE710F"/>
    <w:rsid w:val="00F460C0"/>
    <w:rsid w:val="00F86EE0"/>
    <w:rsid w:val="00F92B77"/>
    <w:rsid w:val="00FC3D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6A86E"/>
  <w15:chartTrackingRefBased/>
  <w15:docId w15:val="{02C94996-0422-4599-B49F-AB8ECF74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944"/>
    <w:rPr>
      <w:rFonts w:eastAsiaTheme="majorEastAsia" w:cstheme="majorBidi"/>
      <w:color w:val="272727" w:themeColor="text1" w:themeTint="D8"/>
    </w:rPr>
  </w:style>
  <w:style w:type="paragraph" w:styleId="Title">
    <w:name w:val="Title"/>
    <w:basedOn w:val="Normal"/>
    <w:next w:val="Normal"/>
    <w:link w:val="TitleChar"/>
    <w:uiPriority w:val="10"/>
    <w:qFormat/>
    <w:rsid w:val="009B3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944"/>
    <w:pPr>
      <w:spacing w:before="160"/>
      <w:jc w:val="center"/>
    </w:pPr>
    <w:rPr>
      <w:i/>
      <w:iCs/>
      <w:color w:val="404040" w:themeColor="text1" w:themeTint="BF"/>
    </w:rPr>
  </w:style>
  <w:style w:type="character" w:customStyle="1" w:styleId="QuoteChar">
    <w:name w:val="Quote Char"/>
    <w:basedOn w:val="DefaultParagraphFont"/>
    <w:link w:val="Quote"/>
    <w:uiPriority w:val="29"/>
    <w:rsid w:val="009B3944"/>
    <w:rPr>
      <w:i/>
      <w:iCs/>
      <w:color w:val="404040" w:themeColor="text1" w:themeTint="BF"/>
    </w:rPr>
  </w:style>
  <w:style w:type="paragraph" w:styleId="ListParagraph">
    <w:name w:val="List Paragraph"/>
    <w:basedOn w:val="Normal"/>
    <w:uiPriority w:val="34"/>
    <w:qFormat/>
    <w:rsid w:val="009B3944"/>
    <w:pPr>
      <w:ind w:left="720"/>
      <w:contextualSpacing/>
    </w:pPr>
  </w:style>
  <w:style w:type="character" w:styleId="IntenseEmphasis">
    <w:name w:val="Intense Emphasis"/>
    <w:basedOn w:val="DefaultParagraphFont"/>
    <w:uiPriority w:val="21"/>
    <w:qFormat/>
    <w:rsid w:val="009B3944"/>
    <w:rPr>
      <w:i/>
      <w:iCs/>
      <w:color w:val="0F4761" w:themeColor="accent1" w:themeShade="BF"/>
    </w:rPr>
  </w:style>
  <w:style w:type="paragraph" w:styleId="IntenseQuote">
    <w:name w:val="Intense Quote"/>
    <w:basedOn w:val="Normal"/>
    <w:next w:val="Normal"/>
    <w:link w:val="IntenseQuoteChar"/>
    <w:uiPriority w:val="30"/>
    <w:qFormat/>
    <w:rsid w:val="009B3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944"/>
    <w:rPr>
      <w:i/>
      <w:iCs/>
      <w:color w:val="0F4761" w:themeColor="accent1" w:themeShade="BF"/>
    </w:rPr>
  </w:style>
  <w:style w:type="character" w:styleId="IntenseReference">
    <w:name w:val="Intense Reference"/>
    <w:basedOn w:val="DefaultParagraphFont"/>
    <w:uiPriority w:val="32"/>
    <w:qFormat/>
    <w:rsid w:val="009B3944"/>
    <w:rPr>
      <w:b/>
      <w:bCs/>
      <w:smallCaps/>
      <w:color w:val="0F4761" w:themeColor="accent1" w:themeShade="BF"/>
      <w:spacing w:val="5"/>
    </w:rPr>
  </w:style>
  <w:style w:type="paragraph" w:styleId="Header">
    <w:name w:val="header"/>
    <w:basedOn w:val="Normal"/>
    <w:link w:val="HeaderChar"/>
    <w:uiPriority w:val="99"/>
    <w:unhideWhenUsed/>
    <w:rsid w:val="009B3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944"/>
  </w:style>
  <w:style w:type="paragraph" w:styleId="Footer">
    <w:name w:val="footer"/>
    <w:basedOn w:val="Normal"/>
    <w:link w:val="FooterChar"/>
    <w:uiPriority w:val="99"/>
    <w:unhideWhenUsed/>
    <w:rsid w:val="009B3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Coreen J</dc:creator>
  <cp:keywords/>
  <dc:description/>
  <cp:lastModifiedBy>Jackie Lea</cp:lastModifiedBy>
  <cp:revision>3</cp:revision>
  <cp:lastPrinted>2024-10-17T01:16:00Z</cp:lastPrinted>
  <dcterms:created xsi:type="dcterms:W3CDTF">2024-10-17T04:45:00Z</dcterms:created>
  <dcterms:modified xsi:type="dcterms:W3CDTF">2024-10-17T05:17:00Z</dcterms:modified>
</cp:coreProperties>
</file>