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olor w:val="FF0000"/>
          <w:sz w:val="50"/>
          <w:szCs w:val="50"/>
        </w:rPr>
        <w:id w:val="105977221"/>
        <w:docPartObj>
          <w:docPartGallery w:val="Cover Pages"/>
          <w:docPartUnique/>
        </w:docPartObj>
      </w:sdtPr>
      <w:sdtEndPr/>
      <w:sdtContent>
        <w:p w14:paraId="2541AC1E" w14:textId="7B5C322D" w:rsidR="0071434C" w:rsidRDefault="0029506A" w:rsidP="003E05EA">
          <w:pPr>
            <w:jc w:val="center"/>
            <w:rPr>
              <w:b/>
              <w:color w:val="FF0000"/>
              <w:sz w:val="50"/>
              <w:szCs w:val="50"/>
            </w:rPr>
          </w:pPr>
          <w:r>
            <w:rPr>
              <w:noProof/>
            </w:rPr>
            <w:drawing>
              <wp:inline distT="0" distB="0" distL="0" distR="0" wp14:anchorId="7A63907A" wp14:editId="56A3497C">
                <wp:extent cx="1762125" cy="174800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2491" cy="1758288"/>
                        </a:xfrm>
                        <a:prstGeom prst="rect">
                          <a:avLst/>
                        </a:prstGeom>
                        <a:noFill/>
                        <a:ln>
                          <a:noFill/>
                        </a:ln>
                      </pic:spPr>
                    </pic:pic>
                  </a:graphicData>
                </a:graphic>
              </wp:inline>
            </w:drawing>
          </w:r>
        </w:p>
        <w:p w14:paraId="6374C60D" w14:textId="6AF765BF" w:rsidR="003E05EA" w:rsidRPr="000B07AE" w:rsidRDefault="0029506A" w:rsidP="003E05EA">
          <w:pPr>
            <w:jc w:val="center"/>
            <w:rPr>
              <w:b/>
              <w:color w:val="FF0000"/>
              <w:sz w:val="50"/>
              <w:szCs w:val="50"/>
            </w:rPr>
          </w:pPr>
          <w:r w:rsidRPr="000B07AE">
            <w:rPr>
              <w:b/>
              <w:color w:val="FF0000"/>
              <w:sz w:val="50"/>
              <w:szCs w:val="50"/>
            </w:rPr>
            <w:t>Lethbridge</w:t>
          </w:r>
          <w:r w:rsidR="0071434C" w:rsidRPr="000B07AE">
            <w:rPr>
              <w:b/>
              <w:color w:val="FF0000"/>
              <w:sz w:val="50"/>
              <w:szCs w:val="50"/>
            </w:rPr>
            <w:t xml:space="preserve"> Minor Softball Coach </w:t>
          </w:r>
          <w:r w:rsidR="00712F29" w:rsidRPr="000B07AE">
            <w:rPr>
              <w:b/>
              <w:color w:val="FF0000"/>
              <w:sz w:val="50"/>
              <w:szCs w:val="50"/>
            </w:rPr>
            <w:t>Resource</w:t>
          </w:r>
          <w:r w:rsidR="0071434C" w:rsidRPr="000B07AE">
            <w:rPr>
              <w:b/>
              <w:color w:val="FF0000"/>
              <w:sz w:val="50"/>
              <w:szCs w:val="50"/>
            </w:rPr>
            <w:t xml:space="preserve"> Book</w:t>
          </w:r>
        </w:p>
      </w:sdtContent>
    </w:sdt>
    <w:p w14:paraId="11DEC1AF" w14:textId="148828B8" w:rsidR="00C81082" w:rsidRDefault="00C81082" w:rsidP="004F5422">
      <w:pPr>
        <w:jc w:val="center"/>
        <w:rPr>
          <w:rFonts w:ascii="Curlz MT" w:hAnsi="Curlz MT"/>
          <w:b/>
          <w:color w:val="FF0000"/>
          <w:sz w:val="46"/>
          <w:szCs w:val="46"/>
        </w:rPr>
      </w:pPr>
      <w:r>
        <w:rPr>
          <w:rFonts w:ascii="Curlz MT" w:hAnsi="Curlz MT"/>
          <w:b/>
          <w:noProof/>
          <w:color w:val="FF0000"/>
          <w:sz w:val="46"/>
          <w:szCs w:val="46"/>
          <w:lang w:val="en-US"/>
        </w:rPr>
        <w:drawing>
          <wp:inline distT="0" distB="0" distL="0" distR="0" wp14:anchorId="3BB9A3D5" wp14:editId="130465D3">
            <wp:extent cx="4581525" cy="4581525"/>
            <wp:effectExtent l="19050" t="0" r="9525" b="0"/>
            <wp:docPr id="50" name="Picture 49" descr="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jpg"/>
                    <pic:cNvPicPr/>
                  </pic:nvPicPr>
                  <pic:blipFill>
                    <a:blip r:embed="rId10" cstate="print"/>
                    <a:stretch>
                      <a:fillRect/>
                    </a:stretch>
                  </pic:blipFill>
                  <pic:spPr>
                    <a:xfrm>
                      <a:off x="0" y="0"/>
                      <a:ext cx="4581525" cy="4581525"/>
                    </a:xfrm>
                    <a:prstGeom prst="rect">
                      <a:avLst/>
                    </a:prstGeom>
                  </pic:spPr>
                </pic:pic>
              </a:graphicData>
            </a:graphic>
          </wp:inline>
        </w:drawing>
      </w:r>
    </w:p>
    <w:p w14:paraId="6CF4D70D" w14:textId="06132F33" w:rsidR="008A45E7" w:rsidRDefault="004F5422" w:rsidP="004F5422">
      <w:pPr>
        <w:jc w:val="center"/>
        <w:rPr>
          <w:rFonts w:ascii="Curlz MT" w:hAnsi="Curlz MT"/>
          <w:b/>
          <w:color w:val="FF0000"/>
          <w:sz w:val="46"/>
          <w:szCs w:val="46"/>
        </w:rPr>
      </w:pPr>
      <w:r w:rsidRPr="00714190">
        <w:rPr>
          <w:rFonts w:ascii="Curlz MT" w:hAnsi="Curlz MT"/>
          <w:b/>
          <w:color w:val="FF0000"/>
          <w:sz w:val="46"/>
          <w:szCs w:val="46"/>
        </w:rPr>
        <w:t>Kids First…Athletes Secon</w:t>
      </w:r>
      <w:r w:rsidR="008A45E7">
        <w:rPr>
          <w:rFonts w:ascii="Curlz MT" w:hAnsi="Curlz MT"/>
          <w:b/>
          <w:color w:val="FF0000"/>
          <w:sz w:val="46"/>
          <w:szCs w:val="46"/>
        </w:rPr>
        <w:t>d</w:t>
      </w:r>
    </w:p>
    <w:p w14:paraId="721B1816" w14:textId="07373591" w:rsidR="008A45E7" w:rsidRDefault="004F5422" w:rsidP="00A9557A">
      <w:pPr>
        <w:jc w:val="center"/>
      </w:pPr>
      <w:r w:rsidRPr="00714190">
        <w:rPr>
          <w:rFonts w:ascii="Curlz MT" w:hAnsi="Curlz MT"/>
          <w:b/>
          <w:color w:val="FF0000"/>
          <w:sz w:val="46"/>
          <w:szCs w:val="46"/>
        </w:rPr>
        <w:t>Fun always= Success</w:t>
      </w:r>
    </w:p>
    <w:p w14:paraId="3B02A38D" w14:textId="26705B57" w:rsidR="00B32871" w:rsidRPr="00714190" w:rsidRDefault="00A9557A" w:rsidP="00024E7A">
      <w:pPr>
        <w:pStyle w:val="Title"/>
      </w:pPr>
      <w:r w:rsidRPr="008A45E7">
        <w:rPr>
          <w:rFonts w:ascii="Kristen ITC" w:hAnsi="Kristen ITC"/>
          <w:b/>
          <w:noProof/>
          <w:color w:val="002060"/>
          <w:sz w:val="42"/>
          <w:szCs w:val="42"/>
        </w:rPr>
        <mc:AlternateContent>
          <mc:Choice Requires="wps">
            <w:drawing>
              <wp:anchor distT="45720" distB="45720" distL="114300" distR="114300" simplePos="0" relativeHeight="251776000" behindDoc="0" locked="0" layoutInCell="1" allowOverlap="1" wp14:anchorId="5F12B969" wp14:editId="087C446E">
                <wp:simplePos x="0" y="0"/>
                <wp:positionH relativeFrom="column">
                  <wp:posOffset>5617152</wp:posOffset>
                </wp:positionH>
                <wp:positionV relativeFrom="paragraph">
                  <wp:posOffset>247477</wp:posOffset>
                </wp:positionV>
                <wp:extent cx="103187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404620"/>
                        </a:xfrm>
                        <a:prstGeom prst="rect">
                          <a:avLst/>
                        </a:prstGeom>
                        <a:noFill/>
                        <a:ln w="9525">
                          <a:noFill/>
                          <a:miter lim="800000"/>
                          <a:headEnd/>
                          <a:tailEnd/>
                        </a:ln>
                      </wps:spPr>
                      <wps:txbx>
                        <w:txbxContent>
                          <w:p w14:paraId="0104B1D3" w14:textId="6B965510" w:rsidR="00827405" w:rsidRPr="008A45E7" w:rsidRDefault="00827405">
                            <w:pPr>
                              <w:rPr>
                                <w:sz w:val="16"/>
                                <w:szCs w:val="16"/>
                              </w:rPr>
                            </w:pPr>
                            <w:r w:rsidRPr="008A45E7">
                              <w:rPr>
                                <w:sz w:val="16"/>
                                <w:szCs w:val="16"/>
                              </w:rPr>
                              <w:t>Updated April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12B969" id="_x0000_t202" coordsize="21600,21600" o:spt="202" path="m,l,21600r21600,l21600,xe">
                <v:stroke joinstyle="miter"/>
                <v:path gradientshapeok="t" o:connecttype="rect"/>
              </v:shapetype>
              <v:shape id="Text Box 2" o:spid="_x0000_s1026" type="#_x0000_t202" style="position:absolute;left:0;text-align:left;margin-left:442.3pt;margin-top:19.5pt;width:81.2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qE+gEAAM4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" filled="f" stroked="f">
                <v:textbox style="mso-fit-shape-to-text:t">
                  <w:txbxContent>
                    <w:p w14:paraId="0104B1D3" w14:textId="6B965510" w:rsidR="00827405" w:rsidRPr="008A45E7" w:rsidRDefault="00827405">
                      <w:pPr>
                        <w:rPr>
                          <w:sz w:val="16"/>
                          <w:szCs w:val="16"/>
                        </w:rPr>
                      </w:pPr>
                      <w:r w:rsidRPr="008A45E7">
                        <w:rPr>
                          <w:sz w:val="16"/>
                          <w:szCs w:val="16"/>
                        </w:rPr>
                        <w:t>Updated April 2021</w:t>
                      </w:r>
                    </w:p>
                  </w:txbxContent>
                </v:textbox>
                <w10:wrap type="square"/>
              </v:shape>
            </w:pict>
          </mc:Fallback>
        </mc:AlternateContent>
      </w:r>
      <w:r w:rsidR="00C81082">
        <w:t>K</w:t>
      </w:r>
      <w:r w:rsidR="00B32871" w:rsidRPr="00714190">
        <w:t>ids will be kids. . .Because they are kids!</w:t>
      </w:r>
    </w:p>
    <w:p w14:paraId="55AFDDF9" w14:textId="514702F2" w:rsidR="00A9557A" w:rsidRDefault="00A9557A" w:rsidP="00024E7A">
      <w:pPr>
        <w:pStyle w:val="MainHeading"/>
        <w:rPr>
          <w:i/>
          <w:iCs/>
          <w:color w:val="548DD4" w:themeColor="text2" w:themeTint="99"/>
          <w:sz w:val="40"/>
          <w:szCs w:val="40"/>
        </w:rPr>
      </w:pPr>
      <w:bookmarkStart w:id="0" w:name="_Toc321310126"/>
    </w:p>
    <w:p w14:paraId="6F4923AC" w14:textId="2A6CE344" w:rsidR="00506BDF" w:rsidRPr="00F309B3" w:rsidRDefault="00506BDF" w:rsidP="00024E7A">
      <w:pPr>
        <w:pStyle w:val="MainHeading"/>
        <w:rPr>
          <w:rFonts w:eastAsiaTheme="minorHAnsi" w:cstheme="minorBidi"/>
          <w:bCs w:val="0"/>
          <w:color w:val="FF0000"/>
        </w:rPr>
      </w:pPr>
      <w:r w:rsidRPr="00F309B3">
        <w:rPr>
          <w:rFonts w:eastAsiaTheme="minorHAnsi" w:cstheme="minorBidi"/>
          <w:bCs w:val="0"/>
          <w:color w:val="FF0000"/>
        </w:rPr>
        <w:lastRenderedPageBreak/>
        <w:t>CONTACT INFORMATION</w:t>
      </w:r>
      <w:bookmarkEnd w:id="0"/>
    </w:p>
    <w:p w14:paraId="35634094" w14:textId="64BB9958" w:rsidR="005B3ED6" w:rsidRPr="00D24B68" w:rsidRDefault="00D60783" w:rsidP="0036202C">
      <w:pPr>
        <w:ind w:firstLine="720"/>
        <w:rPr>
          <w:rFonts w:cstheme="minorHAnsi"/>
          <w:b/>
          <w:sz w:val="24"/>
          <w:szCs w:val="24"/>
        </w:rPr>
      </w:pPr>
      <w:r w:rsidRPr="00D24B68">
        <w:rPr>
          <w:rFonts w:cstheme="minorHAnsi"/>
          <w:b/>
          <w:sz w:val="24"/>
          <w:szCs w:val="24"/>
        </w:rPr>
        <w:t>Jennifer Drader</w:t>
      </w:r>
      <w:r w:rsidR="00506BDF" w:rsidRPr="00D24B68">
        <w:rPr>
          <w:rFonts w:cstheme="minorHAnsi"/>
          <w:b/>
          <w:sz w:val="24"/>
          <w:szCs w:val="24"/>
        </w:rPr>
        <w:t xml:space="preserve"> </w:t>
      </w:r>
      <w:r w:rsidR="00506BDF" w:rsidRPr="00D24B68">
        <w:rPr>
          <w:rFonts w:cstheme="minorHAnsi"/>
          <w:sz w:val="24"/>
          <w:szCs w:val="24"/>
        </w:rPr>
        <w:t xml:space="preserve">– </w:t>
      </w:r>
      <w:r w:rsidRPr="00D24B68">
        <w:rPr>
          <w:rFonts w:cstheme="minorHAnsi"/>
          <w:sz w:val="24"/>
          <w:szCs w:val="24"/>
        </w:rPr>
        <w:t>President</w:t>
      </w:r>
      <w:r w:rsidR="00506BDF" w:rsidRPr="00D24B68">
        <w:rPr>
          <w:rFonts w:cstheme="minorHAnsi"/>
          <w:sz w:val="24"/>
          <w:szCs w:val="24"/>
        </w:rPr>
        <w:tab/>
      </w:r>
    </w:p>
    <w:p w14:paraId="3BB14EB9" w14:textId="09B379DE" w:rsidR="00506BDF" w:rsidRPr="00D24B68" w:rsidRDefault="00506BDF" w:rsidP="005B3ED6">
      <w:pPr>
        <w:ind w:left="720" w:firstLine="720"/>
        <w:rPr>
          <w:rFonts w:cstheme="minorHAnsi"/>
          <w:sz w:val="24"/>
          <w:szCs w:val="24"/>
        </w:rPr>
      </w:pPr>
      <w:r w:rsidRPr="00D24B68">
        <w:rPr>
          <w:rFonts w:cstheme="minorHAnsi"/>
          <w:sz w:val="24"/>
          <w:szCs w:val="24"/>
        </w:rPr>
        <w:t>Website:</w:t>
      </w:r>
      <w:r w:rsidR="005B3ED6" w:rsidRPr="00D24B68">
        <w:rPr>
          <w:rFonts w:cstheme="minorHAnsi"/>
          <w:sz w:val="24"/>
          <w:szCs w:val="24"/>
        </w:rPr>
        <w:tab/>
      </w:r>
      <w:r w:rsidRPr="00D24B68">
        <w:rPr>
          <w:rFonts w:cstheme="minorHAnsi"/>
          <w:sz w:val="24"/>
          <w:szCs w:val="24"/>
        </w:rPr>
        <w:t xml:space="preserve"> </w:t>
      </w:r>
      <w:hyperlink r:id="rId11" w:history="1">
        <w:r w:rsidRPr="00D24B68">
          <w:rPr>
            <w:rStyle w:val="Hyperlink"/>
            <w:rFonts w:cstheme="minorHAnsi"/>
            <w:sz w:val="24"/>
            <w:szCs w:val="24"/>
            <w:u w:val="none"/>
          </w:rPr>
          <w:t>www.</w:t>
        </w:r>
        <w:r w:rsidR="00A04646" w:rsidRPr="00D24B68">
          <w:rPr>
            <w:rStyle w:val="Hyperlink"/>
            <w:rFonts w:cstheme="minorHAnsi"/>
            <w:sz w:val="24"/>
            <w:szCs w:val="24"/>
            <w:u w:val="none"/>
          </w:rPr>
          <w:t>Lethbridge</w:t>
        </w:r>
        <w:r w:rsidRPr="00D24B68">
          <w:rPr>
            <w:rStyle w:val="Hyperlink"/>
            <w:rFonts w:cstheme="minorHAnsi"/>
            <w:sz w:val="24"/>
            <w:szCs w:val="24"/>
            <w:u w:val="none"/>
          </w:rPr>
          <w:t>minorsoftball.com</w:t>
        </w:r>
      </w:hyperlink>
      <w:r w:rsidRPr="00D24B68">
        <w:rPr>
          <w:rFonts w:cstheme="minorHAnsi"/>
          <w:sz w:val="24"/>
          <w:szCs w:val="24"/>
        </w:rPr>
        <w:t xml:space="preserve"> </w:t>
      </w:r>
    </w:p>
    <w:p w14:paraId="1C25EAB2" w14:textId="26E8DDE0" w:rsidR="00506BDF" w:rsidRPr="00D24B68" w:rsidRDefault="00506BDF" w:rsidP="00506BDF">
      <w:pPr>
        <w:ind w:firstLine="720"/>
        <w:rPr>
          <w:rFonts w:cstheme="minorHAnsi"/>
          <w:sz w:val="24"/>
          <w:szCs w:val="24"/>
        </w:rPr>
      </w:pPr>
      <w:r w:rsidRPr="00D24B68">
        <w:rPr>
          <w:rFonts w:cstheme="minorHAnsi"/>
          <w:sz w:val="24"/>
          <w:szCs w:val="24"/>
        </w:rPr>
        <w:tab/>
        <w:t>Email:</w:t>
      </w:r>
      <w:r w:rsidRPr="00D24B68">
        <w:rPr>
          <w:rFonts w:cstheme="minorHAnsi"/>
          <w:sz w:val="24"/>
          <w:szCs w:val="24"/>
        </w:rPr>
        <w:tab/>
        <w:t xml:space="preserve"> </w:t>
      </w:r>
      <w:r w:rsidR="00DA5C9A" w:rsidRPr="00D24B68">
        <w:rPr>
          <w:rFonts w:cstheme="minorHAnsi"/>
          <w:sz w:val="24"/>
          <w:szCs w:val="24"/>
        </w:rPr>
        <w:tab/>
      </w:r>
      <w:hyperlink r:id="rId12" w:history="1">
        <w:r w:rsidR="00357CF8" w:rsidRPr="00AA0F77">
          <w:rPr>
            <w:rStyle w:val="Hyperlink"/>
            <w:rFonts w:cstheme="minorHAnsi"/>
            <w:sz w:val="24"/>
            <w:szCs w:val="24"/>
          </w:rPr>
          <w:t>drader.2@hotmail.com</w:t>
        </w:r>
      </w:hyperlink>
    </w:p>
    <w:p w14:paraId="75A9802F" w14:textId="7B0EA813" w:rsidR="00506BDF" w:rsidRPr="00D24B68" w:rsidRDefault="00506BDF" w:rsidP="00506BDF">
      <w:pPr>
        <w:ind w:firstLine="720"/>
        <w:rPr>
          <w:rFonts w:cstheme="minorHAnsi"/>
          <w:sz w:val="24"/>
          <w:szCs w:val="24"/>
        </w:rPr>
      </w:pPr>
      <w:r w:rsidRPr="00D24B68">
        <w:rPr>
          <w:rFonts w:cstheme="minorHAnsi"/>
          <w:sz w:val="24"/>
          <w:szCs w:val="24"/>
        </w:rPr>
        <w:tab/>
      </w:r>
      <w:r w:rsidR="000251C4" w:rsidRPr="00D24B68">
        <w:rPr>
          <w:rFonts w:cstheme="minorHAnsi"/>
          <w:sz w:val="24"/>
          <w:szCs w:val="24"/>
        </w:rPr>
        <w:t>Phone:</w:t>
      </w:r>
      <w:r w:rsidRPr="00D24B68">
        <w:rPr>
          <w:rFonts w:cstheme="minorHAnsi"/>
          <w:sz w:val="24"/>
          <w:szCs w:val="24"/>
        </w:rPr>
        <w:t xml:space="preserve"> </w:t>
      </w:r>
      <w:r w:rsidR="000251C4" w:rsidRPr="00D24B68">
        <w:rPr>
          <w:rFonts w:cstheme="minorHAnsi"/>
          <w:sz w:val="24"/>
          <w:szCs w:val="24"/>
        </w:rPr>
        <w:tab/>
      </w:r>
      <w:r w:rsidRPr="00D24B68">
        <w:rPr>
          <w:rFonts w:cstheme="minorHAnsi"/>
          <w:sz w:val="24"/>
          <w:szCs w:val="24"/>
        </w:rPr>
        <w:t>40</w:t>
      </w:r>
      <w:r w:rsidR="00357CF8">
        <w:rPr>
          <w:rFonts w:cstheme="minorHAnsi"/>
          <w:sz w:val="24"/>
          <w:szCs w:val="24"/>
        </w:rPr>
        <w:t>3-360-7806</w:t>
      </w:r>
    </w:p>
    <w:p w14:paraId="3560C77D" w14:textId="0CF1A436" w:rsidR="00506BDF" w:rsidRDefault="00506BDF" w:rsidP="00357CF8">
      <w:pPr>
        <w:spacing w:after="0"/>
        <w:rPr>
          <w:rFonts w:cstheme="minorHAnsi"/>
          <w:sz w:val="24"/>
          <w:szCs w:val="24"/>
        </w:rPr>
      </w:pPr>
    </w:p>
    <w:p w14:paraId="75FDB153" w14:textId="1B327BCD" w:rsidR="00357CF8" w:rsidRDefault="00357CF8" w:rsidP="00357CF8">
      <w:pPr>
        <w:spacing w:after="0"/>
        <w:rPr>
          <w:rFonts w:cstheme="minorHAnsi"/>
          <w:sz w:val="24"/>
          <w:szCs w:val="24"/>
        </w:rPr>
      </w:pPr>
      <w:r>
        <w:rPr>
          <w:rFonts w:cstheme="minorHAnsi"/>
          <w:sz w:val="24"/>
          <w:szCs w:val="24"/>
        </w:rPr>
        <w:tab/>
      </w:r>
      <w:r w:rsidR="002562E2">
        <w:rPr>
          <w:rFonts w:cstheme="minorHAnsi"/>
          <w:sz w:val="24"/>
          <w:szCs w:val="24"/>
        </w:rPr>
        <w:t xml:space="preserve">Score Sheet Hand In email – </w:t>
      </w:r>
      <w:hyperlink r:id="rId13" w:history="1">
        <w:r w:rsidR="002562E2" w:rsidRPr="00AA0F77">
          <w:rPr>
            <w:rStyle w:val="Hyperlink"/>
            <w:rFonts w:cstheme="minorHAnsi"/>
            <w:sz w:val="24"/>
            <w:szCs w:val="24"/>
          </w:rPr>
          <w:t>admin@lethbridgeminorsoftball.com</w:t>
        </w:r>
      </w:hyperlink>
    </w:p>
    <w:p w14:paraId="76DC3F6C" w14:textId="75EC1FDB" w:rsidR="00F309B3" w:rsidRDefault="00F309B3" w:rsidP="00F309B3">
      <w:pPr>
        <w:pStyle w:val="Heading1"/>
        <w:jc w:val="center"/>
        <w:rPr>
          <w:rFonts w:asciiTheme="minorHAnsi" w:eastAsiaTheme="minorHAnsi" w:hAnsiTheme="minorHAnsi" w:cstheme="minorBidi"/>
          <w:bCs w:val="0"/>
          <w:color w:val="FF0000"/>
          <w:sz w:val="40"/>
          <w:szCs w:val="40"/>
        </w:rPr>
      </w:pPr>
      <w:r w:rsidRPr="000B18DC">
        <w:rPr>
          <w:rFonts w:asciiTheme="minorHAnsi" w:eastAsiaTheme="minorHAnsi" w:hAnsiTheme="minorHAnsi" w:cstheme="minorBidi"/>
          <w:bCs w:val="0"/>
          <w:color w:val="FF0000"/>
          <w:sz w:val="40"/>
          <w:szCs w:val="40"/>
        </w:rPr>
        <w:t>R</w:t>
      </w:r>
      <w:r w:rsidR="00F832A5">
        <w:rPr>
          <w:rFonts w:asciiTheme="minorHAnsi" w:eastAsiaTheme="minorHAnsi" w:hAnsiTheme="minorHAnsi" w:cstheme="minorBidi"/>
          <w:bCs w:val="0"/>
          <w:color w:val="FF0000"/>
          <w:sz w:val="40"/>
          <w:szCs w:val="40"/>
        </w:rPr>
        <w:t>ESOURCES</w:t>
      </w:r>
    </w:p>
    <w:p w14:paraId="52E2A596" w14:textId="19E29168" w:rsidR="00F832A5" w:rsidRPr="001538D6" w:rsidRDefault="00F832A5" w:rsidP="001538D6">
      <w:pPr>
        <w:jc w:val="center"/>
        <w:rPr>
          <w:b/>
          <w:bCs/>
          <w:color w:val="FF0000"/>
          <w:sz w:val="24"/>
          <w:szCs w:val="24"/>
          <w:u w:val="single"/>
        </w:rPr>
      </w:pPr>
      <w:r w:rsidRPr="001538D6">
        <w:rPr>
          <w:b/>
          <w:bCs/>
          <w:color w:val="FF0000"/>
          <w:sz w:val="24"/>
          <w:szCs w:val="24"/>
          <w:u w:val="single"/>
        </w:rPr>
        <w:t>PLEASE REFERENCE OUR LMSA HANDBOOK FOR SEASON STRUCT</w:t>
      </w:r>
      <w:r w:rsidR="001538D6" w:rsidRPr="001538D6">
        <w:rPr>
          <w:b/>
          <w:bCs/>
          <w:color w:val="FF0000"/>
          <w:sz w:val="24"/>
          <w:szCs w:val="24"/>
          <w:u w:val="single"/>
        </w:rPr>
        <w:t>URE, DATES, RULES AND MUCH MORE!</w:t>
      </w:r>
    </w:p>
    <w:p w14:paraId="343411B3" w14:textId="77777777" w:rsidR="00F309B3" w:rsidRPr="00214F41" w:rsidRDefault="00F309B3" w:rsidP="00F309B3">
      <w:pPr>
        <w:pStyle w:val="ListParagraph"/>
        <w:numPr>
          <w:ilvl w:val="0"/>
          <w:numId w:val="14"/>
        </w:numPr>
        <w:spacing w:after="0" w:line="360" w:lineRule="auto"/>
        <w:rPr>
          <w:rFonts w:cstheme="minorHAnsi"/>
        </w:rPr>
      </w:pPr>
      <w:r>
        <w:rPr>
          <w:rFonts w:cstheme="minorHAnsi"/>
        </w:rPr>
        <w:t>Lethbridge</w:t>
      </w:r>
      <w:r w:rsidRPr="00214F41">
        <w:rPr>
          <w:rFonts w:cstheme="minorHAnsi"/>
        </w:rPr>
        <w:t xml:space="preserve"> Minor Softball</w:t>
      </w:r>
      <w:r>
        <w:rPr>
          <w:rFonts w:cstheme="minorHAnsi"/>
        </w:rPr>
        <w:t xml:space="preserve"> – Under Coaches </w:t>
      </w:r>
      <w:r w:rsidRPr="00214F41">
        <w:rPr>
          <w:rFonts w:cstheme="minorHAnsi"/>
        </w:rPr>
        <w:tab/>
      </w:r>
      <w:hyperlink r:id="rId14" w:history="1">
        <w:r w:rsidRPr="00733691">
          <w:rPr>
            <w:rStyle w:val="Hyperlink"/>
            <w:rFonts w:cstheme="minorHAnsi"/>
          </w:rPr>
          <w:t>www.Lethbridgeminorsoftball.com</w:t>
        </w:r>
      </w:hyperlink>
      <w:r w:rsidRPr="00214F41">
        <w:rPr>
          <w:rFonts w:cstheme="minorHAnsi"/>
        </w:rPr>
        <w:t xml:space="preserve"> </w:t>
      </w:r>
    </w:p>
    <w:p w14:paraId="4C97D106" w14:textId="77777777" w:rsidR="00F309B3" w:rsidRPr="00214F41" w:rsidRDefault="00F309B3" w:rsidP="00F309B3">
      <w:pPr>
        <w:pStyle w:val="ListParagraph"/>
        <w:numPr>
          <w:ilvl w:val="0"/>
          <w:numId w:val="14"/>
        </w:numPr>
        <w:spacing w:after="0" w:line="360" w:lineRule="auto"/>
        <w:rPr>
          <w:rFonts w:cstheme="minorHAnsi"/>
        </w:rPr>
      </w:pPr>
      <w:r w:rsidRPr="00214F41">
        <w:rPr>
          <w:rFonts w:cstheme="minorHAnsi"/>
        </w:rPr>
        <w:t>Canadian Sport for Life</w:t>
      </w:r>
      <w:r w:rsidRPr="00214F41">
        <w:rPr>
          <w:rFonts w:cstheme="minorHAnsi"/>
        </w:rPr>
        <w:tab/>
      </w:r>
      <w:r w:rsidRPr="00214F41">
        <w:rPr>
          <w:rFonts w:cstheme="minorHAnsi"/>
        </w:rPr>
        <w:tab/>
      </w:r>
      <w:r w:rsidRPr="00214F41">
        <w:rPr>
          <w:rFonts w:cstheme="minorHAnsi"/>
        </w:rPr>
        <w:tab/>
      </w:r>
      <w:r>
        <w:rPr>
          <w:rFonts w:cstheme="minorHAnsi"/>
        </w:rPr>
        <w:tab/>
      </w:r>
      <w:hyperlink r:id="rId15" w:history="1">
        <w:r w:rsidRPr="00214F41">
          <w:rPr>
            <w:rStyle w:val="Hyperlink"/>
            <w:rFonts w:cstheme="minorHAnsi"/>
          </w:rPr>
          <w:t>www.canadiansportforlife.ca</w:t>
        </w:r>
      </w:hyperlink>
      <w:r w:rsidRPr="00214F41">
        <w:rPr>
          <w:rFonts w:cstheme="minorHAnsi"/>
        </w:rPr>
        <w:t xml:space="preserve"> </w:t>
      </w:r>
    </w:p>
    <w:p w14:paraId="773ABA94" w14:textId="77777777" w:rsidR="00F309B3" w:rsidRPr="00214F41" w:rsidRDefault="00F309B3" w:rsidP="00F309B3">
      <w:pPr>
        <w:pStyle w:val="ListParagraph"/>
        <w:numPr>
          <w:ilvl w:val="0"/>
          <w:numId w:val="14"/>
        </w:numPr>
        <w:spacing w:after="0" w:line="360" w:lineRule="auto"/>
        <w:rPr>
          <w:rFonts w:cstheme="minorHAnsi"/>
          <w:color w:val="3333FF"/>
        </w:rPr>
      </w:pPr>
      <w:r w:rsidRPr="00214F41">
        <w:rPr>
          <w:rFonts w:cstheme="minorHAnsi"/>
        </w:rPr>
        <w:t>CS4L Physical Literacy</w:t>
      </w:r>
      <w:r w:rsidRPr="00214F41">
        <w:rPr>
          <w:rFonts w:cstheme="minorHAnsi"/>
        </w:rPr>
        <w:tab/>
      </w:r>
      <w:r w:rsidRPr="00214F41">
        <w:rPr>
          <w:rFonts w:cstheme="minorHAnsi"/>
        </w:rPr>
        <w:tab/>
      </w:r>
      <w:r w:rsidRPr="00214F41">
        <w:rPr>
          <w:rFonts w:cstheme="minorHAnsi"/>
        </w:rPr>
        <w:tab/>
      </w:r>
      <w:r>
        <w:rPr>
          <w:rFonts w:cstheme="minorHAnsi"/>
        </w:rPr>
        <w:tab/>
      </w:r>
      <w:hyperlink r:id="rId16" w:history="1">
        <w:r w:rsidRPr="00214F41">
          <w:rPr>
            <w:rStyle w:val="Hyperlink"/>
            <w:rFonts w:cstheme="minorHAnsi"/>
          </w:rPr>
          <w:t>www.physicalliteracy.ca</w:t>
        </w:r>
      </w:hyperlink>
      <w:r w:rsidRPr="00214F41">
        <w:rPr>
          <w:rFonts w:cstheme="minorHAnsi"/>
          <w:color w:val="3333FF"/>
        </w:rPr>
        <w:t xml:space="preserve"> </w:t>
      </w:r>
    </w:p>
    <w:p w14:paraId="2314B315" w14:textId="77777777" w:rsidR="00F309B3" w:rsidRPr="00214F41" w:rsidRDefault="00F309B3" w:rsidP="00F309B3">
      <w:pPr>
        <w:pStyle w:val="ListParagraph"/>
        <w:numPr>
          <w:ilvl w:val="0"/>
          <w:numId w:val="14"/>
        </w:numPr>
        <w:spacing w:after="0" w:line="360" w:lineRule="auto"/>
        <w:rPr>
          <w:rFonts w:cstheme="minorHAnsi"/>
          <w:color w:val="7030A0"/>
        </w:rPr>
      </w:pPr>
      <w:r w:rsidRPr="00214F41">
        <w:rPr>
          <w:rFonts w:cstheme="minorHAnsi"/>
        </w:rPr>
        <w:t>Active for Life</w:t>
      </w:r>
      <w:r w:rsidRPr="00214F41">
        <w:rPr>
          <w:rFonts w:cstheme="minorHAnsi"/>
        </w:rPr>
        <w:tab/>
      </w:r>
      <w:r w:rsidRPr="00214F41">
        <w:rPr>
          <w:rFonts w:cstheme="minorHAnsi"/>
        </w:rPr>
        <w:tab/>
      </w:r>
      <w:r w:rsidRPr="00214F41">
        <w:rPr>
          <w:rFonts w:cstheme="minorHAnsi"/>
        </w:rPr>
        <w:tab/>
      </w:r>
      <w:r w:rsidRPr="00214F41">
        <w:rPr>
          <w:rFonts w:cstheme="minorHAnsi"/>
        </w:rPr>
        <w:tab/>
      </w:r>
      <w:r w:rsidRPr="00214F41">
        <w:rPr>
          <w:rFonts w:cstheme="minorHAnsi"/>
        </w:rPr>
        <w:tab/>
      </w:r>
      <w:hyperlink r:id="rId17" w:history="1">
        <w:r w:rsidRPr="00214F41">
          <w:rPr>
            <w:rStyle w:val="Hyperlink"/>
            <w:rFonts w:cstheme="minorHAnsi"/>
            <w:color w:val="3333FF"/>
          </w:rPr>
          <w:t>www.activeforlife.com</w:t>
        </w:r>
      </w:hyperlink>
      <w:r w:rsidRPr="00214F41">
        <w:rPr>
          <w:rFonts w:cstheme="minorHAnsi"/>
          <w:color w:val="3333FF"/>
        </w:rPr>
        <w:t xml:space="preserve"> </w:t>
      </w:r>
      <w:r w:rsidRPr="00214F41">
        <w:rPr>
          <w:rFonts w:cstheme="minorHAnsi"/>
          <w:color w:val="7030A0"/>
        </w:rPr>
        <w:t xml:space="preserve"> </w:t>
      </w:r>
    </w:p>
    <w:p w14:paraId="6C26F515" w14:textId="77777777" w:rsidR="00F309B3" w:rsidRPr="00214F41" w:rsidRDefault="00F309B3" w:rsidP="00F309B3">
      <w:pPr>
        <w:pStyle w:val="ListParagraph"/>
        <w:numPr>
          <w:ilvl w:val="0"/>
          <w:numId w:val="14"/>
        </w:numPr>
        <w:spacing w:after="0" w:line="360" w:lineRule="auto"/>
        <w:rPr>
          <w:rFonts w:cstheme="minorHAnsi"/>
        </w:rPr>
      </w:pPr>
      <w:r w:rsidRPr="00214F41">
        <w:rPr>
          <w:rFonts w:cstheme="minorHAnsi"/>
        </w:rPr>
        <w:t>Respect in Sport</w:t>
      </w:r>
      <w:r w:rsidRPr="00214F41">
        <w:rPr>
          <w:rFonts w:cstheme="minorHAnsi"/>
        </w:rPr>
        <w:tab/>
      </w:r>
      <w:r w:rsidRPr="00214F41">
        <w:rPr>
          <w:rFonts w:cstheme="minorHAnsi"/>
        </w:rPr>
        <w:tab/>
      </w:r>
      <w:r w:rsidRPr="00214F41">
        <w:rPr>
          <w:rFonts w:cstheme="minorHAnsi"/>
        </w:rPr>
        <w:tab/>
      </w:r>
      <w:r w:rsidRPr="00214F41">
        <w:rPr>
          <w:rFonts w:cstheme="minorHAnsi"/>
        </w:rPr>
        <w:tab/>
      </w:r>
      <w:hyperlink r:id="rId18" w:history="1">
        <w:r w:rsidRPr="00214F41">
          <w:rPr>
            <w:rStyle w:val="Hyperlink"/>
            <w:rFonts w:cstheme="minorHAnsi"/>
          </w:rPr>
          <w:t>www.respectinsport.com</w:t>
        </w:r>
      </w:hyperlink>
      <w:r w:rsidRPr="00214F41">
        <w:rPr>
          <w:rFonts w:cstheme="minorHAnsi"/>
        </w:rPr>
        <w:t xml:space="preserve"> </w:t>
      </w:r>
    </w:p>
    <w:p w14:paraId="2D951945" w14:textId="77777777" w:rsidR="00F309B3" w:rsidRPr="00214F41" w:rsidRDefault="00F309B3" w:rsidP="00F309B3">
      <w:pPr>
        <w:pStyle w:val="ListParagraph"/>
        <w:numPr>
          <w:ilvl w:val="0"/>
          <w:numId w:val="14"/>
        </w:numPr>
        <w:spacing w:after="0" w:line="360" w:lineRule="auto"/>
        <w:rPr>
          <w:rFonts w:cstheme="minorHAnsi"/>
        </w:rPr>
      </w:pPr>
      <w:r w:rsidRPr="00214F41">
        <w:rPr>
          <w:rFonts w:cstheme="minorHAnsi"/>
        </w:rPr>
        <w:t>Coaching Association of Canada</w:t>
      </w:r>
      <w:r w:rsidRPr="00214F41">
        <w:rPr>
          <w:rFonts w:cstheme="minorHAnsi"/>
        </w:rPr>
        <w:tab/>
      </w:r>
      <w:r w:rsidRPr="00214F41">
        <w:rPr>
          <w:rFonts w:cstheme="minorHAnsi"/>
        </w:rPr>
        <w:tab/>
      </w:r>
      <w:r>
        <w:rPr>
          <w:rFonts w:cstheme="minorHAnsi"/>
        </w:rPr>
        <w:tab/>
      </w:r>
      <w:hyperlink r:id="rId19" w:history="1">
        <w:r w:rsidRPr="00214F41">
          <w:rPr>
            <w:rStyle w:val="Hyperlink"/>
            <w:rFonts w:cstheme="minorHAnsi"/>
          </w:rPr>
          <w:t>www.coach.ca</w:t>
        </w:r>
      </w:hyperlink>
    </w:p>
    <w:p w14:paraId="4BF7429C" w14:textId="77777777" w:rsidR="00F309B3" w:rsidRPr="00214F41" w:rsidRDefault="00F309B3" w:rsidP="00F309B3">
      <w:pPr>
        <w:pStyle w:val="ListParagraph"/>
        <w:numPr>
          <w:ilvl w:val="0"/>
          <w:numId w:val="14"/>
        </w:numPr>
        <w:spacing w:after="0" w:line="360" w:lineRule="auto"/>
        <w:rPr>
          <w:rFonts w:cstheme="minorHAnsi"/>
        </w:rPr>
      </w:pPr>
      <w:r w:rsidRPr="00214F41">
        <w:rPr>
          <w:rFonts w:cstheme="minorHAnsi"/>
        </w:rPr>
        <w:t>Softball Alberta</w:t>
      </w:r>
      <w:r w:rsidRPr="00214F41">
        <w:rPr>
          <w:rFonts w:cstheme="minorHAnsi"/>
        </w:rPr>
        <w:tab/>
      </w:r>
      <w:r w:rsidRPr="00214F41">
        <w:rPr>
          <w:rFonts w:cstheme="minorHAnsi"/>
        </w:rPr>
        <w:tab/>
      </w:r>
      <w:r w:rsidRPr="00214F41">
        <w:rPr>
          <w:rFonts w:cstheme="minorHAnsi"/>
        </w:rPr>
        <w:tab/>
      </w:r>
      <w:r w:rsidRPr="00214F41">
        <w:rPr>
          <w:rFonts w:cstheme="minorHAnsi"/>
        </w:rPr>
        <w:tab/>
      </w:r>
      <w:r>
        <w:rPr>
          <w:rFonts w:cstheme="minorHAnsi"/>
        </w:rPr>
        <w:tab/>
      </w:r>
      <w:hyperlink r:id="rId20" w:history="1">
        <w:r w:rsidRPr="00214F41">
          <w:rPr>
            <w:rStyle w:val="Hyperlink"/>
            <w:rFonts w:cstheme="minorHAnsi"/>
          </w:rPr>
          <w:t>www.softballalberta.ca</w:t>
        </w:r>
      </w:hyperlink>
    </w:p>
    <w:p w14:paraId="67C32CA4" w14:textId="77777777" w:rsidR="00F309B3" w:rsidRPr="00214F41" w:rsidRDefault="00F309B3" w:rsidP="00F309B3">
      <w:pPr>
        <w:pStyle w:val="ListParagraph"/>
        <w:numPr>
          <w:ilvl w:val="0"/>
          <w:numId w:val="14"/>
        </w:numPr>
        <w:spacing w:after="0" w:line="360" w:lineRule="auto"/>
        <w:rPr>
          <w:rFonts w:cstheme="minorHAnsi"/>
        </w:rPr>
      </w:pPr>
      <w:r w:rsidRPr="00214F41">
        <w:rPr>
          <w:rFonts w:cstheme="minorHAnsi"/>
        </w:rPr>
        <w:t>Softball Canada</w:t>
      </w:r>
      <w:r w:rsidRPr="00214F41">
        <w:rPr>
          <w:rFonts w:cstheme="minorHAnsi"/>
        </w:rPr>
        <w:tab/>
      </w:r>
      <w:r w:rsidRPr="00214F41">
        <w:rPr>
          <w:rFonts w:cstheme="minorHAnsi"/>
        </w:rPr>
        <w:tab/>
      </w:r>
      <w:r w:rsidRPr="00214F41">
        <w:rPr>
          <w:rFonts w:cstheme="minorHAnsi"/>
        </w:rPr>
        <w:tab/>
      </w:r>
      <w:r w:rsidRPr="00214F41">
        <w:rPr>
          <w:rFonts w:cstheme="minorHAnsi"/>
        </w:rPr>
        <w:tab/>
      </w:r>
      <w:r>
        <w:rPr>
          <w:rFonts w:cstheme="minorHAnsi"/>
        </w:rPr>
        <w:tab/>
      </w:r>
      <w:hyperlink r:id="rId21" w:history="1">
        <w:r w:rsidRPr="00214F41">
          <w:rPr>
            <w:rStyle w:val="Hyperlink"/>
            <w:rFonts w:cstheme="minorHAnsi"/>
          </w:rPr>
          <w:t>www.softball.ca</w:t>
        </w:r>
      </w:hyperlink>
    </w:p>
    <w:p w14:paraId="459484D7" w14:textId="77777777" w:rsidR="00F309B3" w:rsidRPr="00214F41" w:rsidRDefault="00F309B3" w:rsidP="00F309B3">
      <w:pPr>
        <w:pStyle w:val="ListParagraph"/>
        <w:numPr>
          <w:ilvl w:val="0"/>
          <w:numId w:val="14"/>
        </w:numPr>
        <w:spacing w:after="0" w:line="360" w:lineRule="auto"/>
        <w:rPr>
          <w:rFonts w:cstheme="minorHAnsi"/>
        </w:rPr>
      </w:pPr>
      <w:r w:rsidRPr="00214F41">
        <w:rPr>
          <w:rFonts w:cstheme="minorHAnsi"/>
        </w:rPr>
        <w:t>Positive Coaching Alliance</w:t>
      </w:r>
      <w:r w:rsidRPr="00214F41">
        <w:rPr>
          <w:rFonts w:cstheme="minorHAnsi"/>
        </w:rPr>
        <w:tab/>
      </w:r>
      <w:r w:rsidRPr="00214F41">
        <w:rPr>
          <w:rFonts w:cstheme="minorHAnsi"/>
        </w:rPr>
        <w:tab/>
      </w:r>
      <w:r w:rsidRPr="00214F41">
        <w:rPr>
          <w:rFonts w:cstheme="minorHAnsi"/>
        </w:rPr>
        <w:tab/>
      </w:r>
      <w:hyperlink r:id="rId22" w:history="1">
        <w:r w:rsidRPr="00214F41">
          <w:rPr>
            <w:rStyle w:val="Hyperlink"/>
            <w:rFonts w:cstheme="minorHAnsi"/>
          </w:rPr>
          <w:t>www.positivecoach.org</w:t>
        </w:r>
      </w:hyperlink>
      <w:r w:rsidRPr="00214F41">
        <w:rPr>
          <w:rFonts w:cstheme="minorHAnsi"/>
        </w:rPr>
        <w:t xml:space="preserve"> </w:t>
      </w:r>
    </w:p>
    <w:p w14:paraId="6DB91035" w14:textId="77777777" w:rsidR="00F309B3" w:rsidRPr="00214F41" w:rsidRDefault="00F309B3" w:rsidP="00F309B3">
      <w:pPr>
        <w:pStyle w:val="ListParagraph"/>
        <w:numPr>
          <w:ilvl w:val="0"/>
          <w:numId w:val="14"/>
        </w:numPr>
        <w:spacing w:after="0" w:line="360" w:lineRule="auto"/>
        <w:rPr>
          <w:rStyle w:val="Hyperlink"/>
          <w:rFonts w:cstheme="minorHAnsi"/>
          <w:color w:val="auto"/>
          <w:u w:val="none"/>
        </w:rPr>
      </w:pPr>
      <w:r w:rsidRPr="00214F41">
        <w:rPr>
          <w:rFonts w:cstheme="minorHAnsi"/>
        </w:rPr>
        <w:t>Sportskool</w:t>
      </w:r>
      <w:r w:rsidRPr="00214F41">
        <w:rPr>
          <w:rFonts w:cstheme="minorHAnsi"/>
        </w:rPr>
        <w:tab/>
      </w:r>
      <w:r w:rsidRPr="00214F41">
        <w:rPr>
          <w:rFonts w:cstheme="minorHAnsi"/>
        </w:rPr>
        <w:tab/>
      </w:r>
      <w:r w:rsidRPr="00214F41">
        <w:rPr>
          <w:rFonts w:cstheme="minorHAnsi"/>
        </w:rPr>
        <w:tab/>
      </w:r>
      <w:r w:rsidRPr="00214F41">
        <w:rPr>
          <w:rFonts w:cstheme="minorHAnsi"/>
        </w:rPr>
        <w:tab/>
      </w:r>
      <w:r w:rsidRPr="00214F41">
        <w:rPr>
          <w:rFonts w:cstheme="minorHAnsi"/>
        </w:rPr>
        <w:tab/>
      </w:r>
      <w:hyperlink r:id="rId23" w:history="1">
        <w:r w:rsidRPr="00214F41">
          <w:rPr>
            <w:rStyle w:val="Hyperlink"/>
            <w:rFonts w:cstheme="minorHAnsi"/>
          </w:rPr>
          <w:t>www.sportskool.com/sports/softball</w:t>
        </w:r>
      </w:hyperlink>
    </w:p>
    <w:p w14:paraId="42BA8CFA" w14:textId="77D7BD6B" w:rsidR="00F309B3" w:rsidRPr="00214F41" w:rsidRDefault="003A77E4" w:rsidP="00F309B3">
      <w:pPr>
        <w:spacing w:after="0" w:line="360" w:lineRule="auto"/>
        <w:jc w:val="center"/>
        <w:rPr>
          <w:rFonts w:cstheme="minorHAnsi"/>
        </w:rPr>
      </w:pPr>
      <w:r w:rsidRPr="00DA5C9A">
        <w:rPr>
          <w:noProof/>
          <w:sz w:val="20"/>
          <w:szCs w:val="20"/>
          <w:lang w:val="en-US"/>
        </w:rPr>
        <w:drawing>
          <wp:anchor distT="0" distB="0" distL="114300" distR="114300" simplePos="0" relativeHeight="251655168" behindDoc="1" locked="0" layoutInCell="1" allowOverlap="1" wp14:anchorId="2E4186EE" wp14:editId="2A8AA723">
            <wp:simplePos x="0" y="0"/>
            <wp:positionH relativeFrom="margin">
              <wp:align>center</wp:align>
            </wp:positionH>
            <wp:positionV relativeFrom="paragraph">
              <wp:posOffset>2187575</wp:posOffset>
            </wp:positionV>
            <wp:extent cx="3386455" cy="921385"/>
            <wp:effectExtent l="0" t="0" r="0" b="0"/>
            <wp:wrapTight wrapText="bothSides">
              <wp:wrapPolygon edited="0">
                <wp:start x="1215" y="4019"/>
                <wp:lineTo x="729" y="12058"/>
                <wp:lineTo x="486" y="18757"/>
                <wp:lineTo x="20413" y="18757"/>
                <wp:lineTo x="20413" y="4019"/>
                <wp:lineTo x="1215" y="4019"/>
              </wp:wrapPolygon>
            </wp:wrapTight>
            <wp:docPr id="46" name="Picture 1" descr="Active For Lif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 For Life">
                      <a:hlinkClick r:id="rId24"/>
                    </pic:cNvPr>
                    <pic:cNvPicPr>
                      <a:picLocks noChangeAspect="1" noChangeArrowheads="1"/>
                    </pic:cNvPicPr>
                  </pic:nvPicPr>
                  <pic:blipFill>
                    <a:blip r:embed="rId25" cstate="print"/>
                    <a:srcRect/>
                    <a:stretch>
                      <a:fillRect/>
                    </a:stretch>
                  </pic:blipFill>
                  <pic:spPr bwMode="auto">
                    <a:xfrm>
                      <a:off x="0" y="0"/>
                      <a:ext cx="3386455" cy="921385"/>
                    </a:xfrm>
                    <a:prstGeom prst="rect">
                      <a:avLst/>
                    </a:prstGeom>
                    <a:noFill/>
                    <a:ln w="9525">
                      <a:noFill/>
                      <a:miter lim="800000"/>
                      <a:headEnd/>
                      <a:tailEnd/>
                    </a:ln>
                  </pic:spPr>
                </pic:pic>
              </a:graphicData>
            </a:graphic>
          </wp:anchor>
        </w:drawing>
      </w:r>
      <w:r w:rsidR="00F309B3">
        <w:rPr>
          <w:rFonts w:cstheme="minorHAnsi"/>
          <w:noProof/>
          <w:lang w:val="en-US"/>
        </w:rPr>
        <w:drawing>
          <wp:inline distT="0" distB="0" distL="0" distR="0" wp14:anchorId="07631296" wp14:editId="1354645F">
            <wp:extent cx="1658983" cy="2132928"/>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eginn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6548" cy="2142654"/>
                    </a:xfrm>
                    <a:prstGeom prst="rect">
                      <a:avLst/>
                    </a:prstGeom>
                  </pic:spPr>
                </pic:pic>
              </a:graphicData>
            </a:graphic>
          </wp:inline>
        </w:drawing>
      </w:r>
    </w:p>
    <w:p w14:paraId="0FA0E68B" w14:textId="34889C0F" w:rsidR="00342A75" w:rsidRDefault="00F309B3" w:rsidP="003A77E4">
      <w:pPr>
        <w:rPr>
          <w:color w:val="548DD4" w:themeColor="text2" w:themeTint="99"/>
          <w:sz w:val="40"/>
          <w:szCs w:val="40"/>
        </w:rPr>
      </w:pPr>
      <w:r w:rsidRPr="00214F41">
        <w:rPr>
          <w:rFonts w:cstheme="minorHAnsi"/>
        </w:rPr>
        <w:br w:type="page"/>
      </w:r>
      <w:bookmarkStart w:id="1" w:name="_Toc321310128"/>
    </w:p>
    <w:bookmarkEnd w:id="1"/>
    <w:p w14:paraId="557E40F0" w14:textId="052A50F2" w:rsidR="00A4167F" w:rsidRPr="003F66B7" w:rsidRDefault="00950FE8" w:rsidP="00342A75">
      <w:pPr>
        <w:rPr>
          <w:rFonts w:cstheme="minorHAnsi"/>
          <w:i/>
          <w:sz w:val="24"/>
          <w:szCs w:val="24"/>
        </w:rPr>
      </w:pPr>
      <w:r w:rsidRPr="00950FE8">
        <w:rPr>
          <w:b/>
          <w:noProof/>
          <w:sz w:val="27"/>
          <w:szCs w:val="27"/>
        </w:rPr>
        <w:lastRenderedPageBreak/>
        <w:drawing>
          <wp:inline distT="0" distB="0" distL="0" distR="0" wp14:anchorId="14546FC4" wp14:editId="49855D88">
            <wp:extent cx="800100" cy="833812"/>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3024" cy="847281"/>
                    </a:xfrm>
                    <a:prstGeom prst="rect">
                      <a:avLst/>
                    </a:prstGeom>
                  </pic:spPr>
                </pic:pic>
              </a:graphicData>
            </a:graphic>
          </wp:inline>
        </w:drawing>
      </w:r>
      <w:r w:rsidR="0090076D">
        <w:rPr>
          <w:rFonts w:cstheme="minorHAnsi"/>
          <w:i/>
          <w:sz w:val="24"/>
          <w:szCs w:val="24"/>
        </w:rPr>
        <w:t xml:space="preserve"> </w:t>
      </w:r>
      <w:r w:rsidR="00A4167F" w:rsidRPr="003F66B7">
        <w:rPr>
          <w:rFonts w:cstheme="minorHAnsi"/>
          <w:i/>
          <w:sz w:val="24"/>
          <w:szCs w:val="24"/>
        </w:rPr>
        <w:t xml:space="preserve">You may not have planned on being the coach of a softball team, but here you are.  </w:t>
      </w:r>
      <w:r w:rsidR="002D244F" w:rsidRPr="003F66B7">
        <w:rPr>
          <w:rFonts w:cstheme="minorHAnsi"/>
          <w:i/>
          <w:sz w:val="24"/>
          <w:szCs w:val="24"/>
        </w:rPr>
        <w:t>It is</w:t>
      </w:r>
      <w:r w:rsidR="00A4167F" w:rsidRPr="003F66B7">
        <w:rPr>
          <w:rFonts w:cstheme="minorHAnsi"/>
          <w:i/>
          <w:sz w:val="24"/>
          <w:szCs w:val="24"/>
        </w:rPr>
        <w:t xml:space="preserve"> your job to somehow organize a group of enthusiastic but inexperienced kids into a team.   You may be wondering what </w:t>
      </w:r>
      <w:r w:rsidR="002D244F" w:rsidRPr="003F66B7">
        <w:rPr>
          <w:rFonts w:cstheme="minorHAnsi"/>
          <w:i/>
          <w:sz w:val="24"/>
          <w:szCs w:val="24"/>
        </w:rPr>
        <w:t>you have</w:t>
      </w:r>
      <w:r w:rsidR="00A4167F" w:rsidRPr="003F66B7">
        <w:rPr>
          <w:rFonts w:cstheme="minorHAnsi"/>
          <w:i/>
          <w:sz w:val="24"/>
          <w:szCs w:val="24"/>
        </w:rPr>
        <w:t xml:space="preserve"> gotten yourself into and whether </w:t>
      </w:r>
      <w:r w:rsidR="002D244F" w:rsidRPr="003F66B7">
        <w:rPr>
          <w:rFonts w:cstheme="minorHAnsi"/>
          <w:i/>
          <w:sz w:val="24"/>
          <w:szCs w:val="24"/>
        </w:rPr>
        <w:t>it is</w:t>
      </w:r>
      <w:r w:rsidR="00A4167F" w:rsidRPr="003F66B7">
        <w:rPr>
          <w:rFonts w:cstheme="minorHAnsi"/>
          <w:i/>
          <w:sz w:val="24"/>
          <w:szCs w:val="24"/>
        </w:rPr>
        <w:t xml:space="preserve"> too late to get out of it.  If </w:t>
      </w:r>
      <w:r w:rsidR="002D244F" w:rsidRPr="003F66B7">
        <w:rPr>
          <w:rFonts w:cstheme="minorHAnsi"/>
          <w:i/>
          <w:sz w:val="24"/>
          <w:szCs w:val="24"/>
        </w:rPr>
        <w:t>you are</w:t>
      </w:r>
      <w:r w:rsidR="00A4167F" w:rsidRPr="003F66B7">
        <w:rPr>
          <w:rFonts w:cstheme="minorHAnsi"/>
          <w:i/>
          <w:sz w:val="24"/>
          <w:szCs w:val="24"/>
        </w:rPr>
        <w:t xml:space="preserve"> feeling overwhelmed, underprepared, or maybe a little panicked, that is okay.  Most coaches have shared your experience and lived to discover the joys of coaching youth sports</w:t>
      </w:r>
      <w:r w:rsidR="001775E8" w:rsidRPr="003F66B7">
        <w:rPr>
          <w:rFonts w:cstheme="minorHAnsi"/>
          <w:i/>
          <w:sz w:val="24"/>
          <w:szCs w:val="24"/>
        </w:rPr>
        <w:t>.</w:t>
      </w:r>
    </w:p>
    <w:p w14:paraId="678E1838" w14:textId="77777777" w:rsidR="00A4167F" w:rsidRPr="00DA5C9A" w:rsidRDefault="00A4167F" w:rsidP="00F278B1">
      <w:pPr>
        <w:spacing w:line="360" w:lineRule="auto"/>
        <w:rPr>
          <w:rFonts w:cstheme="minorHAnsi"/>
          <w:i/>
          <w:sz w:val="16"/>
          <w:szCs w:val="16"/>
        </w:rPr>
      </w:pPr>
      <w:r w:rsidRPr="00DA5C9A">
        <w:rPr>
          <w:rFonts w:cstheme="minorHAnsi"/>
          <w:i/>
          <w:sz w:val="16"/>
          <w:szCs w:val="16"/>
        </w:rPr>
        <w:t>Taken from “Survival Guide for Coaching Youth Softball” Robert B. Benson</w:t>
      </w:r>
    </w:p>
    <w:p w14:paraId="46B91E7B" w14:textId="330EC784" w:rsidR="005D453F" w:rsidRPr="00C6597D" w:rsidRDefault="005D453F" w:rsidP="00024E7A">
      <w:pPr>
        <w:pStyle w:val="MainHeading"/>
        <w:jc w:val="left"/>
        <w:rPr>
          <w:rFonts w:eastAsiaTheme="minorHAnsi" w:cstheme="minorBidi"/>
          <w:bCs w:val="0"/>
          <w:color w:val="FF0000"/>
          <w:sz w:val="40"/>
          <w:szCs w:val="40"/>
        </w:rPr>
      </w:pPr>
      <w:r w:rsidRPr="00C6597D">
        <w:rPr>
          <w:rFonts w:eastAsiaTheme="minorHAnsi" w:cstheme="minorBidi"/>
          <w:bCs w:val="0"/>
          <w:color w:val="FF0000"/>
          <w:sz w:val="40"/>
          <w:szCs w:val="40"/>
        </w:rPr>
        <w:t>Objective</w:t>
      </w:r>
    </w:p>
    <w:p w14:paraId="6E3F7C2F" w14:textId="543E9937" w:rsidR="00907D96" w:rsidRPr="00A340B2" w:rsidRDefault="00907D96" w:rsidP="00821A29">
      <w:pPr>
        <w:spacing w:line="360" w:lineRule="auto"/>
        <w:rPr>
          <w:rFonts w:cstheme="minorHAnsi"/>
          <w:sz w:val="24"/>
          <w:szCs w:val="24"/>
        </w:rPr>
      </w:pPr>
      <w:r w:rsidRPr="00A340B2">
        <w:rPr>
          <w:rFonts w:cstheme="minorHAnsi"/>
          <w:sz w:val="24"/>
          <w:szCs w:val="24"/>
        </w:rPr>
        <w:t xml:space="preserve">The objective of </w:t>
      </w:r>
      <w:r w:rsidR="00A04646">
        <w:rPr>
          <w:rFonts w:cstheme="minorHAnsi"/>
          <w:sz w:val="24"/>
          <w:szCs w:val="24"/>
        </w:rPr>
        <w:t>Lethbridge</w:t>
      </w:r>
      <w:r w:rsidRPr="00A340B2">
        <w:rPr>
          <w:rFonts w:cstheme="minorHAnsi"/>
          <w:sz w:val="24"/>
          <w:szCs w:val="24"/>
        </w:rPr>
        <w:t xml:space="preserve"> Minor Softball Associations Coaches Orientation is to:</w:t>
      </w:r>
    </w:p>
    <w:p w14:paraId="4EC4705A" w14:textId="3C6F1EE7" w:rsidR="00907D96" w:rsidRPr="00A340B2" w:rsidRDefault="00907D96" w:rsidP="00B07D7E">
      <w:pPr>
        <w:pStyle w:val="ListParagraph"/>
        <w:numPr>
          <w:ilvl w:val="0"/>
          <w:numId w:val="22"/>
        </w:numPr>
        <w:spacing w:line="360" w:lineRule="auto"/>
        <w:rPr>
          <w:rFonts w:cstheme="minorHAnsi"/>
          <w:sz w:val="24"/>
          <w:szCs w:val="24"/>
        </w:rPr>
      </w:pPr>
      <w:r w:rsidRPr="00A340B2">
        <w:rPr>
          <w:rFonts w:cstheme="minorHAnsi"/>
          <w:sz w:val="24"/>
          <w:szCs w:val="24"/>
        </w:rPr>
        <w:t xml:space="preserve">Provide information to assist coaches in preparing for their season of </w:t>
      </w:r>
      <w:r w:rsidR="0034602D" w:rsidRPr="00A340B2">
        <w:rPr>
          <w:rFonts w:cstheme="minorHAnsi"/>
          <w:sz w:val="24"/>
          <w:szCs w:val="24"/>
        </w:rPr>
        <w:t>coaching.</w:t>
      </w:r>
    </w:p>
    <w:p w14:paraId="30376F56" w14:textId="196E6287" w:rsidR="00907D96" w:rsidRPr="00A340B2" w:rsidRDefault="00907D96" w:rsidP="00B07D7E">
      <w:pPr>
        <w:pStyle w:val="ListParagraph"/>
        <w:numPr>
          <w:ilvl w:val="0"/>
          <w:numId w:val="22"/>
        </w:numPr>
        <w:spacing w:line="360" w:lineRule="auto"/>
        <w:rPr>
          <w:rFonts w:cstheme="minorHAnsi"/>
          <w:sz w:val="24"/>
          <w:szCs w:val="24"/>
        </w:rPr>
      </w:pPr>
      <w:r w:rsidRPr="00A340B2">
        <w:rPr>
          <w:rFonts w:cstheme="minorHAnsi"/>
          <w:sz w:val="24"/>
          <w:szCs w:val="24"/>
        </w:rPr>
        <w:t xml:space="preserve">Set expectations of </w:t>
      </w:r>
      <w:r w:rsidR="00A04646">
        <w:rPr>
          <w:rFonts w:cstheme="minorHAnsi"/>
          <w:sz w:val="24"/>
          <w:szCs w:val="24"/>
        </w:rPr>
        <w:t>Lethbridge</w:t>
      </w:r>
      <w:r w:rsidRPr="00A340B2">
        <w:rPr>
          <w:rFonts w:cstheme="minorHAnsi"/>
          <w:sz w:val="24"/>
          <w:szCs w:val="24"/>
        </w:rPr>
        <w:t xml:space="preserve"> Minor Softball</w:t>
      </w:r>
      <w:r w:rsidR="0034602D" w:rsidRPr="00A340B2">
        <w:rPr>
          <w:rFonts w:cstheme="minorHAnsi"/>
          <w:sz w:val="24"/>
          <w:szCs w:val="24"/>
        </w:rPr>
        <w:t>.</w:t>
      </w:r>
    </w:p>
    <w:p w14:paraId="5355E942" w14:textId="759E319C" w:rsidR="00907D96" w:rsidRPr="00A340B2" w:rsidRDefault="00907D96" w:rsidP="00B07D7E">
      <w:pPr>
        <w:pStyle w:val="ListParagraph"/>
        <w:numPr>
          <w:ilvl w:val="0"/>
          <w:numId w:val="22"/>
        </w:numPr>
        <w:spacing w:line="360" w:lineRule="auto"/>
        <w:rPr>
          <w:rFonts w:cstheme="minorHAnsi"/>
          <w:sz w:val="24"/>
          <w:szCs w:val="24"/>
        </w:rPr>
      </w:pPr>
      <w:r w:rsidRPr="00A340B2">
        <w:rPr>
          <w:rFonts w:cstheme="minorHAnsi"/>
          <w:sz w:val="24"/>
          <w:szCs w:val="24"/>
        </w:rPr>
        <w:t>Promote a safe environment for the kids</w:t>
      </w:r>
      <w:r w:rsidR="0034602D" w:rsidRPr="00A340B2">
        <w:rPr>
          <w:rFonts w:cstheme="minorHAnsi"/>
          <w:sz w:val="24"/>
          <w:szCs w:val="24"/>
        </w:rPr>
        <w:t>.</w:t>
      </w:r>
    </w:p>
    <w:p w14:paraId="5E6C01A2" w14:textId="7F8B42E2" w:rsidR="00907D96" w:rsidRPr="00A340B2" w:rsidRDefault="00907D96" w:rsidP="00B07D7E">
      <w:pPr>
        <w:pStyle w:val="ListParagraph"/>
        <w:numPr>
          <w:ilvl w:val="0"/>
          <w:numId w:val="22"/>
        </w:numPr>
        <w:spacing w:line="360" w:lineRule="auto"/>
        <w:rPr>
          <w:rFonts w:cstheme="minorHAnsi"/>
          <w:sz w:val="24"/>
          <w:szCs w:val="24"/>
        </w:rPr>
      </w:pPr>
      <w:r w:rsidRPr="00A340B2">
        <w:rPr>
          <w:rFonts w:cstheme="minorHAnsi"/>
          <w:sz w:val="24"/>
          <w:szCs w:val="24"/>
        </w:rPr>
        <w:t>Promote Sport for Life ideas</w:t>
      </w:r>
      <w:r w:rsidR="0034602D" w:rsidRPr="00A340B2">
        <w:rPr>
          <w:rFonts w:cstheme="minorHAnsi"/>
          <w:sz w:val="24"/>
          <w:szCs w:val="24"/>
        </w:rPr>
        <w:t>.</w:t>
      </w:r>
    </w:p>
    <w:p w14:paraId="1C91E39F" w14:textId="39C6370C" w:rsidR="0034602D" w:rsidRPr="00A340B2" w:rsidRDefault="0034602D" w:rsidP="00B07D7E">
      <w:pPr>
        <w:pStyle w:val="ListParagraph"/>
        <w:numPr>
          <w:ilvl w:val="0"/>
          <w:numId w:val="22"/>
        </w:numPr>
        <w:spacing w:line="360" w:lineRule="auto"/>
        <w:rPr>
          <w:rFonts w:cstheme="minorHAnsi"/>
          <w:sz w:val="24"/>
          <w:szCs w:val="24"/>
        </w:rPr>
      </w:pPr>
      <w:r w:rsidRPr="00A340B2">
        <w:rPr>
          <w:rFonts w:cstheme="minorHAnsi"/>
          <w:sz w:val="24"/>
          <w:szCs w:val="24"/>
        </w:rPr>
        <w:t>Common rules discussed.</w:t>
      </w:r>
    </w:p>
    <w:p w14:paraId="660E7B93" w14:textId="51A829CF" w:rsidR="0034602D" w:rsidRPr="00A340B2" w:rsidRDefault="0034602D" w:rsidP="00B07D7E">
      <w:pPr>
        <w:pStyle w:val="ListParagraph"/>
        <w:numPr>
          <w:ilvl w:val="0"/>
          <w:numId w:val="22"/>
        </w:numPr>
        <w:spacing w:line="360" w:lineRule="auto"/>
        <w:rPr>
          <w:rFonts w:cstheme="minorHAnsi"/>
          <w:sz w:val="24"/>
          <w:szCs w:val="24"/>
        </w:rPr>
      </w:pPr>
      <w:r w:rsidRPr="00A340B2">
        <w:rPr>
          <w:rFonts w:cstheme="minorHAnsi"/>
          <w:sz w:val="24"/>
          <w:szCs w:val="24"/>
        </w:rPr>
        <w:t>Provide access to resour</w:t>
      </w:r>
      <w:r w:rsidR="00756125">
        <w:rPr>
          <w:rFonts w:cstheme="minorHAnsi"/>
          <w:sz w:val="24"/>
          <w:szCs w:val="24"/>
        </w:rPr>
        <w:t>c</w:t>
      </w:r>
      <w:r w:rsidRPr="00A340B2">
        <w:rPr>
          <w:rFonts w:cstheme="minorHAnsi"/>
          <w:sz w:val="24"/>
          <w:szCs w:val="24"/>
        </w:rPr>
        <w:t>es for coaching.</w:t>
      </w:r>
    </w:p>
    <w:p w14:paraId="75DD4CAD" w14:textId="51C307F8" w:rsidR="0034602D" w:rsidRPr="00C6597D" w:rsidRDefault="0034602D" w:rsidP="0093361F">
      <w:pPr>
        <w:pStyle w:val="Heading1"/>
        <w:rPr>
          <w:rFonts w:asciiTheme="minorHAnsi" w:eastAsiaTheme="minorHAnsi" w:hAnsiTheme="minorHAnsi" w:cstheme="minorBidi"/>
          <w:bCs w:val="0"/>
          <w:color w:val="FF0000"/>
          <w:sz w:val="40"/>
          <w:szCs w:val="40"/>
        </w:rPr>
      </w:pPr>
      <w:r w:rsidRPr="00C6597D">
        <w:rPr>
          <w:rFonts w:asciiTheme="minorHAnsi" w:eastAsiaTheme="minorHAnsi" w:hAnsiTheme="minorHAnsi" w:cstheme="minorBidi"/>
          <w:bCs w:val="0"/>
          <w:color w:val="FF0000"/>
          <w:sz w:val="40"/>
          <w:szCs w:val="40"/>
        </w:rPr>
        <w:t xml:space="preserve">Our Softball Family </w:t>
      </w:r>
    </w:p>
    <w:p w14:paraId="777748E8" w14:textId="3ADEF966" w:rsidR="00247ADE" w:rsidRDefault="00247ADE" w:rsidP="00F278B1">
      <w:pPr>
        <w:spacing w:line="360" w:lineRule="auto"/>
        <w:rPr>
          <w:rFonts w:cstheme="minorHAnsi"/>
          <w:sz w:val="24"/>
          <w:szCs w:val="24"/>
        </w:rPr>
      </w:pPr>
      <w:r w:rsidRPr="00A340B2">
        <w:rPr>
          <w:rFonts w:cstheme="minorHAnsi"/>
          <w:sz w:val="24"/>
          <w:szCs w:val="24"/>
        </w:rPr>
        <w:t>Your team is part of a large</w:t>
      </w:r>
      <w:r w:rsidR="00727E1B" w:rsidRPr="00A340B2">
        <w:rPr>
          <w:rFonts w:cstheme="minorHAnsi"/>
          <w:sz w:val="24"/>
          <w:szCs w:val="24"/>
        </w:rPr>
        <w:t>r</w:t>
      </w:r>
      <w:r w:rsidRPr="00A340B2">
        <w:rPr>
          <w:rFonts w:cstheme="minorHAnsi"/>
          <w:sz w:val="24"/>
          <w:szCs w:val="24"/>
        </w:rPr>
        <w:t xml:space="preserve"> softball family including other teams within </w:t>
      </w:r>
      <w:r w:rsidR="004D5244">
        <w:rPr>
          <w:rFonts w:cstheme="minorHAnsi"/>
          <w:sz w:val="24"/>
          <w:szCs w:val="24"/>
        </w:rPr>
        <w:t>our zone. L</w:t>
      </w:r>
      <w:r w:rsidR="00A04646">
        <w:rPr>
          <w:rFonts w:cstheme="minorHAnsi"/>
          <w:sz w:val="24"/>
          <w:szCs w:val="24"/>
        </w:rPr>
        <w:t>ethbridge</w:t>
      </w:r>
      <w:r w:rsidR="003F66B7">
        <w:rPr>
          <w:rFonts w:cstheme="minorHAnsi"/>
          <w:sz w:val="24"/>
          <w:szCs w:val="24"/>
        </w:rPr>
        <w:t xml:space="preserve"> </w:t>
      </w:r>
      <w:r w:rsidRPr="00A340B2">
        <w:rPr>
          <w:rFonts w:cstheme="minorHAnsi"/>
          <w:sz w:val="24"/>
          <w:szCs w:val="24"/>
        </w:rPr>
        <w:t>M</w:t>
      </w:r>
      <w:r w:rsidR="003F66B7">
        <w:rPr>
          <w:rFonts w:cstheme="minorHAnsi"/>
          <w:sz w:val="24"/>
          <w:szCs w:val="24"/>
        </w:rPr>
        <w:t xml:space="preserve">inor </w:t>
      </w:r>
      <w:r w:rsidRPr="00A340B2">
        <w:rPr>
          <w:rFonts w:cstheme="minorHAnsi"/>
          <w:sz w:val="24"/>
          <w:szCs w:val="24"/>
        </w:rPr>
        <w:t>S</w:t>
      </w:r>
      <w:r w:rsidR="003F66B7">
        <w:rPr>
          <w:rFonts w:cstheme="minorHAnsi"/>
          <w:sz w:val="24"/>
          <w:szCs w:val="24"/>
        </w:rPr>
        <w:t xml:space="preserve">oftball </w:t>
      </w:r>
      <w:r w:rsidRPr="00A340B2">
        <w:rPr>
          <w:rFonts w:cstheme="minorHAnsi"/>
          <w:sz w:val="24"/>
          <w:szCs w:val="24"/>
        </w:rPr>
        <w:t>A</w:t>
      </w:r>
      <w:r w:rsidR="003F66B7">
        <w:rPr>
          <w:rFonts w:cstheme="minorHAnsi"/>
          <w:sz w:val="24"/>
          <w:szCs w:val="24"/>
        </w:rPr>
        <w:t>ssociation</w:t>
      </w:r>
      <w:r w:rsidRPr="00A340B2">
        <w:rPr>
          <w:rFonts w:cstheme="minorHAnsi"/>
          <w:sz w:val="24"/>
          <w:szCs w:val="24"/>
        </w:rPr>
        <w:t xml:space="preserve"> are members of Softball Alberta and affiliated with Softball Canada.  </w:t>
      </w:r>
    </w:p>
    <w:p w14:paraId="18A8806A" w14:textId="63638A11" w:rsidR="005473EF" w:rsidRPr="00714190" w:rsidRDefault="00733E26" w:rsidP="00733E26">
      <w:pPr>
        <w:spacing w:line="480" w:lineRule="auto"/>
        <w:ind w:left="1440"/>
        <w:rPr>
          <w:sz w:val="21"/>
          <w:szCs w:val="21"/>
        </w:rPr>
      </w:pPr>
      <w:r>
        <w:rPr>
          <w:sz w:val="21"/>
          <w:szCs w:val="21"/>
        </w:rPr>
        <w:t xml:space="preserve">      </w:t>
      </w:r>
      <w:r w:rsidR="0034602D">
        <w:rPr>
          <w:noProof/>
          <w:sz w:val="21"/>
          <w:szCs w:val="21"/>
        </w:rPr>
        <w:drawing>
          <wp:inline distT="0" distB="0" distL="0" distR="0" wp14:anchorId="63CA1136" wp14:editId="4EF2F8BE">
            <wp:extent cx="4552950" cy="2714625"/>
            <wp:effectExtent l="38100" t="57150" r="19050" b="28575"/>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5473EF" w:rsidRPr="00714190">
        <w:rPr>
          <w:sz w:val="21"/>
          <w:szCs w:val="21"/>
        </w:rPr>
        <w:br w:type="page"/>
      </w:r>
    </w:p>
    <w:p w14:paraId="0F52F173" w14:textId="61F89CB4" w:rsidR="001A3B4D" w:rsidRDefault="002058BD" w:rsidP="00576A3E">
      <w:pPr>
        <w:rPr>
          <w:bCs/>
          <w:color w:val="FF0000"/>
          <w:sz w:val="40"/>
          <w:szCs w:val="40"/>
        </w:rPr>
      </w:pPr>
      <w:r>
        <w:rPr>
          <w:noProof/>
        </w:rPr>
        <w:lastRenderedPageBreak/>
        <mc:AlternateContent>
          <mc:Choice Requires="wps">
            <w:drawing>
              <wp:anchor distT="45720" distB="45720" distL="114300" distR="114300" simplePos="0" relativeHeight="251879424" behindDoc="0" locked="0" layoutInCell="1" allowOverlap="1" wp14:anchorId="66D3A69E" wp14:editId="492B5006">
                <wp:simplePos x="0" y="0"/>
                <wp:positionH relativeFrom="margin">
                  <wp:align>center</wp:align>
                </wp:positionH>
                <wp:positionV relativeFrom="paragraph">
                  <wp:posOffset>0</wp:posOffset>
                </wp:positionV>
                <wp:extent cx="4674870" cy="1290320"/>
                <wp:effectExtent l="0" t="0" r="0" b="50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870" cy="129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74820" w14:textId="77777777" w:rsidR="002058BD" w:rsidRPr="005F7AA9" w:rsidRDefault="002058BD" w:rsidP="002058BD">
                            <w:pPr>
                              <w:jc w:val="center"/>
                              <w:rPr>
                                <w:sz w:val="44"/>
                                <w:szCs w:val="44"/>
                              </w:rPr>
                            </w:pPr>
                            <w:r w:rsidRPr="005F7AA9">
                              <w:rPr>
                                <w:sz w:val="44"/>
                                <w:szCs w:val="44"/>
                              </w:rPr>
                              <w:t>“You won’t know if you were a good coach for 20 years or more.”</w:t>
                            </w:r>
                          </w:p>
                          <w:p w14:paraId="0EA6B078" w14:textId="77777777" w:rsidR="002058BD" w:rsidRPr="005F7AA9" w:rsidRDefault="002058BD" w:rsidP="002058BD">
                            <w:pPr>
                              <w:jc w:val="center"/>
                              <w:rPr>
                                <w:sz w:val="18"/>
                                <w:szCs w:val="18"/>
                              </w:rPr>
                            </w:pPr>
                            <w:r w:rsidRPr="005F7AA9">
                              <w:rPr>
                                <w:sz w:val="18"/>
                                <w:szCs w:val="18"/>
                              </w:rPr>
                              <w:t>Bob Bigelow – retired MBA player and author – Just Let the Kids Play (2001)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D3A69E" id="_x0000_s1027" type="#_x0000_t202" style="position:absolute;margin-left:0;margin-top:0;width:368.1pt;height:101.6pt;z-index:251879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" stroked="f">
                <v:textbox style="mso-fit-shape-to-text:t">
                  <w:txbxContent>
                    <w:p w14:paraId="09474820" w14:textId="77777777" w:rsidR="002058BD" w:rsidRPr="005F7AA9" w:rsidRDefault="002058BD" w:rsidP="002058BD">
                      <w:pPr>
                        <w:jc w:val="center"/>
                        <w:rPr>
                          <w:sz w:val="44"/>
                          <w:szCs w:val="44"/>
                        </w:rPr>
                      </w:pPr>
                      <w:r w:rsidRPr="005F7AA9">
                        <w:rPr>
                          <w:sz w:val="44"/>
                          <w:szCs w:val="44"/>
                        </w:rPr>
                        <w:t>“You won’t know if you were a good coach for 20 years or more.”</w:t>
                      </w:r>
                    </w:p>
                    <w:p w14:paraId="0EA6B078" w14:textId="77777777" w:rsidR="002058BD" w:rsidRPr="005F7AA9" w:rsidRDefault="002058BD" w:rsidP="002058BD">
                      <w:pPr>
                        <w:jc w:val="center"/>
                        <w:rPr>
                          <w:sz w:val="18"/>
                          <w:szCs w:val="18"/>
                        </w:rPr>
                      </w:pPr>
                      <w:r w:rsidRPr="005F7AA9">
                        <w:rPr>
                          <w:sz w:val="18"/>
                          <w:szCs w:val="18"/>
                        </w:rPr>
                        <w:t>Bob Bigelow – retired MBA player and author – Just Let the Kids Play (2001)</w:t>
                      </w:r>
                    </w:p>
                  </w:txbxContent>
                </v:textbox>
                <w10:wrap type="square" anchorx="margin"/>
              </v:shape>
            </w:pict>
          </mc:Fallback>
        </mc:AlternateContent>
      </w:r>
    </w:p>
    <w:p w14:paraId="1647E55F" w14:textId="77777777" w:rsidR="002058BD" w:rsidRDefault="002058BD" w:rsidP="00F278B1">
      <w:pPr>
        <w:spacing w:after="0" w:line="360" w:lineRule="auto"/>
        <w:jc w:val="both"/>
        <w:rPr>
          <w:rFonts w:eastAsia="Times New Roman" w:cstheme="minorHAnsi"/>
          <w:sz w:val="21"/>
          <w:szCs w:val="21"/>
          <w:lang w:val="en-US"/>
        </w:rPr>
      </w:pPr>
    </w:p>
    <w:p w14:paraId="622FCD9D" w14:textId="77777777" w:rsidR="002058BD" w:rsidRDefault="002058BD" w:rsidP="00F278B1">
      <w:pPr>
        <w:spacing w:after="0" w:line="360" w:lineRule="auto"/>
        <w:jc w:val="both"/>
        <w:rPr>
          <w:rFonts w:eastAsia="Times New Roman" w:cstheme="minorHAnsi"/>
          <w:sz w:val="21"/>
          <w:szCs w:val="21"/>
          <w:lang w:val="en-US"/>
        </w:rPr>
      </w:pPr>
    </w:p>
    <w:p w14:paraId="34BF5E71" w14:textId="77777777" w:rsidR="002058BD" w:rsidRDefault="002058BD" w:rsidP="00F278B1">
      <w:pPr>
        <w:spacing w:after="0" w:line="360" w:lineRule="auto"/>
        <w:jc w:val="both"/>
        <w:rPr>
          <w:rFonts w:eastAsia="Times New Roman" w:cstheme="minorHAnsi"/>
          <w:sz w:val="21"/>
          <w:szCs w:val="21"/>
          <w:lang w:val="en-US"/>
        </w:rPr>
      </w:pPr>
    </w:p>
    <w:p w14:paraId="33B98520" w14:textId="77777777" w:rsidR="002058BD" w:rsidRDefault="002058BD" w:rsidP="00F278B1">
      <w:pPr>
        <w:spacing w:after="0" w:line="360" w:lineRule="auto"/>
        <w:jc w:val="both"/>
        <w:rPr>
          <w:rFonts w:eastAsia="Times New Roman" w:cstheme="minorHAnsi"/>
          <w:sz w:val="21"/>
          <w:szCs w:val="21"/>
          <w:lang w:val="en-US"/>
        </w:rPr>
      </w:pPr>
    </w:p>
    <w:p w14:paraId="11E0A94B" w14:textId="2C96E41A" w:rsidR="001A3B4D" w:rsidRPr="006D4610" w:rsidRDefault="001A3B4D" w:rsidP="00F278B1">
      <w:pPr>
        <w:spacing w:after="0" w:line="360" w:lineRule="auto"/>
        <w:jc w:val="both"/>
        <w:rPr>
          <w:rFonts w:eastAsia="Times New Roman" w:cstheme="minorHAnsi"/>
          <w:sz w:val="24"/>
          <w:szCs w:val="24"/>
          <w:lang w:val="en-US"/>
        </w:rPr>
      </w:pPr>
      <w:r w:rsidRPr="006D4610">
        <w:rPr>
          <w:rFonts w:eastAsia="Times New Roman" w:cstheme="minorHAnsi"/>
          <w:sz w:val="24"/>
          <w:szCs w:val="24"/>
          <w:lang w:val="en-US"/>
        </w:rPr>
        <w:t xml:space="preserve">You can't expect people to do what they haven't been trained and developed to do. People enjoy doing things they know how to do well.  </w:t>
      </w:r>
      <w:r w:rsidR="00A04646" w:rsidRPr="006D4610">
        <w:rPr>
          <w:rFonts w:eastAsia="Times New Roman" w:cstheme="minorHAnsi"/>
          <w:sz w:val="24"/>
          <w:szCs w:val="24"/>
          <w:lang w:val="en-US"/>
        </w:rPr>
        <w:t>Lethbridge</w:t>
      </w:r>
      <w:r w:rsidRPr="006D4610">
        <w:rPr>
          <w:rFonts w:eastAsia="Times New Roman" w:cstheme="minorHAnsi"/>
          <w:sz w:val="24"/>
          <w:szCs w:val="24"/>
          <w:lang w:val="en-US"/>
        </w:rPr>
        <w:t xml:space="preserve"> Minor Softball is committed to making sure our coaches have all the tools to coach well and be successful!</w:t>
      </w:r>
    </w:p>
    <w:p w14:paraId="72CB63F5" w14:textId="77777777" w:rsidR="001A3B4D" w:rsidRPr="006D4610" w:rsidRDefault="001A3B4D" w:rsidP="001A3B4D">
      <w:pPr>
        <w:spacing w:after="0"/>
        <w:jc w:val="both"/>
        <w:rPr>
          <w:rFonts w:eastAsia="Times New Roman" w:cstheme="minorHAnsi"/>
          <w:b/>
          <w:bCs/>
          <w:sz w:val="24"/>
          <w:szCs w:val="24"/>
          <w:lang w:val="en-US"/>
        </w:rPr>
      </w:pPr>
    </w:p>
    <w:p w14:paraId="7FC6934E" w14:textId="028858F2" w:rsidR="001A3B4D" w:rsidRPr="006D4610" w:rsidRDefault="00A04646" w:rsidP="00F278B1">
      <w:pPr>
        <w:spacing w:after="0" w:line="360" w:lineRule="auto"/>
        <w:jc w:val="both"/>
        <w:rPr>
          <w:rFonts w:eastAsia="Times New Roman" w:cstheme="minorHAnsi"/>
          <w:sz w:val="24"/>
          <w:szCs w:val="24"/>
          <w:lang w:val="en-US"/>
        </w:rPr>
      </w:pPr>
      <w:r w:rsidRPr="006D4610">
        <w:rPr>
          <w:rFonts w:eastAsia="Times New Roman" w:cstheme="minorHAnsi"/>
          <w:b/>
          <w:bCs/>
          <w:sz w:val="24"/>
          <w:szCs w:val="24"/>
          <w:lang w:val="en-US"/>
        </w:rPr>
        <w:t>Lethbridge</w:t>
      </w:r>
      <w:r w:rsidR="001A3B4D" w:rsidRPr="006D4610">
        <w:rPr>
          <w:rFonts w:eastAsia="Times New Roman" w:cstheme="minorHAnsi"/>
          <w:b/>
          <w:bCs/>
          <w:sz w:val="24"/>
          <w:szCs w:val="24"/>
          <w:lang w:val="en-US"/>
        </w:rPr>
        <w:t xml:space="preserve"> Minor Softball Board of Directors </w:t>
      </w:r>
      <w:r w:rsidR="001A3B4D" w:rsidRPr="006D4610">
        <w:rPr>
          <w:rFonts w:eastAsia="Times New Roman" w:cstheme="minorHAnsi"/>
          <w:bCs/>
          <w:sz w:val="24"/>
          <w:szCs w:val="24"/>
          <w:lang w:val="en-US"/>
        </w:rPr>
        <w:t>will communicate with coaches and give assistance where required.  The Board of Directors will attend and assist practices when possible or requested</w:t>
      </w:r>
      <w:r w:rsidR="001A3B4D" w:rsidRPr="006D4610">
        <w:rPr>
          <w:rFonts w:eastAsia="Times New Roman" w:cstheme="minorHAnsi"/>
          <w:b/>
          <w:bCs/>
          <w:sz w:val="24"/>
          <w:szCs w:val="24"/>
          <w:lang w:val="en-US"/>
        </w:rPr>
        <w:t xml:space="preserve">. </w:t>
      </w:r>
      <w:r w:rsidR="001A3B4D" w:rsidRPr="006D4610">
        <w:rPr>
          <w:rFonts w:eastAsia="Times New Roman" w:cstheme="minorHAnsi"/>
          <w:sz w:val="24"/>
          <w:szCs w:val="24"/>
          <w:lang w:val="en-US"/>
        </w:rPr>
        <w:t xml:space="preserve">  </w:t>
      </w:r>
    </w:p>
    <w:p w14:paraId="000E075C" w14:textId="77777777" w:rsidR="001A3B4D" w:rsidRPr="006D4610" w:rsidRDefault="001A3B4D" w:rsidP="00F278B1">
      <w:pPr>
        <w:spacing w:after="0" w:line="360" w:lineRule="auto"/>
        <w:jc w:val="both"/>
        <w:rPr>
          <w:rFonts w:eastAsia="Times New Roman" w:cstheme="minorHAnsi"/>
          <w:sz w:val="24"/>
          <w:szCs w:val="24"/>
          <w:lang w:val="en-US"/>
        </w:rPr>
      </w:pPr>
    </w:p>
    <w:p w14:paraId="353CF6D1" w14:textId="77777777" w:rsidR="001A3B4D" w:rsidRPr="006D4610" w:rsidRDefault="001A3B4D" w:rsidP="00F278B1">
      <w:pPr>
        <w:spacing w:after="0" w:line="360" w:lineRule="auto"/>
        <w:jc w:val="both"/>
        <w:rPr>
          <w:rFonts w:eastAsia="Times New Roman" w:cstheme="minorHAnsi"/>
          <w:b/>
          <w:bCs/>
          <w:sz w:val="24"/>
          <w:szCs w:val="24"/>
          <w:lang w:val="en-US"/>
        </w:rPr>
      </w:pPr>
      <w:r w:rsidRPr="006D4610">
        <w:rPr>
          <w:rFonts w:eastAsia="Times New Roman" w:cstheme="minorHAnsi"/>
          <w:b/>
          <w:bCs/>
          <w:sz w:val="24"/>
          <w:szCs w:val="24"/>
          <w:lang w:val="en-US"/>
        </w:rPr>
        <w:t xml:space="preserve">Assistant Coach  </w:t>
      </w:r>
    </w:p>
    <w:p w14:paraId="0EC2C98A" w14:textId="6B2FCD66" w:rsidR="001A3B4D" w:rsidRPr="006D4610" w:rsidRDefault="001A3B4D" w:rsidP="00F278B1">
      <w:pPr>
        <w:spacing w:after="0" w:line="360" w:lineRule="auto"/>
        <w:jc w:val="both"/>
        <w:rPr>
          <w:bCs/>
          <w:color w:val="FF0000"/>
          <w:sz w:val="24"/>
          <w:szCs w:val="24"/>
        </w:rPr>
      </w:pPr>
      <w:r w:rsidRPr="006D4610">
        <w:rPr>
          <w:rFonts w:eastAsia="Times New Roman" w:cstheme="minorHAnsi"/>
          <w:sz w:val="24"/>
          <w:szCs w:val="24"/>
          <w:lang w:val="en-US"/>
        </w:rPr>
        <w:t xml:space="preserve">Ideally, every team will have at least two coaches.  Having an assistant coach can take the pressure off the head coach in a number of ways. If he or she must miss a game or practice because of family or business emergencies, the assistant can be prepared to cover. It also allows for better practices; athletes can be taught in smaller groups, which is difficult for a lone coach to manage. </w:t>
      </w:r>
    </w:p>
    <w:p w14:paraId="4E9B2DC2" w14:textId="14D1E2E8" w:rsidR="005F7AA9" w:rsidRPr="00C6597D" w:rsidRDefault="005F7AA9" w:rsidP="008436F7">
      <w:pPr>
        <w:pStyle w:val="Heading1"/>
        <w:rPr>
          <w:rFonts w:asciiTheme="minorHAnsi" w:eastAsiaTheme="minorHAnsi" w:hAnsiTheme="minorHAnsi" w:cstheme="minorBidi"/>
          <w:bCs w:val="0"/>
          <w:color w:val="FF0000"/>
          <w:sz w:val="40"/>
          <w:szCs w:val="40"/>
        </w:rPr>
      </w:pPr>
      <w:r w:rsidRPr="00C6597D">
        <w:rPr>
          <w:rFonts w:asciiTheme="minorHAnsi" w:eastAsiaTheme="minorHAnsi" w:hAnsiTheme="minorHAnsi" w:cstheme="minorBidi"/>
          <w:bCs w:val="0"/>
          <w:color w:val="FF0000"/>
          <w:sz w:val="40"/>
          <w:szCs w:val="40"/>
        </w:rPr>
        <w:t>Role of the Coach</w:t>
      </w:r>
    </w:p>
    <w:p w14:paraId="6E0E1495" w14:textId="77777777" w:rsidR="003142CE" w:rsidRDefault="007D6430" w:rsidP="003142CE">
      <w:pPr>
        <w:pStyle w:val="ListParagraph"/>
        <w:numPr>
          <w:ilvl w:val="0"/>
          <w:numId w:val="22"/>
        </w:numPr>
        <w:spacing w:line="360" w:lineRule="auto"/>
        <w:rPr>
          <w:rFonts w:cstheme="minorHAnsi"/>
          <w:sz w:val="24"/>
          <w:szCs w:val="24"/>
        </w:rPr>
      </w:pPr>
      <w:r w:rsidRPr="00A340B2">
        <w:rPr>
          <w:rFonts w:cstheme="minorHAnsi"/>
          <w:sz w:val="24"/>
          <w:szCs w:val="24"/>
        </w:rPr>
        <w:t xml:space="preserve">The role of the coach is not just coaching! A study on Olympians stated that their coach was the number one factor for them achieving success. Coaching is a crucial role that we must accept with compassion, commitment, and honor.  </w:t>
      </w:r>
    </w:p>
    <w:p w14:paraId="3A8E1B60" w14:textId="2C69B33E" w:rsidR="007D6430" w:rsidRPr="003142CE" w:rsidRDefault="007D6430" w:rsidP="003142CE">
      <w:pPr>
        <w:spacing w:line="360" w:lineRule="auto"/>
        <w:ind w:left="360"/>
        <w:rPr>
          <w:rFonts w:cstheme="minorHAnsi"/>
          <w:sz w:val="24"/>
          <w:szCs w:val="24"/>
        </w:rPr>
      </w:pPr>
      <w:r w:rsidRPr="003142CE">
        <w:rPr>
          <w:rFonts w:cstheme="minorHAnsi"/>
          <w:sz w:val="24"/>
          <w:szCs w:val="24"/>
        </w:rPr>
        <w:t xml:space="preserve"> Your role includes:</w:t>
      </w:r>
    </w:p>
    <w:p w14:paraId="092DA8F2" w14:textId="7F8F5582" w:rsidR="007D6430" w:rsidRPr="003142CE" w:rsidRDefault="007D6430" w:rsidP="003142CE">
      <w:pPr>
        <w:pStyle w:val="ListParagraph"/>
        <w:numPr>
          <w:ilvl w:val="0"/>
          <w:numId w:val="22"/>
        </w:numPr>
        <w:spacing w:line="360" w:lineRule="auto"/>
        <w:rPr>
          <w:rFonts w:cstheme="minorHAnsi"/>
          <w:sz w:val="24"/>
          <w:szCs w:val="24"/>
        </w:rPr>
      </w:pPr>
      <w:r w:rsidRPr="003142CE">
        <w:rPr>
          <w:rFonts w:cstheme="minorHAnsi"/>
          <w:sz w:val="24"/>
          <w:szCs w:val="24"/>
        </w:rPr>
        <w:t>Motivator</w:t>
      </w:r>
    </w:p>
    <w:p w14:paraId="38D047E6" w14:textId="2084ABF3" w:rsidR="007D6430" w:rsidRPr="003142CE" w:rsidRDefault="007D6430" w:rsidP="003142CE">
      <w:pPr>
        <w:pStyle w:val="ListParagraph"/>
        <w:numPr>
          <w:ilvl w:val="0"/>
          <w:numId w:val="22"/>
        </w:numPr>
        <w:spacing w:line="360" w:lineRule="auto"/>
        <w:rPr>
          <w:rFonts w:cstheme="minorHAnsi"/>
          <w:sz w:val="24"/>
          <w:szCs w:val="24"/>
        </w:rPr>
      </w:pPr>
      <w:r w:rsidRPr="003142CE">
        <w:rPr>
          <w:rFonts w:cstheme="minorHAnsi"/>
          <w:sz w:val="24"/>
          <w:szCs w:val="24"/>
        </w:rPr>
        <w:t>Teach Ethics</w:t>
      </w:r>
    </w:p>
    <w:p w14:paraId="1CC54E5D" w14:textId="29770EEF" w:rsidR="007D6430" w:rsidRPr="003142CE" w:rsidRDefault="007D6430" w:rsidP="003142CE">
      <w:pPr>
        <w:pStyle w:val="ListParagraph"/>
        <w:numPr>
          <w:ilvl w:val="0"/>
          <w:numId w:val="22"/>
        </w:numPr>
        <w:spacing w:line="360" w:lineRule="auto"/>
        <w:rPr>
          <w:rFonts w:cstheme="minorHAnsi"/>
          <w:sz w:val="24"/>
          <w:szCs w:val="24"/>
        </w:rPr>
      </w:pPr>
      <w:r w:rsidRPr="003142CE">
        <w:rPr>
          <w:rFonts w:cstheme="minorHAnsi"/>
          <w:sz w:val="24"/>
          <w:szCs w:val="24"/>
        </w:rPr>
        <w:t>Teach Respect</w:t>
      </w:r>
    </w:p>
    <w:p w14:paraId="5784BC77" w14:textId="29495929" w:rsidR="007D6430" w:rsidRPr="003142CE" w:rsidRDefault="007D6430" w:rsidP="003142CE">
      <w:pPr>
        <w:pStyle w:val="ListParagraph"/>
        <w:numPr>
          <w:ilvl w:val="0"/>
          <w:numId w:val="22"/>
        </w:numPr>
        <w:spacing w:line="360" w:lineRule="auto"/>
        <w:rPr>
          <w:rFonts w:cstheme="minorHAnsi"/>
          <w:sz w:val="24"/>
          <w:szCs w:val="24"/>
        </w:rPr>
      </w:pPr>
      <w:r w:rsidRPr="003142CE">
        <w:rPr>
          <w:rFonts w:cstheme="minorHAnsi"/>
          <w:sz w:val="24"/>
          <w:szCs w:val="24"/>
        </w:rPr>
        <w:t>Show Love of the Sport</w:t>
      </w:r>
    </w:p>
    <w:p w14:paraId="15642D86" w14:textId="76914C23" w:rsidR="007D6430" w:rsidRPr="003142CE" w:rsidRDefault="007D6430" w:rsidP="003142CE">
      <w:pPr>
        <w:pStyle w:val="ListParagraph"/>
        <w:numPr>
          <w:ilvl w:val="0"/>
          <w:numId w:val="22"/>
        </w:numPr>
        <w:spacing w:line="360" w:lineRule="auto"/>
        <w:rPr>
          <w:rFonts w:cstheme="minorHAnsi"/>
          <w:sz w:val="24"/>
          <w:szCs w:val="24"/>
        </w:rPr>
      </w:pPr>
      <w:r w:rsidRPr="003142CE">
        <w:rPr>
          <w:rFonts w:cstheme="minorHAnsi"/>
          <w:sz w:val="24"/>
          <w:szCs w:val="24"/>
        </w:rPr>
        <w:t>Teach Team Play</w:t>
      </w:r>
    </w:p>
    <w:p w14:paraId="3F22E40F" w14:textId="4713A3ED" w:rsidR="007D6430" w:rsidRPr="003142CE" w:rsidRDefault="007D6430" w:rsidP="003142CE">
      <w:pPr>
        <w:pStyle w:val="ListParagraph"/>
        <w:numPr>
          <w:ilvl w:val="0"/>
          <w:numId w:val="22"/>
        </w:numPr>
        <w:spacing w:line="360" w:lineRule="auto"/>
        <w:rPr>
          <w:rFonts w:cstheme="minorHAnsi"/>
          <w:sz w:val="24"/>
          <w:szCs w:val="24"/>
        </w:rPr>
      </w:pPr>
      <w:r w:rsidRPr="003142CE">
        <w:rPr>
          <w:rFonts w:cstheme="minorHAnsi"/>
          <w:sz w:val="24"/>
          <w:szCs w:val="24"/>
        </w:rPr>
        <w:t>Teach Individual Skills</w:t>
      </w:r>
    </w:p>
    <w:p w14:paraId="57848A98" w14:textId="1835D0F6" w:rsidR="007D6430" w:rsidRPr="003142CE" w:rsidRDefault="007D6430" w:rsidP="003142CE">
      <w:pPr>
        <w:pStyle w:val="ListParagraph"/>
        <w:numPr>
          <w:ilvl w:val="0"/>
          <w:numId w:val="22"/>
        </w:numPr>
        <w:spacing w:line="360" w:lineRule="auto"/>
        <w:rPr>
          <w:rFonts w:cstheme="minorHAnsi"/>
          <w:sz w:val="24"/>
          <w:szCs w:val="24"/>
        </w:rPr>
      </w:pPr>
      <w:r w:rsidRPr="003142CE">
        <w:rPr>
          <w:rFonts w:cstheme="minorHAnsi"/>
          <w:sz w:val="24"/>
          <w:szCs w:val="24"/>
        </w:rPr>
        <w:t>Play Ball – Learn Life</w:t>
      </w:r>
    </w:p>
    <w:p w14:paraId="3962637F" w14:textId="0078743E" w:rsidR="00506BDF" w:rsidRPr="00A83568" w:rsidRDefault="000251C4" w:rsidP="000251C4">
      <w:pPr>
        <w:pStyle w:val="Heading1"/>
        <w:rPr>
          <w:rStyle w:val="Emphasis"/>
          <w:color w:val="0070C0"/>
        </w:rPr>
      </w:pPr>
      <w:r w:rsidRPr="00A83568">
        <w:rPr>
          <w:rStyle w:val="Emphasis"/>
          <w:color w:val="0070C0"/>
        </w:rPr>
        <w:lastRenderedPageBreak/>
        <w:t xml:space="preserve">Coach </w:t>
      </w:r>
      <w:r w:rsidR="00D27983" w:rsidRPr="00A83568">
        <w:rPr>
          <w:rStyle w:val="Emphasis"/>
          <w:color w:val="0070C0"/>
        </w:rPr>
        <w:t>Expectations</w:t>
      </w:r>
    </w:p>
    <w:p w14:paraId="69AE4F1E" w14:textId="77777777" w:rsidR="00224280" w:rsidRPr="00A340B2" w:rsidRDefault="00224280" w:rsidP="00224280">
      <w:pPr>
        <w:pStyle w:val="NormalWeb"/>
        <w:spacing w:before="0" w:beforeAutospacing="0" w:after="0" w:afterAutospacing="0" w:line="300" w:lineRule="atLeast"/>
        <w:ind w:left="720"/>
        <w:jc w:val="both"/>
        <w:textAlignment w:val="baseline"/>
        <w:rPr>
          <w:rFonts w:asciiTheme="minorHAnsi" w:eastAsiaTheme="minorHAnsi" w:hAnsiTheme="minorHAnsi" w:cstheme="minorHAnsi"/>
          <w:lang w:val="en-CA"/>
        </w:rPr>
      </w:pPr>
    </w:p>
    <w:p w14:paraId="5023D53C" w14:textId="082A7B0D" w:rsidR="00F231BD" w:rsidRDefault="00F231BD" w:rsidP="00F278B1">
      <w:pPr>
        <w:autoSpaceDE w:val="0"/>
        <w:autoSpaceDN w:val="0"/>
        <w:adjustRightInd w:val="0"/>
        <w:spacing w:after="0" w:line="360" w:lineRule="auto"/>
        <w:rPr>
          <w:rFonts w:cstheme="minorHAnsi"/>
          <w:lang w:val="en-US"/>
        </w:rPr>
      </w:pPr>
      <w:r w:rsidRPr="00F231BD">
        <w:rPr>
          <w:rFonts w:cstheme="minorHAnsi"/>
          <w:lang w:val="en-US"/>
        </w:rPr>
        <w:t xml:space="preserve">You, “the Coach”, are the most important person in our organization. You determine the kind of experience our athletes have with sports. We are committed to the principles of Positive Coaching. We expect our coaches to 1. </w:t>
      </w:r>
      <w:r w:rsidR="0039484A">
        <w:rPr>
          <w:rFonts w:cstheme="minorHAnsi"/>
          <w:lang w:val="en-US"/>
        </w:rPr>
        <w:t>Provide a fun and positive experience</w:t>
      </w:r>
      <w:r w:rsidRPr="00F231BD">
        <w:rPr>
          <w:rFonts w:cstheme="minorHAnsi"/>
          <w:lang w:val="en-US"/>
        </w:rPr>
        <w:t xml:space="preserve"> 2. More importantly help players learn "life lessons" and positive character traits from sports. The following is what we expect from you during the coming the season.</w:t>
      </w:r>
    </w:p>
    <w:p w14:paraId="09B832F2" w14:textId="77777777" w:rsidR="00F231BD" w:rsidRPr="00F231BD" w:rsidRDefault="00F231BD" w:rsidP="00F278B1">
      <w:pPr>
        <w:autoSpaceDE w:val="0"/>
        <w:autoSpaceDN w:val="0"/>
        <w:adjustRightInd w:val="0"/>
        <w:spacing w:after="0" w:line="360" w:lineRule="auto"/>
        <w:rPr>
          <w:rFonts w:cstheme="minorHAnsi"/>
          <w:lang w:val="en-US"/>
        </w:rPr>
      </w:pPr>
    </w:p>
    <w:p w14:paraId="7A8720B6" w14:textId="77777777" w:rsidR="00F231BD" w:rsidRPr="00F231BD" w:rsidRDefault="00F231BD" w:rsidP="00F231BD">
      <w:pPr>
        <w:autoSpaceDE w:val="0"/>
        <w:autoSpaceDN w:val="0"/>
        <w:adjustRightInd w:val="0"/>
        <w:spacing w:after="0"/>
        <w:rPr>
          <w:rFonts w:cstheme="minorHAnsi"/>
          <w:lang w:val="en-US"/>
        </w:rPr>
      </w:pPr>
      <w:r w:rsidRPr="00F231BD">
        <w:rPr>
          <w:rFonts w:cstheme="minorHAnsi"/>
          <w:lang w:val="en-US"/>
        </w:rPr>
        <w:t xml:space="preserve">1. Model and teach your players to </w:t>
      </w:r>
      <w:r w:rsidRPr="00F231BD">
        <w:rPr>
          <w:rFonts w:cstheme="minorHAnsi"/>
          <w:b/>
          <w:bCs/>
          <w:lang w:val="en-US"/>
        </w:rPr>
        <w:t>Honor the Game</w:t>
      </w:r>
      <w:r w:rsidRPr="00F231BD">
        <w:rPr>
          <w:rFonts w:cstheme="minorHAnsi"/>
          <w:lang w:val="en-US"/>
        </w:rPr>
        <w:t>. Teach the elements of ROOTS:</w:t>
      </w:r>
    </w:p>
    <w:p w14:paraId="2CFEEC2A" w14:textId="77777777" w:rsidR="00F231BD" w:rsidRPr="00F231BD" w:rsidRDefault="00F231BD" w:rsidP="00F231BD">
      <w:pPr>
        <w:numPr>
          <w:ilvl w:val="0"/>
          <w:numId w:val="6"/>
        </w:numPr>
        <w:autoSpaceDE w:val="0"/>
        <w:autoSpaceDN w:val="0"/>
        <w:adjustRightInd w:val="0"/>
        <w:spacing w:after="0" w:line="240" w:lineRule="auto"/>
        <w:rPr>
          <w:rFonts w:cstheme="minorHAnsi"/>
          <w:lang w:val="en-US"/>
        </w:rPr>
      </w:pPr>
      <w:r w:rsidRPr="00F231BD">
        <w:rPr>
          <w:rFonts w:cstheme="minorHAnsi"/>
          <w:lang w:val="en-US"/>
        </w:rPr>
        <w:t xml:space="preserve">Respect for: </w:t>
      </w:r>
      <w:r w:rsidRPr="00F231BD">
        <w:rPr>
          <w:rFonts w:cstheme="minorHAnsi"/>
          <w:color w:val="FF0000"/>
          <w:lang w:val="en-US"/>
        </w:rPr>
        <w:t xml:space="preserve"> </w:t>
      </w:r>
      <w:r w:rsidRPr="00F231BD">
        <w:rPr>
          <w:rFonts w:cstheme="minorHAnsi"/>
          <w:b/>
          <w:bCs/>
          <w:color w:val="FF0000"/>
          <w:lang w:val="en-US"/>
        </w:rPr>
        <w:t>R</w:t>
      </w:r>
      <w:r w:rsidRPr="00F231BD">
        <w:rPr>
          <w:rFonts w:cstheme="minorHAnsi"/>
          <w:lang w:val="en-US"/>
        </w:rPr>
        <w:t xml:space="preserve">ules, </w:t>
      </w:r>
      <w:r w:rsidRPr="00F231BD">
        <w:rPr>
          <w:rFonts w:cstheme="minorHAnsi"/>
          <w:b/>
          <w:bCs/>
          <w:color w:val="FF0000"/>
          <w:lang w:val="en-US"/>
        </w:rPr>
        <w:t>O</w:t>
      </w:r>
      <w:r w:rsidRPr="00F231BD">
        <w:rPr>
          <w:rFonts w:cstheme="minorHAnsi"/>
          <w:lang w:val="en-US"/>
        </w:rPr>
        <w:t xml:space="preserve">pponents, </w:t>
      </w:r>
      <w:r w:rsidRPr="00F231BD">
        <w:rPr>
          <w:rFonts w:cstheme="minorHAnsi"/>
          <w:b/>
          <w:bCs/>
          <w:color w:val="FF0000"/>
          <w:lang w:val="en-US"/>
        </w:rPr>
        <w:t>O</w:t>
      </w:r>
      <w:r w:rsidRPr="00F231BD">
        <w:rPr>
          <w:rFonts w:cstheme="minorHAnsi"/>
          <w:lang w:val="en-US"/>
        </w:rPr>
        <w:t xml:space="preserve">fficials, </w:t>
      </w:r>
      <w:r w:rsidRPr="00F231BD">
        <w:rPr>
          <w:rFonts w:cstheme="minorHAnsi"/>
          <w:b/>
          <w:bCs/>
          <w:color w:val="FF0000"/>
          <w:lang w:val="en-US"/>
        </w:rPr>
        <w:t>T</w:t>
      </w:r>
      <w:r w:rsidRPr="00F231BD">
        <w:rPr>
          <w:rFonts w:cstheme="minorHAnsi"/>
          <w:lang w:val="en-US"/>
        </w:rPr>
        <w:t xml:space="preserve">eammates, and one's </w:t>
      </w:r>
      <w:r w:rsidRPr="00F231BD">
        <w:rPr>
          <w:rFonts w:cstheme="minorHAnsi"/>
          <w:b/>
          <w:bCs/>
          <w:color w:val="FF0000"/>
          <w:lang w:val="en-US"/>
        </w:rPr>
        <w:t>S</w:t>
      </w:r>
      <w:r w:rsidRPr="00F231BD">
        <w:rPr>
          <w:rFonts w:cstheme="minorHAnsi"/>
          <w:lang w:val="en-US"/>
        </w:rPr>
        <w:t>elf.</w:t>
      </w:r>
    </w:p>
    <w:p w14:paraId="4AB6DF73" w14:textId="77777777" w:rsidR="00F231BD" w:rsidRPr="00F231BD" w:rsidRDefault="00F231BD" w:rsidP="00F231BD">
      <w:pPr>
        <w:numPr>
          <w:ilvl w:val="0"/>
          <w:numId w:val="6"/>
        </w:numPr>
        <w:autoSpaceDE w:val="0"/>
        <w:autoSpaceDN w:val="0"/>
        <w:adjustRightInd w:val="0"/>
        <w:spacing w:after="0" w:line="240" w:lineRule="auto"/>
        <w:rPr>
          <w:rFonts w:cstheme="minorHAnsi"/>
          <w:lang w:val="en-US"/>
        </w:rPr>
      </w:pPr>
      <w:r w:rsidRPr="00F231BD">
        <w:rPr>
          <w:rFonts w:cstheme="minorHAnsi"/>
          <w:lang w:val="en-US"/>
        </w:rPr>
        <w:t>Share with your players' parents your desire for them to Honor the Game.</w:t>
      </w:r>
    </w:p>
    <w:p w14:paraId="64A71099" w14:textId="65115217" w:rsidR="00F231BD" w:rsidRDefault="00F231BD" w:rsidP="00F231BD">
      <w:pPr>
        <w:numPr>
          <w:ilvl w:val="0"/>
          <w:numId w:val="6"/>
        </w:numPr>
        <w:autoSpaceDE w:val="0"/>
        <w:autoSpaceDN w:val="0"/>
        <w:adjustRightInd w:val="0"/>
        <w:spacing w:after="0" w:line="240" w:lineRule="auto"/>
        <w:rPr>
          <w:rFonts w:cstheme="minorHAnsi"/>
          <w:lang w:val="en-US"/>
        </w:rPr>
      </w:pPr>
      <w:r w:rsidRPr="00F231BD">
        <w:rPr>
          <w:rFonts w:cstheme="minorHAnsi"/>
          <w:lang w:val="en-US"/>
        </w:rPr>
        <w:t xml:space="preserve">Seize teachable moments to talk with players </w:t>
      </w:r>
    </w:p>
    <w:p w14:paraId="6B0DDFCF" w14:textId="77777777" w:rsidR="007150A0" w:rsidRDefault="007150A0" w:rsidP="00F231BD">
      <w:pPr>
        <w:autoSpaceDE w:val="0"/>
        <w:autoSpaceDN w:val="0"/>
        <w:adjustRightInd w:val="0"/>
        <w:spacing w:after="0"/>
        <w:rPr>
          <w:rFonts w:cstheme="minorHAnsi"/>
          <w:lang w:val="en-US"/>
        </w:rPr>
      </w:pPr>
    </w:p>
    <w:p w14:paraId="16A744A1" w14:textId="19BC6225" w:rsidR="00F231BD" w:rsidRPr="00F231BD" w:rsidRDefault="00F231BD" w:rsidP="00F231BD">
      <w:pPr>
        <w:autoSpaceDE w:val="0"/>
        <w:autoSpaceDN w:val="0"/>
        <w:adjustRightInd w:val="0"/>
        <w:spacing w:after="0"/>
        <w:rPr>
          <w:rFonts w:cstheme="minorHAnsi"/>
          <w:lang w:val="en-US"/>
        </w:rPr>
      </w:pPr>
      <w:r w:rsidRPr="00F231BD">
        <w:rPr>
          <w:rFonts w:cstheme="minorHAnsi"/>
          <w:lang w:val="en-US"/>
        </w:rPr>
        <w:t xml:space="preserve">2. Help players </w:t>
      </w:r>
      <w:r w:rsidRPr="00F231BD">
        <w:rPr>
          <w:rFonts w:cstheme="minorHAnsi"/>
          <w:b/>
          <w:bCs/>
          <w:lang w:val="en-US"/>
        </w:rPr>
        <w:t xml:space="preserve">Redefine </w:t>
      </w:r>
      <w:r w:rsidRPr="00F231BD">
        <w:rPr>
          <w:rFonts w:cstheme="minorHAnsi"/>
          <w:lang w:val="en-US"/>
        </w:rPr>
        <w:t>what it means to be a "</w:t>
      </w:r>
      <w:r w:rsidRPr="00F231BD">
        <w:rPr>
          <w:rFonts w:cstheme="minorHAnsi"/>
          <w:b/>
          <w:bCs/>
          <w:lang w:val="en-US"/>
        </w:rPr>
        <w:t>Winner</w:t>
      </w:r>
      <w:r w:rsidRPr="00F231BD">
        <w:rPr>
          <w:rFonts w:cstheme="minorHAnsi"/>
          <w:lang w:val="en-US"/>
        </w:rPr>
        <w:t>" in terms of Mastery, not just the Scoreboard:</w:t>
      </w:r>
    </w:p>
    <w:p w14:paraId="2A00A124" w14:textId="77777777" w:rsidR="00F231BD" w:rsidRPr="00F231BD" w:rsidRDefault="00F231BD" w:rsidP="00F231BD">
      <w:pPr>
        <w:numPr>
          <w:ilvl w:val="0"/>
          <w:numId w:val="7"/>
        </w:numPr>
        <w:autoSpaceDE w:val="0"/>
        <w:autoSpaceDN w:val="0"/>
        <w:adjustRightInd w:val="0"/>
        <w:spacing w:after="0" w:line="240" w:lineRule="auto"/>
        <w:rPr>
          <w:rFonts w:cstheme="minorHAnsi"/>
          <w:lang w:val="en-US"/>
        </w:rPr>
      </w:pPr>
      <w:r w:rsidRPr="00F231BD">
        <w:rPr>
          <w:rFonts w:cstheme="minorHAnsi"/>
          <w:lang w:val="en-US"/>
        </w:rPr>
        <w:t xml:space="preserve">Teach players the </w:t>
      </w:r>
      <w:r w:rsidRPr="00F231BD">
        <w:rPr>
          <w:rFonts w:cstheme="minorHAnsi"/>
          <w:b/>
          <w:lang w:val="en-US"/>
        </w:rPr>
        <w:t>ELM</w:t>
      </w:r>
      <w:r w:rsidRPr="00F231BD">
        <w:rPr>
          <w:rFonts w:cstheme="minorHAnsi"/>
          <w:lang w:val="en-US"/>
        </w:rPr>
        <w:t xml:space="preserve"> Tree of Mastery (</w:t>
      </w:r>
      <w:r w:rsidRPr="00F231BD">
        <w:rPr>
          <w:rFonts w:cstheme="minorHAnsi"/>
          <w:b/>
          <w:bCs/>
          <w:color w:val="FF0000"/>
          <w:lang w:val="en-US"/>
        </w:rPr>
        <w:t>E</w:t>
      </w:r>
      <w:r w:rsidRPr="00F231BD">
        <w:rPr>
          <w:rFonts w:cstheme="minorHAnsi"/>
          <w:lang w:val="en-US"/>
        </w:rPr>
        <w:t xml:space="preserve">ffort, </w:t>
      </w:r>
      <w:r w:rsidRPr="00F231BD">
        <w:rPr>
          <w:rFonts w:cstheme="minorHAnsi"/>
          <w:b/>
          <w:bCs/>
          <w:color w:val="FF0000"/>
          <w:lang w:val="en-US"/>
        </w:rPr>
        <w:t>L</w:t>
      </w:r>
      <w:r w:rsidRPr="00F231BD">
        <w:rPr>
          <w:rFonts w:cstheme="minorHAnsi"/>
          <w:lang w:val="en-US"/>
        </w:rPr>
        <w:t xml:space="preserve">earning, and bouncing back from </w:t>
      </w:r>
      <w:r w:rsidRPr="00F231BD">
        <w:rPr>
          <w:rFonts w:cstheme="minorHAnsi"/>
          <w:b/>
          <w:bCs/>
          <w:color w:val="FF0000"/>
          <w:lang w:val="en-US"/>
        </w:rPr>
        <w:t>M</w:t>
      </w:r>
      <w:r w:rsidRPr="00F231BD">
        <w:rPr>
          <w:rFonts w:cstheme="minorHAnsi"/>
          <w:lang w:val="en-US"/>
        </w:rPr>
        <w:t>istakes).</w:t>
      </w:r>
    </w:p>
    <w:p w14:paraId="7532B4F2" w14:textId="77777777" w:rsidR="00F231BD" w:rsidRPr="00F231BD" w:rsidRDefault="00F231BD" w:rsidP="00F231BD">
      <w:pPr>
        <w:numPr>
          <w:ilvl w:val="0"/>
          <w:numId w:val="7"/>
        </w:numPr>
        <w:autoSpaceDE w:val="0"/>
        <w:autoSpaceDN w:val="0"/>
        <w:adjustRightInd w:val="0"/>
        <w:spacing w:after="0" w:line="240" w:lineRule="auto"/>
        <w:rPr>
          <w:rFonts w:cstheme="minorHAnsi"/>
          <w:lang w:val="en-US"/>
        </w:rPr>
      </w:pPr>
      <w:r w:rsidRPr="00F231BD">
        <w:rPr>
          <w:rFonts w:cstheme="minorHAnsi"/>
          <w:lang w:val="en-US"/>
        </w:rPr>
        <w:t>Use a "Team Mistake Ritual" (like Flushing Mistakes) to help players quickly rebound from mistakes.</w:t>
      </w:r>
    </w:p>
    <w:p w14:paraId="3554A412" w14:textId="77777777" w:rsidR="00F231BD" w:rsidRPr="00F231BD" w:rsidRDefault="00F231BD" w:rsidP="00F231BD">
      <w:pPr>
        <w:numPr>
          <w:ilvl w:val="0"/>
          <w:numId w:val="7"/>
        </w:numPr>
        <w:autoSpaceDE w:val="0"/>
        <w:autoSpaceDN w:val="0"/>
        <w:adjustRightInd w:val="0"/>
        <w:spacing w:after="0" w:line="240" w:lineRule="auto"/>
        <w:rPr>
          <w:rFonts w:cstheme="minorHAnsi"/>
          <w:lang w:val="en-US"/>
        </w:rPr>
      </w:pPr>
      <w:r w:rsidRPr="00F231BD">
        <w:rPr>
          <w:rFonts w:cstheme="minorHAnsi"/>
          <w:lang w:val="en-US"/>
        </w:rPr>
        <w:t>Reward effort, not just good outcomes. Look to recognize players for unsuccessful effort.</w:t>
      </w:r>
    </w:p>
    <w:p w14:paraId="0B271FA2" w14:textId="77777777" w:rsidR="00F231BD" w:rsidRPr="00F231BD" w:rsidRDefault="00F231BD" w:rsidP="00F231BD">
      <w:pPr>
        <w:numPr>
          <w:ilvl w:val="0"/>
          <w:numId w:val="7"/>
        </w:numPr>
        <w:autoSpaceDE w:val="0"/>
        <w:autoSpaceDN w:val="0"/>
        <w:adjustRightInd w:val="0"/>
        <w:spacing w:after="0" w:line="240" w:lineRule="auto"/>
        <w:rPr>
          <w:rFonts w:cstheme="minorHAnsi"/>
          <w:lang w:val="en-US"/>
        </w:rPr>
      </w:pPr>
      <w:r w:rsidRPr="00F231BD">
        <w:rPr>
          <w:rFonts w:cstheme="minorHAnsi"/>
          <w:lang w:val="en-US"/>
        </w:rPr>
        <w:t>Encourage players to set "Effort Goals" that are tied to how hard they try.</w:t>
      </w:r>
    </w:p>
    <w:p w14:paraId="76F53C33" w14:textId="77777777" w:rsidR="00F231BD" w:rsidRPr="00F231BD" w:rsidRDefault="00F231BD" w:rsidP="00F231BD">
      <w:pPr>
        <w:numPr>
          <w:ilvl w:val="0"/>
          <w:numId w:val="7"/>
        </w:numPr>
        <w:autoSpaceDE w:val="0"/>
        <w:autoSpaceDN w:val="0"/>
        <w:adjustRightInd w:val="0"/>
        <w:spacing w:after="0" w:line="240" w:lineRule="auto"/>
        <w:rPr>
          <w:rFonts w:cstheme="minorHAnsi"/>
          <w:lang w:val="en-US"/>
        </w:rPr>
      </w:pPr>
      <w:r w:rsidRPr="00F231BD">
        <w:rPr>
          <w:rFonts w:cstheme="minorHAnsi"/>
          <w:lang w:val="en-US"/>
        </w:rPr>
        <w:t>Use Targeted Symbolic Rewards to reinforce effort and team play.</w:t>
      </w:r>
    </w:p>
    <w:p w14:paraId="39137321" w14:textId="77777777" w:rsidR="00F231BD" w:rsidRPr="00F231BD" w:rsidRDefault="00F231BD" w:rsidP="00F231BD">
      <w:pPr>
        <w:autoSpaceDE w:val="0"/>
        <w:autoSpaceDN w:val="0"/>
        <w:adjustRightInd w:val="0"/>
        <w:spacing w:after="0"/>
        <w:rPr>
          <w:rFonts w:cstheme="minorHAnsi"/>
          <w:lang w:val="en-US"/>
        </w:rPr>
      </w:pPr>
    </w:p>
    <w:p w14:paraId="3A34838B" w14:textId="77777777" w:rsidR="00F231BD" w:rsidRPr="00F231BD" w:rsidRDefault="00F231BD" w:rsidP="00F231BD">
      <w:pPr>
        <w:autoSpaceDE w:val="0"/>
        <w:autoSpaceDN w:val="0"/>
        <w:adjustRightInd w:val="0"/>
        <w:spacing w:after="0"/>
        <w:rPr>
          <w:rFonts w:cstheme="minorHAnsi"/>
          <w:lang w:val="en-US"/>
        </w:rPr>
      </w:pPr>
      <w:r w:rsidRPr="00F231BD">
        <w:rPr>
          <w:rFonts w:cstheme="minorHAnsi"/>
          <w:lang w:val="en-US"/>
        </w:rPr>
        <w:t xml:space="preserve">3. Fill your players' </w:t>
      </w:r>
      <w:r w:rsidRPr="00F231BD">
        <w:rPr>
          <w:rFonts w:cstheme="minorHAnsi"/>
          <w:b/>
          <w:bCs/>
          <w:lang w:val="en-US"/>
        </w:rPr>
        <w:t>Emotional Tanks</w:t>
      </w:r>
      <w:r w:rsidRPr="00F231BD">
        <w:rPr>
          <w:rFonts w:cstheme="minorHAnsi"/>
          <w:lang w:val="en-US"/>
        </w:rPr>
        <w:t>:</w:t>
      </w:r>
    </w:p>
    <w:p w14:paraId="0BA73B13" w14:textId="77777777" w:rsidR="00F231BD" w:rsidRPr="00F231BD" w:rsidRDefault="00F231BD" w:rsidP="00F231BD">
      <w:pPr>
        <w:numPr>
          <w:ilvl w:val="0"/>
          <w:numId w:val="8"/>
        </w:numPr>
        <w:autoSpaceDE w:val="0"/>
        <w:autoSpaceDN w:val="0"/>
        <w:adjustRightInd w:val="0"/>
        <w:spacing w:after="0" w:line="240" w:lineRule="auto"/>
        <w:rPr>
          <w:rFonts w:cstheme="minorHAnsi"/>
          <w:lang w:val="en-US"/>
        </w:rPr>
      </w:pPr>
      <w:r w:rsidRPr="00F231BD">
        <w:rPr>
          <w:rFonts w:cstheme="minorHAnsi"/>
          <w:lang w:val="en-US"/>
        </w:rPr>
        <w:t>Use encouragement and positive reinforcement as your primary method of motivating.</w:t>
      </w:r>
    </w:p>
    <w:p w14:paraId="2991F7A2" w14:textId="77777777" w:rsidR="00F231BD" w:rsidRPr="00F231BD" w:rsidRDefault="00F231BD" w:rsidP="00F231BD">
      <w:pPr>
        <w:numPr>
          <w:ilvl w:val="0"/>
          <w:numId w:val="8"/>
        </w:numPr>
        <w:autoSpaceDE w:val="0"/>
        <w:autoSpaceDN w:val="0"/>
        <w:adjustRightInd w:val="0"/>
        <w:spacing w:after="0" w:line="240" w:lineRule="auto"/>
        <w:rPr>
          <w:rFonts w:cstheme="minorHAnsi"/>
          <w:lang w:val="en-US"/>
        </w:rPr>
      </w:pPr>
      <w:r w:rsidRPr="00F231BD">
        <w:rPr>
          <w:rFonts w:cstheme="minorHAnsi"/>
          <w:lang w:val="en-US"/>
        </w:rPr>
        <w:t>Strive to achieve the 5:1 "Magic Ratio" of 5 positive reinforcements to each criticism/correction.</w:t>
      </w:r>
    </w:p>
    <w:p w14:paraId="5FD5D060" w14:textId="77777777" w:rsidR="00F231BD" w:rsidRPr="00F231BD" w:rsidRDefault="00F231BD" w:rsidP="00F231BD">
      <w:pPr>
        <w:numPr>
          <w:ilvl w:val="0"/>
          <w:numId w:val="8"/>
        </w:numPr>
        <w:autoSpaceDE w:val="0"/>
        <w:autoSpaceDN w:val="0"/>
        <w:adjustRightInd w:val="0"/>
        <w:spacing w:after="0" w:line="240" w:lineRule="auto"/>
        <w:rPr>
          <w:rFonts w:cstheme="minorHAnsi"/>
          <w:lang w:val="en-US"/>
        </w:rPr>
      </w:pPr>
      <w:r w:rsidRPr="00F231BD">
        <w:rPr>
          <w:rFonts w:cstheme="minorHAnsi"/>
          <w:lang w:val="en-US"/>
        </w:rPr>
        <w:t>Schedule "fun activities" for practices, so players will enjoy the practice and have fun.</w:t>
      </w:r>
    </w:p>
    <w:p w14:paraId="28A7DA81" w14:textId="77777777" w:rsidR="00F231BD" w:rsidRPr="00F231BD" w:rsidRDefault="00F231BD" w:rsidP="00F231BD">
      <w:pPr>
        <w:numPr>
          <w:ilvl w:val="0"/>
          <w:numId w:val="8"/>
        </w:numPr>
        <w:autoSpaceDE w:val="0"/>
        <w:autoSpaceDN w:val="0"/>
        <w:adjustRightInd w:val="0"/>
        <w:spacing w:after="0" w:line="240" w:lineRule="auto"/>
        <w:rPr>
          <w:rFonts w:cstheme="minorHAnsi"/>
          <w:lang w:val="en-US"/>
        </w:rPr>
      </w:pPr>
      <w:r w:rsidRPr="00F231BD">
        <w:rPr>
          <w:rFonts w:cstheme="minorHAnsi"/>
          <w:lang w:val="en-US"/>
        </w:rPr>
        <w:t>Use the "Buddy System" to teach players to fill each other's Emotional Tanks.</w:t>
      </w:r>
    </w:p>
    <w:p w14:paraId="4A76425B" w14:textId="77777777" w:rsidR="00F231BD" w:rsidRPr="00F231BD" w:rsidRDefault="00F231BD" w:rsidP="00F231BD">
      <w:pPr>
        <w:numPr>
          <w:ilvl w:val="0"/>
          <w:numId w:val="8"/>
        </w:numPr>
        <w:autoSpaceDE w:val="0"/>
        <w:autoSpaceDN w:val="0"/>
        <w:adjustRightInd w:val="0"/>
        <w:spacing w:after="0" w:line="240" w:lineRule="auto"/>
        <w:rPr>
          <w:rFonts w:cstheme="minorHAnsi"/>
          <w:lang w:val="en-US"/>
        </w:rPr>
      </w:pPr>
      <w:r w:rsidRPr="00F231BD">
        <w:rPr>
          <w:rFonts w:cstheme="minorHAnsi"/>
          <w:lang w:val="en-US"/>
        </w:rPr>
        <w:t>Develop "player coaches" by asking for player input &amp; asking rather than telling them what to do</w:t>
      </w:r>
    </w:p>
    <w:p w14:paraId="35DC7F71" w14:textId="77777777" w:rsidR="00F231BD" w:rsidRPr="00F231BD" w:rsidRDefault="00F231BD" w:rsidP="00F231BD">
      <w:pPr>
        <w:numPr>
          <w:ilvl w:val="0"/>
          <w:numId w:val="8"/>
        </w:numPr>
        <w:autoSpaceDE w:val="0"/>
        <w:autoSpaceDN w:val="0"/>
        <w:adjustRightInd w:val="0"/>
        <w:spacing w:after="0" w:line="240" w:lineRule="auto"/>
        <w:rPr>
          <w:rFonts w:cstheme="minorHAnsi"/>
          <w:lang w:val="en-US"/>
        </w:rPr>
      </w:pPr>
      <w:r w:rsidRPr="00F231BD">
        <w:rPr>
          <w:rFonts w:cstheme="minorHAnsi"/>
          <w:lang w:val="en-US"/>
        </w:rPr>
        <w:t>Learn to give "Kid-Friendly Criticism" so players will be able to hear it. Criticize in private, (have your manager or assistant coach with you)</w:t>
      </w:r>
    </w:p>
    <w:p w14:paraId="6711D87B" w14:textId="77777777" w:rsidR="00F231BD" w:rsidRPr="00F231BD" w:rsidRDefault="00F231BD" w:rsidP="00F231BD">
      <w:pPr>
        <w:autoSpaceDE w:val="0"/>
        <w:autoSpaceDN w:val="0"/>
        <w:adjustRightInd w:val="0"/>
        <w:spacing w:after="0"/>
        <w:rPr>
          <w:rFonts w:cstheme="minorHAnsi"/>
          <w:lang w:val="en-US"/>
        </w:rPr>
      </w:pPr>
    </w:p>
    <w:p w14:paraId="32AADCFF" w14:textId="77777777" w:rsidR="00F231BD" w:rsidRPr="00F231BD" w:rsidRDefault="00F231BD" w:rsidP="00F231BD">
      <w:pPr>
        <w:autoSpaceDE w:val="0"/>
        <w:autoSpaceDN w:val="0"/>
        <w:adjustRightInd w:val="0"/>
        <w:spacing w:after="0"/>
        <w:rPr>
          <w:rFonts w:cstheme="minorHAnsi"/>
          <w:lang w:val="en-US"/>
        </w:rPr>
      </w:pPr>
      <w:r w:rsidRPr="00F231BD">
        <w:rPr>
          <w:rFonts w:cstheme="minorHAnsi"/>
          <w:lang w:val="en-US"/>
        </w:rPr>
        <w:t xml:space="preserve">4. Have </w:t>
      </w:r>
      <w:r w:rsidRPr="00F231BD">
        <w:rPr>
          <w:rFonts w:cstheme="minorHAnsi"/>
          <w:b/>
          <w:bCs/>
          <w:lang w:val="en-US"/>
        </w:rPr>
        <w:t xml:space="preserve">Conversations </w:t>
      </w:r>
      <w:r w:rsidRPr="00F231BD">
        <w:rPr>
          <w:rFonts w:cstheme="minorHAnsi"/>
          <w:lang w:val="en-US"/>
        </w:rPr>
        <w:t>during Team Meetings with your players at every practice and every game:</w:t>
      </w:r>
    </w:p>
    <w:p w14:paraId="5FECF535" w14:textId="77777777" w:rsidR="00F231BD" w:rsidRPr="00F231BD" w:rsidRDefault="00F231BD" w:rsidP="00F231BD">
      <w:pPr>
        <w:numPr>
          <w:ilvl w:val="0"/>
          <w:numId w:val="9"/>
        </w:numPr>
        <w:autoSpaceDE w:val="0"/>
        <w:autoSpaceDN w:val="0"/>
        <w:adjustRightInd w:val="0"/>
        <w:spacing w:after="0" w:line="240" w:lineRule="auto"/>
        <w:rPr>
          <w:rFonts w:cstheme="minorHAnsi"/>
          <w:lang w:val="en-US"/>
        </w:rPr>
      </w:pPr>
      <w:r w:rsidRPr="00F231BD">
        <w:rPr>
          <w:rFonts w:cstheme="minorHAnsi"/>
          <w:lang w:val="en-US"/>
        </w:rPr>
        <w:t>Review Honoring the Game, the ELM Tree and the Emotional Tank throughout the season.</w:t>
      </w:r>
    </w:p>
    <w:p w14:paraId="2087D28A" w14:textId="77777777" w:rsidR="00F231BD" w:rsidRPr="00F231BD" w:rsidRDefault="00F231BD" w:rsidP="00F231BD">
      <w:pPr>
        <w:numPr>
          <w:ilvl w:val="0"/>
          <w:numId w:val="9"/>
        </w:numPr>
        <w:autoSpaceDE w:val="0"/>
        <w:autoSpaceDN w:val="0"/>
        <w:adjustRightInd w:val="0"/>
        <w:spacing w:after="0" w:line="240" w:lineRule="auto"/>
        <w:rPr>
          <w:rFonts w:cstheme="minorHAnsi"/>
          <w:lang w:val="en-US"/>
        </w:rPr>
      </w:pPr>
      <w:r w:rsidRPr="00F231BD">
        <w:rPr>
          <w:rFonts w:cstheme="minorHAnsi"/>
          <w:lang w:val="en-US"/>
        </w:rPr>
        <w:t>Remind players about these three concepts before and after every game.</w:t>
      </w:r>
    </w:p>
    <w:p w14:paraId="15A4BB45" w14:textId="77777777" w:rsidR="00F231BD" w:rsidRPr="00F231BD" w:rsidRDefault="00F231BD" w:rsidP="00F231BD">
      <w:pPr>
        <w:numPr>
          <w:ilvl w:val="0"/>
          <w:numId w:val="9"/>
        </w:numPr>
        <w:autoSpaceDE w:val="0"/>
        <w:autoSpaceDN w:val="0"/>
        <w:adjustRightInd w:val="0"/>
        <w:spacing w:after="0" w:line="240" w:lineRule="auto"/>
        <w:rPr>
          <w:rFonts w:cstheme="minorHAnsi"/>
          <w:lang w:val="en-US"/>
        </w:rPr>
      </w:pPr>
      <w:r w:rsidRPr="00F231BD">
        <w:rPr>
          <w:rFonts w:cstheme="minorHAnsi"/>
          <w:lang w:val="en-US"/>
        </w:rPr>
        <w:t>Ask questions and encourage players to speak and contribute during team meetings.</w:t>
      </w:r>
    </w:p>
    <w:p w14:paraId="6BB11650" w14:textId="77777777" w:rsidR="00F231BD" w:rsidRPr="00F231BD" w:rsidRDefault="00F231BD" w:rsidP="00F231BD">
      <w:pPr>
        <w:numPr>
          <w:ilvl w:val="0"/>
          <w:numId w:val="9"/>
        </w:numPr>
        <w:autoSpaceDE w:val="0"/>
        <w:autoSpaceDN w:val="0"/>
        <w:adjustRightInd w:val="0"/>
        <w:spacing w:after="0" w:line="240" w:lineRule="auto"/>
        <w:rPr>
          <w:rFonts w:cstheme="minorHAnsi"/>
          <w:lang w:val="en-US"/>
        </w:rPr>
      </w:pPr>
      <w:r w:rsidRPr="00F231BD">
        <w:rPr>
          <w:rFonts w:cstheme="minorHAnsi"/>
          <w:lang w:val="en-US"/>
        </w:rPr>
        <w:t>Use the Winner's Circle after a game to reinforce the positive things players did.</w:t>
      </w:r>
    </w:p>
    <w:p w14:paraId="03B1E983" w14:textId="77777777" w:rsidR="00F231BD" w:rsidRPr="00F231BD" w:rsidRDefault="00F231BD" w:rsidP="00F231BD">
      <w:pPr>
        <w:autoSpaceDE w:val="0"/>
        <w:autoSpaceDN w:val="0"/>
        <w:adjustRightInd w:val="0"/>
        <w:spacing w:after="0" w:line="240" w:lineRule="auto"/>
        <w:ind w:left="720"/>
        <w:rPr>
          <w:rFonts w:cstheme="minorHAnsi"/>
          <w:lang w:val="en-US"/>
        </w:rPr>
      </w:pPr>
    </w:p>
    <w:p w14:paraId="026864EE" w14:textId="79B7AAFF" w:rsidR="00D5495B" w:rsidRPr="0030213B" w:rsidRDefault="00D5495B" w:rsidP="00D5495B">
      <w:pPr>
        <w:spacing w:after="240"/>
        <w:jc w:val="both"/>
        <w:rPr>
          <w:rFonts w:cstheme="minorHAnsi"/>
        </w:rPr>
      </w:pPr>
      <w:r w:rsidRPr="0030213B">
        <w:rPr>
          <w:rFonts w:cstheme="minorHAnsi"/>
        </w:rPr>
        <w:t xml:space="preserve"> </w:t>
      </w:r>
    </w:p>
    <w:p w14:paraId="6916E37F" w14:textId="17E1EE86" w:rsidR="00F231BD" w:rsidRDefault="00F231BD">
      <w:pPr>
        <w:rPr>
          <w:rFonts w:cstheme="minorHAnsi"/>
          <w:lang w:val="en-US"/>
        </w:rPr>
      </w:pPr>
      <w:r>
        <w:rPr>
          <w:rFonts w:cstheme="minorHAnsi"/>
          <w:lang w:val="en-US"/>
        </w:rPr>
        <w:br w:type="page"/>
      </w:r>
    </w:p>
    <w:p w14:paraId="10C31A2F" w14:textId="204D8F0E" w:rsidR="001B7423" w:rsidRPr="00C6597D" w:rsidRDefault="001B7423" w:rsidP="00E4211E">
      <w:pPr>
        <w:rPr>
          <w:i/>
          <w:iCs/>
          <w:color w:val="FF0000"/>
          <w:sz w:val="40"/>
          <w:szCs w:val="40"/>
        </w:rPr>
      </w:pPr>
      <w:bookmarkStart w:id="2" w:name="_Toc321310130"/>
      <w:r w:rsidRPr="00C6597D">
        <w:rPr>
          <w:i/>
          <w:iCs/>
          <w:color w:val="FF0000"/>
          <w:sz w:val="40"/>
          <w:szCs w:val="40"/>
        </w:rPr>
        <w:lastRenderedPageBreak/>
        <w:t>COACHES CODE OF CONDUCT</w:t>
      </w:r>
      <w:bookmarkEnd w:id="2"/>
    </w:p>
    <w:p w14:paraId="27D02A1C" w14:textId="77777777" w:rsidR="001B7423" w:rsidRPr="00714190" w:rsidRDefault="001B7423" w:rsidP="001B7423">
      <w:pPr>
        <w:autoSpaceDE w:val="0"/>
        <w:autoSpaceDN w:val="0"/>
        <w:adjustRightInd w:val="0"/>
        <w:spacing w:after="0" w:line="240" w:lineRule="auto"/>
        <w:jc w:val="center"/>
        <w:rPr>
          <w:rFonts w:ascii="Times New Roman" w:hAnsi="Times New Roman" w:cs="Times New Roman"/>
          <w:sz w:val="25"/>
          <w:szCs w:val="25"/>
        </w:rPr>
      </w:pPr>
    </w:p>
    <w:p w14:paraId="3AAE31FC" w14:textId="44A61F55" w:rsidR="00CF2B72" w:rsidRPr="00E4211E" w:rsidRDefault="001B7423" w:rsidP="00B07D7E">
      <w:pPr>
        <w:pStyle w:val="ListParagraph"/>
        <w:numPr>
          <w:ilvl w:val="0"/>
          <w:numId w:val="25"/>
        </w:numPr>
        <w:autoSpaceDE w:val="0"/>
        <w:autoSpaceDN w:val="0"/>
        <w:adjustRightInd w:val="0"/>
        <w:spacing w:after="0" w:line="240" w:lineRule="auto"/>
        <w:rPr>
          <w:rFonts w:cstheme="minorHAnsi"/>
        </w:rPr>
      </w:pPr>
      <w:r w:rsidRPr="00E4211E">
        <w:rPr>
          <w:rFonts w:cstheme="minorHAnsi"/>
        </w:rPr>
        <w:t>I will remember that all the players are playing for their enjoyment, not for mine.</w:t>
      </w:r>
      <w:r w:rsidR="00CF2B72" w:rsidRPr="00E4211E">
        <w:rPr>
          <w:rFonts w:cstheme="minorHAnsi"/>
        </w:rPr>
        <w:br/>
      </w:r>
    </w:p>
    <w:p w14:paraId="47C064FE"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place the emotional and physical well being of my players ahead of a personal desire or external pressure to win.</w:t>
      </w:r>
      <w:r w:rsidR="00CF2B72" w:rsidRPr="00DA5C9A">
        <w:rPr>
          <w:rFonts w:cstheme="minorHAnsi"/>
        </w:rPr>
        <w:br/>
      </w:r>
    </w:p>
    <w:p w14:paraId="3AEF32F3"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do my best to provide a safe playing environment for all players.</w:t>
      </w:r>
    </w:p>
    <w:p w14:paraId="0582637B" w14:textId="77777777" w:rsidR="00CF2B72" w:rsidRPr="00DA5C9A" w:rsidRDefault="00CF2B72" w:rsidP="00CF2B72">
      <w:pPr>
        <w:pStyle w:val="ListParagraph"/>
        <w:autoSpaceDE w:val="0"/>
        <w:autoSpaceDN w:val="0"/>
        <w:adjustRightInd w:val="0"/>
        <w:spacing w:after="0" w:line="240" w:lineRule="auto"/>
        <w:ind w:left="360"/>
        <w:rPr>
          <w:rFonts w:cstheme="minorHAnsi"/>
        </w:rPr>
      </w:pPr>
    </w:p>
    <w:p w14:paraId="762F18EE"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not have unrealistic expectations. I will remember that the amateur athletes are not professionals and cannot be judged by professional standards.</w:t>
      </w:r>
    </w:p>
    <w:p w14:paraId="07DC6BF5" w14:textId="77777777" w:rsidR="00CF2B72" w:rsidRPr="00DA5C9A" w:rsidRDefault="00CF2B72" w:rsidP="00CF2B72">
      <w:pPr>
        <w:pStyle w:val="ListParagraph"/>
        <w:rPr>
          <w:rFonts w:cstheme="minorHAnsi"/>
        </w:rPr>
      </w:pPr>
    </w:p>
    <w:p w14:paraId="2E265578" w14:textId="735B3AF1"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 I will respect the official’s decisions and communicate with them in an appropriate </w:t>
      </w:r>
      <w:r w:rsidR="00E4211E" w:rsidRPr="00DA5C9A">
        <w:rPr>
          <w:rFonts w:cstheme="minorHAnsi"/>
        </w:rPr>
        <w:t>manner,</w:t>
      </w:r>
      <w:r w:rsidRPr="00DA5C9A">
        <w:rPr>
          <w:rFonts w:cstheme="minorHAnsi"/>
        </w:rPr>
        <w:t xml:space="preserve"> and I will encourage my players to do the same.</w:t>
      </w:r>
    </w:p>
    <w:p w14:paraId="0FA9B0AB" w14:textId="77777777" w:rsidR="00CF2B72" w:rsidRPr="00DA5C9A" w:rsidRDefault="00CF2B72" w:rsidP="00CF2B72">
      <w:pPr>
        <w:pStyle w:val="ListParagraph"/>
        <w:rPr>
          <w:rFonts w:cstheme="minorHAnsi"/>
        </w:rPr>
      </w:pPr>
    </w:p>
    <w:p w14:paraId="7BEB3BF3"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encourage all players to play by the rules and to resolve conflicts without resorting to hostility or violence.</w:t>
      </w:r>
    </w:p>
    <w:p w14:paraId="0A67E373" w14:textId="77777777" w:rsidR="00CF2B72" w:rsidRPr="00DA5C9A" w:rsidRDefault="00CF2B72" w:rsidP="00CF2B72">
      <w:pPr>
        <w:pStyle w:val="ListParagraph"/>
        <w:rPr>
          <w:rFonts w:cstheme="minorHAnsi"/>
        </w:rPr>
      </w:pPr>
    </w:p>
    <w:p w14:paraId="4E8D6428"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teach my players good sportsmanship.</w:t>
      </w:r>
    </w:p>
    <w:p w14:paraId="214820E9" w14:textId="77777777" w:rsidR="00CF2B72" w:rsidRPr="00DA5C9A" w:rsidRDefault="00CF2B72" w:rsidP="00CF2B72">
      <w:pPr>
        <w:pStyle w:val="ListParagraph"/>
        <w:rPr>
          <w:rFonts w:cstheme="minorHAnsi"/>
        </w:rPr>
      </w:pPr>
    </w:p>
    <w:p w14:paraId="67233DF8"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I will never ridicule or yell at the players, </w:t>
      </w:r>
      <w:r w:rsidR="00CF2B72" w:rsidRPr="00DA5C9A">
        <w:rPr>
          <w:rFonts w:cstheme="minorHAnsi"/>
        </w:rPr>
        <w:t>coaches,</w:t>
      </w:r>
      <w:r w:rsidRPr="00DA5C9A">
        <w:rPr>
          <w:rFonts w:cstheme="minorHAnsi"/>
        </w:rPr>
        <w:t xml:space="preserve"> or officials for making a mistake.</w:t>
      </w:r>
    </w:p>
    <w:p w14:paraId="4E0D3D31" w14:textId="77777777" w:rsidR="00CF2B72" w:rsidRPr="00DA5C9A" w:rsidRDefault="00CF2B72" w:rsidP="00CF2B72">
      <w:pPr>
        <w:pStyle w:val="ListParagraph"/>
        <w:rPr>
          <w:rFonts w:cstheme="minorHAnsi"/>
        </w:rPr>
      </w:pPr>
    </w:p>
    <w:p w14:paraId="6CF1626E"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 I will applaud good players’ performances on both teams.</w:t>
      </w:r>
    </w:p>
    <w:p w14:paraId="035A09CE" w14:textId="77777777" w:rsidR="00CF2B72" w:rsidRPr="00DA5C9A" w:rsidRDefault="00CF2B72" w:rsidP="00CF2B72">
      <w:pPr>
        <w:pStyle w:val="ListParagraph"/>
        <w:rPr>
          <w:rFonts w:cstheme="minorHAnsi"/>
        </w:rPr>
      </w:pPr>
    </w:p>
    <w:p w14:paraId="3036D06B"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 I will never question the official’s judgment or honesty in public.</w:t>
      </w:r>
    </w:p>
    <w:p w14:paraId="41E675A2" w14:textId="77777777" w:rsidR="00CF2B72" w:rsidRPr="00DA5C9A" w:rsidRDefault="00CF2B72" w:rsidP="00CF2B72">
      <w:pPr>
        <w:pStyle w:val="ListParagraph"/>
        <w:rPr>
          <w:rFonts w:cstheme="minorHAnsi"/>
        </w:rPr>
      </w:pPr>
    </w:p>
    <w:p w14:paraId="413B9CBF"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 I will support all efforts to remove verbal and physical abuse from sporting activities.</w:t>
      </w:r>
    </w:p>
    <w:p w14:paraId="26F91D83" w14:textId="77777777" w:rsidR="00CF2B72" w:rsidRPr="00DA5C9A" w:rsidRDefault="00CF2B72" w:rsidP="00CF2B72">
      <w:pPr>
        <w:pStyle w:val="ListParagraph"/>
        <w:rPr>
          <w:rFonts w:cstheme="minorHAnsi"/>
        </w:rPr>
      </w:pPr>
    </w:p>
    <w:p w14:paraId="3DEDE110"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not consume alcohol or smoke on, or near the vicinity of the players’ benches.</w:t>
      </w:r>
    </w:p>
    <w:p w14:paraId="69DFFEAC" w14:textId="77777777" w:rsidR="00CF2B72" w:rsidRPr="00DA5C9A" w:rsidRDefault="00CF2B72" w:rsidP="00CF2B72">
      <w:pPr>
        <w:pStyle w:val="ListParagraph"/>
        <w:rPr>
          <w:rFonts w:cstheme="minorHAnsi"/>
        </w:rPr>
      </w:pPr>
    </w:p>
    <w:p w14:paraId="513A00D9" w14:textId="36806093"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I will not use bad language, nor will I harass athletes, coaches, </w:t>
      </w:r>
      <w:r w:rsidR="00E4211E" w:rsidRPr="00DA5C9A">
        <w:rPr>
          <w:rFonts w:cstheme="minorHAnsi"/>
        </w:rPr>
        <w:t>officials,</w:t>
      </w:r>
      <w:r w:rsidRPr="00DA5C9A">
        <w:rPr>
          <w:rFonts w:cstheme="minorHAnsi"/>
        </w:rPr>
        <w:t xml:space="preserve"> or other spectators.</w:t>
      </w:r>
    </w:p>
    <w:p w14:paraId="393F620B" w14:textId="77777777" w:rsidR="00CF2B72" w:rsidRPr="00DA5C9A" w:rsidRDefault="00CF2B72" w:rsidP="00CF2B72">
      <w:pPr>
        <w:pStyle w:val="ListParagraph"/>
        <w:rPr>
          <w:rFonts w:cstheme="minorHAnsi"/>
        </w:rPr>
      </w:pPr>
    </w:p>
    <w:p w14:paraId="4FA11856"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 I will be knowledgeable of the league rules and regulations and teach these rules to the players on my team.</w:t>
      </w:r>
    </w:p>
    <w:p w14:paraId="722F7AFF" w14:textId="77777777" w:rsidR="00CF2B72" w:rsidRPr="00DA5C9A" w:rsidRDefault="00CF2B72" w:rsidP="00CF2B72">
      <w:pPr>
        <w:pStyle w:val="ListParagraph"/>
        <w:rPr>
          <w:rFonts w:cstheme="minorHAnsi"/>
        </w:rPr>
      </w:pPr>
    </w:p>
    <w:p w14:paraId="228E8E16"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 xml:space="preserve"> I will encourage my players to respect the rights of other players, coaches, </w:t>
      </w:r>
      <w:r w:rsidR="00CF2B72" w:rsidRPr="00DA5C9A">
        <w:rPr>
          <w:rFonts w:cstheme="minorHAnsi"/>
        </w:rPr>
        <w:t>fans,</w:t>
      </w:r>
      <w:r w:rsidRPr="00DA5C9A">
        <w:rPr>
          <w:rFonts w:cstheme="minorHAnsi"/>
        </w:rPr>
        <w:t xml:space="preserve"> &amp; officials.</w:t>
      </w:r>
    </w:p>
    <w:p w14:paraId="51EDA8CC" w14:textId="77777777" w:rsidR="00CF2B72" w:rsidRPr="00DA5C9A" w:rsidRDefault="00CF2B72" w:rsidP="00CF2B72">
      <w:pPr>
        <w:pStyle w:val="ListParagraph"/>
        <w:rPr>
          <w:rFonts w:cstheme="minorHAnsi"/>
        </w:rPr>
      </w:pPr>
    </w:p>
    <w:p w14:paraId="25718CE7" w14:textId="77777777" w:rsidR="00CF2B72" w:rsidRPr="00DA5C9A"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be responsible for my own behavior and also the behavior of my team members, their parents &amp; fans.</w:t>
      </w:r>
    </w:p>
    <w:p w14:paraId="103737E3" w14:textId="77777777" w:rsidR="00CF2B72" w:rsidRPr="00DA5C9A" w:rsidRDefault="00CF2B72" w:rsidP="00CF2B72">
      <w:pPr>
        <w:pStyle w:val="ListParagraph"/>
        <w:rPr>
          <w:rFonts w:cstheme="minorHAnsi"/>
        </w:rPr>
      </w:pPr>
    </w:p>
    <w:p w14:paraId="26EFE556" w14:textId="2D305F36" w:rsidR="009619BB" w:rsidRDefault="001B7423" w:rsidP="00B07D7E">
      <w:pPr>
        <w:pStyle w:val="ListParagraph"/>
        <w:numPr>
          <w:ilvl w:val="0"/>
          <w:numId w:val="25"/>
        </w:numPr>
        <w:autoSpaceDE w:val="0"/>
        <w:autoSpaceDN w:val="0"/>
        <w:adjustRightInd w:val="0"/>
        <w:spacing w:after="0" w:line="240" w:lineRule="auto"/>
        <w:rPr>
          <w:rFonts w:cstheme="minorHAnsi"/>
        </w:rPr>
      </w:pPr>
      <w:r w:rsidRPr="00DA5C9A">
        <w:rPr>
          <w:rFonts w:cstheme="minorHAnsi"/>
        </w:rPr>
        <w:t>I will have respect for all the facilities and equipment used in the sport.</w:t>
      </w:r>
    </w:p>
    <w:p w14:paraId="1B64AECE" w14:textId="5A75D67D" w:rsidR="00185EE1" w:rsidRDefault="00185EE1" w:rsidP="00185EE1">
      <w:pPr>
        <w:pStyle w:val="ListParagraph"/>
        <w:rPr>
          <w:rFonts w:eastAsiaTheme="majorEastAsia" w:cstheme="minorHAnsi"/>
          <w:b/>
          <w:bCs/>
          <w:noProof/>
          <w:color w:val="548DD4" w:themeColor="text2" w:themeTint="99"/>
          <w:sz w:val="40"/>
          <w:szCs w:val="40"/>
        </w:rPr>
      </w:pPr>
    </w:p>
    <w:p w14:paraId="45D4E9B1" w14:textId="77777777" w:rsidR="00A83568" w:rsidRDefault="00A83568" w:rsidP="00185EE1">
      <w:pPr>
        <w:pStyle w:val="ListParagraph"/>
        <w:rPr>
          <w:rFonts w:eastAsiaTheme="majorEastAsia" w:cstheme="minorHAnsi"/>
          <w:b/>
          <w:bCs/>
          <w:noProof/>
          <w:color w:val="548DD4" w:themeColor="text2" w:themeTint="99"/>
          <w:sz w:val="40"/>
          <w:szCs w:val="40"/>
        </w:rPr>
      </w:pPr>
    </w:p>
    <w:p w14:paraId="261172D1" w14:textId="77777777" w:rsidR="00A83568" w:rsidRPr="00185EE1" w:rsidRDefault="00A83568" w:rsidP="00185EE1">
      <w:pPr>
        <w:pStyle w:val="ListParagraph"/>
        <w:rPr>
          <w:rFonts w:cstheme="minorHAnsi"/>
        </w:rPr>
      </w:pPr>
    </w:p>
    <w:p w14:paraId="79CD326E" w14:textId="77777777" w:rsidR="005158EA" w:rsidRDefault="005158EA" w:rsidP="0094532D">
      <w:pPr>
        <w:pStyle w:val="Heading1"/>
        <w:spacing w:before="0"/>
        <w:rPr>
          <w:rFonts w:asciiTheme="minorHAnsi" w:eastAsiaTheme="minorHAnsi" w:hAnsiTheme="minorHAnsi" w:cstheme="minorBidi"/>
          <w:bCs w:val="0"/>
          <w:color w:val="FF0000"/>
          <w:sz w:val="40"/>
          <w:szCs w:val="40"/>
        </w:rPr>
      </w:pPr>
    </w:p>
    <w:p w14:paraId="6EA8709A" w14:textId="45661F57" w:rsidR="00F0078A" w:rsidRDefault="00185EE1" w:rsidP="005158EA">
      <w:pPr>
        <w:pStyle w:val="Heading1"/>
        <w:spacing w:before="0" w:line="240" w:lineRule="auto"/>
        <w:rPr>
          <w:rFonts w:asciiTheme="minorHAnsi" w:eastAsiaTheme="minorHAnsi" w:hAnsiTheme="minorHAnsi" w:cstheme="minorBidi"/>
          <w:bCs w:val="0"/>
          <w:color w:val="FF0000"/>
          <w:sz w:val="40"/>
          <w:szCs w:val="40"/>
        </w:rPr>
      </w:pPr>
      <w:r w:rsidRPr="00C6597D">
        <w:rPr>
          <w:rFonts w:asciiTheme="minorHAnsi" w:eastAsiaTheme="minorHAnsi" w:hAnsiTheme="minorHAnsi" w:cstheme="minorBidi"/>
          <w:bCs w:val="0"/>
          <w:color w:val="FF0000"/>
          <w:sz w:val="40"/>
          <w:szCs w:val="40"/>
        </w:rPr>
        <w:t>Coaches Philosophy</w:t>
      </w:r>
    </w:p>
    <w:p w14:paraId="77F622C8" w14:textId="53DD5F93" w:rsidR="00185EE1" w:rsidRPr="00F0078A" w:rsidRDefault="00185EE1" w:rsidP="0094532D">
      <w:pPr>
        <w:pStyle w:val="Heading1"/>
        <w:spacing w:before="0"/>
        <w:rPr>
          <w:rStyle w:val="Emphasis"/>
          <w:rFonts w:asciiTheme="minorHAnsi" w:eastAsiaTheme="minorHAnsi" w:hAnsiTheme="minorHAnsi" w:cstheme="minorBidi"/>
          <w:bCs w:val="0"/>
          <w:i w:val="0"/>
          <w:iCs w:val="0"/>
          <w:color w:val="FF0000"/>
          <w:sz w:val="40"/>
          <w:szCs w:val="40"/>
        </w:rPr>
      </w:pPr>
      <w:r w:rsidRPr="00947726">
        <w:rPr>
          <w:rStyle w:val="Emphasis"/>
        </w:rPr>
        <w:t>What is a coaching philosophy?</w:t>
      </w:r>
    </w:p>
    <w:p w14:paraId="3F1F5D27" w14:textId="77777777" w:rsidR="00746824" w:rsidRDefault="00746824" w:rsidP="0094532D">
      <w:pPr>
        <w:autoSpaceDE w:val="0"/>
        <w:autoSpaceDN w:val="0"/>
        <w:adjustRightInd w:val="0"/>
        <w:spacing w:after="0" w:line="240" w:lineRule="auto"/>
        <w:rPr>
          <w:rFonts w:cstheme="minorHAnsi"/>
          <w:sz w:val="24"/>
          <w:szCs w:val="24"/>
        </w:rPr>
      </w:pPr>
    </w:p>
    <w:p w14:paraId="7164466A" w14:textId="42407D9A" w:rsidR="00185EE1" w:rsidRPr="00A340B2" w:rsidRDefault="00185EE1" w:rsidP="00F44C1B">
      <w:pPr>
        <w:autoSpaceDE w:val="0"/>
        <w:autoSpaceDN w:val="0"/>
        <w:adjustRightInd w:val="0"/>
        <w:spacing w:after="0" w:line="360" w:lineRule="auto"/>
        <w:jc w:val="both"/>
        <w:rPr>
          <w:rFonts w:cstheme="minorHAnsi"/>
          <w:sz w:val="24"/>
          <w:szCs w:val="24"/>
        </w:rPr>
      </w:pPr>
      <w:r w:rsidRPr="00A340B2">
        <w:rPr>
          <w:rFonts w:cstheme="minorHAnsi"/>
          <w:sz w:val="24"/>
          <w:szCs w:val="24"/>
        </w:rPr>
        <w:t>A coaching philosophy is a statement of what you value and how you will approach your coaching role.  It covers your purpose as a coach and how yo</w:t>
      </w:r>
      <w:r w:rsidR="00223885" w:rsidRPr="00A340B2">
        <w:rPr>
          <w:rFonts w:cstheme="minorHAnsi"/>
          <w:sz w:val="24"/>
          <w:szCs w:val="24"/>
        </w:rPr>
        <w:t xml:space="preserve">u will approach player development and winning.  Your coaching philosophy </w:t>
      </w:r>
      <w:r w:rsidR="00746824" w:rsidRPr="00A340B2">
        <w:rPr>
          <w:rFonts w:cstheme="minorHAnsi"/>
          <w:sz w:val="24"/>
          <w:szCs w:val="24"/>
        </w:rPr>
        <w:t>guides</w:t>
      </w:r>
      <w:r w:rsidR="00223885" w:rsidRPr="00A340B2">
        <w:rPr>
          <w:rFonts w:cstheme="minorHAnsi"/>
          <w:sz w:val="24"/>
          <w:szCs w:val="24"/>
        </w:rPr>
        <w:t xml:space="preserve"> how you behave as a coach and how you interact with your athletes.</w:t>
      </w:r>
    </w:p>
    <w:p w14:paraId="68154101" w14:textId="77777777" w:rsidR="00746824" w:rsidRDefault="00746824" w:rsidP="00F44C1B">
      <w:pPr>
        <w:autoSpaceDE w:val="0"/>
        <w:autoSpaceDN w:val="0"/>
        <w:adjustRightInd w:val="0"/>
        <w:spacing w:after="0" w:line="360" w:lineRule="auto"/>
        <w:jc w:val="both"/>
        <w:rPr>
          <w:rFonts w:cstheme="minorHAnsi"/>
          <w:sz w:val="24"/>
          <w:szCs w:val="24"/>
        </w:rPr>
      </w:pPr>
    </w:p>
    <w:p w14:paraId="674D83C1" w14:textId="74BBEA37" w:rsidR="00223885" w:rsidRPr="00A340B2" w:rsidRDefault="00223885" w:rsidP="00F44C1B">
      <w:pPr>
        <w:autoSpaceDE w:val="0"/>
        <w:autoSpaceDN w:val="0"/>
        <w:adjustRightInd w:val="0"/>
        <w:spacing w:after="0" w:line="360" w:lineRule="auto"/>
        <w:jc w:val="both"/>
        <w:rPr>
          <w:rFonts w:cstheme="minorHAnsi"/>
          <w:sz w:val="24"/>
          <w:szCs w:val="24"/>
        </w:rPr>
      </w:pPr>
      <w:r w:rsidRPr="00A340B2">
        <w:rPr>
          <w:rFonts w:cstheme="minorHAnsi"/>
          <w:sz w:val="24"/>
          <w:szCs w:val="24"/>
        </w:rPr>
        <w:t xml:space="preserve">The three major objectives of coaching are, to help young people have fun, </w:t>
      </w:r>
      <w:r w:rsidR="00746824" w:rsidRPr="00A340B2">
        <w:rPr>
          <w:rFonts w:cstheme="minorHAnsi"/>
          <w:sz w:val="24"/>
          <w:szCs w:val="24"/>
        </w:rPr>
        <w:t>and to</w:t>
      </w:r>
      <w:r w:rsidRPr="00A340B2">
        <w:rPr>
          <w:rFonts w:cstheme="minorHAnsi"/>
          <w:sz w:val="24"/>
          <w:szCs w:val="24"/>
        </w:rPr>
        <w:t xml:space="preserve"> help young people to develop both physical sports skills and physiological learning to control emotion, socially interact and for the athletes to learn how to win and lose.</w:t>
      </w:r>
    </w:p>
    <w:p w14:paraId="52DA3E65" w14:textId="77777777" w:rsidR="00746824" w:rsidRDefault="00746824" w:rsidP="00F44C1B">
      <w:pPr>
        <w:autoSpaceDE w:val="0"/>
        <w:autoSpaceDN w:val="0"/>
        <w:adjustRightInd w:val="0"/>
        <w:spacing w:after="0" w:line="360" w:lineRule="auto"/>
        <w:jc w:val="both"/>
        <w:rPr>
          <w:rFonts w:cstheme="minorHAnsi"/>
          <w:sz w:val="24"/>
          <w:szCs w:val="24"/>
        </w:rPr>
      </w:pPr>
    </w:p>
    <w:p w14:paraId="656D3D86" w14:textId="314583B3" w:rsidR="00223885" w:rsidRPr="00A340B2" w:rsidRDefault="00223885" w:rsidP="00F44C1B">
      <w:pPr>
        <w:autoSpaceDE w:val="0"/>
        <w:autoSpaceDN w:val="0"/>
        <w:adjustRightInd w:val="0"/>
        <w:spacing w:after="0" w:line="360" w:lineRule="auto"/>
        <w:jc w:val="both"/>
        <w:rPr>
          <w:rFonts w:cstheme="minorHAnsi"/>
          <w:sz w:val="24"/>
          <w:szCs w:val="24"/>
        </w:rPr>
      </w:pPr>
      <w:r w:rsidRPr="00A340B2">
        <w:rPr>
          <w:rFonts w:cstheme="minorHAnsi"/>
          <w:sz w:val="24"/>
          <w:szCs w:val="24"/>
        </w:rPr>
        <w:t xml:space="preserve">As well as promoting consistency, a clear coaching philosophy will remove uncertainty around areas such as team rules, style of play, player discipline, competition, and our long-term objectives.  Each of these should be based on your coaching philosophy and you should be consistent in applying them.  </w:t>
      </w:r>
    </w:p>
    <w:p w14:paraId="0DDC8A2A" w14:textId="77777777" w:rsidR="00746824" w:rsidRDefault="00746824" w:rsidP="00F44C1B">
      <w:pPr>
        <w:autoSpaceDE w:val="0"/>
        <w:autoSpaceDN w:val="0"/>
        <w:adjustRightInd w:val="0"/>
        <w:spacing w:after="0" w:line="360" w:lineRule="auto"/>
        <w:jc w:val="both"/>
        <w:rPr>
          <w:rFonts w:cstheme="minorHAnsi"/>
          <w:sz w:val="24"/>
          <w:szCs w:val="24"/>
        </w:rPr>
      </w:pPr>
    </w:p>
    <w:p w14:paraId="736CFF22" w14:textId="199896C4" w:rsidR="00223885" w:rsidRPr="00A340B2" w:rsidRDefault="00223885" w:rsidP="00F44C1B">
      <w:pPr>
        <w:autoSpaceDE w:val="0"/>
        <w:autoSpaceDN w:val="0"/>
        <w:adjustRightInd w:val="0"/>
        <w:spacing w:after="0" w:line="360" w:lineRule="auto"/>
        <w:jc w:val="both"/>
        <w:rPr>
          <w:rFonts w:cstheme="minorHAnsi"/>
          <w:sz w:val="24"/>
          <w:szCs w:val="24"/>
        </w:rPr>
      </w:pPr>
      <w:r w:rsidRPr="00A340B2">
        <w:rPr>
          <w:rFonts w:cstheme="minorHAnsi"/>
          <w:sz w:val="24"/>
          <w:szCs w:val="24"/>
        </w:rPr>
        <w:t>A good coach is positive, enthusiastic, supportive, trusting, focused, goal-</w:t>
      </w:r>
      <w:r w:rsidR="00746824" w:rsidRPr="00A340B2">
        <w:rPr>
          <w:rFonts w:cstheme="minorHAnsi"/>
          <w:sz w:val="24"/>
          <w:szCs w:val="24"/>
        </w:rPr>
        <w:t>oriented</w:t>
      </w:r>
      <w:r w:rsidRPr="00A340B2">
        <w:rPr>
          <w:rFonts w:cstheme="minorHAnsi"/>
          <w:sz w:val="24"/>
          <w:szCs w:val="24"/>
        </w:rPr>
        <w:t xml:space="preserve">, knowledgeable, observant, respectful, patient and a clear communicator.  </w:t>
      </w:r>
    </w:p>
    <w:p w14:paraId="6DB2AB39" w14:textId="1FC8CF0E" w:rsidR="00223885" w:rsidRPr="00A340B2" w:rsidRDefault="00223885" w:rsidP="00F44C1B">
      <w:pPr>
        <w:autoSpaceDE w:val="0"/>
        <w:autoSpaceDN w:val="0"/>
        <w:adjustRightInd w:val="0"/>
        <w:spacing w:after="0" w:line="360" w:lineRule="auto"/>
        <w:jc w:val="both"/>
        <w:rPr>
          <w:rFonts w:cstheme="minorHAnsi"/>
          <w:sz w:val="24"/>
          <w:szCs w:val="24"/>
        </w:rPr>
      </w:pPr>
      <w:r w:rsidRPr="00A340B2">
        <w:rPr>
          <w:rFonts w:cstheme="minorHAnsi"/>
          <w:sz w:val="24"/>
          <w:szCs w:val="24"/>
        </w:rPr>
        <w:t xml:space="preserve">For many </w:t>
      </w:r>
      <w:r w:rsidR="00746824" w:rsidRPr="00A340B2">
        <w:rPr>
          <w:rFonts w:cstheme="minorHAnsi"/>
          <w:sz w:val="24"/>
          <w:szCs w:val="24"/>
        </w:rPr>
        <w:t>athletes,</w:t>
      </w:r>
      <w:r w:rsidRPr="00A340B2">
        <w:rPr>
          <w:rFonts w:cstheme="minorHAnsi"/>
          <w:sz w:val="24"/>
          <w:szCs w:val="24"/>
        </w:rPr>
        <w:t xml:space="preserve"> a coach will serve as a mentor, teacher, friend and counselor.  The coach gives individuals endless opportunities to influence, empower and inspire others.  One coach can impact more young people in a year than most people are </w:t>
      </w:r>
      <w:r w:rsidR="00746824" w:rsidRPr="00A340B2">
        <w:rPr>
          <w:rFonts w:cstheme="minorHAnsi"/>
          <w:sz w:val="24"/>
          <w:szCs w:val="24"/>
        </w:rPr>
        <w:t>afforded</w:t>
      </w:r>
      <w:r w:rsidRPr="00A340B2">
        <w:rPr>
          <w:rFonts w:cstheme="minorHAnsi"/>
          <w:sz w:val="24"/>
          <w:szCs w:val="24"/>
        </w:rPr>
        <w:t xml:space="preserve"> in a lifetime.  </w:t>
      </w:r>
    </w:p>
    <w:p w14:paraId="0237B014" w14:textId="144D7A88" w:rsidR="00223885" w:rsidRDefault="00223885" w:rsidP="00185EE1">
      <w:pPr>
        <w:autoSpaceDE w:val="0"/>
        <w:autoSpaceDN w:val="0"/>
        <w:adjustRightInd w:val="0"/>
        <w:spacing w:after="0" w:line="240" w:lineRule="auto"/>
        <w:rPr>
          <w:rFonts w:cstheme="minorHAnsi"/>
          <w:sz w:val="24"/>
          <w:szCs w:val="24"/>
        </w:rPr>
      </w:pPr>
    </w:p>
    <w:p w14:paraId="6C65A20D" w14:textId="75BC0853" w:rsidR="00223885" w:rsidRPr="00947726" w:rsidRDefault="00223885" w:rsidP="00185EE1">
      <w:pPr>
        <w:autoSpaceDE w:val="0"/>
        <w:autoSpaceDN w:val="0"/>
        <w:adjustRightInd w:val="0"/>
        <w:spacing w:after="0" w:line="240" w:lineRule="auto"/>
        <w:rPr>
          <w:rStyle w:val="Emphasis"/>
          <w:rFonts w:asciiTheme="majorHAnsi" w:eastAsiaTheme="majorEastAsia" w:hAnsiTheme="majorHAnsi" w:cstheme="majorBidi"/>
          <w:b/>
          <w:bCs/>
          <w:color w:val="365F91" w:themeColor="accent1" w:themeShade="BF"/>
          <w:sz w:val="28"/>
          <w:szCs w:val="28"/>
        </w:rPr>
      </w:pPr>
      <w:r w:rsidRPr="00947726">
        <w:rPr>
          <w:rStyle w:val="Emphasis"/>
          <w:rFonts w:asciiTheme="majorHAnsi" w:eastAsiaTheme="majorEastAsia" w:hAnsiTheme="majorHAnsi" w:cstheme="majorBidi"/>
          <w:b/>
          <w:bCs/>
          <w:color w:val="365F91" w:themeColor="accent1" w:themeShade="BF"/>
          <w:sz w:val="28"/>
          <w:szCs w:val="28"/>
        </w:rPr>
        <w:t>How to develop your coaching philosophy</w:t>
      </w:r>
    </w:p>
    <w:p w14:paraId="499859DA" w14:textId="77777777" w:rsidR="00746824" w:rsidRPr="00A340B2" w:rsidRDefault="00746824" w:rsidP="00185EE1">
      <w:pPr>
        <w:autoSpaceDE w:val="0"/>
        <w:autoSpaceDN w:val="0"/>
        <w:adjustRightInd w:val="0"/>
        <w:spacing w:after="0" w:line="240" w:lineRule="auto"/>
        <w:rPr>
          <w:rFonts w:cstheme="minorHAnsi"/>
          <w:sz w:val="24"/>
          <w:szCs w:val="24"/>
        </w:rPr>
      </w:pPr>
    </w:p>
    <w:p w14:paraId="41027EDE" w14:textId="6A5525D4" w:rsidR="00223885" w:rsidRPr="0035299E" w:rsidRDefault="00223885" w:rsidP="00B07D7E">
      <w:pPr>
        <w:pStyle w:val="ListParagraph"/>
        <w:numPr>
          <w:ilvl w:val="0"/>
          <w:numId w:val="26"/>
        </w:numPr>
        <w:autoSpaceDE w:val="0"/>
        <w:autoSpaceDN w:val="0"/>
        <w:adjustRightInd w:val="0"/>
        <w:spacing w:after="0" w:line="240" w:lineRule="auto"/>
        <w:jc w:val="both"/>
        <w:rPr>
          <w:rFonts w:cstheme="minorHAnsi"/>
          <w:b/>
          <w:bCs/>
          <w:sz w:val="24"/>
          <w:szCs w:val="24"/>
        </w:rPr>
      </w:pPr>
      <w:r w:rsidRPr="0035299E">
        <w:rPr>
          <w:rFonts w:cstheme="minorHAnsi"/>
          <w:b/>
          <w:bCs/>
          <w:sz w:val="24"/>
          <w:szCs w:val="24"/>
        </w:rPr>
        <w:t xml:space="preserve">Identify your </w:t>
      </w:r>
      <w:r w:rsidR="00B14BBD" w:rsidRPr="0035299E">
        <w:rPr>
          <w:rFonts w:cstheme="minorHAnsi"/>
          <w:b/>
          <w:bCs/>
          <w:sz w:val="24"/>
          <w:szCs w:val="24"/>
        </w:rPr>
        <w:t>values.</w:t>
      </w:r>
    </w:p>
    <w:p w14:paraId="31CF1AF6" w14:textId="395778A7" w:rsidR="00223885" w:rsidRDefault="00223885" w:rsidP="00B07D7E">
      <w:pPr>
        <w:pStyle w:val="ListParagraph"/>
        <w:numPr>
          <w:ilvl w:val="1"/>
          <w:numId w:val="26"/>
        </w:numPr>
        <w:autoSpaceDE w:val="0"/>
        <w:autoSpaceDN w:val="0"/>
        <w:adjustRightInd w:val="0"/>
        <w:spacing w:after="0" w:line="240" w:lineRule="auto"/>
        <w:jc w:val="both"/>
        <w:rPr>
          <w:rFonts w:cstheme="minorHAnsi"/>
          <w:sz w:val="24"/>
          <w:szCs w:val="24"/>
        </w:rPr>
      </w:pPr>
      <w:r w:rsidRPr="00A340B2">
        <w:rPr>
          <w:rFonts w:cstheme="minorHAnsi"/>
          <w:sz w:val="24"/>
          <w:szCs w:val="24"/>
        </w:rPr>
        <w:t>List 3 or more specific values – example mutual respect, organization, integrity</w:t>
      </w:r>
      <w:r w:rsidR="00B14BBD" w:rsidRPr="00A340B2">
        <w:rPr>
          <w:rFonts w:cstheme="minorHAnsi"/>
          <w:sz w:val="24"/>
          <w:szCs w:val="24"/>
        </w:rPr>
        <w:t>.</w:t>
      </w:r>
    </w:p>
    <w:p w14:paraId="35D40047" w14:textId="44E8DB06" w:rsidR="00223885" w:rsidRPr="0035299E" w:rsidRDefault="00223885" w:rsidP="00B07D7E">
      <w:pPr>
        <w:pStyle w:val="ListParagraph"/>
        <w:numPr>
          <w:ilvl w:val="0"/>
          <w:numId w:val="26"/>
        </w:numPr>
        <w:autoSpaceDE w:val="0"/>
        <w:autoSpaceDN w:val="0"/>
        <w:adjustRightInd w:val="0"/>
        <w:spacing w:after="0" w:line="240" w:lineRule="auto"/>
        <w:jc w:val="both"/>
        <w:rPr>
          <w:rFonts w:cstheme="minorHAnsi"/>
          <w:b/>
          <w:bCs/>
          <w:sz w:val="24"/>
          <w:szCs w:val="24"/>
        </w:rPr>
      </w:pPr>
      <w:r w:rsidRPr="0035299E">
        <w:rPr>
          <w:rFonts w:cstheme="minorHAnsi"/>
          <w:b/>
          <w:bCs/>
          <w:sz w:val="24"/>
          <w:szCs w:val="24"/>
        </w:rPr>
        <w:t xml:space="preserve">Develop a personal belief system by developing actions for each </w:t>
      </w:r>
      <w:r w:rsidR="00B14BBD" w:rsidRPr="0035299E">
        <w:rPr>
          <w:rFonts w:cstheme="minorHAnsi"/>
          <w:b/>
          <w:bCs/>
          <w:sz w:val="24"/>
          <w:szCs w:val="24"/>
        </w:rPr>
        <w:t>value.</w:t>
      </w:r>
    </w:p>
    <w:p w14:paraId="6BE8449E" w14:textId="08204A6F" w:rsidR="00223885" w:rsidRPr="00A340B2" w:rsidRDefault="00223885" w:rsidP="00B07D7E">
      <w:pPr>
        <w:pStyle w:val="ListParagraph"/>
        <w:numPr>
          <w:ilvl w:val="1"/>
          <w:numId w:val="26"/>
        </w:numPr>
        <w:autoSpaceDE w:val="0"/>
        <w:autoSpaceDN w:val="0"/>
        <w:adjustRightInd w:val="0"/>
        <w:spacing w:after="0" w:line="240" w:lineRule="auto"/>
        <w:jc w:val="both"/>
        <w:rPr>
          <w:rFonts w:cstheme="minorHAnsi"/>
          <w:sz w:val="24"/>
          <w:szCs w:val="24"/>
        </w:rPr>
      </w:pPr>
      <w:r w:rsidRPr="00A340B2">
        <w:rPr>
          <w:rFonts w:cstheme="minorHAnsi"/>
          <w:sz w:val="24"/>
          <w:szCs w:val="24"/>
        </w:rPr>
        <w:t xml:space="preserve">Mutual respect – always approach athletes with unconditional positive </w:t>
      </w:r>
      <w:r w:rsidR="00B14BBD" w:rsidRPr="00A340B2">
        <w:rPr>
          <w:rFonts w:cstheme="minorHAnsi"/>
          <w:sz w:val="24"/>
          <w:szCs w:val="24"/>
        </w:rPr>
        <w:t>regard.</w:t>
      </w:r>
    </w:p>
    <w:p w14:paraId="296D3554" w14:textId="13530C86" w:rsidR="00223885" w:rsidRPr="00A340B2" w:rsidRDefault="00223885" w:rsidP="00B07D7E">
      <w:pPr>
        <w:pStyle w:val="ListParagraph"/>
        <w:numPr>
          <w:ilvl w:val="1"/>
          <w:numId w:val="26"/>
        </w:numPr>
        <w:autoSpaceDE w:val="0"/>
        <w:autoSpaceDN w:val="0"/>
        <w:adjustRightInd w:val="0"/>
        <w:spacing w:after="0" w:line="240" w:lineRule="auto"/>
        <w:jc w:val="both"/>
        <w:rPr>
          <w:rFonts w:cstheme="minorHAnsi"/>
          <w:sz w:val="24"/>
          <w:szCs w:val="24"/>
        </w:rPr>
      </w:pPr>
      <w:r w:rsidRPr="00A340B2">
        <w:rPr>
          <w:rFonts w:cstheme="minorHAnsi"/>
          <w:sz w:val="24"/>
          <w:szCs w:val="24"/>
        </w:rPr>
        <w:t>Organization – always be organized with practice plans, line ups, administration completed</w:t>
      </w:r>
      <w:r w:rsidR="00B14BBD" w:rsidRPr="00A340B2">
        <w:rPr>
          <w:rFonts w:cstheme="minorHAnsi"/>
          <w:sz w:val="24"/>
          <w:szCs w:val="24"/>
        </w:rPr>
        <w:t>.</w:t>
      </w:r>
    </w:p>
    <w:p w14:paraId="5B899B8B" w14:textId="21AF6E24" w:rsidR="00B14BBD" w:rsidRPr="00076C79" w:rsidRDefault="00B14BBD" w:rsidP="00B07D7E">
      <w:pPr>
        <w:pStyle w:val="ListParagraph"/>
        <w:numPr>
          <w:ilvl w:val="1"/>
          <w:numId w:val="26"/>
        </w:numPr>
        <w:autoSpaceDE w:val="0"/>
        <w:autoSpaceDN w:val="0"/>
        <w:adjustRightInd w:val="0"/>
        <w:spacing w:after="0" w:line="240" w:lineRule="auto"/>
        <w:jc w:val="both"/>
        <w:rPr>
          <w:rFonts w:cstheme="minorHAnsi"/>
          <w:i/>
          <w:iCs/>
          <w:sz w:val="24"/>
          <w:szCs w:val="24"/>
        </w:rPr>
      </w:pPr>
      <w:r w:rsidRPr="00076C79">
        <w:rPr>
          <w:rFonts w:cstheme="minorHAnsi"/>
          <w:i/>
          <w:iCs/>
          <w:sz w:val="24"/>
          <w:szCs w:val="24"/>
        </w:rPr>
        <w:t>Integrity – always honor the trust and confidents of your players.</w:t>
      </w:r>
    </w:p>
    <w:p w14:paraId="4565865E" w14:textId="74142101" w:rsidR="00B14BBD" w:rsidRDefault="00B14BBD" w:rsidP="00B07D7E">
      <w:pPr>
        <w:pStyle w:val="ListParagraph"/>
        <w:numPr>
          <w:ilvl w:val="0"/>
          <w:numId w:val="26"/>
        </w:numPr>
        <w:autoSpaceDE w:val="0"/>
        <w:autoSpaceDN w:val="0"/>
        <w:adjustRightInd w:val="0"/>
        <w:spacing w:after="0" w:line="240" w:lineRule="auto"/>
        <w:jc w:val="both"/>
        <w:rPr>
          <w:rFonts w:cstheme="minorHAnsi"/>
          <w:b/>
          <w:bCs/>
          <w:sz w:val="24"/>
          <w:szCs w:val="24"/>
        </w:rPr>
      </w:pPr>
      <w:r w:rsidRPr="0035299E">
        <w:rPr>
          <w:rFonts w:cstheme="minorHAnsi"/>
          <w:b/>
          <w:bCs/>
          <w:sz w:val="24"/>
          <w:szCs w:val="24"/>
        </w:rPr>
        <w:t xml:space="preserve">Build a philosophy statement from your answers.  </w:t>
      </w:r>
    </w:p>
    <w:p w14:paraId="0CF29443" w14:textId="77777777" w:rsidR="00090C52" w:rsidRPr="00A340B2" w:rsidRDefault="00090C52" w:rsidP="00090C52">
      <w:pPr>
        <w:pStyle w:val="ListParagraph"/>
        <w:numPr>
          <w:ilvl w:val="1"/>
          <w:numId w:val="26"/>
        </w:numPr>
        <w:autoSpaceDE w:val="0"/>
        <w:autoSpaceDN w:val="0"/>
        <w:adjustRightInd w:val="0"/>
        <w:spacing w:after="0" w:line="360" w:lineRule="auto"/>
        <w:jc w:val="both"/>
        <w:rPr>
          <w:rFonts w:cstheme="minorHAnsi"/>
          <w:sz w:val="24"/>
          <w:szCs w:val="24"/>
        </w:rPr>
      </w:pPr>
      <w:r w:rsidRPr="00A340B2">
        <w:rPr>
          <w:rFonts w:cstheme="minorHAnsi"/>
          <w:sz w:val="24"/>
          <w:szCs w:val="24"/>
        </w:rPr>
        <w:t>Set an expectation with your coaching philosophy.</w:t>
      </w:r>
    </w:p>
    <w:p w14:paraId="512E7886" w14:textId="77777777" w:rsidR="00090C52" w:rsidRPr="00A340B2" w:rsidRDefault="00090C52" w:rsidP="00F20584">
      <w:pPr>
        <w:pStyle w:val="ListParagraph"/>
        <w:numPr>
          <w:ilvl w:val="1"/>
          <w:numId w:val="26"/>
        </w:numPr>
        <w:autoSpaceDE w:val="0"/>
        <w:autoSpaceDN w:val="0"/>
        <w:adjustRightInd w:val="0"/>
        <w:spacing w:after="0" w:line="360" w:lineRule="auto"/>
        <w:jc w:val="both"/>
        <w:rPr>
          <w:rFonts w:cstheme="minorHAnsi"/>
          <w:sz w:val="24"/>
          <w:szCs w:val="24"/>
        </w:rPr>
      </w:pPr>
      <w:r w:rsidRPr="00A340B2">
        <w:rPr>
          <w:rFonts w:cstheme="minorHAnsi"/>
          <w:sz w:val="24"/>
          <w:szCs w:val="24"/>
        </w:rPr>
        <w:t>Be aware of the physical and emotional maturity level of the athletes you are coaching.</w:t>
      </w:r>
    </w:p>
    <w:p w14:paraId="7ED290A1" w14:textId="77777777" w:rsidR="00090C52" w:rsidRDefault="00090C52" w:rsidP="00F20584">
      <w:pPr>
        <w:pStyle w:val="ListParagraph"/>
        <w:numPr>
          <w:ilvl w:val="1"/>
          <w:numId w:val="26"/>
        </w:numPr>
        <w:autoSpaceDE w:val="0"/>
        <w:autoSpaceDN w:val="0"/>
        <w:adjustRightInd w:val="0"/>
        <w:spacing w:after="0" w:line="360" w:lineRule="auto"/>
        <w:jc w:val="both"/>
        <w:rPr>
          <w:rFonts w:cstheme="minorHAnsi"/>
          <w:sz w:val="24"/>
          <w:szCs w:val="24"/>
        </w:rPr>
      </w:pPr>
      <w:r w:rsidRPr="00A340B2">
        <w:rPr>
          <w:rFonts w:cstheme="minorHAnsi"/>
          <w:sz w:val="24"/>
          <w:szCs w:val="24"/>
        </w:rPr>
        <w:t xml:space="preserve">Parents, as well as players, will often follow the standard set by the coach – example if you are a coach that is always yelling, your players and parents may believe that is acceptable behaviour. </w:t>
      </w:r>
    </w:p>
    <w:p w14:paraId="1876E5EC" w14:textId="6F037C87" w:rsidR="000627DD" w:rsidRPr="00F20584" w:rsidRDefault="00090C52" w:rsidP="00F20584">
      <w:pPr>
        <w:pStyle w:val="ListParagraph"/>
        <w:numPr>
          <w:ilvl w:val="1"/>
          <w:numId w:val="26"/>
        </w:numPr>
        <w:autoSpaceDE w:val="0"/>
        <w:autoSpaceDN w:val="0"/>
        <w:adjustRightInd w:val="0"/>
        <w:spacing w:after="0" w:line="360" w:lineRule="auto"/>
        <w:jc w:val="both"/>
        <w:rPr>
          <w:rFonts w:cstheme="minorHAnsi"/>
          <w:sz w:val="24"/>
          <w:szCs w:val="24"/>
        </w:rPr>
      </w:pPr>
      <w:r w:rsidRPr="00F20584">
        <w:rPr>
          <w:rFonts w:cstheme="minorHAnsi"/>
          <w:sz w:val="24"/>
          <w:szCs w:val="24"/>
        </w:rPr>
        <w:t>Consider how you will address fair play.</w:t>
      </w:r>
    </w:p>
    <w:p w14:paraId="35907D98" w14:textId="3FBA8C47" w:rsidR="00B14BBD" w:rsidRPr="00C6597D" w:rsidRDefault="00A04646" w:rsidP="001320D2">
      <w:pPr>
        <w:pStyle w:val="Heading1"/>
        <w:rPr>
          <w:rFonts w:asciiTheme="minorHAnsi" w:eastAsiaTheme="minorHAnsi" w:hAnsiTheme="minorHAnsi" w:cstheme="minorBidi"/>
          <w:bCs w:val="0"/>
          <w:i/>
          <w:iCs/>
          <w:color w:val="FF0000"/>
          <w:sz w:val="40"/>
          <w:szCs w:val="40"/>
        </w:rPr>
      </w:pPr>
      <w:r>
        <w:rPr>
          <w:rFonts w:asciiTheme="minorHAnsi" w:eastAsiaTheme="minorHAnsi" w:hAnsiTheme="minorHAnsi" w:cstheme="minorBidi"/>
          <w:bCs w:val="0"/>
          <w:i/>
          <w:iCs/>
          <w:color w:val="FF0000"/>
          <w:sz w:val="40"/>
          <w:szCs w:val="40"/>
        </w:rPr>
        <w:lastRenderedPageBreak/>
        <w:t>Lethbridge</w:t>
      </w:r>
      <w:r w:rsidR="00B14BBD" w:rsidRPr="00C6597D">
        <w:rPr>
          <w:rFonts w:asciiTheme="minorHAnsi" w:eastAsiaTheme="minorHAnsi" w:hAnsiTheme="minorHAnsi" w:cstheme="minorBidi"/>
          <w:bCs w:val="0"/>
          <w:i/>
          <w:iCs/>
          <w:color w:val="FF0000"/>
          <w:sz w:val="40"/>
          <w:szCs w:val="40"/>
        </w:rPr>
        <w:t xml:space="preserve"> Minor Softball Fair Play Philosophy</w:t>
      </w:r>
    </w:p>
    <w:p w14:paraId="61D99B71" w14:textId="742D3B8E" w:rsidR="00B14BBD" w:rsidRPr="00947726" w:rsidRDefault="00B14BBD" w:rsidP="00746824">
      <w:pPr>
        <w:autoSpaceDE w:val="0"/>
        <w:autoSpaceDN w:val="0"/>
        <w:adjustRightInd w:val="0"/>
        <w:spacing w:after="0" w:line="240" w:lineRule="auto"/>
        <w:jc w:val="both"/>
        <w:rPr>
          <w:rStyle w:val="Emphasis"/>
          <w:rFonts w:asciiTheme="majorHAnsi" w:eastAsiaTheme="majorEastAsia" w:hAnsiTheme="majorHAnsi" w:cstheme="majorBidi"/>
          <w:b/>
          <w:bCs/>
          <w:color w:val="365F91" w:themeColor="accent1" w:themeShade="BF"/>
          <w:sz w:val="28"/>
          <w:szCs w:val="28"/>
        </w:rPr>
      </w:pPr>
    </w:p>
    <w:p w14:paraId="065299F2" w14:textId="25AAD20D" w:rsidR="00B14BBD" w:rsidRPr="00A340B2" w:rsidRDefault="00A04646" w:rsidP="00631185">
      <w:pPr>
        <w:autoSpaceDE w:val="0"/>
        <w:autoSpaceDN w:val="0"/>
        <w:adjustRightInd w:val="0"/>
        <w:spacing w:after="0" w:line="360" w:lineRule="auto"/>
        <w:jc w:val="both"/>
        <w:rPr>
          <w:rFonts w:cstheme="minorHAnsi"/>
          <w:sz w:val="24"/>
          <w:szCs w:val="24"/>
        </w:rPr>
      </w:pPr>
      <w:r>
        <w:rPr>
          <w:rFonts w:cstheme="minorHAnsi"/>
          <w:sz w:val="24"/>
          <w:szCs w:val="24"/>
        </w:rPr>
        <w:t>Lethbridge</w:t>
      </w:r>
      <w:r w:rsidR="00B14BBD" w:rsidRPr="00A340B2">
        <w:rPr>
          <w:rFonts w:cstheme="minorHAnsi"/>
          <w:sz w:val="24"/>
          <w:szCs w:val="24"/>
        </w:rPr>
        <w:t xml:space="preserve"> Minor Softball considers fair play to be the opportunity for athletes and coaches to have equal opportunities in the game of softball.  This principle applies to practice time, playing time, offensive </w:t>
      </w:r>
      <w:r w:rsidR="00076C79" w:rsidRPr="00A340B2">
        <w:rPr>
          <w:rFonts w:cstheme="minorHAnsi"/>
          <w:sz w:val="24"/>
          <w:szCs w:val="24"/>
        </w:rPr>
        <w:t>position,</w:t>
      </w:r>
      <w:r w:rsidR="00B14BBD" w:rsidRPr="00A340B2">
        <w:rPr>
          <w:rFonts w:cstheme="minorHAnsi"/>
          <w:sz w:val="24"/>
          <w:szCs w:val="24"/>
        </w:rPr>
        <w:t xml:space="preserve"> and defensive position throughout the season.</w:t>
      </w:r>
    </w:p>
    <w:p w14:paraId="3DC3ED8B" w14:textId="033E5A83" w:rsidR="00C935C3" w:rsidRPr="00C6597D" w:rsidRDefault="009967C8" w:rsidP="00937009">
      <w:pPr>
        <w:pStyle w:val="Heading1"/>
        <w:jc w:val="center"/>
        <w:rPr>
          <w:rFonts w:asciiTheme="minorHAnsi" w:eastAsiaTheme="minorHAnsi" w:hAnsiTheme="minorHAnsi" w:cstheme="minorBidi"/>
          <w:bCs w:val="0"/>
          <w:color w:val="FF0000"/>
          <w:sz w:val="40"/>
          <w:szCs w:val="40"/>
        </w:rPr>
      </w:pPr>
      <w:bookmarkStart w:id="3" w:name="_Toc321310139"/>
      <w:bookmarkStart w:id="4" w:name="_Toc321310136"/>
      <w:r>
        <w:rPr>
          <w:rFonts w:asciiTheme="minorHAnsi" w:eastAsiaTheme="minorHAnsi" w:hAnsiTheme="minorHAnsi" w:cstheme="minorBidi"/>
          <w:bCs w:val="0"/>
          <w:color w:val="FF0000"/>
          <w:sz w:val="40"/>
          <w:szCs w:val="40"/>
        </w:rPr>
        <w:t>W</w:t>
      </w:r>
      <w:r w:rsidR="00C935C3" w:rsidRPr="00C6597D">
        <w:rPr>
          <w:rFonts w:asciiTheme="minorHAnsi" w:eastAsiaTheme="minorHAnsi" w:hAnsiTheme="minorHAnsi" w:cstheme="minorBidi"/>
          <w:bCs w:val="0"/>
          <w:color w:val="FF0000"/>
          <w:sz w:val="40"/>
          <w:szCs w:val="40"/>
        </w:rPr>
        <w:t>ORKING WITH YOUR PARENTS</w:t>
      </w:r>
      <w:bookmarkEnd w:id="3"/>
    </w:p>
    <w:p w14:paraId="029FEB91" w14:textId="7ED1C5D9" w:rsidR="003964AC" w:rsidRDefault="001E4CB9" w:rsidP="00471A18">
      <w:pPr>
        <w:spacing w:line="360" w:lineRule="auto"/>
        <w:jc w:val="both"/>
        <w:rPr>
          <w:rFonts w:cstheme="minorHAnsi"/>
          <w:sz w:val="24"/>
          <w:szCs w:val="24"/>
        </w:rPr>
      </w:pPr>
      <w:r>
        <w:rPr>
          <w:rFonts w:cstheme="minorHAnsi"/>
          <w:sz w:val="24"/>
          <w:szCs w:val="24"/>
        </w:rPr>
        <w:t xml:space="preserve">As the coach you should always hold a </w:t>
      </w:r>
      <w:r w:rsidRPr="00A340B2">
        <w:rPr>
          <w:rFonts w:cstheme="minorHAnsi"/>
          <w:sz w:val="24"/>
          <w:szCs w:val="24"/>
        </w:rPr>
        <w:t>Parent</w:t>
      </w:r>
      <w:r w:rsidR="00C935C3" w:rsidRPr="00A340B2">
        <w:rPr>
          <w:rFonts w:cstheme="minorHAnsi"/>
          <w:sz w:val="24"/>
          <w:szCs w:val="24"/>
        </w:rPr>
        <w:t xml:space="preserve"> Meeting, </w:t>
      </w:r>
      <w:r w:rsidR="0035299E">
        <w:rPr>
          <w:rFonts w:cstheme="minorHAnsi"/>
          <w:sz w:val="24"/>
          <w:szCs w:val="24"/>
        </w:rPr>
        <w:t xml:space="preserve">that </w:t>
      </w:r>
      <w:r w:rsidR="00C935C3" w:rsidRPr="00A340B2">
        <w:rPr>
          <w:rFonts w:cstheme="minorHAnsi"/>
          <w:sz w:val="24"/>
          <w:szCs w:val="24"/>
        </w:rPr>
        <w:t xml:space="preserve">should be done </w:t>
      </w:r>
      <w:r>
        <w:rPr>
          <w:rFonts w:cstheme="minorHAnsi"/>
          <w:sz w:val="24"/>
          <w:szCs w:val="24"/>
        </w:rPr>
        <w:t>at your first practice</w:t>
      </w:r>
      <w:r w:rsidR="00C935C3" w:rsidRPr="00A340B2">
        <w:rPr>
          <w:rFonts w:cstheme="minorHAnsi"/>
          <w:sz w:val="24"/>
          <w:szCs w:val="24"/>
        </w:rPr>
        <w:t>.  Give your parents jobs; keep them involved with the team. With a parent setting up your diamond this leaves your time to warm up the team.  Having regular scorekeepers will ensure that you have consistency with your scorekeeping</w:t>
      </w:r>
      <w:r w:rsidR="004049AF">
        <w:rPr>
          <w:rFonts w:cstheme="minorHAnsi"/>
          <w:sz w:val="24"/>
          <w:szCs w:val="24"/>
        </w:rPr>
        <w:t>.</w:t>
      </w:r>
    </w:p>
    <w:p w14:paraId="0002C445" w14:textId="77777777" w:rsidR="003964AC" w:rsidRDefault="004B6AA1" w:rsidP="003964AC">
      <w:pPr>
        <w:spacing w:line="360" w:lineRule="auto"/>
        <w:jc w:val="both"/>
        <w:rPr>
          <w:i/>
          <w:iCs/>
          <w:color w:val="FF0000"/>
          <w:sz w:val="40"/>
          <w:szCs w:val="40"/>
        </w:rPr>
      </w:pPr>
      <w:r w:rsidRPr="00C6597D">
        <w:rPr>
          <w:i/>
          <w:iCs/>
          <w:color w:val="FF0000"/>
          <w:sz w:val="40"/>
          <w:szCs w:val="40"/>
        </w:rPr>
        <w:t>Th</w:t>
      </w:r>
      <w:r w:rsidR="003964AC">
        <w:rPr>
          <w:i/>
          <w:iCs/>
          <w:color w:val="FF0000"/>
          <w:sz w:val="40"/>
          <w:szCs w:val="40"/>
        </w:rPr>
        <w:t>e</w:t>
      </w:r>
      <w:r w:rsidR="00C935C3" w:rsidRPr="00C6597D">
        <w:rPr>
          <w:i/>
          <w:iCs/>
          <w:color w:val="FF0000"/>
          <w:sz w:val="40"/>
          <w:szCs w:val="40"/>
        </w:rPr>
        <w:t xml:space="preserve"> Parent Meeting </w:t>
      </w:r>
    </w:p>
    <w:p w14:paraId="26DD8CCE" w14:textId="132752B6" w:rsidR="008A065C" w:rsidRDefault="008A065C" w:rsidP="003964AC">
      <w:pPr>
        <w:spacing w:line="360" w:lineRule="auto"/>
        <w:jc w:val="both"/>
        <w:rPr>
          <w:rFonts w:cstheme="minorHAnsi"/>
          <w:sz w:val="24"/>
          <w:szCs w:val="24"/>
        </w:rPr>
      </w:pPr>
      <w:r>
        <w:rPr>
          <w:rFonts w:cstheme="minorHAnsi"/>
          <w:sz w:val="24"/>
          <w:szCs w:val="24"/>
        </w:rPr>
        <w:t>Before you meet your parents for the first time send an email introducing yourself as well as how they can get a hold of you</w:t>
      </w:r>
      <w:r w:rsidR="00D850DC">
        <w:rPr>
          <w:rFonts w:cstheme="minorHAnsi"/>
          <w:sz w:val="24"/>
          <w:szCs w:val="24"/>
        </w:rPr>
        <w:t xml:space="preserve"> to let you know if they can not make it.</w:t>
      </w:r>
    </w:p>
    <w:p w14:paraId="2B22728F" w14:textId="2B09826E" w:rsidR="00C935C3" w:rsidRPr="00A340B2" w:rsidRDefault="00666050" w:rsidP="003964AC">
      <w:pPr>
        <w:spacing w:line="360" w:lineRule="auto"/>
        <w:jc w:val="both"/>
        <w:rPr>
          <w:rFonts w:cstheme="minorHAnsi"/>
          <w:sz w:val="24"/>
          <w:szCs w:val="24"/>
        </w:rPr>
      </w:pPr>
      <w:r>
        <w:rPr>
          <w:rFonts w:cstheme="minorHAnsi"/>
          <w:sz w:val="24"/>
          <w:szCs w:val="24"/>
        </w:rPr>
        <w:t>S</w:t>
      </w:r>
      <w:r w:rsidR="00AB5966">
        <w:rPr>
          <w:rFonts w:cstheme="minorHAnsi"/>
          <w:sz w:val="24"/>
          <w:szCs w:val="24"/>
        </w:rPr>
        <w:t>uggested</w:t>
      </w:r>
      <w:r w:rsidR="00C935C3" w:rsidRPr="00A340B2">
        <w:rPr>
          <w:rFonts w:cstheme="minorHAnsi"/>
          <w:sz w:val="24"/>
          <w:szCs w:val="24"/>
        </w:rPr>
        <w:t xml:space="preserve"> </w:t>
      </w:r>
      <w:r>
        <w:rPr>
          <w:rFonts w:cstheme="minorHAnsi"/>
          <w:sz w:val="24"/>
          <w:szCs w:val="24"/>
        </w:rPr>
        <w:t>topics</w:t>
      </w:r>
      <w:r w:rsidR="00C935C3" w:rsidRPr="00A340B2">
        <w:rPr>
          <w:rFonts w:cstheme="minorHAnsi"/>
          <w:sz w:val="24"/>
          <w:szCs w:val="24"/>
        </w:rPr>
        <w:t xml:space="preserve"> for the meeting </w:t>
      </w:r>
      <w:r w:rsidR="00AB5966">
        <w:rPr>
          <w:rFonts w:cstheme="minorHAnsi"/>
          <w:sz w:val="24"/>
          <w:szCs w:val="24"/>
        </w:rPr>
        <w:t>could</w:t>
      </w:r>
      <w:r w:rsidR="00C935C3" w:rsidRPr="00A340B2">
        <w:rPr>
          <w:rFonts w:cstheme="minorHAnsi"/>
          <w:sz w:val="24"/>
          <w:szCs w:val="24"/>
        </w:rPr>
        <w:t xml:space="preserve"> be as follows:</w:t>
      </w:r>
    </w:p>
    <w:p w14:paraId="7885DA47" w14:textId="26F61925" w:rsidR="00AB5966" w:rsidRPr="004B6AA1" w:rsidRDefault="00AB5966" w:rsidP="00B07D7E">
      <w:pPr>
        <w:pStyle w:val="ListParagraph"/>
        <w:numPr>
          <w:ilvl w:val="0"/>
          <w:numId w:val="27"/>
        </w:numPr>
        <w:autoSpaceDE w:val="0"/>
        <w:autoSpaceDN w:val="0"/>
        <w:adjustRightInd w:val="0"/>
        <w:spacing w:before="240" w:after="240" w:line="360" w:lineRule="auto"/>
        <w:jc w:val="both"/>
        <w:rPr>
          <w:rFonts w:cstheme="minorHAnsi"/>
          <w:sz w:val="25"/>
          <w:szCs w:val="24"/>
        </w:rPr>
      </w:pPr>
      <w:r w:rsidRPr="004B6AA1">
        <w:rPr>
          <w:rFonts w:cstheme="minorHAnsi"/>
          <w:sz w:val="25"/>
          <w:szCs w:val="24"/>
        </w:rPr>
        <w:t xml:space="preserve">Introduce </w:t>
      </w:r>
      <w:r w:rsidR="001E4CB9" w:rsidRPr="004B6AA1">
        <w:rPr>
          <w:rFonts w:cstheme="minorHAnsi"/>
          <w:sz w:val="25"/>
          <w:szCs w:val="24"/>
        </w:rPr>
        <w:t xml:space="preserve">yourself and your coaching </w:t>
      </w:r>
      <w:r w:rsidR="00E6505C">
        <w:rPr>
          <w:rFonts w:cstheme="minorHAnsi"/>
          <w:sz w:val="25"/>
          <w:szCs w:val="24"/>
        </w:rPr>
        <w:t>philosophy</w:t>
      </w:r>
    </w:p>
    <w:p w14:paraId="1087EED3" w14:textId="6660383E" w:rsidR="00AB5966" w:rsidRPr="004B6AA1" w:rsidRDefault="00AB5966" w:rsidP="00B07D7E">
      <w:pPr>
        <w:pStyle w:val="ListParagraph"/>
        <w:numPr>
          <w:ilvl w:val="0"/>
          <w:numId w:val="27"/>
        </w:numPr>
        <w:autoSpaceDE w:val="0"/>
        <w:autoSpaceDN w:val="0"/>
        <w:adjustRightInd w:val="0"/>
        <w:spacing w:before="240" w:after="240" w:line="360" w:lineRule="auto"/>
        <w:jc w:val="both"/>
        <w:rPr>
          <w:rFonts w:cstheme="minorHAnsi"/>
          <w:sz w:val="25"/>
          <w:szCs w:val="24"/>
        </w:rPr>
      </w:pPr>
      <w:r w:rsidRPr="004B6AA1">
        <w:rPr>
          <w:rFonts w:cstheme="minorHAnsi"/>
          <w:sz w:val="25"/>
          <w:szCs w:val="24"/>
        </w:rPr>
        <w:t>Introduce the families</w:t>
      </w:r>
      <w:r w:rsidR="00666050" w:rsidRPr="004B6AA1">
        <w:rPr>
          <w:rFonts w:cstheme="minorHAnsi"/>
          <w:sz w:val="25"/>
          <w:szCs w:val="24"/>
        </w:rPr>
        <w:t xml:space="preserve"> to </w:t>
      </w:r>
      <w:r w:rsidR="0035299E" w:rsidRPr="004B6AA1">
        <w:rPr>
          <w:rFonts w:cstheme="minorHAnsi"/>
          <w:sz w:val="25"/>
          <w:szCs w:val="24"/>
        </w:rPr>
        <w:t>one another.</w:t>
      </w:r>
    </w:p>
    <w:p w14:paraId="2789FA1E" w14:textId="6FBAFDCD" w:rsidR="00E45579" w:rsidRPr="00D850DC" w:rsidRDefault="00666050" w:rsidP="00923AFA">
      <w:pPr>
        <w:pStyle w:val="ListParagraph"/>
        <w:numPr>
          <w:ilvl w:val="0"/>
          <w:numId w:val="27"/>
        </w:numPr>
        <w:autoSpaceDE w:val="0"/>
        <w:autoSpaceDN w:val="0"/>
        <w:adjustRightInd w:val="0"/>
        <w:spacing w:before="240" w:after="240" w:line="360" w:lineRule="auto"/>
        <w:jc w:val="both"/>
        <w:rPr>
          <w:rFonts w:cstheme="minorHAnsi"/>
          <w:sz w:val="24"/>
          <w:szCs w:val="24"/>
        </w:rPr>
      </w:pPr>
      <w:r w:rsidRPr="004B6AA1">
        <w:rPr>
          <w:rFonts w:cstheme="minorHAnsi"/>
          <w:sz w:val="25"/>
          <w:szCs w:val="24"/>
        </w:rPr>
        <w:t xml:space="preserve">Assigning Team rolls (Team Manager, Equipment Manager, </w:t>
      </w:r>
      <w:r w:rsidR="00F53A60">
        <w:rPr>
          <w:rFonts w:cstheme="minorHAnsi"/>
          <w:sz w:val="25"/>
          <w:szCs w:val="24"/>
        </w:rPr>
        <w:t>Score Keeper)</w:t>
      </w:r>
    </w:p>
    <w:p w14:paraId="2E457959" w14:textId="4B647C2A" w:rsidR="008E70C1" w:rsidRPr="00C6597D" w:rsidRDefault="008E70C1" w:rsidP="00907B9A">
      <w:pPr>
        <w:keepNext/>
        <w:keepLines/>
        <w:spacing w:before="480" w:after="0"/>
        <w:outlineLvl w:val="0"/>
        <w:rPr>
          <w:b/>
          <w:color w:val="FF0000"/>
          <w:sz w:val="40"/>
          <w:szCs w:val="40"/>
        </w:rPr>
      </w:pPr>
      <w:bookmarkStart w:id="5" w:name="_Toc321310153"/>
      <w:r w:rsidRPr="00C6597D">
        <w:rPr>
          <w:b/>
          <w:color w:val="FF0000"/>
          <w:sz w:val="40"/>
          <w:szCs w:val="40"/>
        </w:rPr>
        <w:t>Running the Practice</w:t>
      </w:r>
      <w:bookmarkEnd w:id="5"/>
    </w:p>
    <w:p w14:paraId="3A4D2852" w14:textId="367FAB0D" w:rsidR="008E70C1" w:rsidRPr="002777F9" w:rsidRDefault="00907B9A" w:rsidP="00907B9A">
      <w:pPr>
        <w:rPr>
          <w:rStyle w:val="Emphasis"/>
          <w:b/>
          <w:bCs/>
          <w:color w:val="0000CC"/>
          <w:sz w:val="28"/>
          <w:szCs w:val="28"/>
        </w:rPr>
      </w:pPr>
      <w:r>
        <w:rPr>
          <w:rStyle w:val="Emphasis"/>
          <w:b/>
          <w:bCs/>
          <w:color w:val="0000CC"/>
          <w:sz w:val="28"/>
          <w:szCs w:val="28"/>
        </w:rPr>
        <w:t>P</w:t>
      </w:r>
      <w:r w:rsidR="00D07A57" w:rsidRPr="002777F9">
        <w:rPr>
          <w:rStyle w:val="Emphasis"/>
          <w:b/>
          <w:bCs/>
          <w:color w:val="0000CC"/>
          <w:sz w:val="28"/>
          <w:szCs w:val="28"/>
        </w:rPr>
        <w:t>ractice does not make perfect it just makes permanent!</w:t>
      </w:r>
    </w:p>
    <w:p w14:paraId="3D10953A" w14:textId="42826017" w:rsidR="008E70C1" w:rsidRPr="00A340B2" w:rsidRDefault="008E70C1" w:rsidP="002777F9">
      <w:pPr>
        <w:spacing w:line="360" w:lineRule="auto"/>
        <w:rPr>
          <w:rFonts w:cstheme="minorHAnsi"/>
          <w:sz w:val="24"/>
          <w:szCs w:val="24"/>
        </w:rPr>
      </w:pPr>
      <w:r w:rsidRPr="00A340B2">
        <w:rPr>
          <w:rFonts w:cstheme="minorHAnsi"/>
          <w:sz w:val="24"/>
          <w:szCs w:val="24"/>
        </w:rPr>
        <w:t xml:space="preserve">Practice time is precious, so </w:t>
      </w:r>
      <w:r w:rsidR="00DB2452" w:rsidRPr="00A340B2">
        <w:rPr>
          <w:rFonts w:cstheme="minorHAnsi"/>
          <w:sz w:val="24"/>
          <w:szCs w:val="24"/>
        </w:rPr>
        <w:t>you will</w:t>
      </w:r>
      <w:r w:rsidRPr="00A340B2">
        <w:rPr>
          <w:rFonts w:cstheme="minorHAnsi"/>
          <w:sz w:val="24"/>
          <w:szCs w:val="24"/>
        </w:rPr>
        <w:t xml:space="preserve"> want to make the most of it.  Here are some tips for running efficient and successful practices:</w:t>
      </w:r>
    </w:p>
    <w:p w14:paraId="403997D4" w14:textId="5AF8B89D" w:rsidR="008E70C1" w:rsidRPr="00A340B2" w:rsidRDefault="008E70C1" w:rsidP="00B07D7E">
      <w:pPr>
        <w:numPr>
          <w:ilvl w:val="0"/>
          <w:numId w:val="32"/>
        </w:numPr>
        <w:spacing w:line="360" w:lineRule="auto"/>
        <w:contextualSpacing/>
        <w:rPr>
          <w:rFonts w:cstheme="minorHAnsi"/>
          <w:sz w:val="24"/>
          <w:szCs w:val="24"/>
        </w:rPr>
      </w:pPr>
      <w:r w:rsidRPr="00A340B2">
        <w:rPr>
          <w:rFonts w:cstheme="minorHAnsi"/>
          <w:sz w:val="24"/>
          <w:szCs w:val="24"/>
        </w:rPr>
        <w:t xml:space="preserve">Get to practice early and insist that your players arrive on </w:t>
      </w:r>
      <w:r w:rsidR="007F4E82" w:rsidRPr="00A340B2">
        <w:rPr>
          <w:rFonts w:cstheme="minorHAnsi"/>
          <w:sz w:val="24"/>
          <w:szCs w:val="24"/>
        </w:rPr>
        <w:t>time.</w:t>
      </w:r>
    </w:p>
    <w:p w14:paraId="7C827DF9" w14:textId="77777777" w:rsidR="008E70C1" w:rsidRPr="00A340B2" w:rsidRDefault="008E70C1" w:rsidP="00B07D7E">
      <w:pPr>
        <w:numPr>
          <w:ilvl w:val="0"/>
          <w:numId w:val="32"/>
        </w:numPr>
        <w:spacing w:line="360" w:lineRule="auto"/>
        <w:contextualSpacing/>
        <w:rPr>
          <w:rFonts w:cstheme="minorHAnsi"/>
          <w:sz w:val="24"/>
          <w:szCs w:val="24"/>
        </w:rPr>
      </w:pPr>
      <w:r w:rsidRPr="00A340B2">
        <w:rPr>
          <w:rFonts w:cstheme="minorHAnsi"/>
          <w:sz w:val="24"/>
          <w:szCs w:val="24"/>
        </w:rPr>
        <w:t>Share responsibilities with another coach (and other helpers if necessary).  This will give players more individual attention and help keep them active and involved.</w:t>
      </w:r>
    </w:p>
    <w:p w14:paraId="3527B11E" w14:textId="728B618F" w:rsidR="008E70C1" w:rsidRPr="00A340B2" w:rsidRDefault="008E70C1" w:rsidP="00B07D7E">
      <w:pPr>
        <w:numPr>
          <w:ilvl w:val="0"/>
          <w:numId w:val="32"/>
        </w:numPr>
        <w:spacing w:line="360" w:lineRule="auto"/>
        <w:contextualSpacing/>
        <w:rPr>
          <w:rFonts w:cstheme="minorHAnsi"/>
          <w:sz w:val="24"/>
          <w:szCs w:val="24"/>
        </w:rPr>
      </w:pPr>
      <w:r w:rsidRPr="00A340B2">
        <w:rPr>
          <w:rFonts w:cstheme="minorHAnsi"/>
          <w:sz w:val="24"/>
          <w:szCs w:val="24"/>
        </w:rPr>
        <w:t>Keep drills and other activities brief (</w:t>
      </w:r>
      <w:r w:rsidR="007F4E82" w:rsidRPr="00A340B2">
        <w:rPr>
          <w:rFonts w:cstheme="minorHAnsi"/>
          <w:sz w:val="24"/>
          <w:szCs w:val="24"/>
        </w:rPr>
        <w:t>i.e.,</w:t>
      </w:r>
      <w:r w:rsidRPr="00A340B2">
        <w:rPr>
          <w:rFonts w:cstheme="minorHAnsi"/>
          <w:sz w:val="24"/>
          <w:szCs w:val="24"/>
        </w:rPr>
        <w:t xml:space="preserve"> 5 – 10 minutes each)</w:t>
      </w:r>
    </w:p>
    <w:p w14:paraId="4EC2A8E2" w14:textId="0BA49C80" w:rsidR="008E70C1" w:rsidRPr="00A340B2" w:rsidRDefault="008E70C1" w:rsidP="00B07D7E">
      <w:pPr>
        <w:numPr>
          <w:ilvl w:val="0"/>
          <w:numId w:val="32"/>
        </w:numPr>
        <w:spacing w:line="360" w:lineRule="auto"/>
        <w:contextualSpacing/>
        <w:rPr>
          <w:rFonts w:cstheme="minorHAnsi"/>
          <w:sz w:val="24"/>
          <w:szCs w:val="24"/>
        </w:rPr>
      </w:pPr>
      <w:r w:rsidRPr="00A340B2">
        <w:rPr>
          <w:rFonts w:cstheme="minorHAnsi"/>
          <w:sz w:val="24"/>
          <w:szCs w:val="24"/>
        </w:rPr>
        <w:lastRenderedPageBreak/>
        <w:t xml:space="preserve">Provide as many contacts with the ball as possible – throwing, receiving, </w:t>
      </w:r>
      <w:r w:rsidR="007F4E82" w:rsidRPr="00A340B2">
        <w:rPr>
          <w:rFonts w:cstheme="minorHAnsi"/>
          <w:sz w:val="24"/>
          <w:szCs w:val="24"/>
        </w:rPr>
        <w:t>fielding,</w:t>
      </w:r>
      <w:r w:rsidRPr="00A340B2">
        <w:rPr>
          <w:rFonts w:cstheme="minorHAnsi"/>
          <w:sz w:val="24"/>
          <w:szCs w:val="24"/>
        </w:rPr>
        <w:t xml:space="preserve"> and hitting.  In a game, players may only get four or five chances at bat or to field a ball.  They must get many more contacts in practice to improve.</w:t>
      </w:r>
    </w:p>
    <w:p w14:paraId="1CD5CFE7" w14:textId="50430A32" w:rsidR="008E70C1" w:rsidRPr="00A340B2" w:rsidRDefault="008E70C1" w:rsidP="00B07D7E">
      <w:pPr>
        <w:numPr>
          <w:ilvl w:val="0"/>
          <w:numId w:val="32"/>
        </w:numPr>
        <w:spacing w:line="360" w:lineRule="auto"/>
        <w:contextualSpacing/>
        <w:rPr>
          <w:rFonts w:cstheme="minorHAnsi"/>
          <w:sz w:val="24"/>
          <w:szCs w:val="24"/>
        </w:rPr>
      </w:pPr>
      <w:r w:rsidRPr="00A340B2">
        <w:rPr>
          <w:rFonts w:cstheme="minorHAnsi"/>
          <w:sz w:val="24"/>
          <w:szCs w:val="24"/>
        </w:rPr>
        <w:t xml:space="preserve">Do the more demanding skills and drills early in the </w:t>
      </w:r>
      <w:r w:rsidR="007F4E82" w:rsidRPr="00A340B2">
        <w:rPr>
          <w:rFonts w:cstheme="minorHAnsi"/>
          <w:sz w:val="24"/>
          <w:szCs w:val="24"/>
        </w:rPr>
        <w:t>practice.</w:t>
      </w:r>
    </w:p>
    <w:p w14:paraId="519596AD" w14:textId="7AC3B1C3" w:rsidR="008E70C1" w:rsidRPr="00A340B2" w:rsidRDefault="008E70C1" w:rsidP="00B07D7E">
      <w:pPr>
        <w:numPr>
          <w:ilvl w:val="0"/>
          <w:numId w:val="32"/>
        </w:numPr>
        <w:spacing w:line="360" w:lineRule="auto"/>
        <w:contextualSpacing/>
        <w:rPr>
          <w:rFonts w:cstheme="minorHAnsi"/>
          <w:sz w:val="24"/>
          <w:szCs w:val="24"/>
        </w:rPr>
      </w:pPr>
      <w:r w:rsidRPr="00A340B2">
        <w:rPr>
          <w:rFonts w:cstheme="minorHAnsi"/>
          <w:sz w:val="24"/>
          <w:szCs w:val="24"/>
        </w:rPr>
        <w:t xml:space="preserve">Continually challenge players by increasing the difficulty of the drills once they have mastered easier </w:t>
      </w:r>
      <w:r w:rsidR="007F4E82" w:rsidRPr="00A340B2">
        <w:rPr>
          <w:rFonts w:cstheme="minorHAnsi"/>
          <w:sz w:val="24"/>
          <w:szCs w:val="24"/>
        </w:rPr>
        <w:t>ones.</w:t>
      </w:r>
    </w:p>
    <w:p w14:paraId="72C248CE" w14:textId="77777777" w:rsidR="008E70C1" w:rsidRPr="00A340B2" w:rsidRDefault="008E70C1" w:rsidP="00B07D7E">
      <w:pPr>
        <w:numPr>
          <w:ilvl w:val="0"/>
          <w:numId w:val="32"/>
        </w:numPr>
        <w:spacing w:line="360" w:lineRule="auto"/>
        <w:contextualSpacing/>
        <w:rPr>
          <w:rFonts w:cstheme="minorHAnsi"/>
          <w:sz w:val="24"/>
          <w:szCs w:val="24"/>
        </w:rPr>
      </w:pPr>
      <w:r w:rsidRPr="00A340B2">
        <w:rPr>
          <w:rFonts w:cstheme="minorHAnsi"/>
          <w:sz w:val="24"/>
          <w:szCs w:val="24"/>
        </w:rPr>
        <w:t>Treat all players equally and emphasize positive feedback.  Try to talk to every player individually at every practice.</w:t>
      </w:r>
    </w:p>
    <w:p w14:paraId="226FFE80" w14:textId="429332B0" w:rsidR="008E70C1" w:rsidRPr="00227678" w:rsidRDefault="008E70C1" w:rsidP="00011A91">
      <w:pPr>
        <w:rPr>
          <w:rStyle w:val="Emphasis"/>
          <w:rFonts w:asciiTheme="majorHAnsi" w:eastAsiaTheme="majorEastAsia" w:hAnsiTheme="majorHAnsi" w:cstheme="majorBidi"/>
          <w:b/>
          <w:bCs/>
          <w:color w:val="365F91" w:themeColor="accent1" w:themeShade="BF"/>
          <w:sz w:val="28"/>
          <w:szCs w:val="28"/>
        </w:rPr>
      </w:pPr>
      <w:r w:rsidRPr="00227678">
        <w:rPr>
          <w:rStyle w:val="Emphasis"/>
          <w:rFonts w:asciiTheme="majorHAnsi" w:eastAsiaTheme="majorEastAsia" w:hAnsiTheme="majorHAnsi" w:cstheme="majorBidi"/>
          <w:b/>
          <w:bCs/>
          <w:color w:val="365F91" w:themeColor="accent1" w:themeShade="BF"/>
          <w:sz w:val="28"/>
          <w:szCs w:val="28"/>
        </w:rPr>
        <w:t>Include the following elements in every practice:</w:t>
      </w:r>
    </w:p>
    <w:p w14:paraId="3D832B20" w14:textId="77777777" w:rsidR="008E70C1" w:rsidRPr="002777F9" w:rsidRDefault="008E70C1" w:rsidP="008E70C1">
      <w:pPr>
        <w:spacing w:after="0"/>
        <w:rPr>
          <w:rFonts w:cstheme="minorHAnsi"/>
          <w:b/>
          <w:bCs/>
          <w:sz w:val="24"/>
          <w:szCs w:val="24"/>
        </w:rPr>
      </w:pPr>
      <w:r w:rsidRPr="002777F9">
        <w:rPr>
          <w:rFonts w:cstheme="minorHAnsi"/>
          <w:b/>
          <w:bCs/>
          <w:sz w:val="24"/>
          <w:szCs w:val="24"/>
        </w:rPr>
        <w:t>Warm Up</w:t>
      </w:r>
    </w:p>
    <w:p w14:paraId="6C1A2E0F" w14:textId="6B7CC44C" w:rsidR="008E70C1" w:rsidRPr="00A340B2" w:rsidRDefault="008E70C1" w:rsidP="00B07D7E">
      <w:pPr>
        <w:numPr>
          <w:ilvl w:val="0"/>
          <w:numId w:val="13"/>
        </w:numPr>
        <w:spacing w:after="0"/>
        <w:contextualSpacing/>
        <w:rPr>
          <w:rFonts w:cstheme="minorHAnsi"/>
          <w:sz w:val="24"/>
          <w:szCs w:val="24"/>
        </w:rPr>
      </w:pPr>
      <w:r w:rsidRPr="00A340B2">
        <w:rPr>
          <w:rFonts w:cstheme="minorHAnsi"/>
          <w:sz w:val="24"/>
          <w:szCs w:val="24"/>
        </w:rPr>
        <w:t xml:space="preserve">Easy run or warm up activity followed by slow stretching will prepare players for the more demanding activities that </w:t>
      </w:r>
      <w:r w:rsidR="000379EB" w:rsidRPr="00A340B2">
        <w:rPr>
          <w:rFonts w:cstheme="minorHAnsi"/>
          <w:sz w:val="24"/>
          <w:szCs w:val="24"/>
        </w:rPr>
        <w:t>follow.</w:t>
      </w:r>
    </w:p>
    <w:p w14:paraId="4365E192" w14:textId="77777777" w:rsidR="008E70C1" w:rsidRPr="00A340B2" w:rsidRDefault="008E70C1" w:rsidP="008E70C1">
      <w:pPr>
        <w:spacing w:after="0"/>
        <w:rPr>
          <w:rFonts w:cstheme="minorHAnsi"/>
          <w:sz w:val="24"/>
          <w:szCs w:val="24"/>
        </w:rPr>
      </w:pPr>
    </w:p>
    <w:p w14:paraId="368B7C13" w14:textId="77777777" w:rsidR="008E70C1" w:rsidRPr="002777F9" w:rsidRDefault="008E70C1" w:rsidP="008E70C1">
      <w:pPr>
        <w:spacing w:after="0"/>
        <w:rPr>
          <w:rFonts w:cstheme="minorHAnsi"/>
          <w:b/>
          <w:bCs/>
          <w:sz w:val="24"/>
          <w:szCs w:val="24"/>
        </w:rPr>
      </w:pPr>
      <w:r w:rsidRPr="002777F9">
        <w:rPr>
          <w:rFonts w:cstheme="minorHAnsi"/>
          <w:b/>
          <w:bCs/>
          <w:sz w:val="24"/>
          <w:szCs w:val="24"/>
        </w:rPr>
        <w:t>Throwing and Receiving</w:t>
      </w:r>
    </w:p>
    <w:p w14:paraId="2023BD2C" w14:textId="77777777" w:rsidR="008E70C1" w:rsidRPr="00A340B2" w:rsidRDefault="008E70C1" w:rsidP="00B07D7E">
      <w:pPr>
        <w:numPr>
          <w:ilvl w:val="0"/>
          <w:numId w:val="13"/>
        </w:numPr>
        <w:spacing w:after="0"/>
        <w:contextualSpacing/>
        <w:rPr>
          <w:rFonts w:cstheme="minorHAnsi"/>
          <w:sz w:val="24"/>
          <w:szCs w:val="24"/>
        </w:rPr>
      </w:pPr>
      <w:r w:rsidRPr="00A340B2">
        <w:rPr>
          <w:rFonts w:cstheme="minorHAnsi"/>
          <w:sz w:val="24"/>
          <w:szCs w:val="24"/>
        </w:rPr>
        <w:t>Spend some time each session on developing throwing form and accuracy as well as arm strength.</w:t>
      </w:r>
    </w:p>
    <w:p w14:paraId="161CF36A" w14:textId="77777777" w:rsidR="008E70C1" w:rsidRPr="00A340B2" w:rsidRDefault="008E70C1" w:rsidP="008E70C1">
      <w:pPr>
        <w:spacing w:after="0"/>
        <w:rPr>
          <w:rFonts w:cstheme="minorHAnsi"/>
          <w:sz w:val="24"/>
          <w:szCs w:val="24"/>
        </w:rPr>
      </w:pPr>
    </w:p>
    <w:p w14:paraId="6FB2E659" w14:textId="77777777" w:rsidR="008E70C1" w:rsidRPr="002777F9" w:rsidRDefault="008E70C1" w:rsidP="008E70C1">
      <w:pPr>
        <w:spacing w:after="0"/>
        <w:rPr>
          <w:rFonts w:cstheme="minorHAnsi"/>
          <w:b/>
          <w:bCs/>
          <w:sz w:val="24"/>
          <w:szCs w:val="24"/>
        </w:rPr>
      </w:pPr>
      <w:r w:rsidRPr="002777F9">
        <w:rPr>
          <w:rFonts w:cstheme="minorHAnsi"/>
          <w:b/>
          <w:bCs/>
          <w:sz w:val="24"/>
          <w:szCs w:val="24"/>
        </w:rPr>
        <w:t>Defensive Skills</w:t>
      </w:r>
    </w:p>
    <w:p w14:paraId="3D3BD10E" w14:textId="103806E3" w:rsidR="007F4E82" w:rsidRDefault="008E70C1" w:rsidP="00B07D7E">
      <w:pPr>
        <w:numPr>
          <w:ilvl w:val="0"/>
          <w:numId w:val="13"/>
        </w:numPr>
        <w:spacing w:after="0"/>
        <w:contextualSpacing/>
        <w:rPr>
          <w:rFonts w:cstheme="minorHAnsi"/>
          <w:sz w:val="24"/>
          <w:szCs w:val="24"/>
        </w:rPr>
      </w:pPr>
      <w:r w:rsidRPr="00A340B2">
        <w:rPr>
          <w:rFonts w:cstheme="minorHAnsi"/>
          <w:sz w:val="24"/>
          <w:szCs w:val="24"/>
        </w:rPr>
        <w:t xml:space="preserve">Practise all defensive skills used in a game on a regular basis.  These included moving to the ball, fielding ground </w:t>
      </w:r>
      <w:r w:rsidR="000379EB" w:rsidRPr="00A340B2">
        <w:rPr>
          <w:rFonts w:cstheme="minorHAnsi"/>
          <w:sz w:val="24"/>
          <w:szCs w:val="24"/>
        </w:rPr>
        <w:t>balls,</w:t>
      </w:r>
      <w:r w:rsidRPr="00A340B2">
        <w:rPr>
          <w:rFonts w:cstheme="minorHAnsi"/>
          <w:sz w:val="24"/>
          <w:szCs w:val="24"/>
        </w:rPr>
        <w:t xml:space="preserve"> and catching </w:t>
      </w:r>
      <w:r w:rsidR="000379EB" w:rsidRPr="00A340B2">
        <w:rPr>
          <w:rFonts w:cstheme="minorHAnsi"/>
          <w:sz w:val="24"/>
          <w:szCs w:val="24"/>
        </w:rPr>
        <w:t>pop-ups.</w:t>
      </w:r>
    </w:p>
    <w:p w14:paraId="3ACFCF24" w14:textId="77777777" w:rsidR="008E70C1" w:rsidRPr="00A340B2" w:rsidRDefault="008E70C1" w:rsidP="008E70C1">
      <w:pPr>
        <w:spacing w:after="0"/>
        <w:rPr>
          <w:rFonts w:cstheme="minorHAnsi"/>
          <w:sz w:val="24"/>
          <w:szCs w:val="24"/>
        </w:rPr>
      </w:pPr>
    </w:p>
    <w:p w14:paraId="514A75BD" w14:textId="77777777" w:rsidR="008E70C1" w:rsidRPr="002777F9" w:rsidRDefault="008E70C1" w:rsidP="008E70C1">
      <w:pPr>
        <w:spacing w:after="0"/>
        <w:rPr>
          <w:rFonts w:cstheme="minorHAnsi"/>
          <w:b/>
          <w:bCs/>
          <w:sz w:val="24"/>
          <w:szCs w:val="24"/>
        </w:rPr>
      </w:pPr>
      <w:r w:rsidRPr="002777F9">
        <w:rPr>
          <w:rFonts w:cstheme="minorHAnsi"/>
          <w:b/>
          <w:bCs/>
          <w:sz w:val="24"/>
          <w:szCs w:val="24"/>
        </w:rPr>
        <w:t>Batting Practice</w:t>
      </w:r>
    </w:p>
    <w:p w14:paraId="3093AF73" w14:textId="6167EA81" w:rsidR="008E70C1" w:rsidRPr="00A340B2" w:rsidRDefault="008E70C1" w:rsidP="00B07D7E">
      <w:pPr>
        <w:numPr>
          <w:ilvl w:val="0"/>
          <w:numId w:val="13"/>
        </w:numPr>
        <w:spacing w:after="0"/>
        <w:contextualSpacing/>
        <w:rPr>
          <w:rFonts w:cstheme="minorHAnsi"/>
          <w:sz w:val="24"/>
          <w:szCs w:val="24"/>
        </w:rPr>
      </w:pPr>
      <w:r w:rsidRPr="00A340B2">
        <w:rPr>
          <w:rFonts w:cstheme="minorHAnsi"/>
          <w:sz w:val="24"/>
          <w:szCs w:val="24"/>
        </w:rPr>
        <w:t xml:space="preserve">To run this part of practice efficiently, have players rotate through a series of stations.  These could include hitting off a batting tee, soft toss, and “live” batting practice (with the coach pitching from </w:t>
      </w:r>
      <w:r w:rsidR="000379EB" w:rsidRPr="00A340B2">
        <w:rPr>
          <w:rFonts w:cstheme="minorHAnsi"/>
          <w:sz w:val="24"/>
          <w:szCs w:val="24"/>
        </w:rPr>
        <w:t>8</w:t>
      </w:r>
      <w:r w:rsidRPr="00A340B2">
        <w:rPr>
          <w:rFonts w:cstheme="minorHAnsi"/>
          <w:sz w:val="24"/>
          <w:szCs w:val="24"/>
        </w:rPr>
        <w:t xml:space="preserve"> – 9 metres from the batter)</w:t>
      </w:r>
    </w:p>
    <w:p w14:paraId="2CBE95D0" w14:textId="77777777" w:rsidR="008E70C1" w:rsidRPr="00A340B2" w:rsidRDefault="008E70C1" w:rsidP="008E70C1">
      <w:pPr>
        <w:spacing w:after="0"/>
        <w:ind w:left="720"/>
        <w:contextualSpacing/>
        <w:rPr>
          <w:rFonts w:cstheme="minorHAnsi"/>
          <w:sz w:val="24"/>
          <w:szCs w:val="24"/>
        </w:rPr>
      </w:pPr>
    </w:p>
    <w:p w14:paraId="26860788" w14:textId="77777777" w:rsidR="008E70C1" w:rsidRPr="002777F9" w:rsidRDefault="008E70C1" w:rsidP="008E70C1">
      <w:pPr>
        <w:spacing w:after="0"/>
        <w:rPr>
          <w:rFonts w:cstheme="minorHAnsi"/>
          <w:b/>
          <w:bCs/>
          <w:sz w:val="24"/>
          <w:szCs w:val="24"/>
        </w:rPr>
      </w:pPr>
      <w:r w:rsidRPr="002777F9">
        <w:rPr>
          <w:rFonts w:cstheme="minorHAnsi"/>
          <w:b/>
          <w:bCs/>
          <w:sz w:val="24"/>
          <w:szCs w:val="24"/>
        </w:rPr>
        <w:t>Base Running</w:t>
      </w:r>
    </w:p>
    <w:p w14:paraId="7EDBC45E" w14:textId="77777777" w:rsidR="008E70C1" w:rsidRPr="00A340B2" w:rsidRDefault="008E70C1" w:rsidP="00B07D7E">
      <w:pPr>
        <w:numPr>
          <w:ilvl w:val="0"/>
          <w:numId w:val="13"/>
        </w:numPr>
        <w:spacing w:after="0"/>
        <w:contextualSpacing/>
        <w:rPr>
          <w:rFonts w:cstheme="minorHAnsi"/>
          <w:sz w:val="24"/>
          <w:szCs w:val="24"/>
        </w:rPr>
      </w:pPr>
      <w:r w:rsidRPr="00A340B2">
        <w:rPr>
          <w:rFonts w:cstheme="minorHAnsi"/>
          <w:sz w:val="24"/>
          <w:szCs w:val="24"/>
        </w:rPr>
        <w:t>Use races and relays to improve running technique.  Players should practise running from home to first, and from base to base.  Strategies like tagging up and advancing can also be practised.  Some elements of base running can also be included in batting practice.</w:t>
      </w:r>
    </w:p>
    <w:p w14:paraId="500953CB" w14:textId="77777777" w:rsidR="008E70C1" w:rsidRPr="008E70C1" w:rsidRDefault="008E70C1" w:rsidP="008E70C1">
      <w:pPr>
        <w:spacing w:after="0"/>
        <w:rPr>
          <w:rFonts w:cstheme="minorHAnsi"/>
          <w:sz w:val="20"/>
          <w:szCs w:val="20"/>
        </w:rPr>
      </w:pPr>
    </w:p>
    <w:p w14:paraId="10E06026" w14:textId="77777777" w:rsidR="008E70C1" w:rsidRPr="002777F9" w:rsidRDefault="008E70C1" w:rsidP="008E70C1">
      <w:pPr>
        <w:spacing w:after="0"/>
        <w:rPr>
          <w:rFonts w:cstheme="minorHAnsi"/>
          <w:b/>
          <w:bCs/>
          <w:sz w:val="24"/>
          <w:szCs w:val="24"/>
        </w:rPr>
      </w:pPr>
      <w:r w:rsidRPr="002777F9">
        <w:rPr>
          <w:rFonts w:cstheme="minorHAnsi"/>
          <w:b/>
          <w:bCs/>
          <w:sz w:val="24"/>
          <w:szCs w:val="24"/>
        </w:rPr>
        <w:t>Cool Down</w:t>
      </w:r>
    </w:p>
    <w:p w14:paraId="0AD55DA3" w14:textId="05FA9033" w:rsidR="008E70C1" w:rsidRPr="008E70C1" w:rsidRDefault="00814ED4" w:rsidP="00B07D7E">
      <w:pPr>
        <w:numPr>
          <w:ilvl w:val="0"/>
          <w:numId w:val="13"/>
        </w:numPr>
        <w:spacing w:after="0"/>
        <w:contextualSpacing/>
        <w:rPr>
          <w:rFonts w:ascii="Times New Roman" w:eastAsiaTheme="majorEastAsia" w:hAnsi="Times New Roman" w:cs="Times New Roman"/>
          <w:sz w:val="19"/>
          <w:szCs w:val="19"/>
        </w:rPr>
      </w:pPr>
      <w:r>
        <w:rPr>
          <w:noProof/>
        </w:rPr>
        <w:drawing>
          <wp:anchor distT="0" distB="0" distL="114300" distR="114300" simplePos="0" relativeHeight="251853824" behindDoc="0" locked="0" layoutInCell="1" allowOverlap="1" wp14:anchorId="42FF1FBC" wp14:editId="10C190B0">
            <wp:simplePos x="0" y="0"/>
            <wp:positionH relativeFrom="margin">
              <wp:posOffset>2110740</wp:posOffset>
            </wp:positionH>
            <wp:positionV relativeFrom="paragraph">
              <wp:posOffset>4173855</wp:posOffset>
            </wp:positionV>
            <wp:extent cx="2026920" cy="13760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6920" cy="137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0C1" w:rsidRPr="00A340B2">
        <w:rPr>
          <w:rFonts w:cstheme="minorHAnsi"/>
          <w:sz w:val="24"/>
          <w:szCs w:val="24"/>
        </w:rPr>
        <w:t>Conclude the practice with stretching and easy running to bring the player’s heart rate body temperature back toward normal resting levels.</w:t>
      </w:r>
      <w:r w:rsidR="008E70C1" w:rsidRPr="008E70C1">
        <w:rPr>
          <w:rFonts w:ascii="Times New Roman" w:hAnsi="Times New Roman" w:cs="Times New Roman"/>
          <w:sz w:val="19"/>
          <w:szCs w:val="19"/>
        </w:rPr>
        <w:br w:type="page"/>
      </w:r>
    </w:p>
    <w:p w14:paraId="3675E2CC" w14:textId="037FB77F" w:rsidR="008E70C1" w:rsidRPr="00C6597D" w:rsidRDefault="008E70C1" w:rsidP="008E70C1">
      <w:pPr>
        <w:keepNext/>
        <w:keepLines/>
        <w:spacing w:before="480" w:after="0"/>
        <w:jc w:val="center"/>
        <w:outlineLvl w:val="0"/>
        <w:rPr>
          <w:b/>
          <w:color w:val="FF0000"/>
          <w:sz w:val="40"/>
          <w:szCs w:val="40"/>
        </w:rPr>
      </w:pPr>
      <w:bookmarkStart w:id="6" w:name="_Toc321310154"/>
      <w:r w:rsidRPr="00C6597D">
        <w:rPr>
          <w:b/>
          <w:color w:val="FF0000"/>
          <w:sz w:val="40"/>
          <w:szCs w:val="40"/>
        </w:rPr>
        <w:lastRenderedPageBreak/>
        <w:t>CONTENT OF A GOOD PRACTICE PLAN</w:t>
      </w:r>
      <w:bookmarkEnd w:id="6"/>
    </w:p>
    <w:p w14:paraId="638A88DE" w14:textId="77777777" w:rsidR="008E70C1" w:rsidRPr="008E70C1" w:rsidRDefault="008E70C1" w:rsidP="008E70C1">
      <w:pPr>
        <w:rPr>
          <w:sz w:val="19"/>
          <w:szCs w:val="19"/>
        </w:rPr>
      </w:pPr>
    </w:p>
    <w:p w14:paraId="54B1A7E8" w14:textId="77777777" w:rsidR="008E70C1" w:rsidRPr="00227678" w:rsidRDefault="008E70C1" w:rsidP="008E70C1">
      <w:pPr>
        <w:rPr>
          <w:rStyle w:val="Emphasis"/>
          <w:sz w:val="28"/>
          <w:szCs w:val="28"/>
        </w:rPr>
      </w:pPr>
      <w:r w:rsidRPr="00227678">
        <w:rPr>
          <w:rStyle w:val="Emphasis"/>
          <w:sz w:val="28"/>
          <w:szCs w:val="28"/>
        </w:rPr>
        <w:t>A good practice plan:</w:t>
      </w:r>
    </w:p>
    <w:p w14:paraId="3E834167" w14:textId="77777777" w:rsidR="008E70C1" w:rsidRPr="00A340B2" w:rsidRDefault="008E70C1" w:rsidP="00B07D7E">
      <w:pPr>
        <w:numPr>
          <w:ilvl w:val="0"/>
          <w:numId w:val="33"/>
        </w:numPr>
        <w:spacing w:after="0" w:line="360" w:lineRule="auto"/>
        <w:rPr>
          <w:rFonts w:cstheme="minorHAnsi"/>
          <w:sz w:val="24"/>
          <w:szCs w:val="24"/>
        </w:rPr>
      </w:pPr>
      <w:r w:rsidRPr="00A340B2">
        <w:rPr>
          <w:rFonts w:cstheme="minorHAnsi"/>
          <w:sz w:val="24"/>
          <w:szCs w:val="24"/>
        </w:rPr>
        <w:t>helps in adhering to effective practice plan principles</w:t>
      </w:r>
    </w:p>
    <w:p w14:paraId="4C70E941" w14:textId="77777777" w:rsidR="008E70C1" w:rsidRPr="00A340B2" w:rsidRDefault="008E70C1" w:rsidP="00B07D7E">
      <w:pPr>
        <w:numPr>
          <w:ilvl w:val="0"/>
          <w:numId w:val="33"/>
        </w:numPr>
        <w:spacing w:after="0" w:line="360" w:lineRule="auto"/>
        <w:rPr>
          <w:rFonts w:cstheme="minorHAnsi"/>
          <w:sz w:val="24"/>
          <w:szCs w:val="24"/>
        </w:rPr>
      </w:pPr>
      <w:r w:rsidRPr="00A340B2">
        <w:rPr>
          <w:rFonts w:cstheme="minorHAnsi"/>
          <w:sz w:val="24"/>
          <w:szCs w:val="24"/>
        </w:rPr>
        <w:t>results in less discipline problems</w:t>
      </w:r>
    </w:p>
    <w:p w14:paraId="22B13E7A" w14:textId="77777777" w:rsidR="008E70C1" w:rsidRPr="00A340B2" w:rsidRDefault="008E70C1" w:rsidP="00B07D7E">
      <w:pPr>
        <w:numPr>
          <w:ilvl w:val="0"/>
          <w:numId w:val="33"/>
        </w:numPr>
        <w:spacing w:after="0" w:line="360" w:lineRule="auto"/>
        <w:rPr>
          <w:rFonts w:cstheme="minorHAnsi"/>
          <w:sz w:val="24"/>
          <w:szCs w:val="24"/>
        </w:rPr>
      </w:pPr>
      <w:r w:rsidRPr="00A340B2">
        <w:rPr>
          <w:rFonts w:cstheme="minorHAnsi"/>
          <w:sz w:val="24"/>
          <w:szCs w:val="24"/>
        </w:rPr>
        <w:t>wastes very little time</w:t>
      </w:r>
    </w:p>
    <w:p w14:paraId="04B69C53" w14:textId="4F3AF13F" w:rsidR="008E70C1" w:rsidRPr="00A340B2" w:rsidRDefault="008E70C1" w:rsidP="00B07D7E">
      <w:pPr>
        <w:numPr>
          <w:ilvl w:val="0"/>
          <w:numId w:val="33"/>
        </w:numPr>
        <w:spacing w:after="0" w:line="360" w:lineRule="auto"/>
        <w:rPr>
          <w:rFonts w:cstheme="minorHAnsi"/>
          <w:sz w:val="24"/>
          <w:szCs w:val="24"/>
        </w:rPr>
      </w:pPr>
      <w:r w:rsidRPr="00A340B2">
        <w:rPr>
          <w:rFonts w:cstheme="minorHAnsi"/>
          <w:sz w:val="24"/>
          <w:szCs w:val="24"/>
        </w:rPr>
        <w:t>results in a quality practice that produces better individual and team achievement</w:t>
      </w:r>
    </w:p>
    <w:p w14:paraId="17867F58" w14:textId="4220FA8D" w:rsidR="008E70C1" w:rsidRPr="008E70C1" w:rsidRDefault="008E70C1" w:rsidP="008E70C1">
      <w:pPr>
        <w:rPr>
          <w:rFonts w:ascii="Arial" w:hAnsi="Arial"/>
          <w:sz w:val="19"/>
          <w:szCs w:val="19"/>
        </w:rPr>
      </w:pPr>
    </w:p>
    <w:p w14:paraId="20157C0D" w14:textId="77777777" w:rsidR="008E70C1" w:rsidRPr="00227678" w:rsidRDefault="008E70C1" w:rsidP="008E70C1">
      <w:pPr>
        <w:rPr>
          <w:rStyle w:val="Emphasis"/>
          <w:rFonts w:asciiTheme="majorHAnsi" w:eastAsiaTheme="majorEastAsia" w:hAnsiTheme="majorHAnsi" w:cstheme="majorBidi"/>
          <w:b/>
          <w:bCs/>
          <w:color w:val="365F91" w:themeColor="accent1" w:themeShade="BF"/>
          <w:sz w:val="28"/>
          <w:szCs w:val="28"/>
        </w:rPr>
      </w:pPr>
      <w:r w:rsidRPr="00227678">
        <w:rPr>
          <w:rStyle w:val="Emphasis"/>
          <w:rFonts w:asciiTheme="majorHAnsi" w:eastAsiaTheme="majorEastAsia" w:hAnsiTheme="majorHAnsi" w:cstheme="majorBidi"/>
          <w:b/>
          <w:bCs/>
          <w:color w:val="365F91" w:themeColor="accent1" w:themeShade="BF"/>
          <w:sz w:val="28"/>
          <w:szCs w:val="28"/>
        </w:rPr>
        <w:t>A good practice plan has the following elements:</w:t>
      </w:r>
    </w:p>
    <w:p w14:paraId="7344BD49" w14:textId="77777777" w:rsidR="008E70C1" w:rsidRPr="00E75819" w:rsidRDefault="008E70C1" w:rsidP="00B07D7E">
      <w:pPr>
        <w:numPr>
          <w:ilvl w:val="0"/>
          <w:numId w:val="5"/>
        </w:numPr>
        <w:spacing w:after="0" w:line="240" w:lineRule="auto"/>
        <w:rPr>
          <w:rFonts w:asciiTheme="majorHAnsi" w:eastAsiaTheme="majorEastAsia" w:hAnsiTheme="majorHAnsi" w:cstheme="majorBidi"/>
          <w:b/>
          <w:bCs/>
          <w:color w:val="365F91" w:themeColor="accent1" w:themeShade="BF"/>
          <w:sz w:val="24"/>
          <w:szCs w:val="24"/>
        </w:rPr>
      </w:pPr>
      <w:r w:rsidRPr="008E70C1">
        <w:rPr>
          <w:rFonts w:cstheme="minorHAnsi"/>
          <w:b/>
          <w:noProof/>
          <w:sz w:val="25"/>
          <w:szCs w:val="25"/>
        </w:rPr>
        <w:t>Written Down</w:t>
      </w:r>
    </w:p>
    <w:p w14:paraId="2F1E8D0F" w14:textId="5A122B22" w:rsidR="008E70C1" w:rsidRPr="008E70C1" w:rsidRDefault="008E70C1" w:rsidP="00B07D7E">
      <w:pPr>
        <w:numPr>
          <w:ilvl w:val="0"/>
          <w:numId w:val="4"/>
        </w:numPr>
        <w:spacing w:after="0" w:line="360" w:lineRule="auto"/>
        <w:ind w:left="1797" w:hanging="357"/>
        <w:rPr>
          <w:rFonts w:cstheme="minorHAnsi"/>
          <w:sz w:val="19"/>
          <w:szCs w:val="19"/>
        </w:rPr>
      </w:pPr>
      <w:r w:rsidRPr="00A340B2">
        <w:rPr>
          <w:rFonts w:cstheme="minorHAnsi"/>
          <w:sz w:val="24"/>
          <w:szCs w:val="24"/>
        </w:rPr>
        <w:t xml:space="preserve">not just in the </w:t>
      </w:r>
      <w:r w:rsidR="00E75819" w:rsidRPr="00A340B2">
        <w:rPr>
          <w:rFonts w:cstheme="minorHAnsi"/>
          <w:sz w:val="24"/>
          <w:szCs w:val="24"/>
        </w:rPr>
        <w:t>coach’s</w:t>
      </w:r>
      <w:r w:rsidRPr="00A340B2">
        <w:rPr>
          <w:rFonts w:cstheme="minorHAnsi"/>
          <w:sz w:val="24"/>
          <w:szCs w:val="24"/>
        </w:rPr>
        <w:t xml:space="preserve"> head or made up on the way to the field or the coach asks players on arrival at field what they want to do today</w:t>
      </w:r>
      <w:r w:rsidRPr="008E70C1">
        <w:rPr>
          <w:rFonts w:cstheme="minorHAnsi"/>
          <w:sz w:val="19"/>
          <w:szCs w:val="19"/>
        </w:rPr>
        <w:t>.</w:t>
      </w:r>
    </w:p>
    <w:p w14:paraId="421655E3" w14:textId="77777777" w:rsidR="008E70C1" w:rsidRPr="008E70C1" w:rsidRDefault="008E70C1" w:rsidP="002777F9">
      <w:pPr>
        <w:spacing w:after="0" w:line="240" w:lineRule="auto"/>
        <w:ind w:left="1800"/>
        <w:rPr>
          <w:rFonts w:cstheme="minorHAnsi"/>
          <w:sz w:val="19"/>
          <w:szCs w:val="19"/>
        </w:rPr>
      </w:pPr>
    </w:p>
    <w:p w14:paraId="6DE9AC58" w14:textId="77777777" w:rsidR="008E70C1" w:rsidRPr="008E70C1" w:rsidRDefault="008E70C1" w:rsidP="00B07D7E">
      <w:pPr>
        <w:numPr>
          <w:ilvl w:val="0"/>
          <w:numId w:val="5"/>
        </w:numPr>
        <w:spacing w:after="0" w:line="240" w:lineRule="auto"/>
        <w:rPr>
          <w:rFonts w:cstheme="minorHAnsi"/>
          <w:b/>
          <w:sz w:val="25"/>
          <w:szCs w:val="25"/>
        </w:rPr>
      </w:pPr>
      <w:r w:rsidRPr="008E70C1">
        <w:rPr>
          <w:rFonts w:cstheme="minorHAnsi"/>
          <w:b/>
          <w:sz w:val="25"/>
          <w:szCs w:val="25"/>
        </w:rPr>
        <w:t>Objectives are stated</w:t>
      </w:r>
    </w:p>
    <w:p w14:paraId="3885A5BA" w14:textId="77777777" w:rsidR="008E70C1" w:rsidRPr="00A340B2" w:rsidRDefault="008E70C1" w:rsidP="00B07D7E">
      <w:pPr>
        <w:numPr>
          <w:ilvl w:val="0"/>
          <w:numId w:val="4"/>
        </w:numPr>
        <w:spacing w:after="0" w:line="240" w:lineRule="auto"/>
        <w:rPr>
          <w:rFonts w:cstheme="minorHAnsi"/>
          <w:sz w:val="24"/>
          <w:szCs w:val="24"/>
        </w:rPr>
      </w:pPr>
      <w:r w:rsidRPr="00A340B2">
        <w:rPr>
          <w:rFonts w:cstheme="minorHAnsi"/>
          <w:sz w:val="24"/>
          <w:szCs w:val="24"/>
        </w:rPr>
        <w:t>the purpose the key segments of the practice</w:t>
      </w:r>
    </w:p>
    <w:p w14:paraId="7A33B0DA" w14:textId="77777777" w:rsidR="008E70C1" w:rsidRPr="00A340B2" w:rsidRDefault="008E70C1" w:rsidP="008E70C1">
      <w:pPr>
        <w:rPr>
          <w:rFonts w:cstheme="minorHAnsi"/>
          <w:sz w:val="24"/>
          <w:szCs w:val="24"/>
        </w:rPr>
      </w:pPr>
    </w:p>
    <w:p w14:paraId="2C1484B2" w14:textId="77777777" w:rsidR="008E70C1" w:rsidRPr="008E70C1" w:rsidRDefault="008E70C1" w:rsidP="00B07D7E">
      <w:pPr>
        <w:numPr>
          <w:ilvl w:val="0"/>
          <w:numId w:val="5"/>
        </w:numPr>
        <w:spacing w:after="0" w:line="240" w:lineRule="auto"/>
        <w:rPr>
          <w:rFonts w:cstheme="minorHAnsi"/>
          <w:b/>
          <w:sz w:val="25"/>
          <w:szCs w:val="25"/>
        </w:rPr>
      </w:pPr>
      <w:r w:rsidRPr="008E70C1">
        <w:rPr>
          <w:rFonts w:cstheme="minorHAnsi"/>
          <w:b/>
          <w:sz w:val="25"/>
          <w:szCs w:val="25"/>
        </w:rPr>
        <w:t xml:space="preserve">Equipment required </w:t>
      </w:r>
    </w:p>
    <w:p w14:paraId="2A3370EA" w14:textId="77777777" w:rsidR="008E70C1" w:rsidRPr="00A340B2" w:rsidRDefault="008E70C1" w:rsidP="00B07D7E">
      <w:pPr>
        <w:numPr>
          <w:ilvl w:val="0"/>
          <w:numId w:val="4"/>
        </w:numPr>
        <w:spacing w:after="0" w:line="360" w:lineRule="auto"/>
        <w:ind w:left="1797" w:hanging="357"/>
        <w:rPr>
          <w:rFonts w:cstheme="minorHAnsi"/>
          <w:sz w:val="24"/>
          <w:szCs w:val="24"/>
        </w:rPr>
      </w:pPr>
      <w:r w:rsidRPr="00A340B2">
        <w:rPr>
          <w:rFonts w:cstheme="minorHAnsi"/>
          <w:sz w:val="24"/>
          <w:szCs w:val="24"/>
        </w:rPr>
        <w:t>considering the number of players to be kept active; space available; helpers in attendance</w:t>
      </w:r>
    </w:p>
    <w:p w14:paraId="127F8918" w14:textId="77777777" w:rsidR="008E70C1" w:rsidRPr="008E70C1" w:rsidRDefault="008E70C1" w:rsidP="008E70C1">
      <w:pPr>
        <w:rPr>
          <w:rFonts w:cstheme="minorHAnsi"/>
          <w:sz w:val="25"/>
          <w:szCs w:val="25"/>
        </w:rPr>
      </w:pPr>
    </w:p>
    <w:p w14:paraId="41BB0728" w14:textId="77777777" w:rsidR="008E70C1" w:rsidRPr="008E70C1" w:rsidRDefault="008E70C1" w:rsidP="00B07D7E">
      <w:pPr>
        <w:numPr>
          <w:ilvl w:val="0"/>
          <w:numId w:val="5"/>
        </w:numPr>
        <w:spacing w:after="0" w:line="240" w:lineRule="auto"/>
        <w:rPr>
          <w:rFonts w:cstheme="minorHAnsi"/>
          <w:sz w:val="25"/>
          <w:szCs w:val="25"/>
        </w:rPr>
      </w:pPr>
      <w:r w:rsidRPr="008E70C1">
        <w:rPr>
          <w:rFonts w:cstheme="minorHAnsi"/>
          <w:b/>
          <w:sz w:val="25"/>
          <w:szCs w:val="25"/>
        </w:rPr>
        <w:t>WHAT SKILLS</w:t>
      </w:r>
      <w:r w:rsidRPr="008E70C1">
        <w:rPr>
          <w:rFonts w:cstheme="minorHAnsi"/>
          <w:sz w:val="25"/>
          <w:szCs w:val="25"/>
        </w:rPr>
        <w:t xml:space="preserve"> to be taught are shown</w:t>
      </w:r>
    </w:p>
    <w:p w14:paraId="3F0E4E2A" w14:textId="77777777" w:rsidR="008E70C1" w:rsidRPr="00A340B2" w:rsidRDefault="008E70C1" w:rsidP="00B07D7E">
      <w:pPr>
        <w:numPr>
          <w:ilvl w:val="0"/>
          <w:numId w:val="4"/>
        </w:numPr>
        <w:spacing w:after="0" w:line="240" w:lineRule="auto"/>
        <w:rPr>
          <w:rFonts w:cstheme="minorHAnsi"/>
          <w:sz w:val="24"/>
          <w:szCs w:val="24"/>
        </w:rPr>
      </w:pPr>
      <w:r w:rsidRPr="00A340B2">
        <w:rPr>
          <w:rFonts w:cstheme="minorHAnsi"/>
          <w:sz w:val="24"/>
          <w:szCs w:val="24"/>
        </w:rPr>
        <w:t>specific individual or team skills ie: overhand throw</w:t>
      </w:r>
    </w:p>
    <w:p w14:paraId="22D989C9" w14:textId="77777777" w:rsidR="008E70C1" w:rsidRPr="008E70C1" w:rsidRDefault="008E70C1" w:rsidP="008E70C1">
      <w:pPr>
        <w:rPr>
          <w:rFonts w:cstheme="minorHAnsi"/>
          <w:sz w:val="25"/>
          <w:szCs w:val="25"/>
        </w:rPr>
      </w:pPr>
    </w:p>
    <w:p w14:paraId="0E87A669" w14:textId="77777777" w:rsidR="008E70C1" w:rsidRPr="008E70C1" w:rsidRDefault="008E70C1" w:rsidP="00B07D7E">
      <w:pPr>
        <w:numPr>
          <w:ilvl w:val="0"/>
          <w:numId w:val="5"/>
        </w:numPr>
        <w:spacing w:after="0" w:line="240" w:lineRule="auto"/>
        <w:rPr>
          <w:rFonts w:cstheme="minorHAnsi"/>
          <w:sz w:val="19"/>
          <w:szCs w:val="19"/>
        </w:rPr>
      </w:pPr>
      <w:r w:rsidRPr="008E70C1">
        <w:rPr>
          <w:rFonts w:cstheme="minorHAnsi"/>
          <w:b/>
          <w:sz w:val="25"/>
          <w:szCs w:val="25"/>
        </w:rPr>
        <w:t>HOW</w:t>
      </w:r>
      <w:r w:rsidRPr="008E70C1">
        <w:rPr>
          <w:rFonts w:cstheme="minorHAnsi"/>
          <w:sz w:val="25"/>
          <w:szCs w:val="25"/>
        </w:rPr>
        <w:t xml:space="preserve"> the skills will be taught is shown</w:t>
      </w:r>
    </w:p>
    <w:p w14:paraId="0507BB14" w14:textId="77777777" w:rsidR="008E70C1" w:rsidRPr="00A340B2" w:rsidRDefault="008E70C1" w:rsidP="00B07D7E">
      <w:pPr>
        <w:numPr>
          <w:ilvl w:val="0"/>
          <w:numId w:val="4"/>
        </w:numPr>
        <w:spacing w:after="0" w:line="240" w:lineRule="auto"/>
        <w:rPr>
          <w:rFonts w:cstheme="minorHAnsi"/>
          <w:sz w:val="24"/>
          <w:szCs w:val="24"/>
        </w:rPr>
      </w:pPr>
      <w:r w:rsidRPr="00A340B2">
        <w:rPr>
          <w:rFonts w:cstheme="minorHAnsi"/>
          <w:sz w:val="24"/>
          <w:szCs w:val="24"/>
        </w:rPr>
        <w:t>progressions that will be used</w:t>
      </w:r>
    </w:p>
    <w:p w14:paraId="14A092D5" w14:textId="77777777" w:rsidR="008E70C1" w:rsidRPr="008E70C1" w:rsidRDefault="008E70C1" w:rsidP="008E70C1">
      <w:pPr>
        <w:rPr>
          <w:rFonts w:cstheme="minorHAnsi"/>
          <w:sz w:val="25"/>
          <w:szCs w:val="25"/>
        </w:rPr>
      </w:pPr>
    </w:p>
    <w:p w14:paraId="6F2DC16E" w14:textId="77777777" w:rsidR="008E70C1" w:rsidRPr="008E70C1" w:rsidRDefault="008E70C1" w:rsidP="00B07D7E">
      <w:pPr>
        <w:numPr>
          <w:ilvl w:val="0"/>
          <w:numId w:val="5"/>
        </w:numPr>
        <w:spacing w:after="0" w:line="240" w:lineRule="auto"/>
        <w:rPr>
          <w:rFonts w:cstheme="minorHAnsi"/>
          <w:b/>
          <w:sz w:val="25"/>
          <w:szCs w:val="25"/>
        </w:rPr>
      </w:pPr>
      <w:r w:rsidRPr="008E70C1">
        <w:rPr>
          <w:rFonts w:cstheme="minorHAnsi"/>
          <w:b/>
          <w:sz w:val="25"/>
          <w:szCs w:val="25"/>
        </w:rPr>
        <w:t xml:space="preserve">WHAT SPECIFIC ACTIVITIES </w:t>
      </w:r>
    </w:p>
    <w:p w14:paraId="496280D0" w14:textId="77777777" w:rsidR="008E70C1" w:rsidRPr="00A340B2" w:rsidRDefault="008E70C1" w:rsidP="00B07D7E">
      <w:pPr>
        <w:numPr>
          <w:ilvl w:val="0"/>
          <w:numId w:val="4"/>
        </w:numPr>
        <w:spacing w:after="0" w:line="360" w:lineRule="auto"/>
        <w:ind w:left="1797" w:hanging="357"/>
        <w:rPr>
          <w:rFonts w:cstheme="minorHAnsi"/>
          <w:sz w:val="24"/>
          <w:szCs w:val="24"/>
        </w:rPr>
      </w:pPr>
      <w:r w:rsidRPr="00A340B2">
        <w:rPr>
          <w:rFonts w:cstheme="minorHAnsi"/>
          <w:sz w:val="24"/>
          <w:szCs w:val="24"/>
        </w:rPr>
        <w:t>what drills, mini-games will be used to practice the skills ie: “Leap Frog Tag” for warm-up or “Bulls Eye” for accuracy game</w:t>
      </w:r>
    </w:p>
    <w:p w14:paraId="62F47C1C" w14:textId="77777777" w:rsidR="008E70C1" w:rsidRPr="008E70C1" w:rsidRDefault="008E70C1" w:rsidP="00B07D7E">
      <w:pPr>
        <w:numPr>
          <w:ilvl w:val="0"/>
          <w:numId w:val="5"/>
        </w:numPr>
        <w:spacing w:after="0" w:line="240" w:lineRule="auto"/>
        <w:rPr>
          <w:rFonts w:cstheme="minorHAnsi"/>
          <w:sz w:val="25"/>
          <w:szCs w:val="25"/>
        </w:rPr>
      </w:pPr>
      <w:r w:rsidRPr="008E70C1">
        <w:rPr>
          <w:rFonts w:cstheme="minorHAnsi"/>
          <w:sz w:val="25"/>
          <w:szCs w:val="25"/>
        </w:rPr>
        <w:t xml:space="preserve">Indicates </w:t>
      </w:r>
      <w:r w:rsidRPr="008E70C1">
        <w:rPr>
          <w:rFonts w:cstheme="minorHAnsi"/>
          <w:b/>
          <w:sz w:val="25"/>
          <w:szCs w:val="25"/>
        </w:rPr>
        <w:t>Time</w:t>
      </w:r>
      <w:r w:rsidRPr="008E70C1">
        <w:rPr>
          <w:rFonts w:cstheme="minorHAnsi"/>
          <w:sz w:val="25"/>
          <w:szCs w:val="25"/>
        </w:rPr>
        <w:t xml:space="preserve"> allowed for each activity</w:t>
      </w:r>
      <w:r w:rsidRPr="008E70C1">
        <w:rPr>
          <w:rFonts w:cstheme="minorHAnsi"/>
          <w:sz w:val="25"/>
          <w:szCs w:val="25"/>
        </w:rPr>
        <w:br/>
      </w:r>
    </w:p>
    <w:p w14:paraId="12248EAC" w14:textId="51B0B1FD" w:rsidR="001A3B4D" w:rsidRDefault="001A3B4D" w:rsidP="001A3B4D">
      <w:pPr>
        <w:spacing w:after="0" w:line="240" w:lineRule="auto"/>
        <w:ind w:left="360"/>
        <w:rPr>
          <w:rFonts w:cstheme="minorHAnsi"/>
          <w:b/>
          <w:sz w:val="25"/>
          <w:szCs w:val="25"/>
        </w:rPr>
      </w:pPr>
    </w:p>
    <w:p w14:paraId="584A2220" w14:textId="2F5289F8" w:rsidR="008E70C1" w:rsidRDefault="008E70C1" w:rsidP="001A3B4D">
      <w:pPr>
        <w:spacing w:after="0" w:line="240" w:lineRule="auto"/>
        <w:ind w:left="360"/>
        <w:rPr>
          <w:rFonts w:cstheme="minorHAnsi"/>
          <w:b/>
          <w:sz w:val="25"/>
          <w:szCs w:val="25"/>
        </w:rPr>
      </w:pPr>
      <w:r w:rsidRPr="008E70C1">
        <w:rPr>
          <w:rFonts w:cstheme="minorHAnsi"/>
          <w:b/>
          <w:sz w:val="25"/>
          <w:szCs w:val="25"/>
        </w:rPr>
        <w:t>Coaching points</w:t>
      </w:r>
    </w:p>
    <w:p w14:paraId="50A7EB9D" w14:textId="1D83EDE4" w:rsidR="00D07A57" w:rsidRPr="00A340B2" w:rsidRDefault="00D07A57" w:rsidP="00D07A57">
      <w:pPr>
        <w:spacing w:after="0" w:line="240" w:lineRule="auto"/>
        <w:ind w:left="1440"/>
        <w:rPr>
          <w:rFonts w:cstheme="minorHAnsi"/>
          <w:sz w:val="24"/>
          <w:szCs w:val="24"/>
        </w:rPr>
      </w:pPr>
      <w:r w:rsidRPr="00A340B2">
        <w:rPr>
          <w:rFonts w:cstheme="minorHAnsi"/>
          <w:sz w:val="24"/>
          <w:szCs w:val="24"/>
        </w:rPr>
        <w:t xml:space="preserve">Cue words or teaching cues </w:t>
      </w:r>
    </w:p>
    <w:p w14:paraId="7F29C3F9" w14:textId="7F8D62DC" w:rsidR="00D07A57" w:rsidRDefault="00D07A57" w:rsidP="00D07A57">
      <w:pPr>
        <w:spacing w:after="0" w:line="240" w:lineRule="auto"/>
        <w:ind w:left="1440"/>
        <w:rPr>
          <w:rFonts w:cstheme="minorHAnsi"/>
          <w:sz w:val="19"/>
          <w:szCs w:val="19"/>
        </w:rPr>
      </w:pPr>
    </w:p>
    <w:p w14:paraId="1F9AFE4C" w14:textId="181996BC" w:rsidR="00D07A57" w:rsidRDefault="00D07A57" w:rsidP="00D07A57">
      <w:pPr>
        <w:spacing w:after="0" w:line="240" w:lineRule="auto"/>
        <w:ind w:left="1440"/>
        <w:rPr>
          <w:rFonts w:cstheme="minorHAnsi"/>
          <w:sz w:val="19"/>
          <w:szCs w:val="19"/>
        </w:rPr>
      </w:pPr>
    </w:p>
    <w:p w14:paraId="7B1B39CC" w14:textId="1020A157" w:rsidR="00D07A57" w:rsidRPr="007F4E82" w:rsidRDefault="00D07A57" w:rsidP="00D07A57">
      <w:pPr>
        <w:spacing w:after="0" w:line="240" w:lineRule="auto"/>
        <w:rPr>
          <w:rFonts w:cstheme="minorHAnsi"/>
          <w:b/>
          <w:bCs/>
          <w:color w:val="FF0000"/>
          <w:sz w:val="24"/>
          <w:szCs w:val="24"/>
        </w:rPr>
      </w:pPr>
      <w:r w:rsidRPr="007F4E82">
        <w:rPr>
          <w:rFonts w:cstheme="minorHAnsi"/>
          <w:b/>
          <w:bCs/>
          <w:color w:val="FF0000"/>
          <w:sz w:val="24"/>
          <w:szCs w:val="24"/>
        </w:rPr>
        <w:t xml:space="preserve">See </w:t>
      </w:r>
      <w:r w:rsidR="006D72CA" w:rsidRPr="007F4E82">
        <w:rPr>
          <w:rFonts w:cstheme="minorHAnsi"/>
          <w:b/>
          <w:bCs/>
          <w:color w:val="FF0000"/>
          <w:sz w:val="24"/>
          <w:szCs w:val="24"/>
        </w:rPr>
        <w:t>Appendix</w:t>
      </w:r>
      <w:r w:rsidRPr="007F4E82">
        <w:rPr>
          <w:rFonts w:cstheme="minorHAnsi"/>
          <w:b/>
          <w:bCs/>
          <w:color w:val="FF0000"/>
          <w:sz w:val="24"/>
          <w:szCs w:val="24"/>
        </w:rPr>
        <w:t xml:space="preserve"> for sample plans.</w:t>
      </w:r>
    </w:p>
    <w:p w14:paraId="016A14C7" w14:textId="0F3299AF" w:rsidR="00D07A57" w:rsidRPr="00C6597D" w:rsidRDefault="00D07A57" w:rsidP="001A3B4D">
      <w:pPr>
        <w:pStyle w:val="Heading1"/>
        <w:spacing w:before="0"/>
        <w:rPr>
          <w:rFonts w:asciiTheme="minorHAnsi" w:eastAsiaTheme="minorHAnsi" w:hAnsiTheme="minorHAnsi" w:cstheme="minorBidi"/>
          <w:bCs w:val="0"/>
          <w:color w:val="FF0000"/>
          <w:sz w:val="40"/>
          <w:szCs w:val="40"/>
        </w:rPr>
      </w:pPr>
      <w:bookmarkStart w:id="7" w:name="_Toc321310147"/>
      <w:bookmarkStart w:id="8" w:name="_Hlk68129152"/>
      <w:r w:rsidRPr="00C6597D">
        <w:rPr>
          <w:rFonts w:asciiTheme="minorHAnsi" w:eastAsiaTheme="minorHAnsi" w:hAnsiTheme="minorHAnsi" w:cstheme="minorBidi"/>
          <w:bCs w:val="0"/>
          <w:color w:val="FF0000"/>
          <w:sz w:val="40"/>
          <w:szCs w:val="40"/>
        </w:rPr>
        <w:lastRenderedPageBreak/>
        <w:t>Warming Up</w:t>
      </w:r>
      <w:bookmarkEnd w:id="7"/>
    </w:p>
    <w:p w14:paraId="5DABD4A2" w14:textId="77777777" w:rsidR="00D07A57" w:rsidRPr="00714190" w:rsidRDefault="00D07A57" w:rsidP="00D07A57">
      <w:pPr>
        <w:spacing w:after="0"/>
        <w:rPr>
          <w:rFonts w:ascii="Times New Roman" w:hAnsi="Times New Roman" w:cs="Times New Roman"/>
          <w:sz w:val="16"/>
          <w:szCs w:val="16"/>
        </w:rPr>
      </w:pPr>
    </w:p>
    <w:p w14:paraId="497A4E10" w14:textId="4DA8E16A" w:rsidR="00D07A57" w:rsidRPr="00A340B2" w:rsidRDefault="00D07A57" w:rsidP="00631185">
      <w:pPr>
        <w:spacing w:after="0" w:line="360" w:lineRule="auto"/>
        <w:jc w:val="both"/>
        <w:rPr>
          <w:rFonts w:cstheme="minorHAnsi"/>
          <w:sz w:val="24"/>
          <w:szCs w:val="24"/>
        </w:rPr>
      </w:pPr>
      <w:r w:rsidRPr="00A340B2">
        <w:rPr>
          <w:rFonts w:cstheme="minorHAnsi"/>
          <w:sz w:val="24"/>
          <w:szCs w:val="24"/>
        </w:rPr>
        <w:t xml:space="preserve">As with any sport, it is important to prepare your body by warming up.  Always have your team warm up for at least </w:t>
      </w:r>
      <w:r w:rsidR="0037377C">
        <w:rPr>
          <w:rFonts w:cstheme="minorHAnsi"/>
          <w:sz w:val="24"/>
          <w:szCs w:val="24"/>
        </w:rPr>
        <w:t>10</w:t>
      </w:r>
      <w:r w:rsidRPr="00A340B2">
        <w:rPr>
          <w:rFonts w:cstheme="minorHAnsi"/>
          <w:sz w:val="24"/>
          <w:szCs w:val="24"/>
        </w:rPr>
        <w:t xml:space="preserve"> minutes to prevent injuries.</w:t>
      </w:r>
    </w:p>
    <w:p w14:paraId="7411914E" w14:textId="3F1C35FC" w:rsidR="00D07A57" w:rsidRPr="00A340B2" w:rsidRDefault="00D07A57" w:rsidP="00631185">
      <w:pPr>
        <w:spacing w:line="360" w:lineRule="auto"/>
        <w:jc w:val="both"/>
        <w:rPr>
          <w:rFonts w:cstheme="minorHAnsi"/>
          <w:sz w:val="24"/>
          <w:szCs w:val="24"/>
        </w:rPr>
      </w:pPr>
      <w:r w:rsidRPr="00A340B2">
        <w:rPr>
          <w:rFonts w:cstheme="minorHAnsi"/>
          <w:sz w:val="24"/>
          <w:szCs w:val="24"/>
        </w:rPr>
        <w:t xml:space="preserve">It can be as simple as a short jog (after moving continuously for a few minutes, your muscles should be ready to stretch) followed by jumping jacks or a game of tag – make it fun but be sure to warm up all muscles.  </w:t>
      </w:r>
      <w:r w:rsidR="001105F9" w:rsidRPr="00A340B2">
        <w:rPr>
          <w:rFonts w:cstheme="minorHAnsi"/>
          <w:sz w:val="24"/>
          <w:szCs w:val="24"/>
        </w:rPr>
        <w:t>Do not</w:t>
      </w:r>
      <w:r w:rsidRPr="00A340B2">
        <w:rPr>
          <w:rFonts w:cstheme="minorHAnsi"/>
          <w:sz w:val="24"/>
          <w:szCs w:val="24"/>
        </w:rPr>
        <w:t xml:space="preserve"> let your pitchers begin to pitch without first warming up.</w:t>
      </w:r>
    </w:p>
    <w:p w14:paraId="610040D7" w14:textId="77777777" w:rsidR="00D07A57" w:rsidRPr="00227678" w:rsidRDefault="00D07A57" w:rsidP="00D07A57">
      <w:pPr>
        <w:rPr>
          <w:rStyle w:val="Emphasis"/>
          <w:rFonts w:asciiTheme="majorHAnsi" w:eastAsiaTheme="majorEastAsia" w:hAnsiTheme="majorHAnsi" w:cstheme="majorBidi"/>
          <w:b/>
          <w:bCs/>
          <w:color w:val="365F91" w:themeColor="accent1" w:themeShade="BF"/>
          <w:sz w:val="28"/>
          <w:szCs w:val="28"/>
        </w:rPr>
      </w:pPr>
      <w:r w:rsidRPr="00227678">
        <w:rPr>
          <w:rStyle w:val="Emphasis"/>
          <w:rFonts w:asciiTheme="majorHAnsi" w:eastAsiaTheme="majorEastAsia" w:hAnsiTheme="majorHAnsi" w:cstheme="majorBidi"/>
          <w:b/>
          <w:bCs/>
          <w:color w:val="365F91" w:themeColor="accent1" w:themeShade="BF"/>
          <w:sz w:val="28"/>
          <w:szCs w:val="28"/>
        </w:rPr>
        <w:t>Coach’s Clipboard</w:t>
      </w:r>
    </w:p>
    <w:p w14:paraId="61C45A56" w14:textId="7CBD1542"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 xml:space="preserve">Put together a plan before your first practice – Have a practice plan for every </w:t>
      </w:r>
      <w:r w:rsidR="007F4E82" w:rsidRPr="00A340B2">
        <w:rPr>
          <w:rFonts w:cstheme="minorHAnsi"/>
          <w:sz w:val="24"/>
          <w:szCs w:val="24"/>
        </w:rPr>
        <w:t>practice.</w:t>
      </w:r>
    </w:p>
    <w:p w14:paraId="44CA741A" w14:textId="77777777"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For each practice, be sure to have a goal &amp; objectives and activities (keep the kids moving)</w:t>
      </w:r>
    </w:p>
    <w:p w14:paraId="25D4E1A3" w14:textId="16FAF210"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 xml:space="preserve">Make sure your practices are FUN! Your main goal as coach is to make sure the kids have fun while teaching them fundamental skills and that they get better after each </w:t>
      </w:r>
      <w:r w:rsidR="007F4E82" w:rsidRPr="00A340B2">
        <w:rPr>
          <w:rFonts w:cstheme="minorHAnsi"/>
          <w:sz w:val="24"/>
          <w:szCs w:val="24"/>
        </w:rPr>
        <w:t>practice.</w:t>
      </w:r>
    </w:p>
    <w:p w14:paraId="72E0FC09" w14:textId="77777777"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At the younger age groups rotate your players so that they players get a good understanding of each position.  This also gives you a chance to see who performs best at each position.</w:t>
      </w:r>
    </w:p>
    <w:p w14:paraId="3C31CC99" w14:textId="77777777"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The simpler you can make your offensive and defensive strategies, the more successful your players will be.</w:t>
      </w:r>
    </w:p>
    <w:p w14:paraId="5D82CFA3" w14:textId="77777777"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A simple offensive plan can consist of having a good at bat and running the bases aggressively.  (A good at bat means the batter sees five or more pitches)</w:t>
      </w:r>
    </w:p>
    <w:p w14:paraId="7E649A0B" w14:textId="46B36DC5"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 xml:space="preserve">The pitching routine includes five basic steps:  the approach to the rubber and the presentation, the loading phase, the stride, the arm circle and release and the </w:t>
      </w:r>
      <w:r w:rsidR="007F4E82" w:rsidRPr="00A340B2">
        <w:rPr>
          <w:rFonts w:cstheme="minorHAnsi"/>
          <w:sz w:val="24"/>
          <w:szCs w:val="24"/>
        </w:rPr>
        <w:t>finish.</w:t>
      </w:r>
    </w:p>
    <w:p w14:paraId="7476A588" w14:textId="02873A7A"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 xml:space="preserve">Use tennis balls, sponge balls, or softie balls when young players are first learning to throw and </w:t>
      </w:r>
      <w:r w:rsidR="007F4E82" w:rsidRPr="00A340B2">
        <w:rPr>
          <w:rFonts w:cstheme="minorHAnsi"/>
          <w:sz w:val="24"/>
          <w:szCs w:val="24"/>
        </w:rPr>
        <w:t>catch.</w:t>
      </w:r>
    </w:p>
    <w:p w14:paraId="06B95742" w14:textId="77777777" w:rsidR="00D07A57" w:rsidRPr="00A340B2" w:rsidRDefault="00D07A57" w:rsidP="00B07D7E">
      <w:pPr>
        <w:pStyle w:val="ListParagraph"/>
        <w:numPr>
          <w:ilvl w:val="0"/>
          <w:numId w:val="34"/>
        </w:numPr>
        <w:spacing w:line="360" w:lineRule="auto"/>
        <w:jc w:val="both"/>
        <w:rPr>
          <w:rFonts w:cstheme="minorHAnsi"/>
          <w:sz w:val="24"/>
          <w:szCs w:val="24"/>
        </w:rPr>
      </w:pPr>
      <w:r w:rsidRPr="00A340B2">
        <w:rPr>
          <w:rFonts w:cstheme="minorHAnsi"/>
          <w:sz w:val="24"/>
          <w:szCs w:val="24"/>
        </w:rPr>
        <w:t>Proper catching mechanics include moving to the ball with the glove-side foot and having the fingers pointed to the sky when receiving the ball above the waist or having the fingers pointed to the ground when receiving the ball below the waist.</w:t>
      </w:r>
    </w:p>
    <w:p w14:paraId="0F553467" w14:textId="77777777" w:rsidR="00D07A57" w:rsidRPr="00227678" w:rsidRDefault="00D07A57" w:rsidP="00D07A57">
      <w:pPr>
        <w:rPr>
          <w:rStyle w:val="Emphasis"/>
          <w:rFonts w:asciiTheme="majorHAnsi" w:eastAsiaTheme="majorEastAsia" w:hAnsiTheme="majorHAnsi" w:cstheme="majorBidi"/>
          <w:b/>
          <w:bCs/>
          <w:color w:val="365F91" w:themeColor="accent1" w:themeShade="BF"/>
          <w:sz w:val="28"/>
          <w:szCs w:val="28"/>
        </w:rPr>
      </w:pPr>
      <w:r w:rsidRPr="00227678">
        <w:rPr>
          <w:rStyle w:val="Emphasis"/>
          <w:rFonts w:asciiTheme="majorHAnsi" w:eastAsiaTheme="majorEastAsia" w:hAnsiTheme="majorHAnsi" w:cstheme="majorBidi"/>
          <w:b/>
          <w:bCs/>
          <w:color w:val="365F91" w:themeColor="accent1" w:themeShade="BF"/>
          <w:sz w:val="28"/>
          <w:szCs w:val="28"/>
        </w:rPr>
        <w:t>Batting Safety</w:t>
      </w:r>
    </w:p>
    <w:p w14:paraId="52C81A73" w14:textId="77777777" w:rsidR="00D07A57" w:rsidRPr="00A340B2" w:rsidRDefault="00D07A57" w:rsidP="00631185">
      <w:pPr>
        <w:spacing w:line="360" w:lineRule="auto"/>
        <w:ind w:left="357"/>
        <w:jc w:val="both"/>
        <w:rPr>
          <w:rFonts w:cstheme="minorHAnsi"/>
          <w:sz w:val="24"/>
          <w:szCs w:val="24"/>
        </w:rPr>
      </w:pPr>
      <w:r w:rsidRPr="00A340B2">
        <w:rPr>
          <w:rFonts w:cstheme="minorHAnsi"/>
          <w:sz w:val="24"/>
          <w:szCs w:val="24"/>
        </w:rPr>
        <w:t>The number one priority for batting practices is player safety.  Before you even begin batting explain to the players how you expect them to handle a bat! DO THIS BEFORE YOU PASS OUT THE BATS!</w:t>
      </w:r>
    </w:p>
    <w:p w14:paraId="61AB8F1C" w14:textId="77777777" w:rsidR="00D07A57" w:rsidRPr="00A340B2" w:rsidRDefault="00D07A57" w:rsidP="00631185">
      <w:pPr>
        <w:spacing w:line="360" w:lineRule="auto"/>
        <w:ind w:left="357"/>
        <w:jc w:val="both"/>
        <w:rPr>
          <w:rFonts w:cstheme="minorHAnsi"/>
          <w:sz w:val="24"/>
          <w:szCs w:val="24"/>
        </w:rPr>
      </w:pPr>
      <w:r w:rsidRPr="00A340B2">
        <w:rPr>
          <w:rFonts w:cstheme="minorHAnsi"/>
          <w:sz w:val="24"/>
          <w:szCs w:val="24"/>
        </w:rPr>
        <w:t xml:space="preserve">The Primary Rule is that when any player has a bat in hand, the barrel of the bat should be pointed down.  When moving from station to station in practice, players should drag the barrel on the ground.  Bats should only be swung when a player is at a designated batting station with adult supervision.  To ensure the safety of your players, you must enforce these rules. </w:t>
      </w:r>
    </w:p>
    <w:bookmarkEnd w:id="8"/>
    <w:p w14:paraId="3217A540" w14:textId="1DBB75DC" w:rsidR="004F25FE" w:rsidRDefault="004F25FE"/>
    <w:tbl>
      <w:tblPr>
        <w:tblpPr w:leftFromText="180" w:rightFromText="180" w:horzAnchor="page" w:tblpX="1" w:tblpY="295"/>
        <w:tblW w:w="11861" w:type="dxa"/>
        <w:tblLook w:val="04A0" w:firstRow="1" w:lastRow="0" w:firstColumn="1" w:lastColumn="0" w:noHBand="0" w:noVBand="1"/>
      </w:tblPr>
      <w:tblGrid>
        <w:gridCol w:w="587"/>
        <w:gridCol w:w="675"/>
        <w:gridCol w:w="1717"/>
        <w:gridCol w:w="1673"/>
        <w:gridCol w:w="319"/>
        <w:gridCol w:w="1123"/>
        <w:gridCol w:w="1088"/>
        <w:gridCol w:w="1123"/>
        <w:gridCol w:w="1247"/>
        <w:gridCol w:w="1159"/>
        <w:gridCol w:w="1145"/>
        <w:gridCol w:w="6"/>
      </w:tblGrid>
      <w:tr w:rsidR="00022006" w:rsidRPr="00714190" w14:paraId="596C9578" w14:textId="77777777" w:rsidTr="00860B49">
        <w:trPr>
          <w:trHeight w:val="337"/>
        </w:trPr>
        <w:tc>
          <w:tcPr>
            <w:tcW w:w="587" w:type="dxa"/>
            <w:tcBorders>
              <w:top w:val="nil"/>
              <w:left w:val="nil"/>
              <w:bottom w:val="nil"/>
              <w:right w:val="nil"/>
            </w:tcBorders>
            <w:shd w:val="clear" w:color="auto" w:fill="auto"/>
            <w:noWrap/>
            <w:vAlign w:val="bottom"/>
            <w:hideMark/>
          </w:tcPr>
          <w:p w14:paraId="3B8658E6" w14:textId="3C6CB990" w:rsidR="00022006" w:rsidRPr="00714190" w:rsidRDefault="00022006" w:rsidP="00A9557A">
            <w:pPr>
              <w:spacing w:after="0" w:line="240" w:lineRule="auto"/>
              <w:rPr>
                <w:rFonts w:ascii="Times New Roman" w:eastAsia="Times New Roman" w:hAnsi="Times New Roman" w:cs="Times New Roman"/>
                <w:sz w:val="18"/>
                <w:szCs w:val="18"/>
                <w:lang w:val="en-US"/>
              </w:rPr>
            </w:pPr>
          </w:p>
        </w:tc>
        <w:tc>
          <w:tcPr>
            <w:tcW w:w="675" w:type="dxa"/>
            <w:tcBorders>
              <w:top w:val="nil"/>
              <w:left w:val="nil"/>
              <w:bottom w:val="nil"/>
              <w:right w:val="nil"/>
            </w:tcBorders>
            <w:shd w:val="clear" w:color="auto" w:fill="auto"/>
            <w:noWrap/>
            <w:vAlign w:val="bottom"/>
            <w:hideMark/>
          </w:tcPr>
          <w:p w14:paraId="2C0D4307"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p>
        </w:tc>
        <w:tc>
          <w:tcPr>
            <w:tcW w:w="10598" w:type="dxa"/>
            <w:gridSpan w:val="10"/>
            <w:tcBorders>
              <w:top w:val="nil"/>
              <w:left w:val="nil"/>
              <w:bottom w:val="single" w:sz="8" w:space="0" w:color="auto"/>
              <w:right w:val="nil"/>
            </w:tcBorders>
            <w:shd w:val="clear" w:color="auto" w:fill="auto"/>
            <w:noWrap/>
            <w:vAlign w:val="bottom"/>
            <w:hideMark/>
          </w:tcPr>
          <w:p w14:paraId="4763690E" w14:textId="0A98B3B3" w:rsidR="004F25FE" w:rsidRPr="00C6597D" w:rsidRDefault="00022006" w:rsidP="00FA1C3D">
            <w:pPr>
              <w:pStyle w:val="Heading1"/>
              <w:rPr>
                <w:rFonts w:asciiTheme="minorHAnsi" w:eastAsiaTheme="minorHAnsi" w:hAnsiTheme="minorHAnsi" w:cstheme="minorBidi"/>
                <w:bCs w:val="0"/>
                <w:color w:val="FF0000"/>
                <w:sz w:val="40"/>
                <w:szCs w:val="40"/>
              </w:rPr>
            </w:pPr>
            <w:bookmarkStart w:id="9" w:name="_Toc321310149"/>
            <w:r w:rsidRPr="00C6597D">
              <w:rPr>
                <w:rFonts w:asciiTheme="minorHAnsi" w:eastAsiaTheme="minorHAnsi" w:hAnsiTheme="minorHAnsi" w:cstheme="minorBidi"/>
                <w:bCs w:val="0"/>
                <w:color w:val="FF0000"/>
                <w:sz w:val="40"/>
                <w:szCs w:val="40"/>
              </w:rPr>
              <w:t>LINEUP SHEET</w:t>
            </w:r>
            <w:bookmarkEnd w:id="9"/>
          </w:p>
          <w:p w14:paraId="1FCF3806" w14:textId="4BE404CE" w:rsidR="006A15D6" w:rsidRDefault="00827405" w:rsidP="00A9557A">
            <w:pPr>
              <w:rPr>
                <w:rFonts w:cstheme="minorHAnsi"/>
                <w:sz w:val="21"/>
                <w:szCs w:val="24"/>
              </w:rPr>
            </w:pPr>
            <w:r w:rsidRPr="00827405">
              <w:rPr>
                <w:rFonts w:cstheme="minorHAnsi"/>
                <w:sz w:val="21"/>
                <w:szCs w:val="24"/>
              </w:rPr>
              <w:t xml:space="preserve">It is recommended that prior to your game you sit and think about </w:t>
            </w:r>
            <w:r>
              <w:rPr>
                <w:rFonts w:cstheme="minorHAnsi"/>
                <w:sz w:val="21"/>
                <w:szCs w:val="24"/>
              </w:rPr>
              <w:t xml:space="preserve">the batting order you will have and where the </w:t>
            </w:r>
          </w:p>
          <w:p w14:paraId="05994328" w14:textId="7822ECD5" w:rsidR="00827405" w:rsidRDefault="00827405" w:rsidP="00A9557A">
            <w:pPr>
              <w:rPr>
                <w:rFonts w:cstheme="minorHAnsi"/>
                <w:sz w:val="21"/>
                <w:szCs w:val="24"/>
              </w:rPr>
            </w:pPr>
            <w:r>
              <w:rPr>
                <w:rFonts w:cstheme="minorHAnsi"/>
                <w:sz w:val="21"/>
                <w:szCs w:val="24"/>
              </w:rPr>
              <w:t>Players will play each inning.  By doing this before the game it will help reduce the stress during innings making sure</w:t>
            </w:r>
          </w:p>
          <w:p w14:paraId="6EE4A52E" w14:textId="01CCBB4A" w:rsidR="00827405" w:rsidRDefault="00827405" w:rsidP="00A9557A">
            <w:pPr>
              <w:rPr>
                <w:rFonts w:cstheme="minorHAnsi"/>
                <w:sz w:val="21"/>
                <w:szCs w:val="24"/>
              </w:rPr>
            </w:pPr>
            <w:r>
              <w:rPr>
                <w:rFonts w:cstheme="minorHAnsi"/>
                <w:sz w:val="21"/>
                <w:szCs w:val="24"/>
              </w:rPr>
              <w:t xml:space="preserve">Everyone is getting opportunity to play both infield and outfield.  It is imperative at an early age everyone learns to </w:t>
            </w:r>
          </w:p>
          <w:p w14:paraId="2639B6E3" w14:textId="40F83270" w:rsidR="00827405" w:rsidRDefault="00827405" w:rsidP="00A9557A">
            <w:pPr>
              <w:rPr>
                <w:rFonts w:cstheme="minorHAnsi"/>
                <w:sz w:val="21"/>
                <w:szCs w:val="24"/>
              </w:rPr>
            </w:pPr>
            <w:r>
              <w:rPr>
                <w:rFonts w:cstheme="minorHAnsi"/>
                <w:sz w:val="21"/>
                <w:szCs w:val="24"/>
              </w:rPr>
              <w:t xml:space="preserve">Play all the positions.   </w:t>
            </w:r>
          </w:p>
          <w:p w14:paraId="0CB3D61F" w14:textId="1C6A3DB6" w:rsidR="00D600BF" w:rsidRDefault="00D600BF" w:rsidP="00A9557A">
            <w:pPr>
              <w:rPr>
                <w:rFonts w:cstheme="minorHAnsi"/>
                <w:sz w:val="21"/>
                <w:szCs w:val="24"/>
              </w:rPr>
            </w:pPr>
            <w:r>
              <w:rPr>
                <w:rFonts w:cstheme="minorHAnsi"/>
                <w:sz w:val="21"/>
                <w:szCs w:val="24"/>
              </w:rPr>
              <w:t xml:space="preserve">Remember when filling in the line up you must put the players first and last name, uniform number and number that </w:t>
            </w:r>
          </w:p>
          <w:p w14:paraId="32CE3E78" w14:textId="7A863043" w:rsidR="00D600BF" w:rsidRPr="00827405" w:rsidRDefault="00D600BF" w:rsidP="00A9557A">
            <w:pPr>
              <w:rPr>
                <w:rFonts w:cstheme="minorHAnsi"/>
                <w:sz w:val="21"/>
                <w:szCs w:val="24"/>
              </w:rPr>
            </w:pPr>
            <w:r>
              <w:rPr>
                <w:rFonts w:cstheme="minorHAnsi"/>
                <w:sz w:val="21"/>
                <w:szCs w:val="24"/>
              </w:rPr>
              <w:t xml:space="preserve">To the position they are playing. </w:t>
            </w:r>
          </w:p>
          <w:p w14:paraId="13D1245C" w14:textId="502B5D38" w:rsidR="004F25FE" w:rsidRPr="00C6597D" w:rsidRDefault="004F25FE" w:rsidP="00A9557A">
            <w:pPr>
              <w:rPr>
                <w:b/>
                <w:color w:val="FF0000"/>
                <w:sz w:val="40"/>
                <w:szCs w:val="40"/>
              </w:rPr>
            </w:pPr>
          </w:p>
        </w:tc>
      </w:tr>
      <w:tr w:rsidR="00860B49" w:rsidRPr="00714190" w14:paraId="2F99F3B7" w14:textId="77777777" w:rsidTr="00860B49">
        <w:trPr>
          <w:gridAfter w:val="1"/>
          <w:wAfter w:w="7" w:type="dxa"/>
          <w:trHeight w:val="327"/>
        </w:trPr>
        <w:tc>
          <w:tcPr>
            <w:tcW w:w="587" w:type="dxa"/>
            <w:tcBorders>
              <w:top w:val="single" w:sz="8" w:space="0" w:color="auto"/>
              <w:left w:val="single" w:sz="8" w:space="0" w:color="auto"/>
              <w:bottom w:val="nil"/>
              <w:right w:val="nil"/>
            </w:tcBorders>
            <w:shd w:val="clear" w:color="auto" w:fill="auto"/>
            <w:noWrap/>
            <w:vAlign w:val="bottom"/>
            <w:hideMark/>
          </w:tcPr>
          <w:p w14:paraId="35AEF157"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675" w:type="dxa"/>
            <w:tcBorders>
              <w:top w:val="single" w:sz="8" w:space="0" w:color="auto"/>
              <w:left w:val="nil"/>
              <w:bottom w:val="nil"/>
              <w:right w:val="nil"/>
            </w:tcBorders>
            <w:shd w:val="clear" w:color="auto" w:fill="auto"/>
            <w:noWrap/>
            <w:vAlign w:val="bottom"/>
            <w:hideMark/>
          </w:tcPr>
          <w:p w14:paraId="136D5ACB"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nil"/>
              <w:right w:val="nil"/>
            </w:tcBorders>
            <w:shd w:val="clear" w:color="auto" w:fill="auto"/>
            <w:noWrap/>
            <w:vAlign w:val="bottom"/>
            <w:hideMark/>
          </w:tcPr>
          <w:p w14:paraId="6540DC76" w14:textId="1D9669C6"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671" w:type="dxa"/>
            <w:tcBorders>
              <w:top w:val="nil"/>
              <w:left w:val="nil"/>
              <w:bottom w:val="nil"/>
              <w:right w:val="single" w:sz="8" w:space="0" w:color="auto"/>
            </w:tcBorders>
            <w:shd w:val="clear" w:color="auto" w:fill="auto"/>
            <w:noWrap/>
            <w:vAlign w:val="bottom"/>
            <w:hideMark/>
          </w:tcPr>
          <w:p w14:paraId="045675FC"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319" w:type="dxa"/>
            <w:tcBorders>
              <w:top w:val="nil"/>
              <w:left w:val="nil"/>
              <w:bottom w:val="nil"/>
              <w:right w:val="nil"/>
            </w:tcBorders>
            <w:shd w:val="clear" w:color="auto" w:fill="auto"/>
            <w:noWrap/>
            <w:vAlign w:val="bottom"/>
            <w:hideMark/>
          </w:tcPr>
          <w:p w14:paraId="03F8F33B" w14:textId="77777777" w:rsidR="00022006" w:rsidRPr="00714190" w:rsidRDefault="00022006" w:rsidP="00A9557A">
            <w:pPr>
              <w:spacing w:after="0" w:line="240" w:lineRule="auto"/>
              <w:jc w:val="center"/>
              <w:rPr>
                <w:rFonts w:ascii="Times New Roman" w:eastAsia="Times New Roman" w:hAnsi="Times New Roman" w:cs="Times New Roman"/>
                <w:b/>
                <w:bCs/>
                <w:color w:val="000000"/>
                <w:sz w:val="18"/>
                <w:szCs w:val="18"/>
                <w:lang w:val="en-US"/>
              </w:rPr>
            </w:pPr>
            <w:r w:rsidRPr="00714190">
              <w:rPr>
                <w:rFonts w:ascii="Times New Roman" w:eastAsia="Times New Roman" w:hAnsi="Times New Roman" w:cs="Times New Roman"/>
                <w:b/>
                <w:bCs/>
                <w:color w:val="000000"/>
                <w:sz w:val="18"/>
                <w:szCs w:val="18"/>
                <w:lang w:val="en-US"/>
              </w:rPr>
              <w:t> </w:t>
            </w:r>
          </w:p>
        </w:tc>
        <w:tc>
          <w:tcPr>
            <w:tcW w:w="1123" w:type="dxa"/>
            <w:tcBorders>
              <w:top w:val="nil"/>
              <w:left w:val="nil"/>
              <w:bottom w:val="nil"/>
              <w:right w:val="nil"/>
            </w:tcBorders>
            <w:shd w:val="clear" w:color="auto" w:fill="auto"/>
            <w:vAlign w:val="bottom"/>
            <w:hideMark/>
          </w:tcPr>
          <w:p w14:paraId="0097D822" w14:textId="77777777" w:rsidR="00022006" w:rsidRPr="00714190" w:rsidRDefault="00022006" w:rsidP="00A9557A">
            <w:pPr>
              <w:spacing w:after="0" w:line="240" w:lineRule="auto"/>
              <w:jc w:val="center"/>
              <w:rPr>
                <w:rFonts w:ascii="Times New Roman" w:eastAsia="Times New Roman" w:hAnsi="Times New Roman" w:cs="Times New Roman"/>
                <w:b/>
                <w:bCs/>
                <w:color w:val="000000"/>
                <w:sz w:val="18"/>
                <w:szCs w:val="18"/>
                <w:lang w:val="en-US"/>
              </w:rPr>
            </w:pPr>
            <w:r w:rsidRPr="00714190">
              <w:rPr>
                <w:rFonts w:ascii="Times New Roman" w:eastAsia="Times New Roman" w:hAnsi="Times New Roman" w:cs="Times New Roman"/>
                <w:b/>
                <w:bCs/>
                <w:color w:val="000000"/>
                <w:sz w:val="18"/>
                <w:szCs w:val="18"/>
                <w:lang w:val="en-US"/>
              </w:rPr>
              <w:t> </w:t>
            </w:r>
          </w:p>
        </w:tc>
        <w:tc>
          <w:tcPr>
            <w:tcW w:w="1088" w:type="dxa"/>
            <w:tcBorders>
              <w:top w:val="nil"/>
              <w:left w:val="nil"/>
              <w:bottom w:val="nil"/>
              <w:right w:val="nil"/>
            </w:tcBorders>
            <w:shd w:val="clear" w:color="auto" w:fill="auto"/>
            <w:vAlign w:val="bottom"/>
            <w:hideMark/>
          </w:tcPr>
          <w:p w14:paraId="5C4B3E95" w14:textId="77777777" w:rsidR="00022006" w:rsidRPr="00714190" w:rsidRDefault="00022006" w:rsidP="00A9557A">
            <w:pPr>
              <w:spacing w:after="0" w:line="240" w:lineRule="auto"/>
              <w:jc w:val="center"/>
              <w:rPr>
                <w:rFonts w:ascii="Times New Roman" w:eastAsia="Times New Roman" w:hAnsi="Times New Roman" w:cs="Times New Roman"/>
                <w:b/>
                <w:bCs/>
                <w:color w:val="000000"/>
                <w:sz w:val="18"/>
                <w:szCs w:val="18"/>
                <w:lang w:val="en-US"/>
              </w:rPr>
            </w:pPr>
            <w:r w:rsidRPr="00714190">
              <w:rPr>
                <w:rFonts w:ascii="Times New Roman" w:eastAsia="Times New Roman" w:hAnsi="Times New Roman" w:cs="Times New Roman"/>
                <w:b/>
                <w:bCs/>
                <w:color w:val="000000"/>
                <w:sz w:val="18"/>
                <w:szCs w:val="18"/>
                <w:lang w:val="en-US"/>
              </w:rPr>
              <w:t> </w:t>
            </w:r>
          </w:p>
        </w:tc>
        <w:tc>
          <w:tcPr>
            <w:tcW w:w="1123" w:type="dxa"/>
            <w:tcBorders>
              <w:top w:val="nil"/>
              <w:left w:val="nil"/>
              <w:bottom w:val="nil"/>
              <w:right w:val="nil"/>
            </w:tcBorders>
            <w:shd w:val="clear" w:color="auto" w:fill="auto"/>
            <w:vAlign w:val="bottom"/>
            <w:hideMark/>
          </w:tcPr>
          <w:p w14:paraId="4DACB6BE" w14:textId="77777777" w:rsidR="00022006" w:rsidRPr="00714190" w:rsidRDefault="00022006" w:rsidP="00A9557A">
            <w:pPr>
              <w:spacing w:after="0" w:line="240" w:lineRule="auto"/>
              <w:jc w:val="center"/>
              <w:rPr>
                <w:rFonts w:ascii="Times New Roman" w:eastAsia="Times New Roman" w:hAnsi="Times New Roman" w:cs="Times New Roman"/>
                <w:b/>
                <w:bCs/>
                <w:color w:val="000000"/>
                <w:sz w:val="18"/>
                <w:szCs w:val="18"/>
                <w:lang w:val="en-US"/>
              </w:rPr>
            </w:pPr>
            <w:r w:rsidRPr="00714190">
              <w:rPr>
                <w:rFonts w:ascii="Times New Roman" w:eastAsia="Times New Roman" w:hAnsi="Times New Roman" w:cs="Times New Roman"/>
                <w:b/>
                <w:bCs/>
                <w:color w:val="000000"/>
                <w:sz w:val="18"/>
                <w:szCs w:val="18"/>
                <w:lang w:val="en-US"/>
              </w:rPr>
              <w:t> </w:t>
            </w:r>
          </w:p>
        </w:tc>
        <w:tc>
          <w:tcPr>
            <w:tcW w:w="1247" w:type="dxa"/>
            <w:tcBorders>
              <w:top w:val="nil"/>
              <w:left w:val="nil"/>
              <w:bottom w:val="nil"/>
              <w:right w:val="nil"/>
            </w:tcBorders>
            <w:shd w:val="clear" w:color="auto" w:fill="auto"/>
            <w:vAlign w:val="bottom"/>
            <w:hideMark/>
          </w:tcPr>
          <w:p w14:paraId="75EB6971" w14:textId="77777777" w:rsidR="00022006" w:rsidRPr="00714190" w:rsidRDefault="00022006" w:rsidP="00A9557A">
            <w:pPr>
              <w:spacing w:after="0" w:line="240" w:lineRule="auto"/>
              <w:jc w:val="center"/>
              <w:rPr>
                <w:rFonts w:ascii="Times New Roman" w:eastAsia="Times New Roman" w:hAnsi="Times New Roman" w:cs="Times New Roman"/>
                <w:b/>
                <w:bCs/>
                <w:color w:val="000000"/>
                <w:sz w:val="18"/>
                <w:szCs w:val="18"/>
                <w:lang w:val="en-US"/>
              </w:rPr>
            </w:pPr>
            <w:r w:rsidRPr="00714190">
              <w:rPr>
                <w:rFonts w:ascii="Times New Roman" w:eastAsia="Times New Roman" w:hAnsi="Times New Roman" w:cs="Times New Roman"/>
                <w:b/>
                <w:bCs/>
                <w:color w:val="000000"/>
                <w:sz w:val="18"/>
                <w:szCs w:val="18"/>
                <w:lang w:val="en-US"/>
              </w:rPr>
              <w:t> </w:t>
            </w:r>
          </w:p>
        </w:tc>
        <w:tc>
          <w:tcPr>
            <w:tcW w:w="1159" w:type="dxa"/>
            <w:tcBorders>
              <w:top w:val="nil"/>
              <w:left w:val="nil"/>
              <w:bottom w:val="nil"/>
              <w:right w:val="nil"/>
            </w:tcBorders>
            <w:shd w:val="clear" w:color="auto" w:fill="auto"/>
            <w:vAlign w:val="bottom"/>
            <w:hideMark/>
          </w:tcPr>
          <w:p w14:paraId="63390CC2" w14:textId="77777777" w:rsidR="00022006" w:rsidRPr="00714190" w:rsidRDefault="00022006" w:rsidP="00A9557A">
            <w:pPr>
              <w:spacing w:after="0" w:line="240" w:lineRule="auto"/>
              <w:jc w:val="center"/>
              <w:rPr>
                <w:rFonts w:ascii="Times New Roman" w:eastAsia="Times New Roman" w:hAnsi="Times New Roman" w:cs="Times New Roman"/>
                <w:b/>
                <w:bCs/>
                <w:color w:val="000000"/>
                <w:sz w:val="18"/>
                <w:szCs w:val="18"/>
                <w:lang w:val="en-US"/>
              </w:rPr>
            </w:pPr>
            <w:r w:rsidRPr="00714190">
              <w:rPr>
                <w:rFonts w:ascii="Times New Roman" w:eastAsia="Times New Roman" w:hAnsi="Times New Roman" w:cs="Times New Roman"/>
                <w:b/>
                <w:bCs/>
                <w:color w:val="000000"/>
                <w:sz w:val="18"/>
                <w:szCs w:val="18"/>
                <w:lang w:val="en-US"/>
              </w:rPr>
              <w:t> </w:t>
            </w:r>
          </w:p>
        </w:tc>
        <w:tc>
          <w:tcPr>
            <w:tcW w:w="1145" w:type="dxa"/>
            <w:tcBorders>
              <w:top w:val="nil"/>
              <w:left w:val="nil"/>
              <w:bottom w:val="nil"/>
              <w:right w:val="single" w:sz="8" w:space="0" w:color="auto"/>
            </w:tcBorders>
            <w:shd w:val="clear" w:color="auto" w:fill="auto"/>
            <w:vAlign w:val="bottom"/>
            <w:hideMark/>
          </w:tcPr>
          <w:p w14:paraId="1EAB604C" w14:textId="77777777" w:rsidR="00022006" w:rsidRPr="00714190" w:rsidRDefault="00022006" w:rsidP="00A9557A">
            <w:pPr>
              <w:spacing w:after="0" w:line="240" w:lineRule="auto"/>
              <w:jc w:val="center"/>
              <w:rPr>
                <w:rFonts w:ascii="Times New Roman" w:eastAsia="Times New Roman" w:hAnsi="Times New Roman" w:cs="Times New Roman"/>
                <w:b/>
                <w:bCs/>
                <w:color w:val="000000"/>
                <w:sz w:val="18"/>
                <w:szCs w:val="18"/>
                <w:lang w:val="en-US"/>
              </w:rPr>
            </w:pPr>
            <w:r w:rsidRPr="00714190">
              <w:rPr>
                <w:rFonts w:ascii="Times New Roman" w:eastAsia="Times New Roman" w:hAnsi="Times New Roman" w:cs="Times New Roman"/>
                <w:b/>
                <w:bCs/>
                <w:color w:val="000000"/>
                <w:sz w:val="18"/>
                <w:szCs w:val="18"/>
                <w:lang w:val="en-US"/>
              </w:rPr>
              <w:t> </w:t>
            </w:r>
          </w:p>
        </w:tc>
      </w:tr>
      <w:tr w:rsidR="00022006" w:rsidRPr="00714190" w14:paraId="27F025E8" w14:textId="77777777" w:rsidTr="00860B49">
        <w:trPr>
          <w:trHeight w:val="337"/>
        </w:trPr>
        <w:tc>
          <w:tcPr>
            <w:tcW w:w="4652" w:type="dxa"/>
            <w:gridSpan w:val="4"/>
            <w:tcBorders>
              <w:top w:val="nil"/>
              <w:left w:val="single" w:sz="8" w:space="0" w:color="auto"/>
              <w:bottom w:val="single" w:sz="8" w:space="0" w:color="auto"/>
              <w:right w:val="single" w:sz="8" w:space="0" w:color="000000"/>
            </w:tcBorders>
            <w:shd w:val="clear" w:color="auto" w:fill="auto"/>
            <w:noWrap/>
            <w:vAlign w:val="bottom"/>
            <w:hideMark/>
          </w:tcPr>
          <w:p w14:paraId="40277E7C"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BATTING ORDER</w:t>
            </w:r>
          </w:p>
        </w:tc>
        <w:tc>
          <w:tcPr>
            <w:tcW w:w="7209"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62C2E11"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POSITIONS BY INNING</w:t>
            </w:r>
          </w:p>
        </w:tc>
      </w:tr>
      <w:tr w:rsidR="00860B49" w:rsidRPr="00714190" w14:paraId="42028439" w14:textId="77777777" w:rsidTr="00860B49">
        <w:trPr>
          <w:gridAfter w:val="1"/>
          <w:wAfter w:w="7" w:type="dxa"/>
          <w:trHeight w:val="337"/>
        </w:trPr>
        <w:tc>
          <w:tcPr>
            <w:tcW w:w="587" w:type="dxa"/>
            <w:tcBorders>
              <w:top w:val="nil"/>
              <w:left w:val="single" w:sz="8" w:space="0" w:color="auto"/>
              <w:bottom w:val="single" w:sz="8" w:space="0" w:color="auto"/>
              <w:right w:val="nil"/>
            </w:tcBorders>
            <w:shd w:val="clear" w:color="auto" w:fill="auto"/>
            <w:noWrap/>
            <w:vAlign w:val="bottom"/>
            <w:hideMark/>
          </w:tcPr>
          <w:p w14:paraId="42EB060E"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675" w:type="dxa"/>
            <w:tcBorders>
              <w:top w:val="nil"/>
              <w:left w:val="nil"/>
              <w:bottom w:val="single" w:sz="8" w:space="0" w:color="auto"/>
              <w:right w:val="nil"/>
            </w:tcBorders>
            <w:shd w:val="clear" w:color="auto" w:fill="auto"/>
            <w:noWrap/>
            <w:vAlign w:val="bottom"/>
            <w:hideMark/>
          </w:tcPr>
          <w:p w14:paraId="4D541995"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single" w:sz="8" w:space="0" w:color="auto"/>
              <w:right w:val="single" w:sz="4" w:space="0" w:color="auto"/>
            </w:tcBorders>
            <w:shd w:val="clear" w:color="auto" w:fill="auto"/>
            <w:noWrap/>
            <w:vAlign w:val="bottom"/>
            <w:hideMark/>
          </w:tcPr>
          <w:p w14:paraId="2E664272"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671" w:type="dxa"/>
            <w:tcBorders>
              <w:top w:val="nil"/>
              <w:left w:val="nil"/>
              <w:bottom w:val="single" w:sz="8" w:space="0" w:color="auto"/>
              <w:right w:val="single" w:sz="4" w:space="0" w:color="auto"/>
            </w:tcBorders>
            <w:shd w:val="clear" w:color="auto" w:fill="auto"/>
            <w:noWrap/>
            <w:vAlign w:val="bottom"/>
            <w:hideMark/>
          </w:tcPr>
          <w:p w14:paraId="240FD6AC"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319" w:type="dxa"/>
            <w:tcBorders>
              <w:top w:val="nil"/>
              <w:left w:val="single" w:sz="8" w:space="0" w:color="auto"/>
              <w:bottom w:val="single" w:sz="8" w:space="0" w:color="auto"/>
              <w:right w:val="single" w:sz="4" w:space="0" w:color="auto"/>
            </w:tcBorders>
            <w:shd w:val="clear" w:color="auto" w:fill="auto"/>
            <w:noWrap/>
            <w:vAlign w:val="bottom"/>
            <w:hideMark/>
          </w:tcPr>
          <w:p w14:paraId="0EAB545C"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123" w:type="dxa"/>
            <w:tcBorders>
              <w:top w:val="nil"/>
              <w:left w:val="nil"/>
              <w:bottom w:val="single" w:sz="8" w:space="0" w:color="auto"/>
              <w:right w:val="single" w:sz="4" w:space="0" w:color="auto"/>
            </w:tcBorders>
            <w:shd w:val="clear" w:color="auto" w:fill="auto"/>
            <w:vAlign w:val="bottom"/>
            <w:hideMark/>
          </w:tcPr>
          <w:p w14:paraId="5DD01906"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088" w:type="dxa"/>
            <w:tcBorders>
              <w:top w:val="nil"/>
              <w:left w:val="nil"/>
              <w:bottom w:val="single" w:sz="8" w:space="0" w:color="auto"/>
              <w:right w:val="single" w:sz="4" w:space="0" w:color="auto"/>
            </w:tcBorders>
            <w:shd w:val="clear" w:color="auto" w:fill="auto"/>
            <w:vAlign w:val="bottom"/>
            <w:hideMark/>
          </w:tcPr>
          <w:p w14:paraId="135CDF96"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123" w:type="dxa"/>
            <w:tcBorders>
              <w:top w:val="nil"/>
              <w:left w:val="nil"/>
              <w:bottom w:val="single" w:sz="8" w:space="0" w:color="auto"/>
              <w:right w:val="single" w:sz="4" w:space="0" w:color="auto"/>
            </w:tcBorders>
            <w:shd w:val="clear" w:color="auto" w:fill="auto"/>
            <w:vAlign w:val="bottom"/>
            <w:hideMark/>
          </w:tcPr>
          <w:p w14:paraId="6CFA4040"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247" w:type="dxa"/>
            <w:tcBorders>
              <w:top w:val="nil"/>
              <w:left w:val="nil"/>
              <w:bottom w:val="single" w:sz="8" w:space="0" w:color="auto"/>
              <w:right w:val="single" w:sz="4" w:space="0" w:color="auto"/>
            </w:tcBorders>
            <w:shd w:val="clear" w:color="auto" w:fill="auto"/>
            <w:vAlign w:val="bottom"/>
            <w:hideMark/>
          </w:tcPr>
          <w:p w14:paraId="577FD162"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159" w:type="dxa"/>
            <w:tcBorders>
              <w:top w:val="nil"/>
              <w:left w:val="nil"/>
              <w:bottom w:val="single" w:sz="8" w:space="0" w:color="auto"/>
              <w:right w:val="single" w:sz="4" w:space="0" w:color="auto"/>
            </w:tcBorders>
            <w:shd w:val="clear" w:color="auto" w:fill="auto"/>
            <w:vAlign w:val="bottom"/>
            <w:hideMark/>
          </w:tcPr>
          <w:p w14:paraId="5D907970"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145" w:type="dxa"/>
            <w:tcBorders>
              <w:top w:val="nil"/>
              <w:left w:val="nil"/>
              <w:bottom w:val="single" w:sz="8" w:space="0" w:color="auto"/>
              <w:right w:val="single" w:sz="8" w:space="0" w:color="auto"/>
            </w:tcBorders>
            <w:shd w:val="clear" w:color="auto" w:fill="auto"/>
            <w:vAlign w:val="bottom"/>
            <w:hideMark/>
          </w:tcPr>
          <w:p w14:paraId="0A8F998E"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r>
      <w:tr w:rsidR="00860B49" w:rsidRPr="00714190" w14:paraId="0F9F5B7F" w14:textId="77777777" w:rsidTr="00860B49">
        <w:trPr>
          <w:gridAfter w:val="1"/>
          <w:wAfter w:w="7" w:type="dxa"/>
          <w:trHeight w:val="337"/>
        </w:trPr>
        <w:tc>
          <w:tcPr>
            <w:tcW w:w="587" w:type="dxa"/>
            <w:tcBorders>
              <w:top w:val="nil"/>
              <w:left w:val="single" w:sz="8" w:space="0" w:color="auto"/>
              <w:bottom w:val="single" w:sz="8" w:space="0" w:color="auto"/>
              <w:right w:val="nil"/>
            </w:tcBorders>
            <w:shd w:val="clear" w:color="000000" w:fill="C0C0C0"/>
            <w:noWrap/>
            <w:vAlign w:val="bottom"/>
            <w:hideMark/>
          </w:tcPr>
          <w:p w14:paraId="75975BEA"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675" w:type="dxa"/>
            <w:tcBorders>
              <w:top w:val="nil"/>
              <w:left w:val="nil"/>
              <w:bottom w:val="single" w:sz="8" w:space="0" w:color="auto"/>
              <w:right w:val="nil"/>
            </w:tcBorders>
            <w:shd w:val="clear" w:color="000000" w:fill="C0C0C0"/>
            <w:noWrap/>
            <w:vAlign w:val="bottom"/>
            <w:hideMark/>
          </w:tcPr>
          <w:p w14:paraId="4AAE1EB6"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single" w:sz="8" w:space="0" w:color="auto"/>
              <w:right w:val="single" w:sz="4" w:space="0" w:color="auto"/>
            </w:tcBorders>
            <w:shd w:val="clear" w:color="000000" w:fill="C0C0C0"/>
            <w:noWrap/>
            <w:vAlign w:val="bottom"/>
            <w:hideMark/>
          </w:tcPr>
          <w:p w14:paraId="14DD0BF4"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1671" w:type="dxa"/>
            <w:tcBorders>
              <w:top w:val="nil"/>
              <w:left w:val="nil"/>
              <w:bottom w:val="single" w:sz="8" w:space="0" w:color="auto"/>
              <w:right w:val="single" w:sz="4" w:space="0" w:color="auto"/>
            </w:tcBorders>
            <w:shd w:val="clear" w:color="000000" w:fill="C0C0C0"/>
            <w:noWrap/>
            <w:vAlign w:val="bottom"/>
            <w:hideMark/>
          </w:tcPr>
          <w:p w14:paraId="7F204F53"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 </w:t>
            </w:r>
          </w:p>
        </w:tc>
        <w:tc>
          <w:tcPr>
            <w:tcW w:w="319" w:type="dxa"/>
            <w:tcBorders>
              <w:top w:val="nil"/>
              <w:left w:val="single" w:sz="8" w:space="0" w:color="auto"/>
              <w:bottom w:val="single" w:sz="8" w:space="0" w:color="auto"/>
              <w:right w:val="single" w:sz="4" w:space="0" w:color="auto"/>
            </w:tcBorders>
            <w:shd w:val="clear" w:color="000000" w:fill="C0C0C0"/>
            <w:noWrap/>
            <w:vAlign w:val="bottom"/>
            <w:hideMark/>
          </w:tcPr>
          <w:p w14:paraId="1590327E"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w:t>
            </w:r>
          </w:p>
        </w:tc>
        <w:tc>
          <w:tcPr>
            <w:tcW w:w="1123" w:type="dxa"/>
            <w:tcBorders>
              <w:top w:val="nil"/>
              <w:left w:val="nil"/>
              <w:bottom w:val="single" w:sz="8" w:space="0" w:color="auto"/>
              <w:right w:val="single" w:sz="4" w:space="0" w:color="auto"/>
            </w:tcBorders>
            <w:shd w:val="clear" w:color="000000" w:fill="C0C0C0"/>
            <w:vAlign w:val="bottom"/>
            <w:hideMark/>
          </w:tcPr>
          <w:p w14:paraId="57EDD1AE"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2</w:t>
            </w:r>
          </w:p>
        </w:tc>
        <w:tc>
          <w:tcPr>
            <w:tcW w:w="1088" w:type="dxa"/>
            <w:tcBorders>
              <w:top w:val="nil"/>
              <w:left w:val="nil"/>
              <w:bottom w:val="single" w:sz="8" w:space="0" w:color="auto"/>
              <w:right w:val="single" w:sz="4" w:space="0" w:color="auto"/>
            </w:tcBorders>
            <w:shd w:val="clear" w:color="000000" w:fill="C0C0C0"/>
            <w:vAlign w:val="bottom"/>
            <w:hideMark/>
          </w:tcPr>
          <w:p w14:paraId="5991EC1B"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3</w:t>
            </w:r>
          </w:p>
        </w:tc>
        <w:tc>
          <w:tcPr>
            <w:tcW w:w="1123" w:type="dxa"/>
            <w:tcBorders>
              <w:top w:val="nil"/>
              <w:left w:val="nil"/>
              <w:bottom w:val="single" w:sz="8" w:space="0" w:color="auto"/>
              <w:right w:val="single" w:sz="4" w:space="0" w:color="auto"/>
            </w:tcBorders>
            <w:shd w:val="clear" w:color="000000" w:fill="C0C0C0"/>
            <w:vAlign w:val="bottom"/>
            <w:hideMark/>
          </w:tcPr>
          <w:p w14:paraId="4E1BB73A"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4</w:t>
            </w:r>
          </w:p>
        </w:tc>
        <w:tc>
          <w:tcPr>
            <w:tcW w:w="1247" w:type="dxa"/>
            <w:tcBorders>
              <w:top w:val="nil"/>
              <w:left w:val="nil"/>
              <w:bottom w:val="single" w:sz="8" w:space="0" w:color="auto"/>
              <w:right w:val="single" w:sz="4" w:space="0" w:color="auto"/>
            </w:tcBorders>
            <w:shd w:val="clear" w:color="000000" w:fill="C0C0C0"/>
            <w:vAlign w:val="bottom"/>
            <w:hideMark/>
          </w:tcPr>
          <w:p w14:paraId="185109BC"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5</w:t>
            </w:r>
          </w:p>
        </w:tc>
        <w:tc>
          <w:tcPr>
            <w:tcW w:w="1159" w:type="dxa"/>
            <w:tcBorders>
              <w:top w:val="nil"/>
              <w:left w:val="nil"/>
              <w:bottom w:val="single" w:sz="8" w:space="0" w:color="auto"/>
              <w:right w:val="single" w:sz="4" w:space="0" w:color="auto"/>
            </w:tcBorders>
            <w:shd w:val="clear" w:color="000000" w:fill="C0C0C0"/>
            <w:vAlign w:val="bottom"/>
            <w:hideMark/>
          </w:tcPr>
          <w:p w14:paraId="77EF26B8"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6</w:t>
            </w:r>
          </w:p>
        </w:tc>
        <w:tc>
          <w:tcPr>
            <w:tcW w:w="1145" w:type="dxa"/>
            <w:tcBorders>
              <w:top w:val="nil"/>
              <w:left w:val="nil"/>
              <w:bottom w:val="single" w:sz="8" w:space="0" w:color="auto"/>
              <w:right w:val="single" w:sz="8" w:space="0" w:color="auto"/>
            </w:tcBorders>
            <w:shd w:val="clear" w:color="000000" w:fill="C0C0C0"/>
            <w:vAlign w:val="bottom"/>
            <w:hideMark/>
          </w:tcPr>
          <w:p w14:paraId="2CAD4E3E" w14:textId="77777777" w:rsidR="00022006" w:rsidRPr="00714190" w:rsidRDefault="00022006" w:rsidP="00A9557A">
            <w:pPr>
              <w:spacing w:after="0" w:line="240" w:lineRule="auto"/>
              <w:jc w:val="center"/>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7</w:t>
            </w:r>
          </w:p>
        </w:tc>
      </w:tr>
      <w:tr w:rsidR="00860B49" w:rsidRPr="00714190" w14:paraId="48F07489" w14:textId="77777777" w:rsidTr="00860B49">
        <w:trPr>
          <w:gridAfter w:val="1"/>
          <w:wAfter w:w="7" w:type="dxa"/>
          <w:trHeight w:val="337"/>
        </w:trPr>
        <w:tc>
          <w:tcPr>
            <w:tcW w:w="587" w:type="dxa"/>
            <w:tcBorders>
              <w:top w:val="nil"/>
              <w:left w:val="single" w:sz="8" w:space="0" w:color="auto"/>
              <w:bottom w:val="dotted" w:sz="4" w:space="0" w:color="auto"/>
              <w:right w:val="dashed" w:sz="4" w:space="0" w:color="auto"/>
            </w:tcBorders>
            <w:shd w:val="clear" w:color="auto" w:fill="auto"/>
            <w:noWrap/>
            <w:vAlign w:val="bottom"/>
            <w:hideMark/>
          </w:tcPr>
          <w:p w14:paraId="6F85C8BD"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675" w:type="dxa"/>
            <w:tcBorders>
              <w:top w:val="nil"/>
              <w:left w:val="nil"/>
              <w:bottom w:val="dotted" w:sz="4" w:space="0" w:color="auto"/>
              <w:right w:val="dashed" w:sz="4" w:space="0" w:color="auto"/>
            </w:tcBorders>
            <w:shd w:val="clear" w:color="auto" w:fill="auto"/>
            <w:noWrap/>
            <w:vAlign w:val="bottom"/>
            <w:hideMark/>
          </w:tcPr>
          <w:p w14:paraId="7A72DDF0"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w:t>
            </w:r>
          </w:p>
        </w:tc>
        <w:tc>
          <w:tcPr>
            <w:tcW w:w="1717" w:type="dxa"/>
            <w:tcBorders>
              <w:top w:val="nil"/>
              <w:left w:val="nil"/>
              <w:bottom w:val="dotted" w:sz="4" w:space="0" w:color="auto"/>
              <w:right w:val="dashed" w:sz="4" w:space="0" w:color="auto"/>
            </w:tcBorders>
            <w:shd w:val="clear" w:color="auto" w:fill="auto"/>
            <w:noWrap/>
            <w:vAlign w:val="bottom"/>
            <w:hideMark/>
          </w:tcPr>
          <w:p w14:paraId="23B933F4"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First Name</w:t>
            </w:r>
          </w:p>
        </w:tc>
        <w:tc>
          <w:tcPr>
            <w:tcW w:w="1671" w:type="dxa"/>
            <w:tcBorders>
              <w:top w:val="nil"/>
              <w:left w:val="nil"/>
              <w:bottom w:val="dotted" w:sz="4" w:space="0" w:color="auto"/>
              <w:right w:val="single" w:sz="8" w:space="0" w:color="auto"/>
            </w:tcBorders>
            <w:shd w:val="clear" w:color="auto" w:fill="auto"/>
            <w:noWrap/>
            <w:vAlign w:val="bottom"/>
            <w:hideMark/>
          </w:tcPr>
          <w:p w14:paraId="130AE38C" w14:textId="77777777" w:rsidR="00022006" w:rsidRPr="00714190" w:rsidRDefault="00022006" w:rsidP="00A9557A">
            <w:pPr>
              <w:spacing w:after="0" w:line="240" w:lineRule="auto"/>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Last Name</w:t>
            </w:r>
          </w:p>
        </w:tc>
        <w:tc>
          <w:tcPr>
            <w:tcW w:w="319" w:type="dxa"/>
            <w:tcBorders>
              <w:top w:val="dotDash" w:sz="4" w:space="0" w:color="auto"/>
              <w:left w:val="nil"/>
              <w:bottom w:val="dotDash" w:sz="4" w:space="0" w:color="auto"/>
              <w:right w:val="dotDash" w:sz="4" w:space="0" w:color="auto"/>
            </w:tcBorders>
            <w:shd w:val="clear" w:color="auto" w:fill="auto"/>
            <w:noWrap/>
            <w:vAlign w:val="bottom"/>
            <w:hideMark/>
          </w:tcPr>
          <w:p w14:paraId="23C8256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dotDash" w:sz="4" w:space="0" w:color="auto"/>
              <w:left w:val="nil"/>
              <w:bottom w:val="dotDash" w:sz="4" w:space="0" w:color="auto"/>
              <w:right w:val="dotDash" w:sz="4" w:space="0" w:color="auto"/>
            </w:tcBorders>
            <w:shd w:val="clear" w:color="auto" w:fill="auto"/>
            <w:noWrap/>
            <w:vAlign w:val="bottom"/>
            <w:hideMark/>
          </w:tcPr>
          <w:p w14:paraId="505005C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dotDash" w:sz="4" w:space="0" w:color="auto"/>
              <w:left w:val="nil"/>
              <w:bottom w:val="dotDash" w:sz="4" w:space="0" w:color="auto"/>
              <w:right w:val="dotDash" w:sz="4" w:space="0" w:color="auto"/>
            </w:tcBorders>
            <w:shd w:val="clear" w:color="auto" w:fill="auto"/>
            <w:noWrap/>
            <w:vAlign w:val="bottom"/>
            <w:hideMark/>
          </w:tcPr>
          <w:p w14:paraId="28FAC54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dotDash" w:sz="4" w:space="0" w:color="auto"/>
              <w:left w:val="nil"/>
              <w:bottom w:val="dotDash" w:sz="4" w:space="0" w:color="auto"/>
              <w:right w:val="dotDash" w:sz="4" w:space="0" w:color="auto"/>
            </w:tcBorders>
            <w:shd w:val="clear" w:color="auto" w:fill="auto"/>
            <w:noWrap/>
            <w:vAlign w:val="bottom"/>
            <w:hideMark/>
          </w:tcPr>
          <w:p w14:paraId="376F767C"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dotDash" w:sz="4" w:space="0" w:color="auto"/>
              <w:left w:val="nil"/>
              <w:bottom w:val="dotDash" w:sz="4" w:space="0" w:color="auto"/>
              <w:right w:val="dotDash" w:sz="4" w:space="0" w:color="auto"/>
            </w:tcBorders>
            <w:shd w:val="clear" w:color="auto" w:fill="auto"/>
            <w:noWrap/>
            <w:vAlign w:val="bottom"/>
            <w:hideMark/>
          </w:tcPr>
          <w:p w14:paraId="4A213B4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dotDash" w:sz="4" w:space="0" w:color="auto"/>
              <w:left w:val="nil"/>
              <w:bottom w:val="dotDash" w:sz="4" w:space="0" w:color="auto"/>
              <w:right w:val="dotDash" w:sz="4" w:space="0" w:color="auto"/>
            </w:tcBorders>
            <w:shd w:val="clear" w:color="auto" w:fill="auto"/>
            <w:noWrap/>
            <w:vAlign w:val="bottom"/>
            <w:hideMark/>
          </w:tcPr>
          <w:p w14:paraId="77EBF08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dotDash" w:sz="4" w:space="0" w:color="auto"/>
              <w:left w:val="nil"/>
              <w:bottom w:val="dotDash" w:sz="4" w:space="0" w:color="auto"/>
              <w:right w:val="single" w:sz="8" w:space="0" w:color="auto"/>
            </w:tcBorders>
            <w:shd w:val="clear" w:color="auto" w:fill="auto"/>
            <w:noWrap/>
            <w:vAlign w:val="bottom"/>
            <w:hideMark/>
          </w:tcPr>
          <w:p w14:paraId="31774DC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4ABC57B6"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4BB3750D"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w:t>
            </w:r>
          </w:p>
        </w:tc>
        <w:tc>
          <w:tcPr>
            <w:tcW w:w="675" w:type="dxa"/>
            <w:tcBorders>
              <w:top w:val="nil"/>
              <w:left w:val="nil"/>
              <w:bottom w:val="dotDash" w:sz="4" w:space="0" w:color="auto"/>
              <w:right w:val="dashed" w:sz="4" w:space="0" w:color="auto"/>
            </w:tcBorders>
            <w:shd w:val="clear" w:color="000000" w:fill="C0C0C0"/>
            <w:noWrap/>
            <w:vAlign w:val="bottom"/>
            <w:hideMark/>
          </w:tcPr>
          <w:p w14:paraId="3E9E3FE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58073685"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27C37AD6"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114C3A8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346D741B"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660BF258"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735CFF3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51B70A3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760FACE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526A153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31F77FA2"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auto" w:fill="auto"/>
            <w:noWrap/>
            <w:vAlign w:val="bottom"/>
            <w:hideMark/>
          </w:tcPr>
          <w:p w14:paraId="367DC991"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2</w:t>
            </w:r>
          </w:p>
        </w:tc>
        <w:tc>
          <w:tcPr>
            <w:tcW w:w="675" w:type="dxa"/>
            <w:tcBorders>
              <w:top w:val="nil"/>
              <w:left w:val="nil"/>
              <w:bottom w:val="dotDash" w:sz="4" w:space="0" w:color="auto"/>
              <w:right w:val="dashed" w:sz="4" w:space="0" w:color="auto"/>
            </w:tcBorders>
            <w:shd w:val="clear" w:color="auto" w:fill="auto"/>
            <w:noWrap/>
            <w:vAlign w:val="bottom"/>
            <w:hideMark/>
          </w:tcPr>
          <w:p w14:paraId="12AAA17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auto" w:fill="auto"/>
            <w:noWrap/>
            <w:vAlign w:val="bottom"/>
            <w:hideMark/>
          </w:tcPr>
          <w:p w14:paraId="3700E0EB"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auto" w:fill="auto"/>
            <w:noWrap/>
            <w:vAlign w:val="bottom"/>
            <w:hideMark/>
          </w:tcPr>
          <w:p w14:paraId="37C161ED"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319" w:type="dxa"/>
            <w:tcBorders>
              <w:top w:val="nil"/>
              <w:left w:val="nil"/>
              <w:bottom w:val="dotDash" w:sz="4" w:space="0" w:color="auto"/>
              <w:right w:val="dotDash" w:sz="4" w:space="0" w:color="auto"/>
            </w:tcBorders>
            <w:shd w:val="clear" w:color="auto" w:fill="auto"/>
            <w:noWrap/>
            <w:vAlign w:val="bottom"/>
            <w:hideMark/>
          </w:tcPr>
          <w:p w14:paraId="10D690A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1278EC9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auto" w:fill="auto"/>
            <w:noWrap/>
            <w:vAlign w:val="bottom"/>
            <w:hideMark/>
          </w:tcPr>
          <w:p w14:paraId="4418B84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0362D68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auto" w:fill="auto"/>
            <w:noWrap/>
            <w:vAlign w:val="bottom"/>
            <w:hideMark/>
          </w:tcPr>
          <w:p w14:paraId="01CC1B1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auto" w:fill="auto"/>
            <w:noWrap/>
            <w:vAlign w:val="bottom"/>
            <w:hideMark/>
          </w:tcPr>
          <w:p w14:paraId="0E37D70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auto" w:fill="auto"/>
            <w:noWrap/>
            <w:vAlign w:val="bottom"/>
            <w:hideMark/>
          </w:tcPr>
          <w:p w14:paraId="0F40548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62CB0BFB"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7EE8335A"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3</w:t>
            </w:r>
          </w:p>
        </w:tc>
        <w:tc>
          <w:tcPr>
            <w:tcW w:w="675" w:type="dxa"/>
            <w:tcBorders>
              <w:top w:val="nil"/>
              <w:left w:val="nil"/>
              <w:bottom w:val="dotDash" w:sz="4" w:space="0" w:color="auto"/>
              <w:right w:val="dashed" w:sz="4" w:space="0" w:color="auto"/>
            </w:tcBorders>
            <w:shd w:val="clear" w:color="000000" w:fill="C0C0C0"/>
            <w:noWrap/>
            <w:vAlign w:val="bottom"/>
            <w:hideMark/>
          </w:tcPr>
          <w:p w14:paraId="2D070B2B"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024433B0"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0D7F89DC"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70D862C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3851B94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323D4B3B"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747BF4F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527296F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1115F10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11CC399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451B86E2"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auto" w:fill="auto"/>
            <w:noWrap/>
            <w:vAlign w:val="bottom"/>
            <w:hideMark/>
          </w:tcPr>
          <w:p w14:paraId="2297951F"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4</w:t>
            </w:r>
          </w:p>
        </w:tc>
        <w:tc>
          <w:tcPr>
            <w:tcW w:w="675" w:type="dxa"/>
            <w:tcBorders>
              <w:top w:val="nil"/>
              <w:left w:val="nil"/>
              <w:bottom w:val="dotDash" w:sz="4" w:space="0" w:color="auto"/>
              <w:right w:val="dashed" w:sz="4" w:space="0" w:color="auto"/>
            </w:tcBorders>
            <w:shd w:val="clear" w:color="auto" w:fill="auto"/>
            <w:noWrap/>
            <w:vAlign w:val="bottom"/>
            <w:hideMark/>
          </w:tcPr>
          <w:p w14:paraId="2C40802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auto" w:fill="auto"/>
            <w:noWrap/>
            <w:vAlign w:val="bottom"/>
            <w:hideMark/>
          </w:tcPr>
          <w:p w14:paraId="41824E36"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auto" w:fill="auto"/>
            <w:noWrap/>
            <w:vAlign w:val="bottom"/>
            <w:hideMark/>
          </w:tcPr>
          <w:p w14:paraId="3EFF3DDE"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auto" w:fill="auto"/>
            <w:noWrap/>
            <w:vAlign w:val="bottom"/>
            <w:hideMark/>
          </w:tcPr>
          <w:p w14:paraId="60F535B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3A1B16BC"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auto" w:fill="auto"/>
            <w:noWrap/>
            <w:vAlign w:val="bottom"/>
            <w:hideMark/>
          </w:tcPr>
          <w:p w14:paraId="3C43EEE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153208F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auto" w:fill="auto"/>
            <w:noWrap/>
            <w:vAlign w:val="bottom"/>
            <w:hideMark/>
          </w:tcPr>
          <w:p w14:paraId="3B8F944C"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auto" w:fill="auto"/>
            <w:noWrap/>
            <w:vAlign w:val="bottom"/>
            <w:hideMark/>
          </w:tcPr>
          <w:p w14:paraId="0E38FEE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auto" w:fill="auto"/>
            <w:noWrap/>
            <w:vAlign w:val="bottom"/>
            <w:hideMark/>
          </w:tcPr>
          <w:p w14:paraId="3B97AED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38E4F597"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4C1273F4"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5</w:t>
            </w:r>
          </w:p>
        </w:tc>
        <w:tc>
          <w:tcPr>
            <w:tcW w:w="675" w:type="dxa"/>
            <w:tcBorders>
              <w:top w:val="nil"/>
              <w:left w:val="nil"/>
              <w:bottom w:val="dotDash" w:sz="4" w:space="0" w:color="auto"/>
              <w:right w:val="dashed" w:sz="4" w:space="0" w:color="auto"/>
            </w:tcBorders>
            <w:shd w:val="clear" w:color="000000" w:fill="C0C0C0"/>
            <w:noWrap/>
            <w:vAlign w:val="bottom"/>
            <w:hideMark/>
          </w:tcPr>
          <w:p w14:paraId="7AF7280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76C7DDA6"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6C8F1739"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487AD18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2AC5109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6519736C"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1C6DF3E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41323CC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3F51AA8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3B07E4E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642C19E0"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auto" w:fill="auto"/>
            <w:noWrap/>
            <w:vAlign w:val="bottom"/>
            <w:hideMark/>
          </w:tcPr>
          <w:p w14:paraId="42AE77E0"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6</w:t>
            </w:r>
          </w:p>
        </w:tc>
        <w:tc>
          <w:tcPr>
            <w:tcW w:w="675" w:type="dxa"/>
            <w:tcBorders>
              <w:top w:val="nil"/>
              <w:left w:val="nil"/>
              <w:bottom w:val="dotDash" w:sz="4" w:space="0" w:color="auto"/>
              <w:right w:val="dashed" w:sz="4" w:space="0" w:color="auto"/>
            </w:tcBorders>
            <w:shd w:val="clear" w:color="auto" w:fill="auto"/>
            <w:noWrap/>
            <w:vAlign w:val="bottom"/>
            <w:hideMark/>
          </w:tcPr>
          <w:p w14:paraId="3A3993E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auto" w:fill="auto"/>
            <w:noWrap/>
            <w:vAlign w:val="bottom"/>
            <w:hideMark/>
          </w:tcPr>
          <w:p w14:paraId="4DECFD35"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auto" w:fill="auto"/>
            <w:noWrap/>
            <w:vAlign w:val="bottom"/>
            <w:hideMark/>
          </w:tcPr>
          <w:p w14:paraId="17BABBBD"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auto" w:fill="auto"/>
            <w:noWrap/>
            <w:vAlign w:val="bottom"/>
            <w:hideMark/>
          </w:tcPr>
          <w:p w14:paraId="71C1013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1457DC91"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auto" w:fill="auto"/>
            <w:noWrap/>
            <w:vAlign w:val="bottom"/>
            <w:hideMark/>
          </w:tcPr>
          <w:p w14:paraId="09B574D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114FADC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auto" w:fill="auto"/>
            <w:noWrap/>
            <w:vAlign w:val="bottom"/>
            <w:hideMark/>
          </w:tcPr>
          <w:p w14:paraId="38CB619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auto" w:fill="auto"/>
            <w:noWrap/>
            <w:vAlign w:val="bottom"/>
            <w:hideMark/>
          </w:tcPr>
          <w:p w14:paraId="6D6AFE8B"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auto" w:fill="auto"/>
            <w:noWrap/>
            <w:vAlign w:val="bottom"/>
            <w:hideMark/>
          </w:tcPr>
          <w:p w14:paraId="3CB418E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6957D83B"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0AE99CEA"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7</w:t>
            </w:r>
          </w:p>
        </w:tc>
        <w:tc>
          <w:tcPr>
            <w:tcW w:w="675" w:type="dxa"/>
            <w:tcBorders>
              <w:top w:val="nil"/>
              <w:left w:val="nil"/>
              <w:bottom w:val="dotDash" w:sz="4" w:space="0" w:color="auto"/>
              <w:right w:val="dashed" w:sz="4" w:space="0" w:color="auto"/>
            </w:tcBorders>
            <w:shd w:val="clear" w:color="000000" w:fill="C0C0C0"/>
            <w:noWrap/>
            <w:vAlign w:val="bottom"/>
            <w:hideMark/>
          </w:tcPr>
          <w:p w14:paraId="3F357E1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02343F2F"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2968B256"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308E52E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5F103C1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0CDE311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430D5CE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72B1C9D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2998C7E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65397C0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74C7A066"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auto" w:fill="auto"/>
            <w:noWrap/>
            <w:vAlign w:val="bottom"/>
            <w:hideMark/>
          </w:tcPr>
          <w:p w14:paraId="6A0F3868"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8</w:t>
            </w:r>
          </w:p>
        </w:tc>
        <w:tc>
          <w:tcPr>
            <w:tcW w:w="675" w:type="dxa"/>
            <w:tcBorders>
              <w:top w:val="nil"/>
              <w:left w:val="nil"/>
              <w:bottom w:val="dotDash" w:sz="4" w:space="0" w:color="auto"/>
              <w:right w:val="dashed" w:sz="4" w:space="0" w:color="auto"/>
            </w:tcBorders>
            <w:shd w:val="clear" w:color="auto" w:fill="auto"/>
            <w:noWrap/>
            <w:vAlign w:val="bottom"/>
            <w:hideMark/>
          </w:tcPr>
          <w:p w14:paraId="64F3D9F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auto" w:fill="auto"/>
            <w:noWrap/>
            <w:vAlign w:val="bottom"/>
            <w:hideMark/>
          </w:tcPr>
          <w:p w14:paraId="79FE30BF"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auto" w:fill="auto"/>
            <w:noWrap/>
            <w:vAlign w:val="bottom"/>
            <w:hideMark/>
          </w:tcPr>
          <w:p w14:paraId="27A102EE"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319" w:type="dxa"/>
            <w:tcBorders>
              <w:top w:val="nil"/>
              <w:left w:val="nil"/>
              <w:bottom w:val="dotDash" w:sz="4" w:space="0" w:color="auto"/>
              <w:right w:val="dotDash" w:sz="4" w:space="0" w:color="auto"/>
            </w:tcBorders>
            <w:shd w:val="clear" w:color="auto" w:fill="auto"/>
            <w:noWrap/>
            <w:vAlign w:val="bottom"/>
            <w:hideMark/>
          </w:tcPr>
          <w:p w14:paraId="66FA1B88"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23FF1DA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auto" w:fill="auto"/>
            <w:noWrap/>
            <w:vAlign w:val="bottom"/>
            <w:hideMark/>
          </w:tcPr>
          <w:p w14:paraId="0D216311"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54E23D0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auto" w:fill="auto"/>
            <w:noWrap/>
            <w:vAlign w:val="bottom"/>
            <w:hideMark/>
          </w:tcPr>
          <w:p w14:paraId="064BCB5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auto" w:fill="auto"/>
            <w:noWrap/>
            <w:vAlign w:val="bottom"/>
            <w:hideMark/>
          </w:tcPr>
          <w:p w14:paraId="24C4E9B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auto" w:fill="auto"/>
            <w:noWrap/>
            <w:vAlign w:val="bottom"/>
            <w:hideMark/>
          </w:tcPr>
          <w:p w14:paraId="3146661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5AF59E5B"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296168A9"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9</w:t>
            </w:r>
          </w:p>
        </w:tc>
        <w:tc>
          <w:tcPr>
            <w:tcW w:w="675" w:type="dxa"/>
            <w:tcBorders>
              <w:top w:val="nil"/>
              <w:left w:val="nil"/>
              <w:bottom w:val="dotDash" w:sz="4" w:space="0" w:color="auto"/>
              <w:right w:val="dashed" w:sz="4" w:space="0" w:color="auto"/>
            </w:tcBorders>
            <w:shd w:val="clear" w:color="000000" w:fill="C0C0C0"/>
            <w:noWrap/>
            <w:vAlign w:val="bottom"/>
            <w:hideMark/>
          </w:tcPr>
          <w:p w14:paraId="18F8DBC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1E137C71"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6C99C228"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61BA60D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46219F3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12E6315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2400869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4338257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5C026BE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63F2215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0325E7D3"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auto" w:fill="auto"/>
            <w:noWrap/>
            <w:vAlign w:val="bottom"/>
            <w:hideMark/>
          </w:tcPr>
          <w:p w14:paraId="1BC8F927"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10</w:t>
            </w:r>
          </w:p>
        </w:tc>
        <w:tc>
          <w:tcPr>
            <w:tcW w:w="675" w:type="dxa"/>
            <w:tcBorders>
              <w:top w:val="nil"/>
              <w:left w:val="nil"/>
              <w:bottom w:val="dotDash" w:sz="4" w:space="0" w:color="auto"/>
              <w:right w:val="dashed" w:sz="4" w:space="0" w:color="auto"/>
            </w:tcBorders>
            <w:shd w:val="clear" w:color="auto" w:fill="auto"/>
            <w:noWrap/>
            <w:vAlign w:val="bottom"/>
            <w:hideMark/>
          </w:tcPr>
          <w:p w14:paraId="080B1CD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auto" w:fill="auto"/>
            <w:noWrap/>
            <w:vAlign w:val="bottom"/>
            <w:hideMark/>
          </w:tcPr>
          <w:p w14:paraId="2D5D5AFD"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auto" w:fill="auto"/>
            <w:noWrap/>
            <w:vAlign w:val="bottom"/>
            <w:hideMark/>
          </w:tcPr>
          <w:p w14:paraId="71786650"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auto" w:fill="auto"/>
            <w:noWrap/>
            <w:vAlign w:val="bottom"/>
            <w:hideMark/>
          </w:tcPr>
          <w:p w14:paraId="32F9F310"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39EE8B2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auto" w:fill="auto"/>
            <w:noWrap/>
            <w:vAlign w:val="bottom"/>
            <w:hideMark/>
          </w:tcPr>
          <w:p w14:paraId="0F5CFE9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7D9F626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auto" w:fill="auto"/>
            <w:noWrap/>
            <w:vAlign w:val="bottom"/>
            <w:hideMark/>
          </w:tcPr>
          <w:p w14:paraId="6690210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auto" w:fill="auto"/>
            <w:noWrap/>
            <w:vAlign w:val="bottom"/>
            <w:hideMark/>
          </w:tcPr>
          <w:p w14:paraId="424FE82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auto" w:fill="auto"/>
            <w:noWrap/>
            <w:vAlign w:val="bottom"/>
            <w:hideMark/>
          </w:tcPr>
          <w:p w14:paraId="0E8AF000"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565C727B"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603B497D"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11</w:t>
            </w:r>
          </w:p>
        </w:tc>
        <w:tc>
          <w:tcPr>
            <w:tcW w:w="675" w:type="dxa"/>
            <w:tcBorders>
              <w:top w:val="nil"/>
              <w:left w:val="nil"/>
              <w:bottom w:val="dotDash" w:sz="4" w:space="0" w:color="auto"/>
              <w:right w:val="dashed" w:sz="4" w:space="0" w:color="auto"/>
            </w:tcBorders>
            <w:shd w:val="clear" w:color="000000" w:fill="C0C0C0"/>
            <w:noWrap/>
            <w:vAlign w:val="bottom"/>
            <w:hideMark/>
          </w:tcPr>
          <w:p w14:paraId="5D7F375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747A3FBE"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10EC5F00"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570549F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00F3165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08ADF03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13E610B5"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7C1BA5B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4BB22BC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0D46209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04FC9F31"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FFFFFF"/>
            <w:noWrap/>
            <w:vAlign w:val="bottom"/>
            <w:hideMark/>
          </w:tcPr>
          <w:p w14:paraId="33A0B2AC"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12</w:t>
            </w:r>
          </w:p>
        </w:tc>
        <w:tc>
          <w:tcPr>
            <w:tcW w:w="675" w:type="dxa"/>
            <w:tcBorders>
              <w:top w:val="nil"/>
              <w:left w:val="nil"/>
              <w:bottom w:val="dotDash" w:sz="4" w:space="0" w:color="auto"/>
              <w:right w:val="dashed" w:sz="4" w:space="0" w:color="auto"/>
            </w:tcBorders>
            <w:shd w:val="clear" w:color="000000" w:fill="FFFFFF"/>
            <w:noWrap/>
            <w:vAlign w:val="bottom"/>
            <w:hideMark/>
          </w:tcPr>
          <w:p w14:paraId="36F35018"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FFFFFF"/>
            <w:noWrap/>
            <w:vAlign w:val="bottom"/>
            <w:hideMark/>
          </w:tcPr>
          <w:p w14:paraId="2F5479DE"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FFFFFF"/>
            <w:noWrap/>
            <w:vAlign w:val="bottom"/>
            <w:hideMark/>
          </w:tcPr>
          <w:p w14:paraId="56D4089F"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auto" w:fill="auto"/>
            <w:noWrap/>
            <w:vAlign w:val="bottom"/>
            <w:hideMark/>
          </w:tcPr>
          <w:p w14:paraId="1F5BA6D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1A1C28E0"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auto" w:fill="auto"/>
            <w:noWrap/>
            <w:vAlign w:val="bottom"/>
            <w:hideMark/>
          </w:tcPr>
          <w:p w14:paraId="4558D7A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7C55863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auto" w:fill="auto"/>
            <w:noWrap/>
            <w:vAlign w:val="bottom"/>
            <w:hideMark/>
          </w:tcPr>
          <w:p w14:paraId="780BE64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auto" w:fill="auto"/>
            <w:noWrap/>
            <w:vAlign w:val="bottom"/>
            <w:hideMark/>
          </w:tcPr>
          <w:p w14:paraId="7B8EA921"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auto" w:fill="auto"/>
            <w:noWrap/>
            <w:vAlign w:val="bottom"/>
            <w:hideMark/>
          </w:tcPr>
          <w:p w14:paraId="2AFB47C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29726DF4"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6A73D9BD"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13</w:t>
            </w:r>
          </w:p>
        </w:tc>
        <w:tc>
          <w:tcPr>
            <w:tcW w:w="675" w:type="dxa"/>
            <w:tcBorders>
              <w:top w:val="nil"/>
              <w:left w:val="nil"/>
              <w:bottom w:val="dotDash" w:sz="4" w:space="0" w:color="auto"/>
              <w:right w:val="dashed" w:sz="4" w:space="0" w:color="auto"/>
            </w:tcBorders>
            <w:shd w:val="clear" w:color="000000" w:fill="C0C0C0"/>
            <w:noWrap/>
            <w:vAlign w:val="bottom"/>
            <w:hideMark/>
          </w:tcPr>
          <w:p w14:paraId="797517A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1C1A36E5"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34B8AA29"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2B64BEDD"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52FAE13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7D9E553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3E380A34"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06EC440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30FACA4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202E40A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30FB20DD"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FFFFFF"/>
            <w:noWrap/>
            <w:vAlign w:val="bottom"/>
            <w:hideMark/>
          </w:tcPr>
          <w:p w14:paraId="25F10115"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14</w:t>
            </w:r>
          </w:p>
        </w:tc>
        <w:tc>
          <w:tcPr>
            <w:tcW w:w="675" w:type="dxa"/>
            <w:tcBorders>
              <w:top w:val="nil"/>
              <w:left w:val="nil"/>
              <w:bottom w:val="dotDash" w:sz="4" w:space="0" w:color="auto"/>
              <w:right w:val="dashed" w:sz="4" w:space="0" w:color="auto"/>
            </w:tcBorders>
            <w:shd w:val="clear" w:color="000000" w:fill="FFFFFF"/>
            <w:noWrap/>
            <w:vAlign w:val="bottom"/>
            <w:hideMark/>
          </w:tcPr>
          <w:p w14:paraId="29C35B7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FFFFFF"/>
            <w:noWrap/>
            <w:vAlign w:val="bottom"/>
            <w:hideMark/>
          </w:tcPr>
          <w:p w14:paraId="4699DAF2"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FFFFFF"/>
            <w:noWrap/>
            <w:vAlign w:val="bottom"/>
            <w:hideMark/>
          </w:tcPr>
          <w:p w14:paraId="17715E84"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auto" w:fill="auto"/>
            <w:noWrap/>
            <w:vAlign w:val="bottom"/>
            <w:hideMark/>
          </w:tcPr>
          <w:p w14:paraId="7343B74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07DC24E0"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auto" w:fill="auto"/>
            <w:noWrap/>
            <w:vAlign w:val="bottom"/>
            <w:hideMark/>
          </w:tcPr>
          <w:p w14:paraId="237F4A7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auto" w:fill="auto"/>
            <w:noWrap/>
            <w:vAlign w:val="bottom"/>
            <w:hideMark/>
          </w:tcPr>
          <w:p w14:paraId="65588DB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auto" w:fill="auto"/>
            <w:noWrap/>
            <w:vAlign w:val="bottom"/>
            <w:hideMark/>
          </w:tcPr>
          <w:p w14:paraId="1140D70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auto" w:fill="auto"/>
            <w:noWrap/>
            <w:vAlign w:val="bottom"/>
            <w:hideMark/>
          </w:tcPr>
          <w:p w14:paraId="7F8620EC"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auto" w:fill="auto"/>
            <w:noWrap/>
            <w:vAlign w:val="bottom"/>
            <w:hideMark/>
          </w:tcPr>
          <w:p w14:paraId="57AA07D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360D5964" w14:textId="77777777" w:rsidTr="00860B49">
        <w:trPr>
          <w:gridAfter w:val="1"/>
          <w:wAfter w:w="7" w:type="dxa"/>
          <w:trHeight w:val="327"/>
        </w:trPr>
        <w:tc>
          <w:tcPr>
            <w:tcW w:w="587" w:type="dxa"/>
            <w:tcBorders>
              <w:top w:val="nil"/>
              <w:left w:val="single" w:sz="8" w:space="0" w:color="auto"/>
              <w:bottom w:val="dotDash" w:sz="4" w:space="0" w:color="auto"/>
              <w:right w:val="dashed" w:sz="4" w:space="0" w:color="auto"/>
            </w:tcBorders>
            <w:shd w:val="clear" w:color="000000" w:fill="C0C0C0"/>
            <w:noWrap/>
            <w:vAlign w:val="bottom"/>
            <w:hideMark/>
          </w:tcPr>
          <w:p w14:paraId="2D2897C0"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15</w:t>
            </w:r>
          </w:p>
        </w:tc>
        <w:tc>
          <w:tcPr>
            <w:tcW w:w="675" w:type="dxa"/>
            <w:tcBorders>
              <w:top w:val="nil"/>
              <w:left w:val="nil"/>
              <w:bottom w:val="dotDash" w:sz="4" w:space="0" w:color="auto"/>
              <w:right w:val="dashed" w:sz="4" w:space="0" w:color="auto"/>
            </w:tcBorders>
            <w:shd w:val="clear" w:color="000000" w:fill="C0C0C0"/>
            <w:noWrap/>
            <w:vAlign w:val="bottom"/>
            <w:hideMark/>
          </w:tcPr>
          <w:p w14:paraId="095275F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dotDash" w:sz="4" w:space="0" w:color="auto"/>
              <w:right w:val="dashed" w:sz="4" w:space="0" w:color="auto"/>
            </w:tcBorders>
            <w:shd w:val="clear" w:color="000000" w:fill="C0C0C0"/>
            <w:noWrap/>
            <w:vAlign w:val="bottom"/>
            <w:hideMark/>
          </w:tcPr>
          <w:p w14:paraId="3B838C8C"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dotDash" w:sz="4" w:space="0" w:color="auto"/>
              <w:right w:val="single" w:sz="8" w:space="0" w:color="auto"/>
            </w:tcBorders>
            <w:shd w:val="clear" w:color="000000" w:fill="C0C0C0"/>
            <w:noWrap/>
            <w:vAlign w:val="bottom"/>
            <w:hideMark/>
          </w:tcPr>
          <w:p w14:paraId="40B3A336"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dotDash" w:sz="4" w:space="0" w:color="auto"/>
              <w:right w:val="dotDash" w:sz="4" w:space="0" w:color="auto"/>
            </w:tcBorders>
            <w:shd w:val="clear" w:color="000000" w:fill="C0C0C0"/>
            <w:noWrap/>
            <w:vAlign w:val="bottom"/>
            <w:hideMark/>
          </w:tcPr>
          <w:p w14:paraId="46892BF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1768FC1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dotDash" w:sz="4" w:space="0" w:color="auto"/>
              <w:right w:val="dotDash" w:sz="4" w:space="0" w:color="auto"/>
            </w:tcBorders>
            <w:shd w:val="clear" w:color="000000" w:fill="C0C0C0"/>
            <w:noWrap/>
            <w:vAlign w:val="bottom"/>
            <w:hideMark/>
          </w:tcPr>
          <w:p w14:paraId="319C2299"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dotDash" w:sz="4" w:space="0" w:color="auto"/>
              <w:right w:val="dotDash" w:sz="4" w:space="0" w:color="auto"/>
            </w:tcBorders>
            <w:shd w:val="clear" w:color="000000" w:fill="C0C0C0"/>
            <w:noWrap/>
            <w:vAlign w:val="bottom"/>
            <w:hideMark/>
          </w:tcPr>
          <w:p w14:paraId="4DE8276A"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dotDash" w:sz="4" w:space="0" w:color="auto"/>
              <w:right w:val="dotDash" w:sz="4" w:space="0" w:color="auto"/>
            </w:tcBorders>
            <w:shd w:val="clear" w:color="000000" w:fill="C0C0C0"/>
            <w:noWrap/>
            <w:vAlign w:val="bottom"/>
            <w:hideMark/>
          </w:tcPr>
          <w:p w14:paraId="5E3CF38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dotDash" w:sz="4" w:space="0" w:color="auto"/>
              <w:right w:val="dotDash" w:sz="4" w:space="0" w:color="auto"/>
            </w:tcBorders>
            <w:shd w:val="clear" w:color="000000" w:fill="C0C0C0"/>
            <w:noWrap/>
            <w:vAlign w:val="bottom"/>
            <w:hideMark/>
          </w:tcPr>
          <w:p w14:paraId="63589DEC"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dotDash" w:sz="4" w:space="0" w:color="auto"/>
              <w:right w:val="single" w:sz="8" w:space="0" w:color="auto"/>
            </w:tcBorders>
            <w:shd w:val="clear" w:color="000000" w:fill="C0C0C0"/>
            <w:noWrap/>
            <w:vAlign w:val="bottom"/>
            <w:hideMark/>
          </w:tcPr>
          <w:p w14:paraId="59AF52E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r w:rsidR="00860B49" w:rsidRPr="00714190" w14:paraId="1BDD82D2" w14:textId="77777777" w:rsidTr="00860B49">
        <w:trPr>
          <w:gridAfter w:val="1"/>
          <w:wAfter w:w="7" w:type="dxa"/>
          <w:trHeight w:val="337"/>
        </w:trPr>
        <w:tc>
          <w:tcPr>
            <w:tcW w:w="587" w:type="dxa"/>
            <w:tcBorders>
              <w:top w:val="nil"/>
              <w:left w:val="single" w:sz="8" w:space="0" w:color="auto"/>
              <w:bottom w:val="single" w:sz="8" w:space="0" w:color="auto"/>
              <w:right w:val="dashed" w:sz="4" w:space="0" w:color="auto"/>
            </w:tcBorders>
            <w:shd w:val="clear" w:color="auto" w:fill="auto"/>
            <w:noWrap/>
            <w:vAlign w:val="bottom"/>
            <w:hideMark/>
          </w:tcPr>
          <w:p w14:paraId="392B1E81" w14:textId="77777777" w:rsidR="00022006" w:rsidRPr="00714190" w:rsidRDefault="00022006" w:rsidP="00A9557A">
            <w:pPr>
              <w:spacing w:after="0" w:line="240" w:lineRule="auto"/>
              <w:jc w:val="right"/>
              <w:rPr>
                <w:rFonts w:ascii="Times New Roman" w:eastAsia="Times New Roman" w:hAnsi="Times New Roman" w:cs="Times New Roman"/>
                <w:b/>
                <w:bCs/>
                <w:sz w:val="18"/>
                <w:szCs w:val="18"/>
                <w:lang w:val="en-US"/>
              </w:rPr>
            </w:pPr>
            <w:r w:rsidRPr="00714190">
              <w:rPr>
                <w:rFonts w:ascii="Times New Roman" w:eastAsia="Times New Roman" w:hAnsi="Times New Roman" w:cs="Times New Roman"/>
                <w:b/>
                <w:bCs/>
                <w:sz w:val="18"/>
                <w:szCs w:val="18"/>
                <w:lang w:val="en-US"/>
              </w:rPr>
              <w:t>16</w:t>
            </w:r>
          </w:p>
        </w:tc>
        <w:tc>
          <w:tcPr>
            <w:tcW w:w="675" w:type="dxa"/>
            <w:tcBorders>
              <w:top w:val="nil"/>
              <w:left w:val="nil"/>
              <w:bottom w:val="single" w:sz="8" w:space="0" w:color="auto"/>
              <w:right w:val="dashed" w:sz="4" w:space="0" w:color="auto"/>
            </w:tcBorders>
            <w:shd w:val="clear" w:color="auto" w:fill="auto"/>
            <w:noWrap/>
            <w:vAlign w:val="bottom"/>
            <w:hideMark/>
          </w:tcPr>
          <w:p w14:paraId="463E1826"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717" w:type="dxa"/>
            <w:tcBorders>
              <w:top w:val="nil"/>
              <w:left w:val="nil"/>
              <w:bottom w:val="single" w:sz="8" w:space="0" w:color="auto"/>
              <w:right w:val="dashed" w:sz="4" w:space="0" w:color="auto"/>
            </w:tcBorders>
            <w:shd w:val="clear" w:color="auto" w:fill="auto"/>
            <w:noWrap/>
            <w:vAlign w:val="bottom"/>
            <w:hideMark/>
          </w:tcPr>
          <w:p w14:paraId="5731491D" w14:textId="77777777" w:rsidR="00022006" w:rsidRPr="00714190" w:rsidRDefault="00022006" w:rsidP="00A9557A">
            <w:pPr>
              <w:spacing w:after="0" w:line="240" w:lineRule="auto"/>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671" w:type="dxa"/>
            <w:tcBorders>
              <w:top w:val="nil"/>
              <w:left w:val="nil"/>
              <w:bottom w:val="single" w:sz="8" w:space="0" w:color="auto"/>
              <w:right w:val="single" w:sz="8" w:space="0" w:color="auto"/>
            </w:tcBorders>
            <w:shd w:val="clear" w:color="auto" w:fill="auto"/>
            <w:noWrap/>
            <w:vAlign w:val="bottom"/>
            <w:hideMark/>
          </w:tcPr>
          <w:p w14:paraId="18CEB92D" w14:textId="77777777" w:rsidR="00022006" w:rsidRPr="00714190" w:rsidRDefault="00022006" w:rsidP="00A9557A">
            <w:pPr>
              <w:spacing w:after="0" w:line="240" w:lineRule="auto"/>
              <w:rPr>
                <w:rFonts w:ascii="Times New Roman" w:eastAsia="Times New Roman" w:hAnsi="Times New Roman" w:cs="Times New Roman"/>
                <w:color w:val="000000"/>
                <w:sz w:val="18"/>
                <w:szCs w:val="18"/>
                <w:lang w:val="en-US"/>
              </w:rPr>
            </w:pPr>
            <w:r w:rsidRPr="00714190">
              <w:rPr>
                <w:rFonts w:ascii="Times New Roman" w:eastAsia="Times New Roman" w:hAnsi="Times New Roman" w:cs="Times New Roman"/>
                <w:color w:val="000000"/>
                <w:sz w:val="18"/>
                <w:szCs w:val="18"/>
                <w:lang w:val="en-US"/>
              </w:rPr>
              <w:t> </w:t>
            </w:r>
          </w:p>
        </w:tc>
        <w:tc>
          <w:tcPr>
            <w:tcW w:w="319" w:type="dxa"/>
            <w:tcBorders>
              <w:top w:val="nil"/>
              <w:left w:val="nil"/>
              <w:bottom w:val="single" w:sz="8" w:space="0" w:color="auto"/>
              <w:right w:val="dotDash" w:sz="4" w:space="0" w:color="auto"/>
            </w:tcBorders>
            <w:shd w:val="clear" w:color="auto" w:fill="auto"/>
            <w:noWrap/>
            <w:vAlign w:val="bottom"/>
            <w:hideMark/>
          </w:tcPr>
          <w:p w14:paraId="4DA2AC71"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single" w:sz="8" w:space="0" w:color="auto"/>
              <w:right w:val="dotDash" w:sz="4" w:space="0" w:color="auto"/>
            </w:tcBorders>
            <w:shd w:val="clear" w:color="auto" w:fill="auto"/>
            <w:noWrap/>
            <w:vAlign w:val="bottom"/>
            <w:hideMark/>
          </w:tcPr>
          <w:p w14:paraId="74BE549F"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088" w:type="dxa"/>
            <w:tcBorders>
              <w:top w:val="nil"/>
              <w:left w:val="nil"/>
              <w:bottom w:val="single" w:sz="8" w:space="0" w:color="auto"/>
              <w:right w:val="dotDash" w:sz="4" w:space="0" w:color="auto"/>
            </w:tcBorders>
            <w:shd w:val="clear" w:color="auto" w:fill="auto"/>
            <w:noWrap/>
            <w:vAlign w:val="bottom"/>
            <w:hideMark/>
          </w:tcPr>
          <w:p w14:paraId="44C15557"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23" w:type="dxa"/>
            <w:tcBorders>
              <w:top w:val="nil"/>
              <w:left w:val="nil"/>
              <w:bottom w:val="single" w:sz="8" w:space="0" w:color="auto"/>
              <w:right w:val="dotDash" w:sz="4" w:space="0" w:color="auto"/>
            </w:tcBorders>
            <w:shd w:val="clear" w:color="auto" w:fill="auto"/>
            <w:noWrap/>
            <w:vAlign w:val="bottom"/>
            <w:hideMark/>
          </w:tcPr>
          <w:p w14:paraId="47F3D4EE"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247" w:type="dxa"/>
            <w:tcBorders>
              <w:top w:val="nil"/>
              <w:left w:val="nil"/>
              <w:bottom w:val="single" w:sz="8" w:space="0" w:color="auto"/>
              <w:right w:val="dotDash" w:sz="4" w:space="0" w:color="auto"/>
            </w:tcBorders>
            <w:shd w:val="clear" w:color="auto" w:fill="auto"/>
            <w:noWrap/>
            <w:vAlign w:val="bottom"/>
            <w:hideMark/>
          </w:tcPr>
          <w:p w14:paraId="703C7EA2"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59" w:type="dxa"/>
            <w:tcBorders>
              <w:top w:val="nil"/>
              <w:left w:val="nil"/>
              <w:bottom w:val="single" w:sz="8" w:space="0" w:color="auto"/>
              <w:right w:val="dotDash" w:sz="4" w:space="0" w:color="auto"/>
            </w:tcBorders>
            <w:shd w:val="clear" w:color="auto" w:fill="auto"/>
            <w:noWrap/>
            <w:vAlign w:val="bottom"/>
            <w:hideMark/>
          </w:tcPr>
          <w:p w14:paraId="5BD2F45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c>
          <w:tcPr>
            <w:tcW w:w="1145" w:type="dxa"/>
            <w:tcBorders>
              <w:top w:val="nil"/>
              <w:left w:val="nil"/>
              <w:bottom w:val="single" w:sz="8" w:space="0" w:color="auto"/>
              <w:right w:val="single" w:sz="8" w:space="0" w:color="auto"/>
            </w:tcBorders>
            <w:shd w:val="clear" w:color="auto" w:fill="auto"/>
            <w:noWrap/>
            <w:vAlign w:val="bottom"/>
            <w:hideMark/>
          </w:tcPr>
          <w:p w14:paraId="46F40E83" w14:textId="77777777" w:rsidR="00022006" w:rsidRPr="00714190" w:rsidRDefault="00022006" w:rsidP="00A9557A">
            <w:pPr>
              <w:spacing w:after="0" w:line="240" w:lineRule="auto"/>
              <w:jc w:val="center"/>
              <w:rPr>
                <w:rFonts w:ascii="Times New Roman" w:eastAsia="Times New Roman" w:hAnsi="Times New Roman" w:cs="Times New Roman"/>
                <w:sz w:val="18"/>
                <w:szCs w:val="18"/>
                <w:lang w:val="en-US"/>
              </w:rPr>
            </w:pPr>
            <w:r w:rsidRPr="00714190">
              <w:rPr>
                <w:rFonts w:ascii="Times New Roman" w:eastAsia="Times New Roman" w:hAnsi="Times New Roman" w:cs="Times New Roman"/>
                <w:sz w:val="18"/>
                <w:szCs w:val="18"/>
                <w:lang w:val="en-US"/>
              </w:rPr>
              <w:t> </w:t>
            </w:r>
          </w:p>
        </w:tc>
      </w:tr>
    </w:tbl>
    <w:p w14:paraId="1BF073DB" w14:textId="77777777" w:rsidR="00022006" w:rsidRPr="00714190" w:rsidRDefault="00022006" w:rsidP="00022006">
      <w:pPr>
        <w:spacing w:after="0" w:line="240" w:lineRule="auto"/>
        <w:rPr>
          <w:rFonts w:ascii="Times New Roman" w:eastAsia="Times New Roman" w:hAnsi="Times New Roman" w:cs="Times New Roman"/>
          <w:sz w:val="19"/>
          <w:szCs w:val="19"/>
          <w:lang w:val="en-US"/>
        </w:rPr>
        <w:sectPr w:rsidR="00022006" w:rsidRPr="00714190" w:rsidSect="005158EA">
          <w:pgSz w:w="12240" w:h="15840"/>
          <w:pgMar w:top="567" w:right="720" w:bottom="720" w:left="720" w:header="709" w:footer="709" w:gutter="0"/>
          <w:cols w:space="708"/>
          <w:titlePg/>
          <w:docGrid w:linePitch="360"/>
        </w:sectPr>
      </w:pPr>
    </w:p>
    <w:tbl>
      <w:tblPr>
        <w:tblpPr w:leftFromText="180" w:rightFromText="180" w:vertAnchor="text" w:horzAnchor="margin" w:tblpXSpec="center" w:tblpY="-1439"/>
        <w:tblOverlap w:val="never"/>
        <w:tblW w:w="13750" w:type="dxa"/>
        <w:tblLayout w:type="fixed"/>
        <w:tblLook w:val="04A0" w:firstRow="1" w:lastRow="0" w:firstColumn="1" w:lastColumn="0" w:noHBand="0" w:noVBand="1"/>
      </w:tblPr>
      <w:tblGrid>
        <w:gridCol w:w="3437"/>
        <w:gridCol w:w="296"/>
        <w:gridCol w:w="473"/>
        <w:gridCol w:w="294"/>
        <w:gridCol w:w="180"/>
        <w:gridCol w:w="474"/>
        <w:gridCol w:w="410"/>
        <w:gridCol w:w="63"/>
        <w:gridCol w:w="474"/>
        <w:gridCol w:w="474"/>
        <w:gridCol w:w="52"/>
        <w:gridCol w:w="421"/>
        <w:gridCol w:w="474"/>
        <w:gridCol w:w="169"/>
        <w:gridCol w:w="305"/>
        <w:gridCol w:w="473"/>
        <w:gridCol w:w="286"/>
        <w:gridCol w:w="188"/>
        <w:gridCol w:w="474"/>
        <w:gridCol w:w="401"/>
        <w:gridCol w:w="72"/>
        <w:gridCol w:w="474"/>
        <w:gridCol w:w="474"/>
        <w:gridCol w:w="44"/>
        <w:gridCol w:w="429"/>
        <w:gridCol w:w="474"/>
        <w:gridCol w:w="264"/>
        <w:gridCol w:w="210"/>
        <w:gridCol w:w="473"/>
        <w:gridCol w:w="451"/>
        <w:gridCol w:w="23"/>
        <w:gridCol w:w="239"/>
        <w:gridCol w:w="235"/>
        <w:gridCol w:w="70"/>
      </w:tblGrid>
      <w:tr w:rsidR="00022006" w:rsidRPr="00714190" w14:paraId="012A4909" w14:textId="77777777" w:rsidTr="006A15D6">
        <w:trPr>
          <w:trHeight w:val="1843"/>
        </w:trPr>
        <w:tc>
          <w:tcPr>
            <w:tcW w:w="13445" w:type="dxa"/>
            <w:gridSpan w:val="32"/>
            <w:tcBorders>
              <w:top w:val="nil"/>
              <w:left w:val="nil"/>
              <w:bottom w:val="nil"/>
              <w:right w:val="nil"/>
            </w:tcBorders>
            <w:shd w:val="clear" w:color="auto" w:fill="auto"/>
            <w:noWrap/>
            <w:vAlign w:val="bottom"/>
          </w:tcPr>
          <w:p w14:paraId="32C0613B" w14:textId="0C788671" w:rsidR="00022006" w:rsidRPr="00C6597D" w:rsidRDefault="006A15D6" w:rsidP="006A15D6">
            <w:pPr>
              <w:pStyle w:val="Heading1"/>
              <w:jc w:val="center"/>
              <w:rPr>
                <w:rFonts w:asciiTheme="minorHAnsi" w:eastAsiaTheme="minorHAnsi" w:hAnsiTheme="minorHAnsi" w:cstheme="minorBidi"/>
                <w:bCs w:val="0"/>
                <w:color w:val="FF0000"/>
                <w:sz w:val="40"/>
                <w:szCs w:val="40"/>
              </w:rPr>
            </w:pPr>
            <w:bookmarkStart w:id="10" w:name="_Toc321310150"/>
            <w:r w:rsidRPr="00C6597D">
              <w:rPr>
                <w:rFonts w:asciiTheme="minorHAnsi" w:eastAsiaTheme="minorHAnsi" w:hAnsiTheme="minorHAnsi" w:cstheme="minorBidi"/>
                <w:bCs w:val="0"/>
                <w:color w:val="FF0000"/>
                <w:sz w:val="40"/>
                <w:szCs w:val="40"/>
              </w:rPr>
              <w:lastRenderedPageBreak/>
              <w:t>P</w:t>
            </w:r>
            <w:r w:rsidR="00022006" w:rsidRPr="00C6597D">
              <w:rPr>
                <w:rFonts w:asciiTheme="minorHAnsi" w:eastAsiaTheme="minorHAnsi" w:hAnsiTheme="minorHAnsi" w:cstheme="minorBidi"/>
                <w:bCs w:val="0"/>
                <w:color w:val="FF0000"/>
                <w:sz w:val="40"/>
                <w:szCs w:val="40"/>
              </w:rPr>
              <w:t>osition Tracker</w:t>
            </w:r>
            <w:bookmarkEnd w:id="10"/>
          </w:p>
          <w:p w14:paraId="7DA7EB35" w14:textId="05B087F0" w:rsidR="006A15D6" w:rsidRPr="006A15D6" w:rsidRDefault="00827405" w:rsidP="006A15D6">
            <w:r>
              <w:t xml:space="preserve">This document is used to track the number of times in games that your players get to play the different positions.   It is not uncommon for you as the coach to be approached by a player’s parents about the amount of time they are getting to play a position or the number of innings played.  By taking the time to document this after the games you will have the data to have those conversations with those parents.  This is also a job that you could possibly assign to your team manager.  </w:t>
            </w:r>
          </w:p>
        </w:tc>
        <w:tc>
          <w:tcPr>
            <w:tcW w:w="305" w:type="dxa"/>
            <w:gridSpan w:val="2"/>
            <w:tcBorders>
              <w:top w:val="nil"/>
              <w:left w:val="nil"/>
              <w:bottom w:val="nil"/>
              <w:right w:val="nil"/>
            </w:tcBorders>
            <w:shd w:val="clear" w:color="auto" w:fill="auto"/>
            <w:noWrap/>
            <w:vAlign w:val="bottom"/>
          </w:tcPr>
          <w:p w14:paraId="2DF73EA0" w14:textId="77777777" w:rsidR="00022006" w:rsidRPr="00714190" w:rsidRDefault="00022006" w:rsidP="006A15D6">
            <w:pPr>
              <w:rPr>
                <w:rFonts w:ascii="Arial" w:hAnsi="Arial" w:cs="Arial"/>
                <w:sz w:val="16"/>
                <w:szCs w:val="16"/>
              </w:rPr>
            </w:pPr>
          </w:p>
        </w:tc>
      </w:tr>
      <w:tr w:rsidR="00022006" w:rsidRPr="00714190" w14:paraId="558B01C8" w14:textId="77777777" w:rsidTr="006A15D6">
        <w:trPr>
          <w:trHeight w:val="1405"/>
        </w:trPr>
        <w:tc>
          <w:tcPr>
            <w:tcW w:w="3437" w:type="dxa"/>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4E4087A1" w14:textId="45B0462C" w:rsidR="00022006" w:rsidRPr="00714190" w:rsidRDefault="006A15D6" w:rsidP="006A15D6">
            <w:pPr>
              <w:rPr>
                <w:rFonts w:ascii="Arial" w:hAnsi="Arial" w:cs="Arial"/>
                <w:b/>
                <w:bCs/>
                <w:sz w:val="16"/>
                <w:szCs w:val="16"/>
              </w:rPr>
            </w:pPr>
            <w:r>
              <w:rPr>
                <w:rFonts w:ascii="Arial" w:hAnsi="Arial" w:cs="Arial"/>
                <w:b/>
                <w:bCs/>
                <w:sz w:val="16"/>
                <w:szCs w:val="16"/>
              </w:rPr>
              <w:t>Players Name</w:t>
            </w:r>
          </w:p>
        </w:tc>
        <w:tc>
          <w:tcPr>
            <w:tcW w:w="1063" w:type="dxa"/>
            <w:gridSpan w:val="3"/>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20802EB8" w14:textId="77777777" w:rsidR="00022006" w:rsidRDefault="006A15D6" w:rsidP="006A15D6">
            <w:pPr>
              <w:jc w:val="center"/>
              <w:rPr>
                <w:rFonts w:ascii="Arial" w:hAnsi="Arial" w:cs="Arial"/>
                <w:b/>
                <w:bCs/>
                <w:sz w:val="16"/>
                <w:szCs w:val="16"/>
              </w:rPr>
            </w:pPr>
            <w:r>
              <w:rPr>
                <w:rFonts w:ascii="Arial" w:hAnsi="Arial" w:cs="Arial"/>
                <w:b/>
                <w:bCs/>
                <w:sz w:val="16"/>
                <w:szCs w:val="16"/>
              </w:rPr>
              <w:t>Pitcher</w:t>
            </w:r>
          </w:p>
          <w:p w14:paraId="43803310" w14:textId="7C39C962" w:rsidR="006A15D6" w:rsidRPr="00714190" w:rsidRDefault="006A15D6" w:rsidP="006A15D6">
            <w:pPr>
              <w:jc w:val="center"/>
              <w:rPr>
                <w:rFonts w:ascii="Arial" w:hAnsi="Arial" w:cs="Arial"/>
                <w:b/>
                <w:bCs/>
                <w:sz w:val="16"/>
                <w:szCs w:val="16"/>
              </w:rPr>
            </w:pPr>
            <w:r>
              <w:rPr>
                <w:rFonts w:ascii="Arial" w:hAnsi="Arial" w:cs="Arial"/>
                <w:b/>
                <w:bCs/>
                <w:sz w:val="16"/>
                <w:szCs w:val="16"/>
              </w:rPr>
              <w:t>(1)</w:t>
            </w:r>
          </w:p>
        </w:tc>
        <w:tc>
          <w:tcPr>
            <w:tcW w:w="1064" w:type="dxa"/>
            <w:gridSpan w:val="3"/>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3A14D34A" w14:textId="77777777" w:rsidR="00022006" w:rsidRDefault="006A15D6" w:rsidP="006A15D6">
            <w:pPr>
              <w:jc w:val="center"/>
              <w:rPr>
                <w:rFonts w:ascii="Arial" w:hAnsi="Arial" w:cs="Arial"/>
                <w:b/>
                <w:bCs/>
                <w:sz w:val="16"/>
                <w:szCs w:val="16"/>
              </w:rPr>
            </w:pPr>
            <w:r>
              <w:rPr>
                <w:rFonts w:ascii="Arial" w:hAnsi="Arial" w:cs="Arial"/>
                <w:b/>
                <w:bCs/>
                <w:sz w:val="16"/>
                <w:szCs w:val="16"/>
              </w:rPr>
              <w:t xml:space="preserve">Catcher </w:t>
            </w:r>
          </w:p>
          <w:p w14:paraId="2833CD2C" w14:textId="6B1A86C5" w:rsidR="006A15D6" w:rsidRPr="00714190" w:rsidRDefault="006A15D6" w:rsidP="006A15D6">
            <w:pPr>
              <w:jc w:val="center"/>
              <w:rPr>
                <w:rFonts w:ascii="Arial" w:hAnsi="Arial" w:cs="Arial"/>
                <w:b/>
                <w:bCs/>
                <w:sz w:val="16"/>
                <w:szCs w:val="16"/>
              </w:rPr>
            </w:pPr>
            <w:r>
              <w:rPr>
                <w:rFonts w:ascii="Arial" w:hAnsi="Arial" w:cs="Arial"/>
                <w:b/>
                <w:bCs/>
                <w:sz w:val="16"/>
                <w:szCs w:val="16"/>
              </w:rPr>
              <w:t>(2)</w:t>
            </w:r>
          </w:p>
        </w:tc>
        <w:tc>
          <w:tcPr>
            <w:tcW w:w="1063" w:type="dxa"/>
            <w:gridSpan w:val="4"/>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6B5ED4E3" w14:textId="77777777" w:rsidR="00022006" w:rsidRDefault="006A15D6" w:rsidP="006A15D6">
            <w:pPr>
              <w:jc w:val="center"/>
              <w:rPr>
                <w:rFonts w:ascii="Arial" w:hAnsi="Arial" w:cs="Arial"/>
                <w:b/>
                <w:bCs/>
                <w:sz w:val="16"/>
                <w:szCs w:val="16"/>
              </w:rPr>
            </w:pPr>
            <w:r>
              <w:rPr>
                <w:rFonts w:ascii="Arial" w:hAnsi="Arial" w:cs="Arial"/>
                <w:b/>
                <w:bCs/>
                <w:sz w:val="16"/>
                <w:szCs w:val="16"/>
              </w:rPr>
              <w:t>1</w:t>
            </w:r>
            <w:r w:rsidRPr="006A15D6">
              <w:rPr>
                <w:rFonts w:ascii="Arial" w:hAnsi="Arial" w:cs="Arial"/>
                <w:b/>
                <w:bCs/>
                <w:sz w:val="16"/>
                <w:szCs w:val="16"/>
                <w:vertAlign w:val="superscript"/>
              </w:rPr>
              <w:t>st</w:t>
            </w:r>
            <w:r>
              <w:rPr>
                <w:rFonts w:ascii="Arial" w:hAnsi="Arial" w:cs="Arial"/>
                <w:b/>
                <w:bCs/>
                <w:sz w:val="16"/>
                <w:szCs w:val="16"/>
              </w:rPr>
              <w:t xml:space="preserve"> Base</w:t>
            </w:r>
          </w:p>
          <w:p w14:paraId="13ABCD7C" w14:textId="376669C7" w:rsidR="006A15D6" w:rsidRPr="00714190" w:rsidRDefault="006A15D6" w:rsidP="006A15D6">
            <w:pPr>
              <w:jc w:val="center"/>
              <w:rPr>
                <w:rFonts w:ascii="Arial" w:hAnsi="Arial" w:cs="Arial"/>
                <w:b/>
                <w:bCs/>
                <w:sz w:val="16"/>
                <w:szCs w:val="16"/>
              </w:rPr>
            </w:pPr>
            <w:r>
              <w:rPr>
                <w:rFonts w:ascii="Arial" w:hAnsi="Arial" w:cs="Arial"/>
                <w:b/>
                <w:bCs/>
                <w:sz w:val="16"/>
                <w:szCs w:val="16"/>
              </w:rPr>
              <w:t>(3)</w:t>
            </w:r>
          </w:p>
        </w:tc>
        <w:tc>
          <w:tcPr>
            <w:tcW w:w="1064" w:type="dxa"/>
            <w:gridSpan w:val="3"/>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41A8CFC8" w14:textId="77777777" w:rsidR="00022006" w:rsidRDefault="006A15D6" w:rsidP="006A15D6">
            <w:pPr>
              <w:jc w:val="center"/>
              <w:rPr>
                <w:rFonts w:ascii="Arial" w:hAnsi="Arial" w:cs="Arial"/>
                <w:b/>
                <w:bCs/>
                <w:sz w:val="16"/>
                <w:szCs w:val="16"/>
              </w:rPr>
            </w:pPr>
            <w:r>
              <w:rPr>
                <w:rFonts w:ascii="Arial" w:hAnsi="Arial" w:cs="Arial"/>
                <w:b/>
                <w:bCs/>
                <w:sz w:val="16"/>
                <w:szCs w:val="16"/>
              </w:rPr>
              <w:t>2</w:t>
            </w:r>
            <w:r w:rsidRPr="006A15D6">
              <w:rPr>
                <w:rFonts w:ascii="Arial" w:hAnsi="Arial" w:cs="Arial"/>
                <w:b/>
                <w:bCs/>
                <w:sz w:val="16"/>
                <w:szCs w:val="16"/>
                <w:vertAlign w:val="superscript"/>
              </w:rPr>
              <w:t>nd</w:t>
            </w:r>
            <w:r>
              <w:rPr>
                <w:rFonts w:ascii="Arial" w:hAnsi="Arial" w:cs="Arial"/>
                <w:b/>
                <w:bCs/>
                <w:sz w:val="16"/>
                <w:szCs w:val="16"/>
              </w:rPr>
              <w:t xml:space="preserve"> Base</w:t>
            </w:r>
          </w:p>
          <w:p w14:paraId="40F6D681" w14:textId="6B53A9E6" w:rsidR="006A15D6" w:rsidRPr="00714190" w:rsidRDefault="006A15D6" w:rsidP="006A15D6">
            <w:pPr>
              <w:jc w:val="center"/>
              <w:rPr>
                <w:rFonts w:ascii="Arial" w:hAnsi="Arial" w:cs="Arial"/>
                <w:b/>
                <w:bCs/>
                <w:sz w:val="16"/>
                <w:szCs w:val="16"/>
              </w:rPr>
            </w:pPr>
            <w:r>
              <w:rPr>
                <w:rFonts w:ascii="Arial" w:hAnsi="Arial" w:cs="Arial"/>
                <w:b/>
                <w:bCs/>
                <w:sz w:val="16"/>
                <w:szCs w:val="16"/>
              </w:rPr>
              <w:t>(4)</w:t>
            </w:r>
          </w:p>
        </w:tc>
        <w:tc>
          <w:tcPr>
            <w:tcW w:w="1064" w:type="dxa"/>
            <w:gridSpan w:val="3"/>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241FABE7" w14:textId="77777777" w:rsidR="00022006" w:rsidRDefault="006A15D6" w:rsidP="006A15D6">
            <w:pPr>
              <w:jc w:val="center"/>
              <w:rPr>
                <w:rFonts w:ascii="Arial" w:hAnsi="Arial" w:cs="Arial"/>
                <w:b/>
                <w:bCs/>
                <w:sz w:val="16"/>
                <w:szCs w:val="16"/>
              </w:rPr>
            </w:pPr>
            <w:r>
              <w:rPr>
                <w:rFonts w:ascii="Arial" w:hAnsi="Arial" w:cs="Arial"/>
                <w:b/>
                <w:bCs/>
                <w:sz w:val="16"/>
                <w:szCs w:val="16"/>
              </w:rPr>
              <w:t>3</w:t>
            </w:r>
            <w:r w:rsidRPr="006A15D6">
              <w:rPr>
                <w:rFonts w:ascii="Arial" w:hAnsi="Arial" w:cs="Arial"/>
                <w:b/>
                <w:bCs/>
                <w:sz w:val="16"/>
                <w:szCs w:val="16"/>
                <w:vertAlign w:val="superscript"/>
              </w:rPr>
              <w:t>rd</w:t>
            </w:r>
            <w:r>
              <w:rPr>
                <w:rFonts w:ascii="Arial" w:hAnsi="Arial" w:cs="Arial"/>
                <w:b/>
                <w:bCs/>
                <w:sz w:val="16"/>
                <w:szCs w:val="16"/>
              </w:rPr>
              <w:t xml:space="preserve"> Base</w:t>
            </w:r>
          </w:p>
          <w:p w14:paraId="22703E79" w14:textId="17EBDE65" w:rsidR="006A15D6" w:rsidRPr="00714190" w:rsidRDefault="006A15D6" w:rsidP="006A15D6">
            <w:pPr>
              <w:jc w:val="center"/>
              <w:rPr>
                <w:rFonts w:ascii="Arial" w:hAnsi="Arial" w:cs="Arial"/>
                <w:b/>
                <w:bCs/>
                <w:sz w:val="16"/>
                <w:szCs w:val="16"/>
              </w:rPr>
            </w:pPr>
            <w:r>
              <w:rPr>
                <w:rFonts w:ascii="Arial" w:hAnsi="Arial" w:cs="Arial"/>
                <w:b/>
                <w:bCs/>
                <w:sz w:val="16"/>
                <w:szCs w:val="16"/>
              </w:rPr>
              <w:t>(5)</w:t>
            </w:r>
          </w:p>
        </w:tc>
        <w:tc>
          <w:tcPr>
            <w:tcW w:w="1063" w:type="dxa"/>
            <w:gridSpan w:val="3"/>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26E542F0" w14:textId="77777777" w:rsidR="00022006" w:rsidRDefault="006A15D6" w:rsidP="006A15D6">
            <w:pPr>
              <w:jc w:val="center"/>
              <w:rPr>
                <w:rFonts w:ascii="Arial" w:hAnsi="Arial" w:cs="Arial"/>
                <w:b/>
                <w:bCs/>
                <w:sz w:val="16"/>
                <w:szCs w:val="16"/>
              </w:rPr>
            </w:pPr>
            <w:r>
              <w:rPr>
                <w:rFonts w:ascii="Arial" w:hAnsi="Arial" w:cs="Arial"/>
                <w:b/>
                <w:bCs/>
                <w:sz w:val="16"/>
                <w:szCs w:val="16"/>
              </w:rPr>
              <w:t>Shortstop</w:t>
            </w:r>
          </w:p>
          <w:p w14:paraId="3550C66B" w14:textId="79FE8A5E" w:rsidR="006A15D6" w:rsidRPr="00714190" w:rsidRDefault="006A15D6" w:rsidP="006A15D6">
            <w:pPr>
              <w:jc w:val="center"/>
              <w:rPr>
                <w:rFonts w:ascii="Arial" w:hAnsi="Arial" w:cs="Arial"/>
                <w:b/>
                <w:bCs/>
                <w:sz w:val="16"/>
                <w:szCs w:val="16"/>
              </w:rPr>
            </w:pPr>
            <w:r>
              <w:rPr>
                <w:rFonts w:ascii="Arial" w:hAnsi="Arial" w:cs="Arial"/>
                <w:b/>
                <w:bCs/>
                <w:sz w:val="16"/>
                <w:szCs w:val="16"/>
              </w:rPr>
              <w:t>(6)</w:t>
            </w:r>
          </w:p>
        </w:tc>
        <w:tc>
          <w:tcPr>
            <w:tcW w:w="1064" w:type="dxa"/>
            <w:gridSpan w:val="4"/>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208D8D80" w14:textId="77777777" w:rsidR="00022006" w:rsidRDefault="006A15D6" w:rsidP="006A15D6">
            <w:pPr>
              <w:jc w:val="center"/>
              <w:rPr>
                <w:rFonts w:ascii="Arial" w:hAnsi="Arial" w:cs="Arial"/>
                <w:b/>
                <w:bCs/>
                <w:sz w:val="16"/>
                <w:szCs w:val="16"/>
              </w:rPr>
            </w:pPr>
            <w:r>
              <w:rPr>
                <w:rFonts w:ascii="Arial" w:hAnsi="Arial" w:cs="Arial"/>
                <w:b/>
                <w:bCs/>
                <w:sz w:val="16"/>
                <w:szCs w:val="16"/>
              </w:rPr>
              <w:t>Left Field</w:t>
            </w:r>
          </w:p>
          <w:p w14:paraId="7278F994" w14:textId="6B3BC503" w:rsidR="006A15D6" w:rsidRPr="00714190" w:rsidRDefault="006A15D6" w:rsidP="006A15D6">
            <w:pPr>
              <w:jc w:val="center"/>
              <w:rPr>
                <w:rFonts w:ascii="Arial" w:hAnsi="Arial" w:cs="Arial"/>
                <w:b/>
                <w:bCs/>
                <w:sz w:val="16"/>
                <w:szCs w:val="16"/>
              </w:rPr>
            </w:pPr>
            <w:r>
              <w:rPr>
                <w:rFonts w:ascii="Arial" w:hAnsi="Arial" w:cs="Arial"/>
                <w:b/>
                <w:bCs/>
                <w:sz w:val="16"/>
                <w:szCs w:val="16"/>
              </w:rPr>
              <w:t>(7)</w:t>
            </w:r>
          </w:p>
        </w:tc>
        <w:tc>
          <w:tcPr>
            <w:tcW w:w="1167" w:type="dxa"/>
            <w:gridSpan w:val="3"/>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3B0F8722" w14:textId="77777777" w:rsidR="00022006" w:rsidRDefault="006A15D6" w:rsidP="006A15D6">
            <w:pPr>
              <w:jc w:val="center"/>
              <w:rPr>
                <w:rFonts w:ascii="Arial" w:hAnsi="Arial" w:cs="Arial"/>
                <w:b/>
                <w:bCs/>
                <w:sz w:val="16"/>
                <w:szCs w:val="16"/>
              </w:rPr>
            </w:pPr>
            <w:r>
              <w:rPr>
                <w:rFonts w:ascii="Arial" w:hAnsi="Arial" w:cs="Arial"/>
                <w:b/>
                <w:bCs/>
                <w:sz w:val="16"/>
                <w:szCs w:val="16"/>
              </w:rPr>
              <w:t>Centre Field</w:t>
            </w:r>
          </w:p>
          <w:p w14:paraId="23B7C10A" w14:textId="650BCB36" w:rsidR="006A15D6" w:rsidRPr="00714190" w:rsidRDefault="006A15D6" w:rsidP="006A15D6">
            <w:pPr>
              <w:jc w:val="center"/>
              <w:rPr>
                <w:rFonts w:ascii="Arial" w:hAnsi="Arial" w:cs="Arial"/>
                <w:b/>
                <w:bCs/>
                <w:sz w:val="16"/>
                <w:szCs w:val="16"/>
              </w:rPr>
            </w:pPr>
            <w:r>
              <w:rPr>
                <w:rFonts w:ascii="Arial" w:hAnsi="Arial" w:cs="Arial"/>
                <w:b/>
                <w:bCs/>
                <w:sz w:val="16"/>
                <w:szCs w:val="16"/>
              </w:rPr>
              <w:t>(8)</w:t>
            </w:r>
          </w:p>
        </w:tc>
        <w:tc>
          <w:tcPr>
            <w:tcW w:w="1134" w:type="dxa"/>
            <w:gridSpan w:val="3"/>
            <w:tcBorders>
              <w:top w:val="single" w:sz="4" w:space="0" w:color="000000"/>
              <w:left w:val="single" w:sz="4" w:space="0" w:color="000000"/>
              <w:bottom w:val="single" w:sz="4" w:space="0" w:color="000000"/>
              <w:right w:val="nil"/>
            </w:tcBorders>
            <w:shd w:val="clear" w:color="auto" w:fill="D9D9D9" w:themeFill="background1" w:themeFillShade="D9"/>
            <w:noWrap/>
            <w:vAlign w:val="center"/>
          </w:tcPr>
          <w:p w14:paraId="11E878E8" w14:textId="77777777" w:rsidR="006A15D6" w:rsidRDefault="006A15D6" w:rsidP="006A15D6">
            <w:pPr>
              <w:jc w:val="center"/>
              <w:rPr>
                <w:rFonts w:ascii="Arial" w:hAnsi="Arial" w:cs="Arial"/>
                <w:b/>
                <w:bCs/>
                <w:sz w:val="16"/>
                <w:szCs w:val="16"/>
              </w:rPr>
            </w:pPr>
            <w:r>
              <w:rPr>
                <w:rFonts w:ascii="Arial" w:hAnsi="Arial" w:cs="Arial"/>
                <w:b/>
                <w:bCs/>
                <w:sz w:val="16"/>
                <w:szCs w:val="16"/>
              </w:rPr>
              <w:t>Right Field</w:t>
            </w:r>
          </w:p>
          <w:p w14:paraId="3ED6F09C" w14:textId="1712F8CF" w:rsidR="00022006" w:rsidRPr="00714190" w:rsidRDefault="006A15D6" w:rsidP="006A15D6">
            <w:pPr>
              <w:jc w:val="center"/>
              <w:rPr>
                <w:rFonts w:ascii="Arial" w:hAnsi="Arial" w:cs="Arial"/>
                <w:b/>
                <w:bCs/>
                <w:sz w:val="16"/>
                <w:szCs w:val="16"/>
              </w:rPr>
            </w:pPr>
            <w:r>
              <w:rPr>
                <w:rFonts w:ascii="Arial" w:hAnsi="Arial" w:cs="Arial"/>
                <w:b/>
                <w:bCs/>
                <w:sz w:val="16"/>
                <w:szCs w:val="16"/>
              </w:rPr>
              <w:t xml:space="preserve">(9) </w:t>
            </w:r>
          </w:p>
        </w:tc>
        <w:tc>
          <w:tcPr>
            <w:tcW w:w="56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6F958137" w14:textId="52BC768D" w:rsidR="00022006" w:rsidRPr="00714190" w:rsidRDefault="00022006" w:rsidP="006A15D6">
            <w:pPr>
              <w:jc w:val="center"/>
              <w:rPr>
                <w:rFonts w:ascii="Arial" w:hAnsi="Arial" w:cs="Arial"/>
                <w:b/>
                <w:bCs/>
                <w:sz w:val="16"/>
                <w:szCs w:val="16"/>
              </w:rPr>
            </w:pPr>
          </w:p>
        </w:tc>
      </w:tr>
      <w:tr w:rsidR="00022006" w:rsidRPr="00714190" w14:paraId="5A2DE5DC"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50D03796"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5EF15ED7"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6CD046C7"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0D3836FC"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40A20A3C"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36F6B7A"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047AEC55"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7AC93784"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1463BD77"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5168311B"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2530BF76" w14:textId="77777777" w:rsidR="00022006" w:rsidRPr="00714190" w:rsidRDefault="00022006" w:rsidP="006A15D6">
            <w:pPr>
              <w:rPr>
                <w:rFonts w:ascii="Arial" w:hAnsi="Arial" w:cs="Arial"/>
                <w:sz w:val="16"/>
                <w:szCs w:val="16"/>
              </w:rPr>
            </w:pPr>
          </w:p>
        </w:tc>
      </w:tr>
      <w:tr w:rsidR="00022006" w:rsidRPr="00714190" w14:paraId="50F022D8"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2DD81A84"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567DFB84"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3A26CE52"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7DC5F1AF"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DD5B4DF"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7A8890DF"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642AAE40"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546BB52D"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431256B7"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31957C61"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4ED15D2B" w14:textId="77777777" w:rsidR="00022006" w:rsidRPr="00714190" w:rsidRDefault="00022006" w:rsidP="006A15D6">
            <w:pPr>
              <w:rPr>
                <w:rFonts w:ascii="Arial" w:hAnsi="Arial" w:cs="Arial"/>
                <w:sz w:val="16"/>
                <w:szCs w:val="16"/>
              </w:rPr>
            </w:pPr>
          </w:p>
        </w:tc>
      </w:tr>
      <w:tr w:rsidR="00022006" w:rsidRPr="00714190" w14:paraId="61BDD280"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2775ABB6"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68492687"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957F8D6"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1EF203E2"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458BBC49"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1CC3056D"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00B3F653"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12FD8BD2"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23E9BD93"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591A7DEA"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685D6378" w14:textId="77777777" w:rsidR="00022006" w:rsidRPr="00714190" w:rsidRDefault="00022006" w:rsidP="006A15D6">
            <w:pPr>
              <w:rPr>
                <w:rFonts w:ascii="Arial" w:hAnsi="Arial" w:cs="Arial"/>
                <w:sz w:val="16"/>
                <w:szCs w:val="16"/>
              </w:rPr>
            </w:pPr>
          </w:p>
        </w:tc>
      </w:tr>
      <w:tr w:rsidR="00022006" w:rsidRPr="00714190" w14:paraId="46F21025"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4A416585"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49E0842B"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453B5231"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0FCD0336"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4700E730"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08B1FB9A"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2F0DEA49"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43E1B3DB"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44BDC162"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3EB0AADD"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1A97A718" w14:textId="77777777" w:rsidR="00022006" w:rsidRPr="00714190" w:rsidRDefault="00022006" w:rsidP="006A15D6">
            <w:pPr>
              <w:rPr>
                <w:rFonts w:ascii="Arial" w:hAnsi="Arial" w:cs="Arial"/>
                <w:sz w:val="16"/>
                <w:szCs w:val="16"/>
              </w:rPr>
            </w:pPr>
          </w:p>
        </w:tc>
      </w:tr>
      <w:tr w:rsidR="00022006" w:rsidRPr="00714190" w14:paraId="2487D72D"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4F623FC5"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07354ABA"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280731A"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34CC6265"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1FE78E24"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1144BF91"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1575D1E7"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6402558B"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4898B267"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2500EB64"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2F532A3B" w14:textId="77777777" w:rsidR="00022006" w:rsidRPr="00714190" w:rsidRDefault="00022006" w:rsidP="006A15D6">
            <w:pPr>
              <w:rPr>
                <w:rFonts w:ascii="Arial" w:hAnsi="Arial" w:cs="Arial"/>
                <w:sz w:val="16"/>
                <w:szCs w:val="16"/>
              </w:rPr>
            </w:pPr>
          </w:p>
        </w:tc>
      </w:tr>
      <w:tr w:rsidR="00022006" w:rsidRPr="00714190" w14:paraId="365B5607"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0A56A69A"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39421FD6"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38CC2FEE"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0C57997A"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17A792E6"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12BB302A"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32336DFC"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7A0F3542"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347B2794"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73AA2351"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6119D05C" w14:textId="77777777" w:rsidR="00022006" w:rsidRPr="00714190" w:rsidRDefault="00022006" w:rsidP="006A15D6">
            <w:pPr>
              <w:rPr>
                <w:rFonts w:ascii="Arial" w:hAnsi="Arial" w:cs="Arial"/>
                <w:sz w:val="16"/>
                <w:szCs w:val="16"/>
              </w:rPr>
            </w:pPr>
          </w:p>
        </w:tc>
      </w:tr>
      <w:tr w:rsidR="00022006" w:rsidRPr="00714190" w14:paraId="375EF97E"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69002701"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45E530BF"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048BF1FF"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07CF789D"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3D52E29F"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FCCC175"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5D267B38"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28520BC1"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6E99C0FB"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1B8D3D2B"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14706853" w14:textId="77777777" w:rsidR="00022006" w:rsidRPr="00714190" w:rsidRDefault="00022006" w:rsidP="006A15D6">
            <w:pPr>
              <w:rPr>
                <w:rFonts w:ascii="Arial" w:hAnsi="Arial" w:cs="Arial"/>
                <w:sz w:val="16"/>
                <w:szCs w:val="16"/>
              </w:rPr>
            </w:pPr>
          </w:p>
        </w:tc>
      </w:tr>
      <w:tr w:rsidR="00022006" w:rsidRPr="00714190" w14:paraId="39E29621"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5196193C"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0652F10F"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36F69342"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2C7C1768"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F9AAEC0"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C2EB78B"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07442764"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5CA7DD46"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2EE0BE3E"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7EEF1501"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3505C851" w14:textId="77777777" w:rsidR="00022006" w:rsidRPr="00714190" w:rsidRDefault="00022006" w:rsidP="006A15D6">
            <w:pPr>
              <w:rPr>
                <w:rFonts w:ascii="Arial" w:hAnsi="Arial" w:cs="Arial"/>
                <w:sz w:val="16"/>
                <w:szCs w:val="16"/>
              </w:rPr>
            </w:pPr>
          </w:p>
        </w:tc>
      </w:tr>
      <w:tr w:rsidR="00022006" w:rsidRPr="00714190" w14:paraId="44D407E4"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44A64D80"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3AF7F55A"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58C4CF8"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0271A6AE"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D1419DB"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6730CCB0"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56295C85"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0BCF3954"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27D70B48"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7FD892BB"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32821E60" w14:textId="77777777" w:rsidR="00022006" w:rsidRPr="00714190" w:rsidRDefault="00022006" w:rsidP="006A15D6">
            <w:pPr>
              <w:rPr>
                <w:rFonts w:ascii="Arial" w:hAnsi="Arial" w:cs="Arial"/>
                <w:sz w:val="16"/>
                <w:szCs w:val="16"/>
              </w:rPr>
            </w:pPr>
          </w:p>
        </w:tc>
      </w:tr>
      <w:tr w:rsidR="00022006" w:rsidRPr="00714190" w14:paraId="0A7B4A56"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153F8674"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4115D4B3"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7D8DB895"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40EF1900"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F9EEBFE"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7ED044B0"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16E816D7"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60C0F62B"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65B0B512"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471F717E"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1C51D594" w14:textId="77777777" w:rsidR="00022006" w:rsidRPr="00714190" w:rsidRDefault="00022006" w:rsidP="006A15D6">
            <w:pPr>
              <w:rPr>
                <w:rFonts w:ascii="Arial" w:hAnsi="Arial" w:cs="Arial"/>
                <w:sz w:val="16"/>
                <w:szCs w:val="16"/>
              </w:rPr>
            </w:pPr>
          </w:p>
        </w:tc>
      </w:tr>
      <w:tr w:rsidR="00022006" w:rsidRPr="00714190" w14:paraId="669BFE90"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36DF883B"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387A01BF"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3BA1CCB6"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4937312B"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65660A4C"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16A5F0FC"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771AB22F"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5632AF95"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7186C05E"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598EBCCD"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53EDD89E" w14:textId="77777777" w:rsidR="00022006" w:rsidRPr="00714190" w:rsidRDefault="00022006" w:rsidP="006A15D6">
            <w:pPr>
              <w:rPr>
                <w:rFonts w:ascii="Arial" w:hAnsi="Arial" w:cs="Arial"/>
                <w:sz w:val="16"/>
                <w:szCs w:val="16"/>
              </w:rPr>
            </w:pPr>
          </w:p>
        </w:tc>
      </w:tr>
      <w:tr w:rsidR="00022006" w:rsidRPr="00714190" w14:paraId="7CF698BB"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0981BA00"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50C943C0"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4390DF7"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2BD9A82E"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815B251"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366C3D0"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2872DC1B"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5972AD9B"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1F7AFD2F"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4C4FC0CD"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2AA45250" w14:textId="77777777" w:rsidR="00022006" w:rsidRPr="00714190" w:rsidRDefault="00022006" w:rsidP="006A15D6">
            <w:pPr>
              <w:rPr>
                <w:rFonts w:ascii="Arial" w:hAnsi="Arial" w:cs="Arial"/>
                <w:sz w:val="16"/>
                <w:szCs w:val="16"/>
              </w:rPr>
            </w:pPr>
          </w:p>
        </w:tc>
      </w:tr>
      <w:tr w:rsidR="00022006" w:rsidRPr="00714190" w14:paraId="47EBD56F"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1B4E3DB0"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23A1573D"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7F9C91E1"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349552F5"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5F9C6256"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0D755536"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6952B588"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250B1619"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355B81F1"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1294D19F"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723A76C8" w14:textId="77777777" w:rsidR="00022006" w:rsidRPr="00714190" w:rsidRDefault="00022006" w:rsidP="006A15D6">
            <w:pPr>
              <w:rPr>
                <w:rFonts w:ascii="Arial" w:hAnsi="Arial" w:cs="Arial"/>
                <w:sz w:val="16"/>
                <w:szCs w:val="16"/>
              </w:rPr>
            </w:pPr>
          </w:p>
        </w:tc>
      </w:tr>
      <w:tr w:rsidR="00022006" w:rsidRPr="00714190" w14:paraId="7F26EAFD" w14:textId="77777777" w:rsidTr="006A15D6">
        <w:trPr>
          <w:trHeight w:val="402"/>
        </w:trPr>
        <w:tc>
          <w:tcPr>
            <w:tcW w:w="3437" w:type="dxa"/>
            <w:tcBorders>
              <w:top w:val="nil"/>
              <w:left w:val="single" w:sz="4" w:space="0" w:color="000000"/>
              <w:bottom w:val="single" w:sz="4" w:space="0" w:color="000000"/>
              <w:right w:val="nil"/>
            </w:tcBorders>
            <w:shd w:val="clear" w:color="auto" w:fill="auto"/>
            <w:noWrap/>
            <w:vAlign w:val="bottom"/>
          </w:tcPr>
          <w:p w14:paraId="3D67EA0D"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568ACFAF"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64E5A0C" w14:textId="77777777" w:rsidR="00022006" w:rsidRPr="00714190" w:rsidRDefault="00022006" w:rsidP="006A15D6">
            <w:pPr>
              <w:rPr>
                <w:rFonts w:ascii="Arial" w:hAnsi="Arial" w:cs="Arial"/>
                <w:sz w:val="16"/>
                <w:szCs w:val="16"/>
              </w:rPr>
            </w:pPr>
          </w:p>
        </w:tc>
        <w:tc>
          <w:tcPr>
            <w:tcW w:w="1063" w:type="dxa"/>
            <w:gridSpan w:val="4"/>
            <w:tcBorders>
              <w:top w:val="nil"/>
              <w:left w:val="single" w:sz="4" w:space="0" w:color="000000"/>
              <w:bottom w:val="single" w:sz="4" w:space="0" w:color="000000"/>
              <w:right w:val="nil"/>
            </w:tcBorders>
            <w:shd w:val="clear" w:color="auto" w:fill="auto"/>
            <w:noWrap/>
            <w:vAlign w:val="bottom"/>
          </w:tcPr>
          <w:p w14:paraId="26E1404C"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2A6C7775" w14:textId="77777777" w:rsidR="00022006" w:rsidRPr="00714190" w:rsidRDefault="00022006" w:rsidP="006A15D6">
            <w:pPr>
              <w:rPr>
                <w:rFonts w:ascii="Arial" w:hAnsi="Arial" w:cs="Arial"/>
                <w:sz w:val="16"/>
                <w:szCs w:val="16"/>
              </w:rPr>
            </w:pPr>
          </w:p>
        </w:tc>
        <w:tc>
          <w:tcPr>
            <w:tcW w:w="1064" w:type="dxa"/>
            <w:gridSpan w:val="3"/>
            <w:tcBorders>
              <w:top w:val="nil"/>
              <w:left w:val="single" w:sz="4" w:space="0" w:color="000000"/>
              <w:bottom w:val="single" w:sz="4" w:space="0" w:color="000000"/>
              <w:right w:val="nil"/>
            </w:tcBorders>
            <w:shd w:val="clear" w:color="auto" w:fill="auto"/>
            <w:noWrap/>
            <w:vAlign w:val="bottom"/>
          </w:tcPr>
          <w:p w14:paraId="1E2F80CC" w14:textId="77777777" w:rsidR="00022006" w:rsidRPr="00714190" w:rsidRDefault="00022006" w:rsidP="006A15D6">
            <w:pPr>
              <w:rPr>
                <w:rFonts w:ascii="Arial" w:hAnsi="Arial" w:cs="Arial"/>
                <w:sz w:val="16"/>
                <w:szCs w:val="16"/>
              </w:rPr>
            </w:pPr>
          </w:p>
        </w:tc>
        <w:tc>
          <w:tcPr>
            <w:tcW w:w="1063" w:type="dxa"/>
            <w:gridSpan w:val="3"/>
            <w:tcBorders>
              <w:top w:val="nil"/>
              <w:left w:val="single" w:sz="4" w:space="0" w:color="000000"/>
              <w:bottom w:val="single" w:sz="4" w:space="0" w:color="000000"/>
              <w:right w:val="nil"/>
            </w:tcBorders>
            <w:shd w:val="clear" w:color="auto" w:fill="auto"/>
            <w:noWrap/>
            <w:vAlign w:val="bottom"/>
          </w:tcPr>
          <w:p w14:paraId="1F6CDBEB" w14:textId="77777777" w:rsidR="00022006" w:rsidRPr="00714190" w:rsidRDefault="00022006" w:rsidP="006A15D6">
            <w:pPr>
              <w:rPr>
                <w:rFonts w:ascii="Arial" w:hAnsi="Arial" w:cs="Arial"/>
                <w:sz w:val="16"/>
                <w:szCs w:val="16"/>
              </w:rPr>
            </w:pPr>
          </w:p>
        </w:tc>
        <w:tc>
          <w:tcPr>
            <w:tcW w:w="1064" w:type="dxa"/>
            <w:gridSpan w:val="4"/>
            <w:tcBorders>
              <w:top w:val="nil"/>
              <w:left w:val="single" w:sz="4" w:space="0" w:color="000000"/>
              <w:bottom w:val="single" w:sz="4" w:space="0" w:color="000000"/>
              <w:right w:val="nil"/>
            </w:tcBorders>
            <w:shd w:val="clear" w:color="auto" w:fill="auto"/>
            <w:noWrap/>
            <w:vAlign w:val="bottom"/>
          </w:tcPr>
          <w:p w14:paraId="2E3D76A0" w14:textId="77777777" w:rsidR="00022006" w:rsidRPr="00714190" w:rsidRDefault="00022006" w:rsidP="006A15D6">
            <w:pPr>
              <w:rPr>
                <w:rFonts w:ascii="Arial" w:hAnsi="Arial" w:cs="Arial"/>
                <w:sz w:val="16"/>
                <w:szCs w:val="16"/>
              </w:rPr>
            </w:pPr>
          </w:p>
        </w:tc>
        <w:tc>
          <w:tcPr>
            <w:tcW w:w="1167" w:type="dxa"/>
            <w:gridSpan w:val="3"/>
            <w:tcBorders>
              <w:top w:val="nil"/>
              <w:left w:val="single" w:sz="4" w:space="0" w:color="000000"/>
              <w:bottom w:val="single" w:sz="4" w:space="0" w:color="000000"/>
              <w:right w:val="nil"/>
            </w:tcBorders>
            <w:shd w:val="clear" w:color="auto" w:fill="auto"/>
            <w:noWrap/>
            <w:vAlign w:val="bottom"/>
          </w:tcPr>
          <w:p w14:paraId="06FCB112" w14:textId="77777777" w:rsidR="00022006" w:rsidRPr="00714190" w:rsidRDefault="00022006" w:rsidP="006A15D6">
            <w:pPr>
              <w:rPr>
                <w:rFonts w:ascii="Arial" w:hAnsi="Arial" w:cs="Arial"/>
                <w:sz w:val="16"/>
                <w:szCs w:val="16"/>
              </w:rPr>
            </w:pPr>
          </w:p>
        </w:tc>
        <w:tc>
          <w:tcPr>
            <w:tcW w:w="1134" w:type="dxa"/>
            <w:gridSpan w:val="3"/>
            <w:tcBorders>
              <w:top w:val="nil"/>
              <w:left w:val="single" w:sz="4" w:space="0" w:color="000000"/>
              <w:bottom w:val="single" w:sz="4" w:space="0" w:color="000000"/>
              <w:right w:val="nil"/>
            </w:tcBorders>
            <w:shd w:val="clear" w:color="auto" w:fill="auto"/>
            <w:noWrap/>
            <w:vAlign w:val="bottom"/>
          </w:tcPr>
          <w:p w14:paraId="2721A3F5" w14:textId="77777777" w:rsidR="00022006" w:rsidRPr="00714190" w:rsidRDefault="00022006" w:rsidP="006A15D6">
            <w:pPr>
              <w:rPr>
                <w:rFonts w:ascii="Arial" w:hAnsi="Arial" w:cs="Arial"/>
                <w:sz w:val="16"/>
                <w:szCs w:val="16"/>
              </w:rPr>
            </w:pPr>
          </w:p>
        </w:tc>
        <w:tc>
          <w:tcPr>
            <w:tcW w:w="567" w:type="dxa"/>
            <w:gridSpan w:val="4"/>
            <w:tcBorders>
              <w:top w:val="nil"/>
              <w:left w:val="single" w:sz="4" w:space="0" w:color="000000"/>
              <w:bottom w:val="single" w:sz="4" w:space="0" w:color="000000"/>
              <w:right w:val="single" w:sz="4" w:space="0" w:color="000000"/>
            </w:tcBorders>
            <w:shd w:val="clear" w:color="auto" w:fill="auto"/>
            <w:noWrap/>
            <w:vAlign w:val="bottom"/>
          </w:tcPr>
          <w:p w14:paraId="509BAC1E" w14:textId="77777777" w:rsidR="00022006" w:rsidRPr="00714190" w:rsidRDefault="00022006" w:rsidP="006A15D6">
            <w:pPr>
              <w:rPr>
                <w:rFonts w:ascii="Arial" w:hAnsi="Arial" w:cs="Arial"/>
                <w:sz w:val="16"/>
                <w:szCs w:val="16"/>
              </w:rPr>
            </w:pPr>
          </w:p>
        </w:tc>
      </w:tr>
      <w:tr w:rsidR="00022006" w:rsidRPr="00714190" w14:paraId="3014F7DF" w14:textId="77777777" w:rsidTr="006A15D6">
        <w:trPr>
          <w:trHeight w:val="402"/>
        </w:trPr>
        <w:tc>
          <w:tcPr>
            <w:tcW w:w="13750" w:type="dxa"/>
            <w:gridSpan w:val="34"/>
            <w:tcBorders>
              <w:top w:val="nil"/>
              <w:left w:val="single" w:sz="4" w:space="0" w:color="000000"/>
              <w:bottom w:val="single" w:sz="4" w:space="0" w:color="000000"/>
              <w:right w:val="single" w:sz="4" w:space="0" w:color="000000"/>
            </w:tcBorders>
            <w:shd w:val="clear" w:color="auto" w:fill="auto"/>
            <w:noWrap/>
            <w:vAlign w:val="center"/>
          </w:tcPr>
          <w:p w14:paraId="1311E1ED" w14:textId="77777777" w:rsidR="00022006" w:rsidRPr="00714190" w:rsidRDefault="00022006" w:rsidP="006A15D6">
            <w:pPr>
              <w:jc w:val="center"/>
              <w:rPr>
                <w:rFonts w:ascii="Arial" w:hAnsi="Arial" w:cs="Arial"/>
                <w:sz w:val="16"/>
                <w:szCs w:val="16"/>
              </w:rPr>
            </w:pPr>
            <w:r w:rsidRPr="00714190">
              <w:rPr>
                <w:rFonts w:ascii="Arial" w:hAnsi="Arial" w:cs="Arial"/>
                <w:sz w:val="16"/>
                <w:szCs w:val="16"/>
              </w:rPr>
              <w:t>After each game, enter the # of innings played at each position, using "ticks".  This accumulates throughout the season.</w:t>
            </w:r>
          </w:p>
        </w:tc>
      </w:tr>
      <w:tr w:rsidR="00022006" w:rsidRPr="00714190" w14:paraId="5BA04E7B" w14:textId="77777777" w:rsidTr="006A15D6">
        <w:trPr>
          <w:trHeight w:val="402"/>
        </w:trPr>
        <w:tc>
          <w:tcPr>
            <w:tcW w:w="13750" w:type="dxa"/>
            <w:gridSpan w:val="34"/>
            <w:tcBorders>
              <w:top w:val="nil"/>
              <w:left w:val="single" w:sz="4" w:space="0" w:color="000000"/>
              <w:bottom w:val="single" w:sz="4" w:space="0" w:color="000000"/>
              <w:right w:val="single" w:sz="4" w:space="0" w:color="000000"/>
            </w:tcBorders>
            <w:shd w:val="clear" w:color="auto" w:fill="auto"/>
            <w:noWrap/>
            <w:vAlign w:val="center"/>
          </w:tcPr>
          <w:p w14:paraId="2F75F763" w14:textId="3AD42E2D" w:rsidR="00022006" w:rsidRPr="00714190" w:rsidRDefault="00022006" w:rsidP="006A15D6">
            <w:pPr>
              <w:pStyle w:val="Heading1"/>
              <w:jc w:val="center"/>
              <w:rPr>
                <w:rFonts w:ascii="Times New Roman" w:hAnsi="Times New Roman" w:cs="Times New Roman"/>
                <w:color w:val="auto"/>
                <w:sz w:val="25"/>
                <w:szCs w:val="25"/>
              </w:rPr>
            </w:pPr>
            <w:bookmarkStart w:id="11" w:name="_Toc321310151"/>
            <w:r w:rsidRPr="00C6597D">
              <w:rPr>
                <w:rFonts w:asciiTheme="minorHAnsi" w:eastAsiaTheme="minorHAnsi" w:hAnsiTheme="minorHAnsi" w:cstheme="minorBidi"/>
                <w:bCs w:val="0"/>
                <w:color w:val="FF0000"/>
                <w:sz w:val="40"/>
                <w:szCs w:val="40"/>
              </w:rPr>
              <w:lastRenderedPageBreak/>
              <w:t>Innings Played</w:t>
            </w:r>
            <w:bookmarkEnd w:id="11"/>
          </w:p>
        </w:tc>
      </w:tr>
      <w:tr w:rsidR="00022006" w:rsidRPr="00714190" w14:paraId="4FBF6B29" w14:textId="77777777" w:rsidTr="006A15D6">
        <w:trPr>
          <w:gridAfter w:val="1"/>
          <w:wAfter w:w="70" w:type="dxa"/>
          <w:trHeight w:val="1021"/>
        </w:trPr>
        <w:tc>
          <w:tcPr>
            <w:tcW w:w="37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EFA365" w14:textId="77777777" w:rsidR="00022006" w:rsidRPr="00714190" w:rsidRDefault="00022006" w:rsidP="006A15D6">
            <w:pPr>
              <w:jc w:val="center"/>
              <w:rPr>
                <w:rFonts w:ascii="Arial" w:hAnsi="Arial" w:cs="Arial"/>
                <w:b/>
                <w:bCs/>
                <w:sz w:val="21"/>
                <w:szCs w:val="21"/>
              </w:rPr>
            </w:pPr>
            <w:r w:rsidRPr="00714190">
              <w:rPr>
                <w:rFonts w:ascii="Arial" w:hAnsi="Arial" w:cs="Arial"/>
                <w:b/>
                <w:bCs/>
                <w:sz w:val="21"/>
                <w:szCs w:val="21"/>
              </w:rPr>
              <w:t>Players</w:t>
            </w:r>
          </w:p>
        </w:tc>
        <w:tc>
          <w:tcPr>
            <w:tcW w:w="473" w:type="dxa"/>
            <w:tcBorders>
              <w:top w:val="single" w:sz="4" w:space="0" w:color="auto"/>
              <w:left w:val="nil"/>
              <w:bottom w:val="single" w:sz="4" w:space="0" w:color="auto"/>
              <w:right w:val="single" w:sz="4" w:space="0" w:color="auto"/>
            </w:tcBorders>
            <w:shd w:val="clear" w:color="auto" w:fill="auto"/>
            <w:noWrap/>
            <w:vAlign w:val="bottom"/>
          </w:tcPr>
          <w:p w14:paraId="175C23F3" w14:textId="77777777" w:rsidR="00022006" w:rsidRPr="00714190" w:rsidRDefault="00022006" w:rsidP="006A15D6">
            <w:pPr>
              <w:rPr>
                <w:rFonts w:ascii="Arial" w:hAnsi="Arial" w:cs="Arial"/>
                <w:b/>
                <w:bCs/>
                <w:sz w:val="16"/>
                <w:szCs w:val="16"/>
              </w:rPr>
            </w:pP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tcPr>
          <w:p w14:paraId="44DBD4FA"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40866166"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3" w:type="dxa"/>
            <w:gridSpan w:val="2"/>
            <w:tcBorders>
              <w:top w:val="single" w:sz="4" w:space="0" w:color="auto"/>
              <w:left w:val="nil"/>
              <w:bottom w:val="single" w:sz="4" w:space="0" w:color="auto"/>
              <w:right w:val="single" w:sz="4" w:space="0" w:color="auto"/>
            </w:tcBorders>
            <w:shd w:val="clear" w:color="auto" w:fill="auto"/>
            <w:noWrap/>
            <w:vAlign w:val="bottom"/>
          </w:tcPr>
          <w:p w14:paraId="7E535314"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5DA71BFA"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6EE92D72"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3" w:type="dxa"/>
            <w:gridSpan w:val="2"/>
            <w:tcBorders>
              <w:top w:val="single" w:sz="4" w:space="0" w:color="auto"/>
              <w:left w:val="nil"/>
              <w:bottom w:val="single" w:sz="4" w:space="0" w:color="auto"/>
              <w:right w:val="single" w:sz="4" w:space="0" w:color="auto"/>
            </w:tcBorders>
            <w:shd w:val="clear" w:color="auto" w:fill="auto"/>
            <w:noWrap/>
            <w:vAlign w:val="bottom"/>
          </w:tcPr>
          <w:p w14:paraId="02815046"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35F14999"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tcPr>
          <w:p w14:paraId="04A146F5"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3" w:type="dxa"/>
            <w:tcBorders>
              <w:top w:val="single" w:sz="4" w:space="0" w:color="auto"/>
              <w:left w:val="nil"/>
              <w:bottom w:val="single" w:sz="4" w:space="0" w:color="auto"/>
              <w:right w:val="single" w:sz="4" w:space="0" w:color="auto"/>
            </w:tcBorders>
            <w:shd w:val="clear" w:color="auto" w:fill="auto"/>
            <w:noWrap/>
            <w:vAlign w:val="bottom"/>
          </w:tcPr>
          <w:p w14:paraId="3A2BDD5A"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tcPr>
          <w:p w14:paraId="3FD78FF3"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4BBA3757"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3" w:type="dxa"/>
            <w:gridSpan w:val="2"/>
            <w:tcBorders>
              <w:top w:val="single" w:sz="4" w:space="0" w:color="auto"/>
              <w:left w:val="nil"/>
              <w:bottom w:val="single" w:sz="4" w:space="0" w:color="auto"/>
              <w:right w:val="single" w:sz="4" w:space="0" w:color="auto"/>
            </w:tcBorders>
            <w:shd w:val="clear" w:color="auto" w:fill="auto"/>
            <w:noWrap/>
            <w:vAlign w:val="bottom"/>
          </w:tcPr>
          <w:p w14:paraId="41E9EB2F"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45F0371A"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2B7EAFCC"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3" w:type="dxa"/>
            <w:gridSpan w:val="2"/>
            <w:tcBorders>
              <w:top w:val="single" w:sz="4" w:space="0" w:color="auto"/>
              <w:left w:val="nil"/>
              <w:bottom w:val="single" w:sz="4" w:space="0" w:color="auto"/>
              <w:right w:val="single" w:sz="4" w:space="0" w:color="auto"/>
            </w:tcBorders>
            <w:shd w:val="clear" w:color="auto" w:fill="auto"/>
            <w:noWrap/>
            <w:vAlign w:val="bottom"/>
          </w:tcPr>
          <w:p w14:paraId="362AE64C"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tcBorders>
              <w:top w:val="single" w:sz="4" w:space="0" w:color="auto"/>
              <w:left w:val="nil"/>
              <w:bottom w:val="single" w:sz="4" w:space="0" w:color="auto"/>
              <w:right w:val="single" w:sz="4" w:space="0" w:color="auto"/>
            </w:tcBorders>
            <w:shd w:val="clear" w:color="auto" w:fill="auto"/>
            <w:noWrap/>
            <w:vAlign w:val="bottom"/>
          </w:tcPr>
          <w:p w14:paraId="26D1CC80"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tcPr>
          <w:p w14:paraId="599F0AA3"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3" w:type="dxa"/>
            <w:tcBorders>
              <w:top w:val="single" w:sz="4" w:space="0" w:color="auto"/>
              <w:left w:val="nil"/>
              <w:bottom w:val="single" w:sz="4" w:space="0" w:color="auto"/>
              <w:right w:val="single" w:sz="4" w:space="0" w:color="auto"/>
            </w:tcBorders>
            <w:shd w:val="clear" w:color="auto" w:fill="auto"/>
            <w:noWrap/>
            <w:vAlign w:val="bottom"/>
          </w:tcPr>
          <w:p w14:paraId="4567FBA3"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tcPr>
          <w:p w14:paraId="412D6FAF"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c>
          <w:tcPr>
            <w:tcW w:w="474" w:type="dxa"/>
            <w:gridSpan w:val="2"/>
            <w:tcBorders>
              <w:top w:val="single" w:sz="4" w:space="0" w:color="auto"/>
              <w:left w:val="nil"/>
              <w:bottom w:val="single" w:sz="4" w:space="0" w:color="auto"/>
              <w:right w:val="single" w:sz="4" w:space="0" w:color="auto"/>
            </w:tcBorders>
            <w:shd w:val="clear" w:color="auto" w:fill="auto"/>
            <w:noWrap/>
            <w:vAlign w:val="bottom"/>
          </w:tcPr>
          <w:p w14:paraId="072273C1" w14:textId="77777777" w:rsidR="00022006" w:rsidRPr="00714190" w:rsidRDefault="00022006" w:rsidP="006A15D6">
            <w:pPr>
              <w:rPr>
                <w:rFonts w:ascii="Arial" w:hAnsi="Arial" w:cs="Arial"/>
                <w:sz w:val="16"/>
                <w:szCs w:val="16"/>
              </w:rPr>
            </w:pPr>
            <w:r w:rsidRPr="00714190">
              <w:rPr>
                <w:rFonts w:ascii="Arial" w:hAnsi="Arial" w:cs="Arial"/>
                <w:sz w:val="16"/>
                <w:szCs w:val="16"/>
              </w:rPr>
              <w:t xml:space="preserve"> </w:t>
            </w:r>
          </w:p>
        </w:tc>
      </w:tr>
      <w:tr w:rsidR="00022006" w:rsidRPr="00714190" w14:paraId="4817D199"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7D7ED8A3" w14:textId="77777777" w:rsidR="00022006" w:rsidRPr="00714190" w:rsidRDefault="00022006" w:rsidP="006A15D6">
            <w:pPr>
              <w:rPr>
                <w:rFonts w:ascii="Arial" w:hAnsi="Arial" w:cs="Arial"/>
                <w:sz w:val="16"/>
                <w:szCs w:val="16"/>
              </w:rPr>
            </w:pPr>
            <w:r w:rsidRPr="00714190">
              <w:rPr>
                <w:rFonts w:ascii="Arial" w:hAnsi="Arial" w:cs="Arial"/>
                <w:sz w:val="16"/>
                <w:szCs w:val="16"/>
              </w:rPr>
              <w:t>1.</w:t>
            </w:r>
          </w:p>
        </w:tc>
        <w:tc>
          <w:tcPr>
            <w:tcW w:w="473" w:type="dxa"/>
            <w:tcBorders>
              <w:top w:val="nil"/>
              <w:left w:val="nil"/>
              <w:bottom w:val="single" w:sz="4" w:space="0" w:color="auto"/>
              <w:right w:val="single" w:sz="4" w:space="0" w:color="auto"/>
            </w:tcBorders>
            <w:shd w:val="clear" w:color="auto" w:fill="auto"/>
            <w:noWrap/>
            <w:vAlign w:val="bottom"/>
          </w:tcPr>
          <w:p w14:paraId="0649CFC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8B4511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896E23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F7197D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3DC26D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FCA13D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667F8F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DC62D9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6CFACE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1828285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79FEA4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CEB250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53F8F7E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14A474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99C849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49892D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C461C1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8B0A45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7B9CFBA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06F77B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F512C2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405CA37F"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54D0B6F8" w14:textId="77777777" w:rsidR="00022006" w:rsidRPr="00714190" w:rsidRDefault="00022006" w:rsidP="006A15D6">
            <w:pPr>
              <w:rPr>
                <w:rFonts w:ascii="Arial" w:hAnsi="Arial" w:cs="Arial"/>
                <w:sz w:val="16"/>
                <w:szCs w:val="16"/>
              </w:rPr>
            </w:pPr>
            <w:r w:rsidRPr="00714190">
              <w:rPr>
                <w:rFonts w:ascii="Arial" w:hAnsi="Arial" w:cs="Arial"/>
                <w:sz w:val="16"/>
                <w:szCs w:val="16"/>
              </w:rPr>
              <w:t>2.</w:t>
            </w:r>
          </w:p>
        </w:tc>
        <w:tc>
          <w:tcPr>
            <w:tcW w:w="473" w:type="dxa"/>
            <w:tcBorders>
              <w:top w:val="nil"/>
              <w:left w:val="nil"/>
              <w:bottom w:val="single" w:sz="4" w:space="0" w:color="auto"/>
              <w:right w:val="single" w:sz="4" w:space="0" w:color="auto"/>
            </w:tcBorders>
            <w:shd w:val="clear" w:color="auto" w:fill="auto"/>
            <w:noWrap/>
            <w:vAlign w:val="bottom"/>
          </w:tcPr>
          <w:p w14:paraId="6608208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0D401F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05BC89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C2BA96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20F2FC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BA9EC0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0D145A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769E17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3FBB59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4A71A15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44777C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4C9BED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0AAC146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6969CE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B0D8D8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1FB3E7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E97836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59957D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46CBC73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2A7843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F87308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2BB19B57"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3CF928C9" w14:textId="77777777" w:rsidR="00022006" w:rsidRPr="00714190" w:rsidRDefault="00022006" w:rsidP="006A15D6">
            <w:pPr>
              <w:rPr>
                <w:rFonts w:ascii="Arial" w:hAnsi="Arial" w:cs="Arial"/>
                <w:sz w:val="16"/>
                <w:szCs w:val="16"/>
              </w:rPr>
            </w:pPr>
            <w:r w:rsidRPr="00714190">
              <w:rPr>
                <w:rFonts w:ascii="Arial" w:hAnsi="Arial" w:cs="Arial"/>
                <w:sz w:val="16"/>
                <w:szCs w:val="16"/>
              </w:rPr>
              <w:t>3.</w:t>
            </w:r>
          </w:p>
        </w:tc>
        <w:tc>
          <w:tcPr>
            <w:tcW w:w="473" w:type="dxa"/>
            <w:tcBorders>
              <w:top w:val="nil"/>
              <w:left w:val="nil"/>
              <w:bottom w:val="single" w:sz="4" w:space="0" w:color="auto"/>
              <w:right w:val="single" w:sz="4" w:space="0" w:color="auto"/>
            </w:tcBorders>
            <w:shd w:val="clear" w:color="auto" w:fill="auto"/>
            <w:noWrap/>
            <w:vAlign w:val="bottom"/>
          </w:tcPr>
          <w:p w14:paraId="3D9E853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569021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882234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238FCBA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E84D1B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86DF94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DFFE6B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D41D0F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0FB7F0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2B4633B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F3C034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C575D7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EA881E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18D653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87011E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4E6C4DA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BEB94A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7B278C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64CF2C6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AE820C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63F0BB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09256CD7"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57A117FE" w14:textId="77777777" w:rsidR="00022006" w:rsidRPr="00714190" w:rsidRDefault="00022006" w:rsidP="006A15D6">
            <w:pPr>
              <w:rPr>
                <w:rFonts w:ascii="Arial" w:hAnsi="Arial" w:cs="Arial"/>
                <w:sz w:val="16"/>
                <w:szCs w:val="16"/>
              </w:rPr>
            </w:pPr>
            <w:r w:rsidRPr="00714190">
              <w:rPr>
                <w:rFonts w:ascii="Arial" w:hAnsi="Arial" w:cs="Arial"/>
                <w:sz w:val="16"/>
                <w:szCs w:val="16"/>
              </w:rPr>
              <w:t>4.</w:t>
            </w:r>
          </w:p>
        </w:tc>
        <w:tc>
          <w:tcPr>
            <w:tcW w:w="473" w:type="dxa"/>
            <w:tcBorders>
              <w:top w:val="nil"/>
              <w:left w:val="nil"/>
              <w:bottom w:val="single" w:sz="4" w:space="0" w:color="auto"/>
              <w:right w:val="single" w:sz="4" w:space="0" w:color="auto"/>
            </w:tcBorders>
            <w:shd w:val="clear" w:color="auto" w:fill="auto"/>
            <w:noWrap/>
            <w:vAlign w:val="bottom"/>
          </w:tcPr>
          <w:p w14:paraId="5A225EB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3994EF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B77B04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9B1629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51FFE7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77108B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46695D1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325A6D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67EF56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2F9A369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A2CBFC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1C52FD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74C95E6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C37E66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78E7B1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70152FC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7D7640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D26106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584F21F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ED7F56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DEF1C8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547BA942"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7BCD1DD6" w14:textId="77777777" w:rsidR="00022006" w:rsidRPr="00714190" w:rsidRDefault="00022006" w:rsidP="006A15D6">
            <w:pPr>
              <w:rPr>
                <w:rFonts w:ascii="Arial" w:hAnsi="Arial" w:cs="Arial"/>
                <w:sz w:val="16"/>
                <w:szCs w:val="16"/>
              </w:rPr>
            </w:pPr>
            <w:r w:rsidRPr="00714190">
              <w:rPr>
                <w:rFonts w:ascii="Arial" w:hAnsi="Arial" w:cs="Arial"/>
                <w:sz w:val="16"/>
                <w:szCs w:val="16"/>
              </w:rPr>
              <w:t>5.</w:t>
            </w:r>
          </w:p>
        </w:tc>
        <w:tc>
          <w:tcPr>
            <w:tcW w:w="473" w:type="dxa"/>
            <w:tcBorders>
              <w:top w:val="nil"/>
              <w:left w:val="nil"/>
              <w:bottom w:val="single" w:sz="4" w:space="0" w:color="auto"/>
              <w:right w:val="single" w:sz="4" w:space="0" w:color="auto"/>
            </w:tcBorders>
            <w:shd w:val="clear" w:color="auto" w:fill="auto"/>
            <w:noWrap/>
            <w:vAlign w:val="bottom"/>
          </w:tcPr>
          <w:p w14:paraId="06FEA19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18ADC1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729AF2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531348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BB8CBE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B74155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4F64A1E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2A4AE5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2C1A7C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3A4F865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7E299A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B2D0C1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A3563D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D44CDD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39A29B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0C3F458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25BCD3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6DBDFF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7C2CCB3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D7DFDA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5792B3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7B6EEA00"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27191F5F" w14:textId="77777777" w:rsidR="00022006" w:rsidRPr="00714190" w:rsidRDefault="00022006" w:rsidP="006A15D6">
            <w:pPr>
              <w:rPr>
                <w:rFonts w:ascii="Arial" w:hAnsi="Arial" w:cs="Arial"/>
                <w:sz w:val="16"/>
                <w:szCs w:val="16"/>
              </w:rPr>
            </w:pPr>
            <w:r w:rsidRPr="00714190">
              <w:rPr>
                <w:rFonts w:ascii="Arial" w:hAnsi="Arial" w:cs="Arial"/>
                <w:sz w:val="16"/>
                <w:szCs w:val="16"/>
              </w:rPr>
              <w:t>6.</w:t>
            </w:r>
          </w:p>
        </w:tc>
        <w:tc>
          <w:tcPr>
            <w:tcW w:w="473" w:type="dxa"/>
            <w:tcBorders>
              <w:top w:val="nil"/>
              <w:left w:val="nil"/>
              <w:bottom w:val="single" w:sz="4" w:space="0" w:color="auto"/>
              <w:right w:val="single" w:sz="4" w:space="0" w:color="auto"/>
            </w:tcBorders>
            <w:shd w:val="clear" w:color="auto" w:fill="auto"/>
            <w:noWrap/>
            <w:vAlign w:val="bottom"/>
          </w:tcPr>
          <w:p w14:paraId="09D5438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58D290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36AC85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52951F5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DE0A6C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E6BB78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56D751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331B75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5526E9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2669CB0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39FD25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5564AC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A7F539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1B7850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87732F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4FEAE3E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135FB4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EF5648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771F50E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770D2C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E5203F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0F15A167"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691408F2" w14:textId="77777777" w:rsidR="00022006" w:rsidRPr="00714190" w:rsidRDefault="00022006" w:rsidP="006A15D6">
            <w:pPr>
              <w:rPr>
                <w:rFonts w:ascii="Arial" w:hAnsi="Arial" w:cs="Arial"/>
                <w:sz w:val="16"/>
                <w:szCs w:val="16"/>
              </w:rPr>
            </w:pPr>
            <w:r w:rsidRPr="00714190">
              <w:rPr>
                <w:rFonts w:ascii="Arial" w:hAnsi="Arial" w:cs="Arial"/>
                <w:sz w:val="16"/>
                <w:szCs w:val="16"/>
              </w:rPr>
              <w:t>7.</w:t>
            </w:r>
          </w:p>
        </w:tc>
        <w:tc>
          <w:tcPr>
            <w:tcW w:w="473" w:type="dxa"/>
            <w:tcBorders>
              <w:top w:val="nil"/>
              <w:left w:val="nil"/>
              <w:bottom w:val="single" w:sz="4" w:space="0" w:color="auto"/>
              <w:right w:val="single" w:sz="4" w:space="0" w:color="auto"/>
            </w:tcBorders>
            <w:shd w:val="clear" w:color="auto" w:fill="auto"/>
            <w:noWrap/>
            <w:vAlign w:val="bottom"/>
          </w:tcPr>
          <w:p w14:paraId="40A80B0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9BAC5B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D4082C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0EE50E9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46C8C1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347502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71D9F2E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1487DD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51110C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5ABE64E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533043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13547D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4129E4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94E33E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82ADEC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5FB1E77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709924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53D83A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33F0CA6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790B8D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610D70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26891638"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4BDDA3F0" w14:textId="77777777" w:rsidR="00022006" w:rsidRPr="00714190" w:rsidRDefault="00022006" w:rsidP="006A15D6">
            <w:pPr>
              <w:rPr>
                <w:rFonts w:ascii="Arial" w:hAnsi="Arial" w:cs="Arial"/>
                <w:sz w:val="16"/>
                <w:szCs w:val="16"/>
              </w:rPr>
            </w:pPr>
            <w:r w:rsidRPr="00714190">
              <w:rPr>
                <w:rFonts w:ascii="Arial" w:hAnsi="Arial" w:cs="Arial"/>
                <w:sz w:val="16"/>
                <w:szCs w:val="16"/>
              </w:rPr>
              <w:t>8.</w:t>
            </w:r>
          </w:p>
        </w:tc>
        <w:tc>
          <w:tcPr>
            <w:tcW w:w="473" w:type="dxa"/>
            <w:tcBorders>
              <w:top w:val="nil"/>
              <w:left w:val="nil"/>
              <w:bottom w:val="single" w:sz="4" w:space="0" w:color="auto"/>
              <w:right w:val="single" w:sz="4" w:space="0" w:color="auto"/>
            </w:tcBorders>
            <w:shd w:val="clear" w:color="auto" w:fill="auto"/>
            <w:noWrap/>
            <w:vAlign w:val="bottom"/>
          </w:tcPr>
          <w:p w14:paraId="10E71EE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D987EC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E442E0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08A6699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32D44F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ABB3DF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C44701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88DE46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67FEB3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446F150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486F0B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7CE167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83FC51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178EDA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742FC6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7FD9231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82395B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83253E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5DC8E1D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E8DB02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CACA6D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0A322950"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742617D7" w14:textId="77777777" w:rsidR="00022006" w:rsidRPr="00714190" w:rsidRDefault="00022006" w:rsidP="006A15D6">
            <w:pPr>
              <w:rPr>
                <w:rFonts w:ascii="Arial" w:hAnsi="Arial" w:cs="Arial"/>
                <w:sz w:val="16"/>
                <w:szCs w:val="16"/>
              </w:rPr>
            </w:pPr>
            <w:r w:rsidRPr="00714190">
              <w:rPr>
                <w:rFonts w:ascii="Arial" w:hAnsi="Arial" w:cs="Arial"/>
                <w:sz w:val="16"/>
                <w:szCs w:val="16"/>
              </w:rPr>
              <w:t>9.</w:t>
            </w:r>
          </w:p>
        </w:tc>
        <w:tc>
          <w:tcPr>
            <w:tcW w:w="473" w:type="dxa"/>
            <w:tcBorders>
              <w:top w:val="nil"/>
              <w:left w:val="nil"/>
              <w:bottom w:val="single" w:sz="4" w:space="0" w:color="auto"/>
              <w:right w:val="single" w:sz="4" w:space="0" w:color="auto"/>
            </w:tcBorders>
            <w:shd w:val="clear" w:color="auto" w:fill="auto"/>
            <w:noWrap/>
            <w:vAlign w:val="bottom"/>
          </w:tcPr>
          <w:p w14:paraId="746D877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28F2E3E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91D0E2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AB39DD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7BC28F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87D357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67A1CD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5B0ED1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F84AA2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3F7F89E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ADB566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B8EEA0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4B4563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55BA59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7EC5B2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21711A1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B01DB8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14FFD0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54AB8CE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4484D3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4C6D04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2DE1E24C"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4167A7F9" w14:textId="77777777" w:rsidR="00022006" w:rsidRPr="00714190" w:rsidRDefault="00022006" w:rsidP="006A15D6">
            <w:pPr>
              <w:rPr>
                <w:rFonts w:ascii="Arial" w:hAnsi="Arial" w:cs="Arial"/>
                <w:sz w:val="16"/>
                <w:szCs w:val="16"/>
              </w:rPr>
            </w:pPr>
            <w:r w:rsidRPr="00714190">
              <w:rPr>
                <w:rFonts w:ascii="Arial" w:hAnsi="Arial" w:cs="Arial"/>
                <w:sz w:val="16"/>
                <w:szCs w:val="16"/>
              </w:rPr>
              <w:t>10.</w:t>
            </w:r>
          </w:p>
        </w:tc>
        <w:tc>
          <w:tcPr>
            <w:tcW w:w="473" w:type="dxa"/>
            <w:tcBorders>
              <w:top w:val="nil"/>
              <w:left w:val="nil"/>
              <w:bottom w:val="single" w:sz="4" w:space="0" w:color="auto"/>
              <w:right w:val="single" w:sz="4" w:space="0" w:color="auto"/>
            </w:tcBorders>
            <w:shd w:val="clear" w:color="auto" w:fill="auto"/>
            <w:noWrap/>
            <w:vAlign w:val="bottom"/>
          </w:tcPr>
          <w:p w14:paraId="40A3C0F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52F995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E1A092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77DEDF2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C2308D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71648A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CEE7C9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42DCC9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C0DED9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6D60403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208CB57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11B036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45D75F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0830A0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E256A9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1C7702D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CB4BFB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D2C49A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0712EBB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BE9364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CD40C1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32A89668"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4DB339B4" w14:textId="77777777" w:rsidR="00022006" w:rsidRPr="00714190" w:rsidRDefault="00022006" w:rsidP="006A15D6">
            <w:pPr>
              <w:rPr>
                <w:rFonts w:ascii="Arial" w:hAnsi="Arial" w:cs="Arial"/>
                <w:sz w:val="16"/>
                <w:szCs w:val="16"/>
              </w:rPr>
            </w:pPr>
            <w:r w:rsidRPr="00714190">
              <w:rPr>
                <w:rFonts w:ascii="Arial" w:hAnsi="Arial" w:cs="Arial"/>
                <w:sz w:val="16"/>
                <w:szCs w:val="16"/>
              </w:rPr>
              <w:t>11.</w:t>
            </w:r>
          </w:p>
        </w:tc>
        <w:tc>
          <w:tcPr>
            <w:tcW w:w="473" w:type="dxa"/>
            <w:tcBorders>
              <w:top w:val="nil"/>
              <w:left w:val="nil"/>
              <w:bottom w:val="single" w:sz="4" w:space="0" w:color="auto"/>
              <w:right w:val="single" w:sz="4" w:space="0" w:color="auto"/>
            </w:tcBorders>
            <w:shd w:val="clear" w:color="auto" w:fill="auto"/>
            <w:noWrap/>
            <w:vAlign w:val="bottom"/>
          </w:tcPr>
          <w:p w14:paraId="6FB97BC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9CEE69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170685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05FFB1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D309C9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CF5052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4ED3AC5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9886E0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1F1371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4DDB4A9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0C8750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53DFA3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45B4C8D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38A27D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6282CD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E4E037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1E886C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087A5A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3EEB19A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C445D5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5BE5AA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42AE148F"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089ED02D" w14:textId="77777777" w:rsidR="00022006" w:rsidRPr="00714190" w:rsidRDefault="00022006" w:rsidP="006A15D6">
            <w:pPr>
              <w:rPr>
                <w:rFonts w:ascii="Arial" w:hAnsi="Arial" w:cs="Arial"/>
                <w:sz w:val="16"/>
                <w:szCs w:val="16"/>
              </w:rPr>
            </w:pPr>
            <w:r w:rsidRPr="00714190">
              <w:rPr>
                <w:rFonts w:ascii="Arial" w:hAnsi="Arial" w:cs="Arial"/>
                <w:sz w:val="16"/>
                <w:szCs w:val="16"/>
              </w:rPr>
              <w:t>12.</w:t>
            </w:r>
          </w:p>
        </w:tc>
        <w:tc>
          <w:tcPr>
            <w:tcW w:w="473" w:type="dxa"/>
            <w:tcBorders>
              <w:top w:val="nil"/>
              <w:left w:val="nil"/>
              <w:bottom w:val="single" w:sz="4" w:space="0" w:color="auto"/>
              <w:right w:val="single" w:sz="4" w:space="0" w:color="auto"/>
            </w:tcBorders>
            <w:shd w:val="clear" w:color="auto" w:fill="auto"/>
            <w:noWrap/>
            <w:vAlign w:val="bottom"/>
          </w:tcPr>
          <w:p w14:paraId="4FA5114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A93F2B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8D1F80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5A24A67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B13FEF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929701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25BD45A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92696D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876DC7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52F50AA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DA5F2A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25A7F3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4CED0D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D2FD2D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EB7FB5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5332EB7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37EFA8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95F15B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6FD1F30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4659861"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2893A1A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0DA42068"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2B5779F5" w14:textId="77777777" w:rsidR="00022006" w:rsidRPr="00714190" w:rsidRDefault="00022006" w:rsidP="006A15D6">
            <w:pPr>
              <w:rPr>
                <w:rFonts w:ascii="Arial" w:hAnsi="Arial" w:cs="Arial"/>
                <w:sz w:val="16"/>
                <w:szCs w:val="16"/>
              </w:rPr>
            </w:pPr>
            <w:r w:rsidRPr="00714190">
              <w:rPr>
                <w:rFonts w:ascii="Arial" w:hAnsi="Arial" w:cs="Arial"/>
                <w:sz w:val="16"/>
                <w:szCs w:val="16"/>
              </w:rPr>
              <w:t>13.</w:t>
            </w:r>
          </w:p>
        </w:tc>
        <w:tc>
          <w:tcPr>
            <w:tcW w:w="473" w:type="dxa"/>
            <w:tcBorders>
              <w:top w:val="nil"/>
              <w:left w:val="nil"/>
              <w:bottom w:val="single" w:sz="4" w:space="0" w:color="auto"/>
              <w:right w:val="single" w:sz="4" w:space="0" w:color="auto"/>
            </w:tcBorders>
            <w:shd w:val="clear" w:color="auto" w:fill="auto"/>
            <w:noWrap/>
            <w:vAlign w:val="bottom"/>
          </w:tcPr>
          <w:p w14:paraId="55EE74D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804FE8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2A4364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0C37AC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64A834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39B2A3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2AF374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6E87A9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FB36D2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316F9F3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223C4C0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7E3DD88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25A9668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ECFF41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AD3A0B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3C8A93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40FEFE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272693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4A3B8B6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9606E4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33743F1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19D445D5"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6C7BF638" w14:textId="77777777" w:rsidR="00022006" w:rsidRPr="00714190" w:rsidRDefault="00022006" w:rsidP="006A15D6">
            <w:pPr>
              <w:rPr>
                <w:rFonts w:ascii="Arial" w:hAnsi="Arial" w:cs="Arial"/>
                <w:sz w:val="16"/>
                <w:szCs w:val="16"/>
              </w:rPr>
            </w:pPr>
            <w:r w:rsidRPr="00714190">
              <w:rPr>
                <w:rFonts w:ascii="Arial" w:hAnsi="Arial" w:cs="Arial"/>
                <w:sz w:val="16"/>
                <w:szCs w:val="16"/>
              </w:rPr>
              <w:t>14.</w:t>
            </w:r>
          </w:p>
        </w:tc>
        <w:tc>
          <w:tcPr>
            <w:tcW w:w="473" w:type="dxa"/>
            <w:tcBorders>
              <w:top w:val="nil"/>
              <w:left w:val="nil"/>
              <w:bottom w:val="single" w:sz="4" w:space="0" w:color="auto"/>
              <w:right w:val="single" w:sz="4" w:space="0" w:color="auto"/>
            </w:tcBorders>
            <w:shd w:val="clear" w:color="auto" w:fill="auto"/>
            <w:noWrap/>
            <w:vAlign w:val="bottom"/>
          </w:tcPr>
          <w:p w14:paraId="6AA1A44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627FAD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6CF6CD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E8F404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8A2E62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C6321C7"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213CC6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C963243"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91304D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19AC7C8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932F0A9"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247492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03CE3B22"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9BF324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6F90E6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2BAB361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6247D5D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78E39B1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4EC23A4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0C422C6E"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1AF36C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32317029" w14:textId="77777777" w:rsidTr="006A15D6">
        <w:trPr>
          <w:gridAfter w:val="1"/>
          <w:wAfter w:w="70" w:type="dxa"/>
          <w:trHeight w:val="360"/>
        </w:trPr>
        <w:tc>
          <w:tcPr>
            <w:tcW w:w="3733" w:type="dxa"/>
            <w:gridSpan w:val="2"/>
            <w:tcBorders>
              <w:top w:val="nil"/>
              <w:left w:val="single" w:sz="4" w:space="0" w:color="auto"/>
              <w:bottom w:val="single" w:sz="4" w:space="0" w:color="auto"/>
              <w:right w:val="single" w:sz="4" w:space="0" w:color="auto"/>
            </w:tcBorders>
            <w:shd w:val="clear" w:color="auto" w:fill="auto"/>
            <w:noWrap/>
            <w:vAlign w:val="bottom"/>
          </w:tcPr>
          <w:p w14:paraId="7F87CD4C" w14:textId="77777777" w:rsidR="00022006" w:rsidRPr="00714190" w:rsidRDefault="00022006" w:rsidP="006A15D6">
            <w:pPr>
              <w:rPr>
                <w:rFonts w:ascii="Arial" w:hAnsi="Arial" w:cs="Arial"/>
                <w:sz w:val="16"/>
                <w:szCs w:val="16"/>
              </w:rPr>
            </w:pPr>
            <w:r w:rsidRPr="00714190">
              <w:rPr>
                <w:rFonts w:ascii="Arial" w:hAnsi="Arial" w:cs="Arial"/>
                <w:sz w:val="16"/>
                <w:szCs w:val="16"/>
              </w:rPr>
              <w:t>15.</w:t>
            </w:r>
          </w:p>
        </w:tc>
        <w:tc>
          <w:tcPr>
            <w:tcW w:w="473" w:type="dxa"/>
            <w:tcBorders>
              <w:top w:val="nil"/>
              <w:left w:val="nil"/>
              <w:bottom w:val="single" w:sz="4" w:space="0" w:color="auto"/>
              <w:right w:val="single" w:sz="4" w:space="0" w:color="auto"/>
            </w:tcBorders>
            <w:shd w:val="clear" w:color="auto" w:fill="auto"/>
            <w:noWrap/>
            <w:vAlign w:val="bottom"/>
          </w:tcPr>
          <w:p w14:paraId="17DBE36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69AFDDE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AE1C27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61ED076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D419D2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3937F8B4"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334CE90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2895ABDC"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10EECE5F"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346FD5E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416CB12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01D57A5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75C32C86"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5B90177A"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41E18B65"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gridSpan w:val="2"/>
            <w:tcBorders>
              <w:top w:val="nil"/>
              <w:left w:val="nil"/>
              <w:bottom w:val="single" w:sz="4" w:space="0" w:color="auto"/>
              <w:right w:val="single" w:sz="4" w:space="0" w:color="auto"/>
            </w:tcBorders>
            <w:shd w:val="clear" w:color="auto" w:fill="auto"/>
            <w:noWrap/>
            <w:vAlign w:val="bottom"/>
          </w:tcPr>
          <w:p w14:paraId="04AD870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tcBorders>
              <w:top w:val="nil"/>
              <w:left w:val="nil"/>
              <w:bottom w:val="single" w:sz="4" w:space="0" w:color="auto"/>
              <w:right w:val="single" w:sz="4" w:space="0" w:color="auto"/>
            </w:tcBorders>
            <w:shd w:val="clear" w:color="auto" w:fill="auto"/>
            <w:noWrap/>
            <w:vAlign w:val="bottom"/>
          </w:tcPr>
          <w:p w14:paraId="1020AE4B"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0CB3BED"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3" w:type="dxa"/>
            <w:tcBorders>
              <w:top w:val="nil"/>
              <w:left w:val="nil"/>
              <w:bottom w:val="single" w:sz="4" w:space="0" w:color="auto"/>
              <w:right w:val="single" w:sz="4" w:space="0" w:color="auto"/>
            </w:tcBorders>
            <w:shd w:val="clear" w:color="auto" w:fill="auto"/>
            <w:noWrap/>
            <w:vAlign w:val="bottom"/>
          </w:tcPr>
          <w:p w14:paraId="1FC6D44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29CA9830"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c>
          <w:tcPr>
            <w:tcW w:w="474" w:type="dxa"/>
            <w:gridSpan w:val="2"/>
            <w:tcBorders>
              <w:top w:val="nil"/>
              <w:left w:val="nil"/>
              <w:bottom w:val="single" w:sz="4" w:space="0" w:color="auto"/>
              <w:right w:val="single" w:sz="4" w:space="0" w:color="auto"/>
            </w:tcBorders>
            <w:shd w:val="clear" w:color="auto" w:fill="auto"/>
            <w:noWrap/>
            <w:vAlign w:val="bottom"/>
          </w:tcPr>
          <w:p w14:paraId="5C3D2E98" w14:textId="77777777" w:rsidR="00022006" w:rsidRPr="00714190" w:rsidRDefault="00022006" w:rsidP="006A15D6">
            <w:pPr>
              <w:rPr>
                <w:rFonts w:ascii="Arial" w:hAnsi="Arial" w:cs="Arial"/>
                <w:sz w:val="16"/>
                <w:szCs w:val="16"/>
              </w:rPr>
            </w:pPr>
            <w:r w:rsidRPr="00714190">
              <w:rPr>
                <w:rFonts w:ascii="Arial" w:hAnsi="Arial" w:cs="Arial"/>
                <w:sz w:val="16"/>
                <w:szCs w:val="16"/>
              </w:rPr>
              <w:t> </w:t>
            </w:r>
          </w:p>
        </w:tc>
      </w:tr>
      <w:tr w:rsidR="00022006" w:rsidRPr="00714190" w14:paraId="392D8C06" w14:textId="77777777" w:rsidTr="006A15D6">
        <w:trPr>
          <w:gridAfter w:val="1"/>
          <w:wAfter w:w="70" w:type="dxa"/>
          <w:trHeight w:val="360"/>
        </w:trPr>
        <w:tc>
          <w:tcPr>
            <w:tcW w:w="13680" w:type="dxa"/>
            <w:gridSpan w:val="33"/>
            <w:tcBorders>
              <w:top w:val="nil"/>
              <w:left w:val="single" w:sz="4" w:space="0" w:color="auto"/>
              <w:bottom w:val="single" w:sz="4" w:space="0" w:color="auto"/>
              <w:right w:val="single" w:sz="4" w:space="0" w:color="auto"/>
            </w:tcBorders>
            <w:shd w:val="clear" w:color="auto" w:fill="auto"/>
            <w:noWrap/>
            <w:vAlign w:val="center"/>
          </w:tcPr>
          <w:p w14:paraId="2DA8A0CC" w14:textId="58182DCA" w:rsidR="00022006" w:rsidRPr="00714190" w:rsidRDefault="00022006" w:rsidP="006A15D6">
            <w:pPr>
              <w:jc w:val="center"/>
              <w:rPr>
                <w:rFonts w:ascii="Arial" w:hAnsi="Arial" w:cs="Arial"/>
                <w:sz w:val="16"/>
                <w:szCs w:val="16"/>
              </w:rPr>
            </w:pPr>
            <w:r w:rsidRPr="00714190">
              <w:rPr>
                <w:rFonts w:ascii="Arial" w:hAnsi="Arial" w:cs="Arial"/>
                <w:sz w:val="16"/>
                <w:szCs w:val="16"/>
              </w:rPr>
              <w:t xml:space="preserve">Enter the number of innings each player played in each game.  Average = # innings played/# innings </w:t>
            </w:r>
            <w:r w:rsidR="006A15D6" w:rsidRPr="00714190">
              <w:rPr>
                <w:rFonts w:ascii="Arial" w:hAnsi="Arial" w:cs="Arial"/>
                <w:sz w:val="16"/>
                <w:szCs w:val="16"/>
              </w:rPr>
              <w:t>present (</w:t>
            </w:r>
            <w:r w:rsidRPr="00714190">
              <w:rPr>
                <w:rFonts w:ascii="Arial" w:hAnsi="Arial" w:cs="Arial"/>
                <w:sz w:val="16"/>
                <w:szCs w:val="16"/>
              </w:rPr>
              <w:t>Do not include missed games)</w:t>
            </w:r>
          </w:p>
        </w:tc>
      </w:tr>
    </w:tbl>
    <w:p w14:paraId="23619AD2" w14:textId="77777777" w:rsidR="00022006" w:rsidRPr="00714190" w:rsidRDefault="00022006" w:rsidP="00022006">
      <w:pPr>
        <w:rPr>
          <w:sz w:val="21"/>
          <w:szCs w:val="21"/>
        </w:rPr>
        <w:sectPr w:rsidR="00022006" w:rsidRPr="00714190" w:rsidSect="0073025F">
          <w:footerReference w:type="default" r:id="rId34"/>
          <w:pgSz w:w="15840" w:h="12240" w:orient="landscape"/>
          <w:pgMar w:top="1440" w:right="1440" w:bottom="1440" w:left="1440" w:header="708" w:footer="708" w:gutter="0"/>
          <w:pgNumType w:chapStyle="1"/>
          <w:cols w:space="708"/>
          <w:docGrid w:linePitch="360"/>
        </w:sectPr>
      </w:pPr>
    </w:p>
    <w:p w14:paraId="727D3F8E" w14:textId="77777777" w:rsidR="00022006" w:rsidRPr="00C6597D" w:rsidRDefault="00022006" w:rsidP="00D47115">
      <w:pPr>
        <w:pStyle w:val="Heading1"/>
        <w:rPr>
          <w:rFonts w:asciiTheme="minorHAnsi" w:eastAsiaTheme="minorHAnsi" w:hAnsiTheme="minorHAnsi" w:cstheme="minorBidi"/>
          <w:bCs w:val="0"/>
          <w:color w:val="FF0000"/>
          <w:sz w:val="40"/>
          <w:szCs w:val="40"/>
        </w:rPr>
      </w:pPr>
      <w:r w:rsidRPr="00C6597D">
        <w:rPr>
          <w:rFonts w:asciiTheme="minorHAnsi" w:eastAsiaTheme="minorHAnsi" w:hAnsiTheme="minorHAnsi" w:cstheme="minorBidi"/>
          <w:bCs w:val="0"/>
          <w:noProof/>
          <w:color w:val="FF0000"/>
          <w:sz w:val="40"/>
          <w:szCs w:val="40"/>
        </w:rPr>
        <w:lastRenderedPageBreak/>
        <w:drawing>
          <wp:anchor distT="0" distB="0" distL="114300" distR="114300" simplePos="0" relativeHeight="251760640" behindDoc="1" locked="0" layoutInCell="1" allowOverlap="1" wp14:anchorId="2246B7B7" wp14:editId="23A41FE2">
            <wp:simplePos x="0" y="0"/>
            <wp:positionH relativeFrom="margin">
              <wp:align>left</wp:align>
            </wp:positionH>
            <wp:positionV relativeFrom="page">
              <wp:posOffset>294005</wp:posOffset>
            </wp:positionV>
            <wp:extent cx="753110" cy="960120"/>
            <wp:effectExtent l="57150" t="0" r="66040" b="106680"/>
            <wp:wrapSquare wrapText="bothSides"/>
            <wp:docPr id="11" name="Picture 9" descr="SoftBallBack1wallpaper2Egif2Egi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BallBack1wallpaper2Egif2Egif1.gif"/>
                    <pic:cNvPicPr/>
                  </pic:nvPicPr>
                  <pic:blipFill>
                    <a:blip r:embed="rId35" cstate="print">
                      <a:extLst>
                        <a:ext uri="{BEBA8EAE-BF5A-486C-A8C5-ECC9F3942E4B}">
                          <a14:imgProps xmlns:a14="http://schemas.microsoft.com/office/drawing/2010/main">
                            <a14:imgLayer r:embed="rId36">
                              <a14:imgEffect>
                                <a14:artisticChalkSketch/>
                              </a14:imgEffect>
                            </a14:imgLayer>
                          </a14:imgProps>
                        </a:ext>
                      </a:extLst>
                    </a:blip>
                    <a:stretch>
                      <a:fillRect/>
                    </a:stretch>
                  </pic:blipFill>
                  <pic:spPr>
                    <a:xfrm>
                      <a:off x="0" y="0"/>
                      <a:ext cx="753110" cy="960120"/>
                    </a:xfrm>
                    <a:prstGeom prst="rect">
                      <a:avLst/>
                    </a:prstGeom>
                    <a:effectLst>
                      <a:outerShdw blurRad="50800" dist="50800" dir="5400000" algn="ctr" rotWithShape="0">
                        <a:schemeClr val="tx2">
                          <a:lumMod val="20000"/>
                          <a:lumOff val="80000"/>
                          <a:alpha val="99000"/>
                        </a:schemeClr>
                      </a:outerShdw>
                    </a:effectLst>
                  </pic:spPr>
                </pic:pic>
              </a:graphicData>
            </a:graphic>
          </wp:anchor>
        </w:drawing>
      </w:r>
      <w:bookmarkStart w:id="12" w:name="_Toc321310152"/>
      <w:r w:rsidRPr="00C6597D">
        <w:rPr>
          <w:rFonts w:asciiTheme="minorHAnsi" w:eastAsiaTheme="minorHAnsi" w:hAnsiTheme="minorHAnsi" w:cstheme="minorBidi"/>
          <w:bCs w:val="0"/>
          <w:color w:val="FF0000"/>
          <w:sz w:val="40"/>
          <w:szCs w:val="40"/>
        </w:rPr>
        <w:t>STRATEGIES FOR A STRONG BATTING ORDER</w:t>
      </w:r>
      <w:bookmarkEnd w:id="12"/>
    </w:p>
    <w:p w14:paraId="59E01BBF" w14:textId="4E312B21" w:rsidR="00022006" w:rsidRPr="00FD5CF7" w:rsidRDefault="00022006" w:rsidP="00FD5CF7">
      <w:pPr>
        <w:spacing w:line="360" w:lineRule="auto"/>
        <w:jc w:val="both"/>
        <w:rPr>
          <w:rFonts w:cstheme="minorHAnsi"/>
          <w:sz w:val="24"/>
          <w:szCs w:val="24"/>
        </w:rPr>
      </w:pPr>
      <w:r w:rsidRPr="00FD5CF7">
        <w:rPr>
          <w:rFonts w:cstheme="minorHAnsi"/>
          <w:sz w:val="24"/>
          <w:szCs w:val="24"/>
        </w:rPr>
        <w:t xml:space="preserve">After finalizing your defensive </w:t>
      </w:r>
      <w:r w:rsidR="007F4E82" w:rsidRPr="00FD5CF7">
        <w:rPr>
          <w:rFonts w:cstheme="minorHAnsi"/>
          <w:sz w:val="24"/>
          <w:szCs w:val="24"/>
        </w:rPr>
        <w:t>starters,</w:t>
      </w:r>
      <w:r w:rsidRPr="00FD5CF7">
        <w:rPr>
          <w:rFonts w:cstheme="minorHAnsi"/>
          <w:sz w:val="24"/>
          <w:szCs w:val="24"/>
        </w:rPr>
        <w:t xml:space="preserve"> you need to figure how to put them in the batter order that maximizes your scoring opportunities.  Listed below are some basics about the batting order that you can use to start making decisions.</w:t>
      </w:r>
    </w:p>
    <w:p w14:paraId="05954D06" w14:textId="4C53210F" w:rsidR="00022006"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 xml:space="preserve">1st (leadoff) – ability to get on base often, speed, high on base percentage, has a good eye and is selective with </w:t>
      </w:r>
      <w:r w:rsidR="00FD5CF7" w:rsidRPr="00A340B2">
        <w:rPr>
          <w:rFonts w:cstheme="minorHAnsi"/>
          <w:sz w:val="24"/>
          <w:szCs w:val="24"/>
        </w:rPr>
        <w:t>pitches.</w:t>
      </w:r>
    </w:p>
    <w:p w14:paraId="0D38FB32" w14:textId="77777777" w:rsidR="00FD5CF7" w:rsidRDefault="00FD5CF7" w:rsidP="00D27D83">
      <w:pPr>
        <w:pStyle w:val="ListParagraph"/>
        <w:spacing w:line="240" w:lineRule="auto"/>
        <w:jc w:val="both"/>
        <w:rPr>
          <w:rFonts w:cstheme="minorHAnsi"/>
          <w:sz w:val="24"/>
          <w:szCs w:val="24"/>
        </w:rPr>
      </w:pPr>
    </w:p>
    <w:p w14:paraId="053D8D6B" w14:textId="3BBBEEDC" w:rsidR="00022006" w:rsidRPr="00A340B2"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 xml:space="preserve">2nd – bat control and good bunting ability, speed, as well as strengths </w:t>
      </w:r>
      <w:r w:rsidR="00FD5CF7" w:rsidRPr="00A340B2">
        <w:rPr>
          <w:rFonts w:cstheme="minorHAnsi"/>
          <w:sz w:val="24"/>
          <w:szCs w:val="24"/>
        </w:rPr>
        <w:t>like</w:t>
      </w:r>
      <w:r w:rsidRPr="00A340B2">
        <w:rPr>
          <w:rFonts w:cstheme="minorHAnsi"/>
          <w:sz w:val="24"/>
          <w:szCs w:val="24"/>
        </w:rPr>
        <w:t xml:space="preserve"> those of the leadoff hitter.  Allow the first batter the opportunity to steal. May be a sacrifice hitter/</w:t>
      </w:r>
      <w:r w:rsidR="00FD5CF7" w:rsidRPr="00A340B2">
        <w:rPr>
          <w:rFonts w:cstheme="minorHAnsi"/>
          <w:sz w:val="24"/>
          <w:szCs w:val="24"/>
        </w:rPr>
        <w:t>bunter.</w:t>
      </w:r>
    </w:p>
    <w:p w14:paraId="256701B6" w14:textId="77777777" w:rsidR="00022006" w:rsidRPr="00A340B2" w:rsidRDefault="00022006" w:rsidP="00D27D83">
      <w:pPr>
        <w:pStyle w:val="ListParagraph"/>
        <w:spacing w:line="240" w:lineRule="auto"/>
        <w:rPr>
          <w:rFonts w:cstheme="minorHAnsi"/>
          <w:sz w:val="24"/>
          <w:szCs w:val="24"/>
        </w:rPr>
      </w:pPr>
    </w:p>
    <w:p w14:paraId="7BB973A9" w14:textId="74FC1505" w:rsidR="00022006" w:rsidRPr="00A340B2"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 xml:space="preserve">3rd – power hitter, </w:t>
      </w:r>
      <w:r w:rsidR="00FD5CF7" w:rsidRPr="00A340B2">
        <w:rPr>
          <w:rFonts w:cstheme="minorHAnsi"/>
          <w:sz w:val="24"/>
          <w:szCs w:val="24"/>
        </w:rPr>
        <w:t>left-handed</w:t>
      </w:r>
      <w:r w:rsidRPr="00A340B2">
        <w:rPr>
          <w:rFonts w:cstheme="minorHAnsi"/>
          <w:sz w:val="24"/>
          <w:szCs w:val="24"/>
        </w:rPr>
        <w:t xml:space="preserve"> preferably, generally your most consistent hitter, the best all around hitter on the team</w:t>
      </w:r>
      <w:r w:rsidR="00FD5CF7">
        <w:rPr>
          <w:rFonts w:cstheme="minorHAnsi"/>
          <w:sz w:val="24"/>
          <w:szCs w:val="24"/>
        </w:rPr>
        <w:t>.</w:t>
      </w:r>
    </w:p>
    <w:p w14:paraId="149724B7" w14:textId="77777777" w:rsidR="00022006" w:rsidRPr="00A340B2" w:rsidRDefault="00022006" w:rsidP="00D27D83">
      <w:pPr>
        <w:pStyle w:val="ListParagraph"/>
        <w:spacing w:line="240" w:lineRule="auto"/>
        <w:rPr>
          <w:rFonts w:cstheme="minorHAnsi"/>
          <w:sz w:val="24"/>
          <w:szCs w:val="24"/>
        </w:rPr>
      </w:pPr>
    </w:p>
    <w:p w14:paraId="05683FF3" w14:textId="05BF55EF" w:rsidR="00022006" w:rsidRPr="00A340B2"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4th – Same as number 3 batter, cleanup batter, strong RBI hitter, more of a power hitter</w:t>
      </w:r>
      <w:r w:rsidR="00FD5CF7">
        <w:rPr>
          <w:rFonts w:cstheme="minorHAnsi"/>
          <w:sz w:val="24"/>
          <w:szCs w:val="24"/>
        </w:rPr>
        <w:t>.</w:t>
      </w:r>
    </w:p>
    <w:p w14:paraId="0B69FAFD" w14:textId="77777777" w:rsidR="00022006" w:rsidRPr="00A340B2" w:rsidRDefault="00022006" w:rsidP="00D27D83">
      <w:pPr>
        <w:pStyle w:val="ListParagraph"/>
        <w:spacing w:line="240" w:lineRule="auto"/>
        <w:rPr>
          <w:rFonts w:cstheme="minorHAnsi"/>
          <w:sz w:val="24"/>
          <w:szCs w:val="24"/>
        </w:rPr>
      </w:pPr>
    </w:p>
    <w:p w14:paraId="7BCE67BD" w14:textId="2FFD1495" w:rsidR="00022006" w:rsidRPr="00A340B2"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 xml:space="preserve">5th – generally the next highest RBI player, someone who can protect the plate &amp; other base </w:t>
      </w:r>
      <w:r w:rsidR="00FD5CF7" w:rsidRPr="00A340B2">
        <w:rPr>
          <w:rFonts w:cstheme="minorHAnsi"/>
          <w:sz w:val="24"/>
          <w:szCs w:val="24"/>
        </w:rPr>
        <w:t>runners.</w:t>
      </w:r>
    </w:p>
    <w:p w14:paraId="386EC7D4" w14:textId="77777777" w:rsidR="00022006" w:rsidRPr="00A340B2" w:rsidRDefault="00022006" w:rsidP="00D27D83">
      <w:pPr>
        <w:pStyle w:val="ListParagraph"/>
        <w:spacing w:line="240" w:lineRule="auto"/>
        <w:rPr>
          <w:rFonts w:cstheme="minorHAnsi"/>
          <w:sz w:val="24"/>
          <w:szCs w:val="24"/>
        </w:rPr>
      </w:pPr>
    </w:p>
    <w:p w14:paraId="0CF4E7C3" w14:textId="095E2C75" w:rsidR="00022006" w:rsidRPr="00A340B2"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 xml:space="preserve">6th – The </w:t>
      </w:r>
      <w:r w:rsidR="00FD5CF7" w:rsidRPr="00A340B2">
        <w:rPr>
          <w:rFonts w:cstheme="minorHAnsi"/>
          <w:sz w:val="24"/>
          <w:szCs w:val="24"/>
        </w:rPr>
        <w:t>sixth-place</w:t>
      </w:r>
      <w:r w:rsidRPr="00A340B2">
        <w:rPr>
          <w:rFonts w:cstheme="minorHAnsi"/>
          <w:sz w:val="24"/>
          <w:szCs w:val="24"/>
        </w:rPr>
        <w:t xml:space="preserve"> hitter is something like a second leadoff hitter. If the team has a second player with leadoff-type skills, they will often bat 6</w:t>
      </w:r>
      <w:r w:rsidR="00FD5CF7" w:rsidRPr="00A340B2">
        <w:rPr>
          <w:rFonts w:cstheme="minorHAnsi"/>
          <w:sz w:val="24"/>
          <w:szCs w:val="24"/>
        </w:rPr>
        <w:t xml:space="preserve">th </w:t>
      </w:r>
      <w:r w:rsidR="00FD5CF7">
        <w:rPr>
          <w:rFonts w:cstheme="minorHAnsi"/>
          <w:sz w:val="24"/>
          <w:szCs w:val="24"/>
        </w:rPr>
        <w:t>c</w:t>
      </w:r>
      <w:r w:rsidR="00FD5CF7" w:rsidRPr="00A340B2">
        <w:rPr>
          <w:rFonts w:cstheme="minorHAnsi"/>
          <w:sz w:val="24"/>
          <w:szCs w:val="24"/>
        </w:rPr>
        <w:t>an</w:t>
      </w:r>
      <w:r w:rsidRPr="00A340B2">
        <w:rPr>
          <w:rFonts w:cstheme="minorHAnsi"/>
          <w:sz w:val="24"/>
          <w:szCs w:val="24"/>
        </w:rPr>
        <w:t xml:space="preserve"> be another power hitter</w:t>
      </w:r>
      <w:r w:rsidR="00FD5CF7">
        <w:rPr>
          <w:rFonts w:cstheme="minorHAnsi"/>
          <w:sz w:val="24"/>
          <w:szCs w:val="24"/>
        </w:rPr>
        <w:t>.</w:t>
      </w:r>
    </w:p>
    <w:p w14:paraId="2A6BCBDA" w14:textId="77777777" w:rsidR="00022006" w:rsidRPr="00A340B2" w:rsidRDefault="00022006" w:rsidP="00D27D83">
      <w:pPr>
        <w:pStyle w:val="ListParagraph"/>
        <w:spacing w:line="240" w:lineRule="auto"/>
        <w:rPr>
          <w:rFonts w:cstheme="minorHAnsi"/>
          <w:sz w:val="24"/>
          <w:szCs w:val="24"/>
        </w:rPr>
      </w:pPr>
    </w:p>
    <w:p w14:paraId="047843E3" w14:textId="3BF1FC3C" w:rsidR="00022006" w:rsidRPr="00A340B2"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 xml:space="preserve">7th – Ability to execute hit and run, strongest hitter remaining amount the last three, a patient </w:t>
      </w:r>
      <w:r w:rsidR="00FD5CF7" w:rsidRPr="00A340B2">
        <w:rPr>
          <w:rFonts w:cstheme="minorHAnsi"/>
          <w:sz w:val="24"/>
          <w:szCs w:val="24"/>
        </w:rPr>
        <w:t>hitter.</w:t>
      </w:r>
    </w:p>
    <w:p w14:paraId="14D11F34" w14:textId="77777777" w:rsidR="00022006" w:rsidRPr="00A340B2" w:rsidRDefault="00022006" w:rsidP="00D27D83">
      <w:pPr>
        <w:pStyle w:val="ListParagraph"/>
        <w:spacing w:line="240" w:lineRule="auto"/>
        <w:rPr>
          <w:rFonts w:cstheme="minorHAnsi"/>
          <w:sz w:val="24"/>
          <w:szCs w:val="24"/>
        </w:rPr>
      </w:pPr>
    </w:p>
    <w:p w14:paraId="35A6C929" w14:textId="0FC18902" w:rsidR="00022006" w:rsidRDefault="00022006" w:rsidP="00D27D83">
      <w:pPr>
        <w:pStyle w:val="ListParagraph"/>
        <w:numPr>
          <w:ilvl w:val="0"/>
          <w:numId w:val="37"/>
        </w:numPr>
        <w:spacing w:line="240" w:lineRule="auto"/>
        <w:jc w:val="both"/>
        <w:rPr>
          <w:rFonts w:cstheme="minorHAnsi"/>
          <w:sz w:val="24"/>
          <w:szCs w:val="24"/>
        </w:rPr>
      </w:pPr>
      <w:r w:rsidRPr="00A340B2">
        <w:rPr>
          <w:rFonts w:cstheme="minorHAnsi"/>
          <w:sz w:val="24"/>
          <w:szCs w:val="24"/>
        </w:rPr>
        <w:t>8th – weak hitter</w:t>
      </w:r>
      <w:r w:rsidR="00FD5CF7">
        <w:rPr>
          <w:rFonts w:cstheme="minorHAnsi"/>
          <w:sz w:val="24"/>
          <w:szCs w:val="24"/>
        </w:rPr>
        <w:t xml:space="preserve"> – should posses the best speed – can act as lead off if they get on base.</w:t>
      </w:r>
    </w:p>
    <w:p w14:paraId="41DB600C" w14:textId="77777777" w:rsidR="00D27D83" w:rsidRDefault="00D27D83" w:rsidP="00D27D83">
      <w:pPr>
        <w:pStyle w:val="ListParagraph"/>
        <w:spacing w:line="240" w:lineRule="auto"/>
        <w:jc w:val="both"/>
        <w:rPr>
          <w:rFonts w:cstheme="minorHAnsi"/>
          <w:sz w:val="24"/>
          <w:szCs w:val="24"/>
        </w:rPr>
      </w:pPr>
    </w:p>
    <w:p w14:paraId="7A41CA4E" w14:textId="724450C4" w:rsidR="00022006" w:rsidRPr="00D27D83" w:rsidRDefault="00022006" w:rsidP="00D27D83">
      <w:pPr>
        <w:pStyle w:val="ListParagraph"/>
        <w:numPr>
          <w:ilvl w:val="0"/>
          <w:numId w:val="37"/>
        </w:numPr>
        <w:spacing w:line="240" w:lineRule="auto"/>
        <w:jc w:val="both"/>
        <w:rPr>
          <w:rFonts w:cstheme="minorHAnsi"/>
          <w:sz w:val="24"/>
          <w:szCs w:val="24"/>
        </w:rPr>
      </w:pPr>
      <w:r w:rsidRPr="00D27D83">
        <w:rPr>
          <w:rFonts w:cstheme="minorHAnsi"/>
          <w:sz w:val="24"/>
          <w:szCs w:val="24"/>
        </w:rPr>
        <w:t>9th – good to great speed, good on base percentage</w:t>
      </w:r>
      <w:r w:rsidR="00FD5CF7" w:rsidRPr="00D27D83">
        <w:rPr>
          <w:rFonts w:cstheme="minorHAnsi"/>
          <w:sz w:val="24"/>
          <w:szCs w:val="24"/>
        </w:rPr>
        <w:t xml:space="preserve"> (7</w:t>
      </w:r>
      <w:r w:rsidR="00FD5CF7" w:rsidRPr="00D27D83">
        <w:rPr>
          <w:rFonts w:cstheme="minorHAnsi"/>
          <w:sz w:val="24"/>
          <w:szCs w:val="24"/>
          <w:vertAlign w:val="superscript"/>
        </w:rPr>
        <w:t>th</w:t>
      </w:r>
      <w:r w:rsidR="00FD5CF7" w:rsidRPr="00D27D83">
        <w:rPr>
          <w:rFonts w:cstheme="minorHAnsi"/>
          <w:sz w:val="24"/>
          <w:szCs w:val="24"/>
        </w:rPr>
        <w:t>, 8</w:t>
      </w:r>
      <w:r w:rsidR="00FD5CF7" w:rsidRPr="00D27D83">
        <w:rPr>
          <w:rFonts w:cstheme="minorHAnsi"/>
          <w:sz w:val="24"/>
          <w:szCs w:val="24"/>
          <w:vertAlign w:val="superscript"/>
        </w:rPr>
        <w:t>th</w:t>
      </w:r>
      <w:r w:rsidR="00FD5CF7" w:rsidRPr="00D27D83">
        <w:rPr>
          <w:rFonts w:cstheme="minorHAnsi"/>
          <w:sz w:val="24"/>
          <w:szCs w:val="24"/>
        </w:rPr>
        <w:t xml:space="preserve"> and 9</w:t>
      </w:r>
      <w:r w:rsidR="00FD5CF7" w:rsidRPr="00D27D83">
        <w:rPr>
          <w:rFonts w:cstheme="minorHAnsi"/>
          <w:sz w:val="24"/>
          <w:szCs w:val="24"/>
          <w:vertAlign w:val="superscript"/>
        </w:rPr>
        <w:t>th</w:t>
      </w:r>
      <w:r w:rsidR="00FD5CF7" w:rsidRPr="00D27D83">
        <w:rPr>
          <w:rFonts w:cstheme="minorHAnsi"/>
          <w:sz w:val="24"/>
          <w:szCs w:val="24"/>
        </w:rPr>
        <w:t xml:space="preserve"> are generally the weakest hitters).</w:t>
      </w:r>
    </w:p>
    <w:p w14:paraId="342D2F4D" w14:textId="1A54FEA8" w:rsidR="00022006" w:rsidRPr="00714190" w:rsidRDefault="00022006" w:rsidP="00022006">
      <w:pPr>
        <w:rPr>
          <w:sz w:val="19"/>
          <w:szCs w:val="19"/>
        </w:rPr>
      </w:pPr>
    </w:p>
    <w:p w14:paraId="26FC0F8E" w14:textId="77777777" w:rsidR="00D27D83" w:rsidRDefault="00D27D83" w:rsidP="00DC5545">
      <w:pPr>
        <w:pStyle w:val="Heading1"/>
        <w:spacing w:before="0"/>
        <w:jc w:val="center"/>
        <w:rPr>
          <w:rFonts w:asciiTheme="minorHAnsi" w:eastAsiaTheme="minorHAnsi" w:hAnsiTheme="minorHAnsi" w:cstheme="minorBidi"/>
          <w:bCs w:val="0"/>
          <w:color w:val="FF0000"/>
          <w:sz w:val="40"/>
          <w:szCs w:val="40"/>
        </w:rPr>
      </w:pPr>
    </w:p>
    <w:p w14:paraId="65B6ADE9" w14:textId="77777777" w:rsidR="00D27D83" w:rsidRDefault="00D27D83" w:rsidP="00D27D83"/>
    <w:p w14:paraId="62A98DD5" w14:textId="77777777" w:rsidR="00D27D83" w:rsidRPr="00D27D83" w:rsidRDefault="00D27D83" w:rsidP="00D27D83"/>
    <w:p w14:paraId="7A374A5C" w14:textId="77777777" w:rsidR="00D27D83" w:rsidRDefault="00D27D83" w:rsidP="00DC5545">
      <w:pPr>
        <w:pStyle w:val="Heading1"/>
        <w:spacing w:before="0"/>
        <w:jc w:val="center"/>
        <w:rPr>
          <w:rFonts w:asciiTheme="minorHAnsi" w:eastAsiaTheme="minorHAnsi" w:hAnsiTheme="minorHAnsi" w:cstheme="minorBidi"/>
          <w:bCs w:val="0"/>
          <w:color w:val="FF0000"/>
          <w:sz w:val="40"/>
          <w:szCs w:val="40"/>
        </w:rPr>
      </w:pPr>
    </w:p>
    <w:p w14:paraId="447C5A7D" w14:textId="27A82F9C" w:rsidR="00022006" w:rsidRPr="00C6597D" w:rsidRDefault="00022006" w:rsidP="00DC5545">
      <w:pPr>
        <w:pStyle w:val="Heading1"/>
        <w:spacing w:before="0"/>
        <w:jc w:val="center"/>
        <w:rPr>
          <w:rFonts w:asciiTheme="minorHAnsi" w:eastAsiaTheme="minorHAnsi" w:hAnsiTheme="minorHAnsi" w:cstheme="minorBidi"/>
          <w:bCs w:val="0"/>
          <w:color w:val="FF0000"/>
          <w:sz w:val="40"/>
          <w:szCs w:val="40"/>
        </w:rPr>
      </w:pPr>
      <w:r w:rsidRPr="00C6597D">
        <w:rPr>
          <w:rFonts w:asciiTheme="minorHAnsi" w:eastAsiaTheme="minorHAnsi" w:hAnsiTheme="minorHAnsi" w:cstheme="minorBidi"/>
          <w:bCs w:val="0"/>
          <w:color w:val="FF0000"/>
          <w:sz w:val="40"/>
          <w:szCs w:val="40"/>
        </w:rPr>
        <w:t>Giving Signals</w:t>
      </w:r>
    </w:p>
    <w:p w14:paraId="607D0B84" w14:textId="77777777" w:rsidR="00022006" w:rsidRPr="005E67F2" w:rsidRDefault="00022006" w:rsidP="00A6354D">
      <w:pPr>
        <w:spacing w:line="360" w:lineRule="auto"/>
        <w:jc w:val="both"/>
        <w:rPr>
          <w:rFonts w:cstheme="minorHAnsi"/>
          <w:sz w:val="24"/>
          <w:szCs w:val="24"/>
        </w:rPr>
      </w:pPr>
      <w:r w:rsidRPr="00801202">
        <w:rPr>
          <w:rFonts w:cstheme="minorHAnsi"/>
          <w:b/>
          <w:sz w:val="28"/>
          <w:szCs w:val="28"/>
        </w:rPr>
        <w:t>Yes,</w:t>
      </w:r>
      <w:r w:rsidRPr="00214F41">
        <w:rPr>
          <w:rFonts w:cstheme="minorHAnsi"/>
        </w:rPr>
        <w:t xml:space="preserve"> </w:t>
      </w:r>
      <w:r w:rsidRPr="005E67F2">
        <w:rPr>
          <w:rFonts w:cstheme="minorHAnsi"/>
          <w:sz w:val="24"/>
          <w:szCs w:val="24"/>
        </w:rPr>
        <w:t>you can give signals to every age level!</w:t>
      </w:r>
    </w:p>
    <w:p w14:paraId="382FA118" w14:textId="77777777" w:rsidR="00022006" w:rsidRPr="005E67F2" w:rsidRDefault="00022006" w:rsidP="00A6354D">
      <w:pPr>
        <w:spacing w:line="360" w:lineRule="auto"/>
        <w:jc w:val="both"/>
        <w:rPr>
          <w:rFonts w:cstheme="minorHAnsi"/>
          <w:sz w:val="24"/>
          <w:szCs w:val="24"/>
        </w:rPr>
      </w:pPr>
      <w:r w:rsidRPr="005E67F2">
        <w:rPr>
          <w:rFonts w:cstheme="minorHAnsi"/>
          <w:sz w:val="24"/>
          <w:szCs w:val="24"/>
        </w:rPr>
        <w:t>The main duty of the third base coach is giving signs to the batter.  The coach must know what their players are capable of handling.  For young players signs may be simple and few in number, but the older and more knowledgeable players, additional plays and situations can be covered.  Whatever the system, every player should know and understand it perfectly.</w:t>
      </w:r>
    </w:p>
    <w:p w14:paraId="447E52D3" w14:textId="77777777" w:rsidR="00022006" w:rsidRPr="005E67F2" w:rsidRDefault="00022006" w:rsidP="00A6354D">
      <w:pPr>
        <w:spacing w:line="360" w:lineRule="auto"/>
        <w:jc w:val="both"/>
        <w:rPr>
          <w:rFonts w:cstheme="minorHAnsi"/>
          <w:sz w:val="24"/>
          <w:szCs w:val="24"/>
        </w:rPr>
      </w:pPr>
      <w:r w:rsidRPr="005E67F2">
        <w:rPr>
          <w:rFonts w:cstheme="minorHAnsi"/>
          <w:sz w:val="24"/>
          <w:szCs w:val="24"/>
        </w:rPr>
        <w:t>Most signs are missed because the players do not look at the right time.  Hitters should look at the coach just before they enter the box.  Base runners must look at the same time as the hitter so that they are aware of what is going to happen.   To avoid being picked off, base runners must be on the bag when they are looking signals.</w:t>
      </w:r>
    </w:p>
    <w:p w14:paraId="3D3C3860" w14:textId="77777777" w:rsidR="00022006" w:rsidRPr="005E67F2" w:rsidRDefault="00022006" w:rsidP="00A6354D">
      <w:pPr>
        <w:spacing w:line="360" w:lineRule="auto"/>
        <w:jc w:val="both"/>
        <w:rPr>
          <w:rFonts w:cstheme="minorHAnsi"/>
          <w:sz w:val="24"/>
          <w:szCs w:val="24"/>
        </w:rPr>
      </w:pPr>
      <w:r w:rsidRPr="005E67F2">
        <w:rPr>
          <w:rFonts w:cstheme="minorHAnsi"/>
          <w:sz w:val="24"/>
          <w:szCs w:val="24"/>
        </w:rPr>
        <w:t>The most common system of signs involves a key or indicator.  A complete routine can be signaled in this method, but nothing is valid until the indicator/key is touched.  Most often, the first sign given after the indicator is the one indicating the tactic.  The following set of signals is an example of this system:</w:t>
      </w:r>
    </w:p>
    <w:p w14:paraId="4A4B9EE7" w14:textId="77777777" w:rsidR="00022006" w:rsidRPr="005E67F2" w:rsidRDefault="00022006" w:rsidP="00B07D7E">
      <w:pPr>
        <w:pStyle w:val="ListParagraph"/>
        <w:numPr>
          <w:ilvl w:val="1"/>
          <w:numId w:val="12"/>
        </w:numPr>
        <w:spacing w:line="360" w:lineRule="auto"/>
        <w:jc w:val="both"/>
        <w:rPr>
          <w:rFonts w:cstheme="minorHAnsi"/>
          <w:sz w:val="24"/>
          <w:szCs w:val="24"/>
        </w:rPr>
      </w:pPr>
      <w:r w:rsidRPr="005E67F2">
        <w:rPr>
          <w:rFonts w:cstheme="minorHAnsi"/>
          <w:sz w:val="24"/>
          <w:szCs w:val="24"/>
        </w:rPr>
        <w:t>Key or Indicator</w:t>
      </w:r>
      <w:r w:rsidRPr="005E67F2">
        <w:rPr>
          <w:rFonts w:cstheme="minorHAnsi"/>
          <w:sz w:val="24"/>
          <w:szCs w:val="24"/>
        </w:rPr>
        <w:tab/>
      </w:r>
      <w:r w:rsidRPr="005E67F2">
        <w:rPr>
          <w:rFonts w:cstheme="minorHAnsi"/>
          <w:sz w:val="24"/>
          <w:szCs w:val="24"/>
        </w:rPr>
        <w:tab/>
      </w:r>
      <w:r w:rsidRPr="005E67F2">
        <w:rPr>
          <w:rFonts w:cstheme="minorHAnsi"/>
          <w:sz w:val="24"/>
          <w:szCs w:val="24"/>
        </w:rPr>
        <w:tab/>
        <w:t>touching the face with the right hand</w:t>
      </w:r>
    </w:p>
    <w:p w14:paraId="521BF090" w14:textId="77777777" w:rsidR="00022006" w:rsidRPr="005E67F2" w:rsidRDefault="00022006" w:rsidP="00B07D7E">
      <w:pPr>
        <w:pStyle w:val="ListParagraph"/>
        <w:numPr>
          <w:ilvl w:val="1"/>
          <w:numId w:val="12"/>
        </w:numPr>
        <w:spacing w:line="360" w:lineRule="auto"/>
        <w:jc w:val="both"/>
        <w:rPr>
          <w:rFonts w:cstheme="minorHAnsi"/>
          <w:sz w:val="24"/>
          <w:szCs w:val="24"/>
        </w:rPr>
      </w:pPr>
      <w:r w:rsidRPr="005E67F2">
        <w:rPr>
          <w:rFonts w:cstheme="minorHAnsi"/>
          <w:sz w:val="24"/>
          <w:szCs w:val="24"/>
        </w:rPr>
        <w:t>Sacrifice/bung</w:t>
      </w:r>
      <w:r w:rsidRPr="005E67F2">
        <w:rPr>
          <w:rFonts w:cstheme="minorHAnsi"/>
          <w:sz w:val="24"/>
          <w:szCs w:val="24"/>
        </w:rPr>
        <w:tab/>
      </w:r>
      <w:r w:rsidRPr="005E67F2">
        <w:rPr>
          <w:rFonts w:cstheme="minorHAnsi"/>
          <w:sz w:val="24"/>
          <w:szCs w:val="24"/>
        </w:rPr>
        <w:tab/>
      </w:r>
      <w:r w:rsidRPr="005E67F2">
        <w:rPr>
          <w:rFonts w:cstheme="minorHAnsi"/>
          <w:sz w:val="24"/>
          <w:szCs w:val="24"/>
        </w:rPr>
        <w:tab/>
      </w:r>
      <w:r w:rsidRPr="005E67F2">
        <w:rPr>
          <w:rFonts w:cstheme="minorHAnsi"/>
          <w:sz w:val="24"/>
          <w:szCs w:val="24"/>
        </w:rPr>
        <w:tab/>
        <w:t>right hand to baseball cap</w:t>
      </w:r>
    </w:p>
    <w:p w14:paraId="14E8ACB1" w14:textId="77777777" w:rsidR="00022006" w:rsidRPr="005E67F2" w:rsidRDefault="00022006" w:rsidP="00B07D7E">
      <w:pPr>
        <w:pStyle w:val="ListParagraph"/>
        <w:numPr>
          <w:ilvl w:val="1"/>
          <w:numId w:val="12"/>
        </w:numPr>
        <w:spacing w:line="360" w:lineRule="auto"/>
        <w:jc w:val="both"/>
        <w:rPr>
          <w:rFonts w:cstheme="minorHAnsi"/>
          <w:sz w:val="24"/>
          <w:szCs w:val="24"/>
        </w:rPr>
      </w:pPr>
      <w:r w:rsidRPr="005E67F2">
        <w:rPr>
          <w:rFonts w:cstheme="minorHAnsi"/>
          <w:sz w:val="24"/>
          <w:szCs w:val="24"/>
        </w:rPr>
        <w:t>Steal</w:t>
      </w:r>
      <w:r w:rsidRPr="005E67F2">
        <w:rPr>
          <w:rFonts w:cstheme="minorHAnsi"/>
          <w:sz w:val="24"/>
          <w:szCs w:val="24"/>
        </w:rPr>
        <w:tab/>
      </w:r>
      <w:r w:rsidRPr="005E67F2">
        <w:rPr>
          <w:rFonts w:cstheme="minorHAnsi"/>
          <w:sz w:val="24"/>
          <w:szCs w:val="24"/>
        </w:rPr>
        <w:tab/>
      </w:r>
      <w:r w:rsidRPr="005E67F2">
        <w:rPr>
          <w:rFonts w:cstheme="minorHAnsi"/>
          <w:sz w:val="24"/>
          <w:szCs w:val="24"/>
        </w:rPr>
        <w:tab/>
      </w:r>
      <w:r w:rsidRPr="005E67F2">
        <w:rPr>
          <w:rFonts w:cstheme="minorHAnsi"/>
          <w:sz w:val="24"/>
          <w:szCs w:val="24"/>
        </w:rPr>
        <w:tab/>
      </w:r>
      <w:r w:rsidRPr="005E67F2">
        <w:rPr>
          <w:rFonts w:cstheme="minorHAnsi"/>
          <w:sz w:val="24"/>
          <w:szCs w:val="24"/>
        </w:rPr>
        <w:tab/>
        <w:t>right hand to ear</w:t>
      </w:r>
    </w:p>
    <w:p w14:paraId="3D35B6C0" w14:textId="77777777" w:rsidR="00022006" w:rsidRPr="005E67F2" w:rsidRDefault="00022006" w:rsidP="00B07D7E">
      <w:pPr>
        <w:pStyle w:val="ListParagraph"/>
        <w:numPr>
          <w:ilvl w:val="1"/>
          <w:numId w:val="12"/>
        </w:numPr>
        <w:spacing w:line="360" w:lineRule="auto"/>
        <w:jc w:val="both"/>
        <w:rPr>
          <w:rFonts w:cstheme="minorHAnsi"/>
          <w:sz w:val="24"/>
          <w:szCs w:val="24"/>
        </w:rPr>
      </w:pPr>
      <w:r w:rsidRPr="005E67F2">
        <w:rPr>
          <w:rFonts w:cstheme="minorHAnsi"/>
          <w:sz w:val="24"/>
          <w:szCs w:val="24"/>
        </w:rPr>
        <w:t>Take a pitch</w:t>
      </w:r>
      <w:r w:rsidRPr="005E67F2">
        <w:rPr>
          <w:rFonts w:cstheme="minorHAnsi"/>
          <w:sz w:val="24"/>
          <w:szCs w:val="24"/>
        </w:rPr>
        <w:tab/>
      </w:r>
      <w:r w:rsidRPr="005E67F2">
        <w:rPr>
          <w:rFonts w:cstheme="minorHAnsi"/>
          <w:sz w:val="24"/>
          <w:szCs w:val="24"/>
        </w:rPr>
        <w:tab/>
      </w:r>
      <w:r w:rsidRPr="005E67F2">
        <w:rPr>
          <w:rFonts w:cstheme="minorHAnsi"/>
          <w:sz w:val="24"/>
          <w:szCs w:val="24"/>
        </w:rPr>
        <w:tab/>
      </w:r>
      <w:r w:rsidRPr="005E67F2">
        <w:rPr>
          <w:rFonts w:cstheme="minorHAnsi"/>
          <w:sz w:val="24"/>
          <w:szCs w:val="24"/>
        </w:rPr>
        <w:tab/>
        <w:t>right hand to left arm</w:t>
      </w:r>
    </w:p>
    <w:p w14:paraId="50B0C348" w14:textId="77777777" w:rsidR="00022006" w:rsidRPr="005E67F2" w:rsidRDefault="00022006" w:rsidP="00B07D7E">
      <w:pPr>
        <w:pStyle w:val="ListParagraph"/>
        <w:numPr>
          <w:ilvl w:val="1"/>
          <w:numId w:val="12"/>
        </w:numPr>
        <w:spacing w:line="360" w:lineRule="auto"/>
        <w:jc w:val="both"/>
        <w:rPr>
          <w:rFonts w:cstheme="minorHAnsi"/>
          <w:sz w:val="24"/>
          <w:szCs w:val="24"/>
        </w:rPr>
      </w:pPr>
      <w:r w:rsidRPr="005E67F2">
        <w:rPr>
          <w:rFonts w:cstheme="minorHAnsi"/>
          <w:sz w:val="24"/>
          <w:szCs w:val="24"/>
        </w:rPr>
        <w:t>Hit and run</w:t>
      </w:r>
      <w:r w:rsidRPr="005E67F2">
        <w:rPr>
          <w:rFonts w:cstheme="minorHAnsi"/>
          <w:sz w:val="24"/>
          <w:szCs w:val="24"/>
        </w:rPr>
        <w:tab/>
      </w:r>
      <w:r w:rsidRPr="005E67F2">
        <w:rPr>
          <w:rFonts w:cstheme="minorHAnsi"/>
          <w:sz w:val="24"/>
          <w:szCs w:val="24"/>
        </w:rPr>
        <w:tab/>
      </w:r>
      <w:r w:rsidRPr="005E67F2">
        <w:rPr>
          <w:rFonts w:cstheme="minorHAnsi"/>
          <w:sz w:val="24"/>
          <w:szCs w:val="24"/>
        </w:rPr>
        <w:tab/>
      </w:r>
      <w:r w:rsidRPr="005E67F2">
        <w:rPr>
          <w:rFonts w:cstheme="minorHAnsi"/>
          <w:sz w:val="24"/>
          <w:szCs w:val="24"/>
        </w:rPr>
        <w:tab/>
        <w:t>right hand to chest</w:t>
      </w:r>
    </w:p>
    <w:p w14:paraId="284091B3" w14:textId="77777777" w:rsidR="00022006" w:rsidRPr="00214F41" w:rsidRDefault="00022006" w:rsidP="00B07D7E">
      <w:pPr>
        <w:pStyle w:val="ListParagraph"/>
        <w:numPr>
          <w:ilvl w:val="1"/>
          <w:numId w:val="12"/>
        </w:numPr>
        <w:spacing w:line="360" w:lineRule="auto"/>
        <w:jc w:val="both"/>
        <w:rPr>
          <w:rFonts w:cstheme="minorHAnsi"/>
        </w:rPr>
      </w:pPr>
      <w:r w:rsidRPr="005E67F2">
        <w:rPr>
          <w:rFonts w:cstheme="minorHAnsi"/>
          <w:sz w:val="24"/>
          <w:szCs w:val="24"/>
        </w:rPr>
        <w:t>Swing away (batters choice)</w:t>
      </w:r>
      <w:r w:rsidRPr="005E67F2">
        <w:rPr>
          <w:rFonts w:cstheme="minorHAnsi"/>
          <w:sz w:val="24"/>
          <w:szCs w:val="24"/>
        </w:rPr>
        <w:tab/>
      </w:r>
      <w:r w:rsidRPr="005E67F2">
        <w:rPr>
          <w:rFonts w:cstheme="minorHAnsi"/>
          <w:sz w:val="24"/>
          <w:szCs w:val="24"/>
        </w:rPr>
        <w:tab/>
        <w:t>left hand to right</w:t>
      </w:r>
      <w:r w:rsidRPr="00214F41">
        <w:rPr>
          <w:rFonts w:cstheme="minorHAnsi"/>
        </w:rPr>
        <w:t xml:space="preserve"> arm</w:t>
      </w:r>
    </w:p>
    <w:p w14:paraId="5022531F" w14:textId="77777777" w:rsidR="00022006" w:rsidRPr="005E67F2" w:rsidRDefault="00022006" w:rsidP="00A6354D">
      <w:pPr>
        <w:spacing w:line="360" w:lineRule="auto"/>
        <w:jc w:val="both"/>
        <w:rPr>
          <w:rFonts w:cstheme="minorHAnsi"/>
          <w:sz w:val="24"/>
          <w:szCs w:val="24"/>
        </w:rPr>
      </w:pPr>
      <w:r w:rsidRPr="005E67F2">
        <w:rPr>
          <w:rFonts w:cstheme="minorHAnsi"/>
          <w:sz w:val="24"/>
          <w:szCs w:val="24"/>
        </w:rPr>
        <w:t>Example of a signal routine:  Right hand to ear / left hand to right arm / right hand to chest / touch face with right hand / right hand to ear / right hand to baseball cap</w:t>
      </w:r>
    </w:p>
    <w:p w14:paraId="4FDBB6F5" w14:textId="77777777" w:rsidR="00022006" w:rsidRPr="005E67F2" w:rsidRDefault="00022006" w:rsidP="00A6354D">
      <w:pPr>
        <w:spacing w:line="360" w:lineRule="auto"/>
        <w:jc w:val="both"/>
        <w:rPr>
          <w:rFonts w:cstheme="minorHAnsi"/>
          <w:sz w:val="24"/>
          <w:szCs w:val="24"/>
        </w:rPr>
      </w:pPr>
      <w:r w:rsidRPr="005E67F2">
        <w:rPr>
          <w:rFonts w:cstheme="minorHAnsi"/>
          <w:sz w:val="24"/>
          <w:szCs w:val="24"/>
        </w:rPr>
        <w:t>The steal is on!  Although several signs were given, the only valid sign is the one appearing after the key or indicator sign.</w:t>
      </w:r>
    </w:p>
    <w:p w14:paraId="0E343AB1" w14:textId="4E6A6C0C" w:rsidR="00022006" w:rsidRPr="00C6597D" w:rsidRDefault="00022006" w:rsidP="00BE3EBC">
      <w:pPr>
        <w:pStyle w:val="Heading1"/>
        <w:spacing w:before="100" w:beforeAutospacing="1"/>
        <w:rPr>
          <w:rFonts w:asciiTheme="minorHAnsi" w:eastAsiaTheme="minorHAnsi" w:hAnsiTheme="minorHAnsi" w:cstheme="minorBidi"/>
          <w:bCs w:val="0"/>
          <w:color w:val="FF0000"/>
          <w:sz w:val="40"/>
          <w:szCs w:val="40"/>
        </w:rPr>
      </w:pPr>
      <w:r w:rsidRPr="00C6597D">
        <w:rPr>
          <w:rFonts w:asciiTheme="minorHAnsi" w:eastAsiaTheme="minorHAnsi" w:hAnsiTheme="minorHAnsi" w:cstheme="minorBidi"/>
          <w:bCs w:val="0"/>
          <w:color w:val="FF0000"/>
          <w:sz w:val="40"/>
          <w:szCs w:val="40"/>
        </w:rPr>
        <w:lastRenderedPageBreak/>
        <w:t>Coaching the Bases</w:t>
      </w:r>
    </w:p>
    <w:p w14:paraId="4618A9F3" w14:textId="6A5B4483" w:rsidR="00022006" w:rsidRPr="005E67F2" w:rsidRDefault="00022006" w:rsidP="00022006">
      <w:pPr>
        <w:jc w:val="both"/>
        <w:rPr>
          <w:rFonts w:cstheme="minorHAnsi"/>
          <w:sz w:val="24"/>
          <w:szCs w:val="24"/>
        </w:rPr>
      </w:pPr>
      <w:r w:rsidRPr="005E67F2">
        <w:rPr>
          <w:rFonts w:cstheme="minorHAnsi"/>
          <w:sz w:val="24"/>
          <w:szCs w:val="24"/>
        </w:rPr>
        <w:t xml:space="preserve">The main duties of first and third base coaches are giving signals and assisting </w:t>
      </w:r>
      <w:r w:rsidR="00D427AD" w:rsidRPr="005E67F2">
        <w:rPr>
          <w:rFonts w:cstheme="minorHAnsi"/>
          <w:sz w:val="24"/>
          <w:szCs w:val="24"/>
        </w:rPr>
        <w:t>runners.</w:t>
      </w:r>
    </w:p>
    <w:p w14:paraId="1FFA438A" w14:textId="77777777" w:rsidR="00022006" w:rsidRPr="00227678" w:rsidRDefault="00022006" w:rsidP="00022006">
      <w:pPr>
        <w:jc w:val="both"/>
        <w:rPr>
          <w:rStyle w:val="Emphasis"/>
          <w:rFonts w:asciiTheme="majorHAnsi" w:eastAsiaTheme="majorEastAsia" w:hAnsiTheme="majorHAnsi" w:cstheme="majorBidi"/>
          <w:b/>
          <w:bCs/>
          <w:color w:val="365F91" w:themeColor="accent1" w:themeShade="BF"/>
          <w:sz w:val="28"/>
          <w:szCs w:val="28"/>
        </w:rPr>
      </w:pPr>
      <w:r w:rsidRPr="00227678">
        <w:rPr>
          <w:rStyle w:val="Emphasis"/>
          <w:rFonts w:asciiTheme="majorHAnsi" w:eastAsiaTheme="majorEastAsia" w:hAnsiTheme="majorHAnsi" w:cstheme="majorBidi"/>
          <w:b/>
          <w:bCs/>
          <w:color w:val="365F91" w:themeColor="accent1" w:themeShade="BF"/>
          <w:sz w:val="28"/>
          <w:szCs w:val="28"/>
        </w:rPr>
        <w:t>First Base Coach</w:t>
      </w:r>
    </w:p>
    <w:p w14:paraId="5EFDCF3C" w14:textId="6DF645F2" w:rsidR="00022006" w:rsidRPr="005E67F2" w:rsidRDefault="00022006" w:rsidP="00B07D7E">
      <w:pPr>
        <w:pStyle w:val="ListParagraph"/>
        <w:numPr>
          <w:ilvl w:val="0"/>
          <w:numId w:val="38"/>
        </w:numPr>
        <w:spacing w:line="360" w:lineRule="auto"/>
        <w:jc w:val="both"/>
        <w:rPr>
          <w:rFonts w:cstheme="minorHAnsi"/>
          <w:sz w:val="24"/>
          <w:szCs w:val="24"/>
        </w:rPr>
      </w:pPr>
      <w:r w:rsidRPr="005E67F2">
        <w:rPr>
          <w:rFonts w:cstheme="minorHAnsi"/>
          <w:sz w:val="24"/>
          <w:szCs w:val="24"/>
        </w:rPr>
        <w:t xml:space="preserve">Encourage and help the batter get to first </w:t>
      </w:r>
      <w:r w:rsidR="00D427AD" w:rsidRPr="005E67F2">
        <w:rPr>
          <w:rFonts w:cstheme="minorHAnsi"/>
          <w:sz w:val="24"/>
          <w:szCs w:val="24"/>
        </w:rPr>
        <w:t>base.</w:t>
      </w:r>
    </w:p>
    <w:p w14:paraId="4A042349" w14:textId="63B2130D" w:rsidR="00022006" w:rsidRPr="005E67F2" w:rsidRDefault="00652E7E" w:rsidP="00B07D7E">
      <w:pPr>
        <w:pStyle w:val="ListParagraph"/>
        <w:numPr>
          <w:ilvl w:val="0"/>
          <w:numId w:val="38"/>
        </w:numPr>
        <w:spacing w:line="360" w:lineRule="auto"/>
        <w:jc w:val="both"/>
        <w:rPr>
          <w:rFonts w:cstheme="minorHAnsi"/>
          <w:sz w:val="24"/>
          <w:szCs w:val="24"/>
        </w:rPr>
      </w:pPr>
      <w:r>
        <w:rPr>
          <w:rFonts w:cstheme="minorHAnsi"/>
          <w:sz w:val="24"/>
          <w:szCs w:val="24"/>
        </w:rPr>
        <w:t>A</w:t>
      </w:r>
      <w:r w:rsidR="00022006" w:rsidRPr="005E67F2">
        <w:rPr>
          <w:rFonts w:cstheme="minorHAnsi"/>
          <w:sz w:val="24"/>
          <w:szCs w:val="24"/>
        </w:rPr>
        <w:t xml:space="preserve">lert the runners to fielding errors, </w:t>
      </w:r>
      <w:r w:rsidR="00D427AD" w:rsidRPr="005E67F2">
        <w:rPr>
          <w:rFonts w:cstheme="minorHAnsi"/>
          <w:sz w:val="24"/>
          <w:szCs w:val="24"/>
        </w:rPr>
        <w:t>overthrows,</w:t>
      </w:r>
      <w:r w:rsidR="00022006" w:rsidRPr="005E67F2">
        <w:rPr>
          <w:rFonts w:cstheme="minorHAnsi"/>
          <w:sz w:val="24"/>
          <w:szCs w:val="24"/>
        </w:rPr>
        <w:t xml:space="preserve"> or the ball through the </w:t>
      </w:r>
      <w:r w:rsidR="00D427AD" w:rsidRPr="005E67F2">
        <w:rPr>
          <w:rFonts w:cstheme="minorHAnsi"/>
          <w:sz w:val="24"/>
          <w:szCs w:val="24"/>
        </w:rPr>
        <w:t>infield.</w:t>
      </w:r>
    </w:p>
    <w:p w14:paraId="1BCA9657" w14:textId="77777777" w:rsidR="00022006" w:rsidRPr="005E67F2" w:rsidRDefault="00022006" w:rsidP="00B07D7E">
      <w:pPr>
        <w:pStyle w:val="ListParagraph"/>
        <w:numPr>
          <w:ilvl w:val="0"/>
          <w:numId w:val="38"/>
        </w:numPr>
        <w:spacing w:line="360" w:lineRule="auto"/>
        <w:jc w:val="both"/>
        <w:rPr>
          <w:rFonts w:cstheme="minorHAnsi"/>
          <w:sz w:val="24"/>
          <w:szCs w:val="24"/>
        </w:rPr>
      </w:pPr>
      <w:r w:rsidRPr="005E67F2">
        <w:rPr>
          <w:rFonts w:cstheme="minorHAnsi"/>
          <w:sz w:val="24"/>
          <w:szCs w:val="24"/>
        </w:rPr>
        <w:t>Position them at the front of the box and tell the runner to “run hard” “take your turn” “go for two” etc.</w:t>
      </w:r>
    </w:p>
    <w:p w14:paraId="45F653E2" w14:textId="76924951" w:rsidR="00022006" w:rsidRPr="005E67F2" w:rsidRDefault="00022006" w:rsidP="00B07D7E">
      <w:pPr>
        <w:pStyle w:val="ListParagraph"/>
        <w:numPr>
          <w:ilvl w:val="0"/>
          <w:numId w:val="38"/>
        </w:numPr>
        <w:spacing w:line="360" w:lineRule="auto"/>
        <w:jc w:val="both"/>
        <w:rPr>
          <w:rFonts w:cstheme="minorHAnsi"/>
          <w:sz w:val="24"/>
          <w:szCs w:val="24"/>
        </w:rPr>
      </w:pPr>
      <w:r w:rsidRPr="005E67F2">
        <w:rPr>
          <w:rFonts w:cstheme="minorHAnsi"/>
          <w:sz w:val="24"/>
          <w:szCs w:val="24"/>
        </w:rPr>
        <w:t xml:space="preserve">Runner on first – be aware of the inning, number of outs, count on the batter, the score, the ability of the hitter, the pickoff </w:t>
      </w:r>
      <w:r w:rsidR="00D427AD" w:rsidRPr="005E67F2">
        <w:rPr>
          <w:rFonts w:cstheme="minorHAnsi"/>
          <w:sz w:val="24"/>
          <w:szCs w:val="24"/>
        </w:rPr>
        <w:t>moves</w:t>
      </w:r>
      <w:r w:rsidRPr="005E67F2">
        <w:rPr>
          <w:rFonts w:cstheme="minorHAnsi"/>
          <w:sz w:val="24"/>
          <w:szCs w:val="24"/>
        </w:rPr>
        <w:t xml:space="preserve"> the positions and throwing abilities of the defensive players, any offensive play that has been signaled, when the runner should tag up or go halfway, what the runner should do on a ground ball or line drive and the speed of the runner.</w:t>
      </w:r>
    </w:p>
    <w:p w14:paraId="207D5B2D" w14:textId="77777777" w:rsidR="00022006" w:rsidRPr="00227678" w:rsidRDefault="00022006" w:rsidP="00022006">
      <w:pPr>
        <w:ind w:left="360"/>
        <w:jc w:val="both"/>
        <w:rPr>
          <w:rStyle w:val="Emphasis"/>
          <w:rFonts w:asciiTheme="majorHAnsi" w:eastAsiaTheme="majorEastAsia" w:hAnsiTheme="majorHAnsi" w:cstheme="majorBidi"/>
          <w:b/>
          <w:bCs/>
          <w:color w:val="365F91" w:themeColor="accent1" w:themeShade="BF"/>
          <w:sz w:val="28"/>
          <w:szCs w:val="28"/>
        </w:rPr>
      </w:pPr>
      <w:r w:rsidRPr="00227678">
        <w:rPr>
          <w:rStyle w:val="Emphasis"/>
          <w:rFonts w:asciiTheme="majorHAnsi" w:eastAsiaTheme="majorEastAsia" w:hAnsiTheme="majorHAnsi" w:cstheme="majorBidi"/>
          <w:b/>
          <w:bCs/>
          <w:color w:val="365F91" w:themeColor="accent1" w:themeShade="BF"/>
          <w:sz w:val="28"/>
          <w:szCs w:val="28"/>
        </w:rPr>
        <w:t>Third Base Coach</w:t>
      </w:r>
    </w:p>
    <w:p w14:paraId="041F7E21" w14:textId="4CAF3286"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 xml:space="preserve">Give signs to </w:t>
      </w:r>
      <w:r w:rsidR="00D427AD" w:rsidRPr="005E67F2">
        <w:rPr>
          <w:rFonts w:cstheme="minorHAnsi"/>
          <w:sz w:val="24"/>
          <w:szCs w:val="24"/>
        </w:rPr>
        <w:t>batter.</w:t>
      </w:r>
    </w:p>
    <w:p w14:paraId="473674FB" w14:textId="62583D24"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 xml:space="preserve">Once runner leaves first base, they become the responsibility of third base </w:t>
      </w:r>
      <w:r w:rsidR="00D427AD" w:rsidRPr="005E67F2">
        <w:rPr>
          <w:rFonts w:cstheme="minorHAnsi"/>
          <w:sz w:val="24"/>
          <w:szCs w:val="24"/>
        </w:rPr>
        <w:t>coach.</w:t>
      </w:r>
    </w:p>
    <w:p w14:paraId="0F32957B" w14:textId="02C188A5"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 xml:space="preserve">Visual arm signals and voice commands may be </w:t>
      </w:r>
      <w:r w:rsidR="00D427AD" w:rsidRPr="005E67F2">
        <w:rPr>
          <w:rFonts w:cstheme="minorHAnsi"/>
          <w:sz w:val="24"/>
          <w:szCs w:val="24"/>
        </w:rPr>
        <w:t>used.</w:t>
      </w:r>
    </w:p>
    <w:p w14:paraId="229D506C" w14:textId="75567887"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 xml:space="preserve">To stop runners or not to slide – hold both hands high with palms facing </w:t>
      </w:r>
      <w:r w:rsidR="00D427AD" w:rsidRPr="005E67F2">
        <w:rPr>
          <w:rFonts w:cstheme="minorHAnsi"/>
          <w:sz w:val="24"/>
          <w:szCs w:val="24"/>
        </w:rPr>
        <w:t>outwards.</w:t>
      </w:r>
    </w:p>
    <w:p w14:paraId="082316AE" w14:textId="009419BB"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 xml:space="preserve">To indicate a slide, lower the arms with the palms facing </w:t>
      </w:r>
      <w:r w:rsidR="00D427AD" w:rsidRPr="005E67F2">
        <w:rPr>
          <w:rFonts w:cstheme="minorHAnsi"/>
          <w:sz w:val="24"/>
          <w:szCs w:val="24"/>
        </w:rPr>
        <w:t>downward.</w:t>
      </w:r>
    </w:p>
    <w:p w14:paraId="4529C3B6" w14:textId="7103BBB1"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 xml:space="preserve">Position themselves near the bag for all close plays at </w:t>
      </w:r>
      <w:r w:rsidR="00D427AD" w:rsidRPr="005E67F2">
        <w:rPr>
          <w:rFonts w:cstheme="minorHAnsi"/>
          <w:sz w:val="24"/>
          <w:szCs w:val="24"/>
        </w:rPr>
        <w:t>third.</w:t>
      </w:r>
    </w:p>
    <w:p w14:paraId="6E46074A" w14:textId="374460D3"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If play is not close the coach moves toward home plate to get a better view of the developing play while maintaining contact with the runner</w:t>
      </w:r>
      <w:r w:rsidR="00D427AD">
        <w:rPr>
          <w:rFonts w:cstheme="minorHAnsi"/>
          <w:sz w:val="24"/>
          <w:szCs w:val="24"/>
        </w:rPr>
        <w:t>.</w:t>
      </w:r>
    </w:p>
    <w:p w14:paraId="0F928A7C" w14:textId="55434B4E"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If the runner should continue towards home the coach points to home plate with one arm while waving with the other</w:t>
      </w:r>
      <w:r w:rsidR="00D427AD">
        <w:rPr>
          <w:rFonts w:cstheme="minorHAnsi"/>
          <w:sz w:val="24"/>
          <w:szCs w:val="24"/>
        </w:rPr>
        <w:t>.</w:t>
      </w:r>
    </w:p>
    <w:p w14:paraId="03D78068" w14:textId="11ACC236" w:rsidR="00022006" w:rsidRPr="005E67F2" w:rsidRDefault="00022006" w:rsidP="00B07D7E">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Best way to instruct the runner is with arm signals</w:t>
      </w:r>
      <w:r w:rsidR="00D427AD">
        <w:rPr>
          <w:rFonts w:cstheme="minorHAnsi"/>
          <w:sz w:val="24"/>
          <w:szCs w:val="24"/>
        </w:rPr>
        <w:t>.</w:t>
      </w:r>
    </w:p>
    <w:p w14:paraId="59853137" w14:textId="6DA27425" w:rsidR="007F4E82" w:rsidRPr="00814ED4" w:rsidRDefault="00022006" w:rsidP="00814ED4">
      <w:pPr>
        <w:pStyle w:val="ListParagraph"/>
        <w:numPr>
          <w:ilvl w:val="0"/>
          <w:numId w:val="39"/>
        </w:numPr>
        <w:spacing w:line="360" w:lineRule="auto"/>
        <w:ind w:left="1077" w:hanging="357"/>
        <w:jc w:val="both"/>
        <w:rPr>
          <w:rFonts w:cstheme="minorHAnsi"/>
          <w:sz w:val="24"/>
          <w:szCs w:val="24"/>
        </w:rPr>
      </w:pPr>
      <w:r w:rsidRPr="005E67F2">
        <w:rPr>
          <w:rFonts w:cstheme="minorHAnsi"/>
          <w:sz w:val="24"/>
          <w:szCs w:val="24"/>
        </w:rPr>
        <w:t xml:space="preserve">Keep the runner informed of the game situation or give signs to the </w:t>
      </w:r>
      <w:r w:rsidR="00D427AD" w:rsidRPr="005E67F2">
        <w:rPr>
          <w:rFonts w:cstheme="minorHAnsi"/>
          <w:sz w:val="24"/>
          <w:szCs w:val="24"/>
        </w:rPr>
        <w:t>batter.</w:t>
      </w:r>
    </w:p>
    <w:p w14:paraId="4A31768A" w14:textId="4DCDC79F" w:rsidR="00CC519F" w:rsidRDefault="00022006" w:rsidP="00594E72">
      <w:pPr>
        <w:pStyle w:val="Heading3"/>
        <w:jc w:val="center"/>
        <w:rPr>
          <w:rFonts w:asciiTheme="minorHAnsi" w:hAnsiTheme="minorHAnsi" w:cstheme="minorHAnsi"/>
          <w:sz w:val="22"/>
          <w:szCs w:val="22"/>
        </w:rPr>
      </w:pPr>
      <w:r>
        <w:rPr>
          <w:rFonts w:ascii="Comic Sans MS" w:hAnsi="Comic Sans MS"/>
          <w:b w:val="0"/>
          <w:bCs w:val="0"/>
          <w:outline/>
          <w:color w:val="FF0000"/>
          <w:sz w:val="120"/>
          <w:szCs w:val="120"/>
          <w14:shadow w14:blurRad="0" w14:dist="35941" w14:dir="2700000" w14:sx="100000" w14:sy="100000" w14:kx="0" w14:ky="0" w14:algn="ctr">
            <w14:srgbClr w14:val="C0C0C0">
              <w14:alpha w14:val="20000"/>
            </w14:srgbClr>
          </w14:shadow>
          <w14:textOutline w14:w="15875" w14:cap="flat" w14:cmpd="sng" w14:algn="ctr">
            <w14:solidFill>
              <w14:srgbClr w14:val="FF0000"/>
            </w14:solidFill>
            <w14:prstDash w14:val="solid"/>
            <w14:round/>
          </w14:textOutline>
          <w14:textFill>
            <w14:gradFill>
              <w14:gsLst>
                <w14:gs w14:pos="0">
                  <w14:srgbClr w14:val="FFFFFF"/>
                </w14:gs>
                <w14:gs w14:pos="100000">
                  <w14:srgbClr w14:val="009999"/>
                </w14:gs>
              </w14:gsLst>
              <w14:lin w14:ang="5400000" w14:scaled="1"/>
            </w14:gradFill>
          </w14:textFill>
        </w:rPr>
        <w:lastRenderedPageBreak/>
        <w:t>Safety</w:t>
      </w:r>
    </w:p>
    <w:p w14:paraId="7A617591" w14:textId="0F6BA1DD" w:rsidR="00022006" w:rsidRPr="00403D41" w:rsidRDefault="00022006" w:rsidP="00403D41">
      <w:pPr>
        <w:rPr>
          <w:rFonts w:cstheme="minorHAnsi"/>
          <w:sz w:val="24"/>
          <w:szCs w:val="24"/>
        </w:rPr>
      </w:pPr>
      <w:r w:rsidRPr="005E67F2">
        <w:rPr>
          <w:rFonts w:cstheme="minorHAnsi"/>
        </w:rPr>
        <w:t>Protective equipment, safe playing environments and playing by the rules help to prevent injuries from occurring while coaching your team in safe ways to have fun.</w:t>
      </w:r>
      <w:r w:rsidR="00814ED4">
        <w:rPr>
          <w:rFonts w:cstheme="minorHAnsi"/>
        </w:rPr>
        <w:t xml:space="preserve">  </w:t>
      </w:r>
      <w:r w:rsidRPr="005E67F2">
        <w:rPr>
          <w:rFonts w:cstheme="minorHAnsi"/>
        </w:rPr>
        <w:t>Review the following safety recommendations with your team and teach them how to have fun and be safe on the softball fields.</w:t>
      </w:r>
    </w:p>
    <w:p w14:paraId="07E83C2E" w14:textId="77777777" w:rsidR="00022006" w:rsidRPr="00FF1971" w:rsidRDefault="00022006" w:rsidP="00265676">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735977F7" w14:textId="77777777" w:rsidR="00022006" w:rsidRPr="00227678" w:rsidRDefault="00022006" w:rsidP="00265676">
      <w:pPr>
        <w:pStyle w:val="Heading1"/>
        <w:spacing w:before="0"/>
        <w:jc w:val="both"/>
        <w:rPr>
          <w:rStyle w:val="Emphasis"/>
          <w:bCs w:val="0"/>
        </w:rPr>
      </w:pPr>
      <w:bookmarkStart w:id="13" w:name="_Toc321310144"/>
      <w:r w:rsidRPr="00227678">
        <w:rPr>
          <w:rStyle w:val="Emphasis"/>
          <w:bCs w:val="0"/>
        </w:rPr>
        <w:t>Player Safety Equipment</w:t>
      </w:r>
      <w:bookmarkEnd w:id="13"/>
    </w:p>
    <w:p w14:paraId="4A5C34F8" w14:textId="672EF869" w:rsidR="00022006" w:rsidRPr="005E67F2" w:rsidRDefault="00022006" w:rsidP="00342E64">
      <w:pPr>
        <w:pStyle w:val="NormalWeb"/>
        <w:shd w:val="clear" w:color="auto" w:fill="FFFFFF"/>
        <w:spacing w:before="0" w:beforeAutospacing="0" w:after="0" w:afterAutospacing="0" w:line="360" w:lineRule="auto"/>
        <w:jc w:val="both"/>
        <w:rPr>
          <w:rFonts w:asciiTheme="minorHAnsi" w:eastAsiaTheme="minorHAnsi" w:hAnsiTheme="minorHAnsi" w:cstheme="minorHAnsi"/>
          <w:lang w:val="en-CA"/>
        </w:rPr>
      </w:pPr>
      <w:r w:rsidRPr="005E67F2">
        <w:rPr>
          <w:rFonts w:eastAsiaTheme="minorHAnsi"/>
          <w:bCs/>
          <w:lang w:val="en-CA"/>
        </w:rPr>
        <w:t xml:space="preserve">Offensive Players are required to wear a correctly fitted, protective batting helmet with dual ear flaps and face guard, and properly fastened with a chin strap, at all time while batting, running the bases or while on the playing field.  </w:t>
      </w:r>
      <w:r w:rsidRPr="005E67F2">
        <w:rPr>
          <w:rFonts w:asciiTheme="minorHAnsi" w:eastAsiaTheme="minorHAnsi" w:hAnsiTheme="minorHAnsi" w:cstheme="minorHAnsi"/>
          <w:lang w:val="en-CA"/>
        </w:rPr>
        <w:t xml:space="preserve"> </w:t>
      </w:r>
      <w:r w:rsidR="00403F53" w:rsidRPr="005E67F2">
        <w:rPr>
          <w:rFonts w:asciiTheme="minorHAnsi" w:eastAsiaTheme="minorHAnsi" w:hAnsiTheme="minorHAnsi" w:cstheme="minorHAnsi"/>
          <w:lang w:val="en-CA"/>
        </w:rPr>
        <w:t>An</w:t>
      </w:r>
      <w:r w:rsidRPr="005E67F2">
        <w:rPr>
          <w:rFonts w:asciiTheme="minorHAnsi" w:eastAsiaTheme="minorHAnsi" w:hAnsiTheme="minorHAnsi" w:cstheme="minorHAnsi"/>
          <w:lang w:val="en-CA"/>
        </w:rPr>
        <w:t xml:space="preserve"> approved facemask/guard is required as part of the protective batting helmet for all players.</w:t>
      </w:r>
    </w:p>
    <w:p w14:paraId="277A25D0" w14:textId="58EC9786" w:rsidR="00022006" w:rsidRPr="005E67F2" w:rsidRDefault="00022006" w:rsidP="00342E64">
      <w:pPr>
        <w:pStyle w:val="NormalWeb"/>
        <w:shd w:val="clear" w:color="auto" w:fill="FFFFFF"/>
        <w:spacing w:line="360" w:lineRule="auto"/>
        <w:jc w:val="both"/>
        <w:rPr>
          <w:rFonts w:asciiTheme="minorHAnsi" w:eastAsiaTheme="minorHAnsi" w:hAnsiTheme="minorHAnsi" w:cstheme="minorHAnsi"/>
          <w:lang w:val="en-CA"/>
        </w:rPr>
      </w:pPr>
      <w:r w:rsidRPr="005E67F2">
        <w:rPr>
          <w:rFonts w:asciiTheme="minorHAnsi" w:eastAsiaTheme="minorHAnsi" w:hAnsiTheme="minorHAnsi" w:cstheme="minorHAnsi"/>
          <w:lang w:val="en-CA"/>
        </w:rPr>
        <w:t xml:space="preserve">Encourage children to wear </w:t>
      </w:r>
      <w:r w:rsidR="00DC5545">
        <w:rPr>
          <w:rFonts w:asciiTheme="minorHAnsi" w:eastAsiaTheme="minorHAnsi" w:hAnsiTheme="minorHAnsi" w:cstheme="minorHAnsi"/>
          <w:lang w:val="en-CA"/>
        </w:rPr>
        <w:t xml:space="preserve">rubber </w:t>
      </w:r>
      <w:r w:rsidRPr="005E67F2">
        <w:rPr>
          <w:rFonts w:asciiTheme="minorHAnsi" w:eastAsiaTheme="minorHAnsi" w:hAnsiTheme="minorHAnsi" w:cstheme="minorHAnsi"/>
          <w:lang w:val="en-CA"/>
        </w:rPr>
        <w:t>cleats to reduce slips and falls.</w:t>
      </w:r>
      <w:r w:rsidR="00265676">
        <w:rPr>
          <w:rFonts w:asciiTheme="minorHAnsi" w:eastAsiaTheme="minorHAnsi" w:hAnsiTheme="minorHAnsi" w:cstheme="minorHAnsi"/>
          <w:lang w:val="en-CA"/>
        </w:rPr>
        <w:t xml:space="preserve"> No metal cleats are permitted.</w:t>
      </w:r>
    </w:p>
    <w:p w14:paraId="14095716" w14:textId="77777777" w:rsidR="00022006" w:rsidRPr="005E67F2" w:rsidRDefault="00022006" w:rsidP="00342E64">
      <w:pPr>
        <w:pStyle w:val="NormalWeb"/>
        <w:numPr>
          <w:ilvl w:val="0"/>
          <w:numId w:val="12"/>
        </w:numPr>
        <w:shd w:val="clear" w:color="auto" w:fill="FFFFFF"/>
        <w:spacing w:line="360" w:lineRule="auto"/>
        <w:jc w:val="both"/>
        <w:rPr>
          <w:rFonts w:asciiTheme="minorHAnsi" w:eastAsiaTheme="minorHAnsi" w:hAnsiTheme="minorHAnsi" w:cstheme="minorHAnsi"/>
          <w:lang w:val="en-CA"/>
        </w:rPr>
      </w:pPr>
      <w:r w:rsidRPr="005E67F2">
        <w:rPr>
          <w:rFonts w:asciiTheme="minorHAnsi" w:eastAsiaTheme="minorHAnsi" w:hAnsiTheme="minorHAnsi" w:cstheme="minorHAnsi"/>
          <w:lang w:val="en-CA"/>
        </w:rPr>
        <w:t>Adults or minors warming up a pitcher, or umpiring at the plate, must wear a protective face mask or catcher’s protective helmet and mask.</w:t>
      </w:r>
    </w:p>
    <w:p w14:paraId="455E9526" w14:textId="77777777" w:rsidR="00022006" w:rsidRPr="00227678" w:rsidRDefault="00022006" w:rsidP="00265676">
      <w:pPr>
        <w:pStyle w:val="Heading1"/>
        <w:spacing w:before="0"/>
        <w:jc w:val="both"/>
        <w:rPr>
          <w:rStyle w:val="Emphasis"/>
          <w:bCs w:val="0"/>
        </w:rPr>
      </w:pPr>
      <w:bookmarkStart w:id="14" w:name="_Toc321310145"/>
      <w:r w:rsidRPr="00227678">
        <w:rPr>
          <w:rStyle w:val="Emphasis"/>
          <w:bCs w:val="0"/>
        </w:rPr>
        <w:t>Proper Playing</w:t>
      </w:r>
      <w:bookmarkEnd w:id="14"/>
    </w:p>
    <w:p w14:paraId="588CA872" w14:textId="77777777" w:rsidR="00022006" w:rsidRPr="005E67F2" w:rsidRDefault="00022006" w:rsidP="00342E64">
      <w:pPr>
        <w:numPr>
          <w:ilvl w:val="0"/>
          <w:numId w:val="11"/>
        </w:numPr>
        <w:shd w:val="clear" w:color="auto" w:fill="FFFFFF"/>
        <w:spacing w:after="0" w:line="360" w:lineRule="auto"/>
        <w:jc w:val="both"/>
        <w:rPr>
          <w:rFonts w:cstheme="minorHAnsi"/>
          <w:sz w:val="24"/>
          <w:szCs w:val="24"/>
        </w:rPr>
      </w:pPr>
      <w:r w:rsidRPr="005E67F2">
        <w:rPr>
          <w:rFonts w:cstheme="minorHAnsi"/>
          <w:sz w:val="24"/>
          <w:szCs w:val="24"/>
        </w:rPr>
        <w:t>Teach young players how to play correctly, especially when batting and pitching.</w:t>
      </w:r>
    </w:p>
    <w:p w14:paraId="27270EDB" w14:textId="381F8D4A" w:rsidR="00022006" w:rsidRPr="005E67F2" w:rsidRDefault="00022006" w:rsidP="00342E64">
      <w:pPr>
        <w:numPr>
          <w:ilvl w:val="0"/>
          <w:numId w:val="11"/>
        </w:numPr>
        <w:shd w:val="clear" w:color="auto" w:fill="FFFFFF"/>
        <w:spacing w:after="0" w:line="360" w:lineRule="auto"/>
        <w:jc w:val="both"/>
        <w:rPr>
          <w:rFonts w:cstheme="minorHAnsi"/>
          <w:sz w:val="24"/>
          <w:szCs w:val="24"/>
        </w:rPr>
      </w:pPr>
      <w:r w:rsidRPr="005E67F2">
        <w:rPr>
          <w:rFonts w:cstheme="minorHAnsi"/>
          <w:sz w:val="24"/>
          <w:szCs w:val="24"/>
        </w:rPr>
        <w:t xml:space="preserve">Have children play with other children of the same skill level, physical </w:t>
      </w:r>
      <w:r w:rsidR="00403F53" w:rsidRPr="005E67F2">
        <w:rPr>
          <w:rFonts w:cstheme="minorHAnsi"/>
          <w:sz w:val="24"/>
          <w:szCs w:val="24"/>
        </w:rPr>
        <w:t>maturity.</w:t>
      </w:r>
      <w:r w:rsidRPr="005E67F2">
        <w:rPr>
          <w:rFonts w:cstheme="minorHAnsi"/>
          <w:sz w:val="24"/>
          <w:szCs w:val="24"/>
        </w:rPr>
        <w:t xml:space="preserve"> </w:t>
      </w:r>
    </w:p>
    <w:p w14:paraId="2071C18D" w14:textId="77777777" w:rsidR="00022006" w:rsidRPr="005E67F2" w:rsidRDefault="00022006" w:rsidP="00342E64">
      <w:pPr>
        <w:numPr>
          <w:ilvl w:val="0"/>
          <w:numId w:val="11"/>
        </w:numPr>
        <w:shd w:val="clear" w:color="auto" w:fill="FFFFFF"/>
        <w:spacing w:before="100" w:beforeAutospacing="1" w:after="100" w:afterAutospacing="1" w:line="360" w:lineRule="auto"/>
        <w:jc w:val="both"/>
        <w:rPr>
          <w:rFonts w:cstheme="minorHAnsi"/>
          <w:sz w:val="24"/>
          <w:szCs w:val="24"/>
        </w:rPr>
      </w:pPr>
      <w:r w:rsidRPr="005E67F2">
        <w:rPr>
          <w:rFonts w:cstheme="minorHAnsi"/>
          <w:sz w:val="24"/>
          <w:szCs w:val="24"/>
        </w:rPr>
        <w:t>Educate players on appropriate techniques for stretching and strengthening.</w:t>
      </w:r>
    </w:p>
    <w:p w14:paraId="471AF778" w14:textId="77777777" w:rsidR="00022006" w:rsidRPr="005E67F2" w:rsidRDefault="00022006" w:rsidP="00342E64">
      <w:pPr>
        <w:numPr>
          <w:ilvl w:val="0"/>
          <w:numId w:val="11"/>
        </w:numPr>
        <w:shd w:val="clear" w:color="auto" w:fill="FFFFFF"/>
        <w:spacing w:before="100" w:beforeAutospacing="1" w:after="100" w:afterAutospacing="1" w:line="360" w:lineRule="auto"/>
        <w:jc w:val="both"/>
        <w:rPr>
          <w:rFonts w:cstheme="minorHAnsi"/>
          <w:sz w:val="24"/>
          <w:szCs w:val="24"/>
        </w:rPr>
      </w:pPr>
      <w:r w:rsidRPr="005E67F2">
        <w:rPr>
          <w:rFonts w:cstheme="minorHAnsi"/>
          <w:sz w:val="24"/>
          <w:szCs w:val="24"/>
        </w:rPr>
        <w:t>Make sure your child learns proper throwing techniques such as: releasing the ball out in front of the body after the arm passes the head, use a smooth throwing motion and keeping his/her eyes on the target.</w:t>
      </w:r>
    </w:p>
    <w:p w14:paraId="709487BD" w14:textId="77777777" w:rsidR="00022006" w:rsidRPr="005E67F2" w:rsidRDefault="00022006" w:rsidP="00342E64">
      <w:pPr>
        <w:numPr>
          <w:ilvl w:val="0"/>
          <w:numId w:val="11"/>
        </w:numPr>
        <w:shd w:val="clear" w:color="auto" w:fill="FFFFFF"/>
        <w:spacing w:after="0" w:line="360" w:lineRule="auto"/>
        <w:jc w:val="both"/>
        <w:rPr>
          <w:rFonts w:cstheme="minorHAnsi"/>
          <w:sz w:val="24"/>
          <w:szCs w:val="24"/>
        </w:rPr>
      </w:pPr>
      <w:r w:rsidRPr="005E67F2">
        <w:rPr>
          <w:rFonts w:cstheme="minorHAnsi"/>
          <w:sz w:val="24"/>
          <w:szCs w:val="24"/>
        </w:rPr>
        <w:t>A child should not play if experiencing persistent pain, loss of motion or X-ray abnormalities.</w:t>
      </w:r>
    </w:p>
    <w:p w14:paraId="0D285300" w14:textId="77777777" w:rsidR="00022006" w:rsidRPr="00FF1971" w:rsidRDefault="00022006" w:rsidP="00342E64">
      <w:pPr>
        <w:shd w:val="clear" w:color="auto" w:fill="FFFFFF"/>
        <w:spacing w:after="0" w:line="360" w:lineRule="auto"/>
        <w:ind w:left="720"/>
        <w:jc w:val="both"/>
        <w:rPr>
          <w:rFonts w:cstheme="minorHAnsi"/>
          <w:color w:val="000000"/>
        </w:rPr>
      </w:pPr>
    </w:p>
    <w:p w14:paraId="00786A44" w14:textId="2A37FCA9" w:rsidR="00F46611" w:rsidRDefault="00F46611" w:rsidP="00156C22">
      <w:pPr>
        <w:jc w:val="center"/>
        <w:rPr>
          <w:rFonts w:ascii="Arial" w:hAnsi="Arial" w:cs="Arial"/>
          <w:b/>
          <w:sz w:val="25"/>
          <w:szCs w:val="25"/>
        </w:rPr>
      </w:pPr>
    </w:p>
    <w:p w14:paraId="1FCE798D" w14:textId="77777777" w:rsidR="00652A30" w:rsidRDefault="00652A30" w:rsidP="00156C22">
      <w:pPr>
        <w:jc w:val="center"/>
        <w:rPr>
          <w:rFonts w:ascii="Arial" w:hAnsi="Arial" w:cs="Arial"/>
          <w:b/>
          <w:sz w:val="25"/>
          <w:szCs w:val="25"/>
        </w:rPr>
      </w:pPr>
    </w:p>
    <w:p w14:paraId="50BDAF27" w14:textId="77777777" w:rsidR="00156C22" w:rsidRPr="00DD3886" w:rsidRDefault="00156C22" w:rsidP="00156C22">
      <w:pPr>
        <w:jc w:val="center"/>
        <w:rPr>
          <w:rFonts w:ascii="Arial" w:hAnsi="Arial" w:cs="Arial"/>
          <w:b/>
          <w:i/>
          <w:sz w:val="29"/>
          <w:szCs w:val="29"/>
          <w:u w:val="single"/>
        </w:rPr>
      </w:pPr>
      <w:r w:rsidRPr="00DD3886">
        <w:rPr>
          <w:rFonts w:ascii="Arial" w:hAnsi="Arial" w:cs="Arial"/>
          <w:b/>
          <w:sz w:val="25"/>
          <w:szCs w:val="25"/>
        </w:rPr>
        <w:lastRenderedPageBreak/>
        <w:t>Number</w:t>
      </w:r>
      <w:r>
        <w:rPr>
          <w:rFonts w:ascii="Arial" w:hAnsi="Arial" w:cs="Arial"/>
          <w:b/>
          <w:sz w:val="25"/>
          <w:szCs w:val="25"/>
        </w:rPr>
        <w:t xml:space="preserve"> </w:t>
      </w:r>
      <w:r w:rsidRPr="00DD3886">
        <w:rPr>
          <w:rFonts w:ascii="Arial" w:hAnsi="Arial" w:cs="Arial"/>
          <w:b/>
          <w:sz w:val="25"/>
          <w:szCs w:val="25"/>
        </w:rPr>
        <w:t xml:space="preserve">Reason Why Kids say “We” Play Sports – </w:t>
      </w:r>
      <w:r w:rsidRPr="00DD3886">
        <w:rPr>
          <w:rFonts w:ascii="Arial" w:hAnsi="Arial" w:cs="Arial"/>
          <w:b/>
          <w:i/>
          <w:sz w:val="29"/>
          <w:szCs w:val="29"/>
          <w:u w:val="single"/>
        </w:rPr>
        <w:t>TO HAVE FUN!</w:t>
      </w:r>
    </w:p>
    <w:p w14:paraId="17F54802" w14:textId="77777777" w:rsidR="00156C22" w:rsidRPr="00DD3886" w:rsidRDefault="00156C22" w:rsidP="00156C22">
      <w:pPr>
        <w:pStyle w:val="ListParagraph"/>
        <w:spacing w:after="0" w:line="240" w:lineRule="auto"/>
        <w:ind w:left="2520"/>
        <w:rPr>
          <w:rFonts w:ascii="Arial" w:hAnsi="Arial" w:cs="Arial"/>
          <w:b/>
          <w:i/>
          <w:sz w:val="25"/>
          <w:szCs w:val="25"/>
        </w:rPr>
      </w:pPr>
      <w:r w:rsidRPr="00DD3886">
        <w:rPr>
          <w:rFonts w:ascii="Arial" w:hAnsi="Arial" w:cs="Arial"/>
          <w:b/>
          <w:i/>
          <w:sz w:val="25"/>
          <w:szCs w:val="25"/>
        </w:rPr>
        <w:t>CHILD CENTERED COMPETITION</w:t>
      </w:r>
    </w:p>
    <w:p w14:paraId="37D82A3A" w14:textId="77777777" w:rsidR="00156C22" w:rsidRPr="00DD3886" w:rsidRDefault="00156C22" w:rsidP="00156C22">
      <w:pPr>
        <w:pStyle w:val="ListParagraph"/>
        <w:ind w:left="2520"/>
        <w:rPr>
          <w:rFonts w:ascii="Arial" w:hAnsi="Arial" w:cs="Arial"/>
          <w:b/>
          <w:i/>
          <w:sz w:val="25"/>
          <w:szCs w:val="25"/>
        </w:rPr>
      </w:pPr>
    </w:p>
    <w:p w14:paraId="7AD8C111" w14:textId="77777777" w:rsidR="00156C22" w:rsidRPr="00DD3886" w:rsidRDefault="00156C22" w:rsidP="00156C22">
      <w:pPr>
        <w:pStyle w:val="ListParagraph"/>
        <w:jc w:val="center"/>
        <w:rPr>
          <w:rFonts w:ascii="Informal Roman" w:hAnsi="Informal Roman" w:cs="Arial"/>
          <w:b/>
          <w:sz w:val="64"/>
          <w:szCs w:val="64"/>
        </w:rPr>
      </w:pPr>
      <w:r w:rsidRPr="00587B18">
        <w:rPr>
          <w:rFonts w:ascii="Arial Black" w:hAnsi="Arial Black" w:cs="Arial"/>
          <w:b/>
          <w:color w:val="0070C0"/>
          <w:sz w:val="64"/>
          <w:szCs w:val="64"/>
        </w:rPr>
        <w:t>FUN IS DEVELOPMENT</w:t>
      </w:r>
      <w:r w:rsidRPr="00DD3886">
        <w:rPr>
          <w:rFonts w:ascii="Informal Roman" w:hAnsi="Informal Roman" w:cs="Arial"/>
          <w:b/>
          <w:sz w:val="64"/>
          <w:szCs w:val="64"/>
        </w:rPr>
        <w:t>!</w:t>
      </w:r>
    </w:p>
    <w:p w14:paraId="6873ACBF" w14:textId="77777777" w:rsidR="00156C22" w:rsidRPr="00DD3886" w:rsidRDefault="00156C22" w:rsidP="00B07D7E">
      <w:pPr>
        <w:pStyle w:val="ListParagraph"/>
        <w:numPr>
          <w:ilvl w:val="0"/>
          <w:numId w:val="16"/>
        </w:numPr>
        <w:spacing w:after="0" w:line="240" w:lineRule="auto"/>
        <w:jc w:val="both"/>
        <w:rPr>
          <w:rFonts w:ascii="Arial" w:hAnsi="Arial" w:cs="Arial"/>
          <w:sz w:val="25"/>
          <w:szCs w:val="25"/>
        </w:rPr>
      </w:pPr>
      <w:r w:rsidRPr="00DD3886">
        <w:rPr>
          <w:rFonts w:ascii="Arial" w:hAnsi="Arial" w:cs="Arial"/>
          <w:sz w:val="25"/>
          <w:szCs w:val="25"/>
        </w:rPr>
        <w:t>Only 10% of Kids are active – The Goal is “ACTIVE FOR LIFE”</w:t>
      </w:r>
    </w:p>
    <w:p w14:paraId="38B71A17" w14:textId="77777777" w:rsidR="00156C22" w:rsidRPr="00DD3886" w:rsidRDefault="00156C22" w:rsidP="00B07D7E">
      <w:pPr>
        <w:pStyle w:val="ListParagraph"/>
        <w:numPr>
          <w:ilvl w:val="0"/>
          <w:numId w:val="16"/>
        </w:numPr>
        <w:spacing w:after="0" w:line="240" w:lineRule="auto"/>
        <w:jc w:val="both"/>
        <w:rPr>
          <w:rFonts w:ascii="Arial" w:hAnsi="Arial" w:cs="Arial"/>
          <w:sz w:val="25"/>
          <w:szCs w:val="25"/>
        </w:rPr>
      </w:pPr>
      <w:r w:rsidRPr="00DD3886">
        <w:rPr>
          <w:rFonts w:ascii="Arial" w:hAnsi="Arial" w:cs="Arial"/>
          <w:sz w:val="25"/>
          <w:szCs w:val="25"/>
        </w:rPr>
        <w:t>The 7 Stages of LTAD is from CRADLE to GRAVE</w:t>
      </w:r>
    </w:p>
    <w:p w14:paraId="6370C41D" w14:textId="77777777" w:rsidR="00156C22" w:rsidRPr="00DD3886" w:rsidRDefault="00156C22" w:rsidP="00B07D7E">
      <w:pPr>
        <w:pStyle w:val="ListParagraph"/>
        <w:numPr>
          <w:ilvl w:val="0"/>
          <w:numId w:val="16"/>
        </w:numPr>
        <w:spacing w:after="0" w:line="240" w:lineRule="auto"/>
        <w:jc w:val="both"/>
        <w:rPr>
          <w:rFonts w:ascii="Arial" w:hAnsi="Arial" w:cs="Arial"/>
          <w:sz w:val="25"/>
          <w:szCs w:val="25"/>
        </w:rPr>
      </w:pPr>
      <w:r w:rsidRPr="00DD3886">
        <w:rPr>
          <w:rFonts w:ascii="Arial" w:hAnsi="Arial" w:cs="Arial"/>
          <w:sz w:val="25"/>
          <w:szCs w:val="25"/>
        </w:rPr>
        <w:t>0 – 12 Years old is the PHYSICAL LITERACY YEARS</w:t>
      </w:r>
    </w:p>
    <w:p w14:paraId="78206B9E" w14:textId="77777777" w:rsidR="00156C22" w:rsidRPr="00DD3886" w:rsidRDefault="00156C22" w:rsidP="00B07D7E">
      <w:pPr>
        <w:pStyle w:val="ListParagraph"/>
        <w:numPr>
          <w:ilvl w:val="0"/>
          <w:numId w:val="16"/>
        </w:numPr>
        <w:spacing w:after="0" w:line="240" w:lineRule="auto"/>
        <w:jc w:val="both"/>
        <w:rPr>
          <w:rFonts w:ascii="Arial" w:hAnsi="Arial" w:cs="Arial"/>
          <w:sz w:val="25"/>
          <w:szCs w:val="25"/>
        </w:rPr>
      </w:pPr>
      <w:r w:rsidRPr="00DD3886">
        <w:rPr>
          <w:rFonts w:ascii="Arial" w:hAnsi="Arial" w:cs="Arial"/>
          <w:sz w:val="25"/>
          <w:szCs w:val="25"/>
        </w:rPr>
        <w:t xml:space="preserve">This Generation is the first generation expected not to outlive their parents </w:t>
      </w:r>
    </w:p>
    <w:p w14:paraId="0ECD797F" w14:textId="77777777" w:rsidR="00156C22" w:rsidRPr="00DD3886" w:rsidRDefault="00156C22" w:rsidP="00156C22">
      <w:pPr>
        <w:jc w:val="center"/>
        <w:rPr>
          <w:rFonts w:ascii="Comic Sans MS" w:hAnsi="Comic Sans MS" w:cs="Times New Roman"/>
          <w:sz w:val="25"/>
          <w:szCs w:val="25"/>
        </w:rPr>
      </w:pPr>
    </w:p>
    <w:p w14:paraId="7BBAC298" w14:textId="77777777" w:rsidR="00156C22" w:rsidRPr="00587B18" w:rsidRDefault="00156C22" w:rsidP="00156C22">
      <w:pPr>
        <w:jc w:val="center"/>
        <w:rPr>
          <w:rFonts w:ascii="Comic Sans MS" w:hAnsi="Comic Sans MS" w:cs="Times New Roman"/>
          <w:color w:val="0070C0"/>
          <w:sz w:val="36"/>
          <w:szCs w:val="36"/>
        </w:rPr>
      </w:pPr>
      <w:r w:rsidRPr="00587B18">
        <w:rPr>
          <w:rFonts w:ascii="Comic Sans MS" w:hAnsi="Comic Sans MS" w:cs="Times New Roman"/>
          <w:color w:val="0070C0"/>
          <w:sz w:val="36"/>
          <w:szCs w:val="36"/>
        </w:rPr>
        <w:t>Athlete First – Player Second</w:t>
      </w:r>
    </w:p>
    <w:p w14:paraId="46C829AB" w14:textId="77777777" w:rsidR="00156C22" w:rsidRPr="00DD3886" w:rsidRDefault="00156C22" w:rsidP="00B07D7E">
      <w:pPr>
        <w:pStyle w:val="ListParagraph"/>
        <w:numPr>
          <w:ilvl w:val="0"/>
          <w:numId w:val="15"/>
        </w:numPr>
        <w:spacing w:after="0" w:line="240" w:lineRule="auto"/>
        <w:ind w:left="2880"/>
        <w:rPr>
          <w:rFonts w:ascii="Arial" w:hAnsi="Arial" w:cs="Arial"/>
          <w:b/>
          <w:sz w:val="25"/>
          <w:szCs w:val="25"/>
        </w:rPr>
      </w:pPr>
      <w:r w:rsidRPr="00DD3886">
        <w:rPr>
          <w:rFonts w:ascii="Arial" w:hAnsi="Arial" w:cs="Arial"/>
          <w:b/>
          <w:sz w:val="25"/>
          <w:szCs w:val="25"/>
        </w:rPr>
        <w:t>Master Skills before Tactics</w:t>
      </w:r>
    </w:p>
    <w:p w14:paraId="07F3670E" w14:textId="77777777" w:rsidR="00156C22" w:rsidRPr="00DD3886" w:rsidRDefault="00156C22" w:rsidP="00B07D7E">
      <w:pPr>
        <w:pStyle w:val="ListParagraph"/>
        <w:numPr>
          <w:ilvl w:val="0"/>
          <w:numId w:val="15"/>
        </w:numPr>
        <w:spacing w:after="0" w:line="240" w:lineRule="auto"/>
        <w:ind w:left="2880"/>
        <w:rPr>
          <w:rFonts w:ascii="Arial" w:hAnsi="Arial" w:cs="Arial"/>
          <w:b/>
          <w:sz w:val="25"/>
          <w:szCs w:val="25"/>
        </w:rPr>
      </w:pPr>
      <w:r w:rsidRPr="00DD3886">
        <w:rPr>
          <w:rFonts w:ascii="Arial" w:hAnsi="Arial" w:cs="Arial"/>
          <w:b/>
          <w:sz w:val="25"/>
          <w:szCs w:val="25"/>
        </w:rPr>
        <w:t>Development Over Winning</w:t>
      </w:r>
    </w:p>
    <w:p w14:paraId="1FC54713" w14:textId="77777777" w:rsidR="00156C22" w:rsidRPr="00DD3886" w:rsidRDefault="00156C22" w:rsidP="00B07D7E">
      <w:pPr>
        <w:pStyle w:val="ListParagraph"/>
        <w:numPr>
          <w:ilvl w:val="0"/>
          <w:numId w:val="15"/>
        </w:numPr>
        <w:spacing w:after="0" w:line="240" w:lineRule="auto"/>
        <w:ind w:left="2880"/>
        <w:rPr>
          <w:rFonts w:ascii="Arial" w:hAnsi="Arial" w:cs="Arial"/>
          <w:b/>
          <w:sz w:val="25"/>
          <w:szCs w:val="25"/>
        </w:rPr>
      </w:pPr>
      <w:r w:rsidRPr="00DD3886">
        <w:rPr>
          <w:rFonts w:ascii="Arial" w:hAnsi="Arial" w:cs="Arial"/>
          <w:b/>
          <w:sz w:val="25"/>
          <w:szCs w:val="25"/>
        </w:rPr>
        <w:t>Plan the Season</w:t>
      </w:r>
    </w:p>
    <w:p w14:paraId="6E446636" w14:textId="77777777" w:rsidR="00156C22" w:rsidRPr="00DD3886" w:rsidRDefault="00156C22" w:rsidP="00B07D7E">
      <w:pPr>
        <w:pStyle w:val="ListParagraph"/>
        <w:numPr>
          <w:ilvl w:val="0"/>
          <w:numId w:val="15"/>
        </w:numPr>
        <w:spacing w:after="0" w:line="240" w:lineRule="auto"/>
        <w:ind w:left="2880"/>
        <w:rPr>
          <w:rFonts w:ascii="Arial" w:hAnsi="Arial" w:cs="Arial"/>
          <w:b/>
          <w:sz w:val="25"/>
          <w:szCs w:val="25"/>
        </w:rPr>
      </w:pPr>
      <w:r w:rsidRPr="00DD3886">
        <w:rPr>
          <w:rFonts w:ascii="Arial" w:hAnsi="Arial" w:cs="Arial"/>
          <w:b/>
          <w:sz w:val="25"/>
          <w:szCs w:val="25"/>
        </w:rPr>
        <w:t>Quality Coaching</w:t>
      </w:r>
    </w:p>
    <w:p w14:paraId="51121C4E" w14:textId="77777777" w:rsidR="00156C22" w:rsidRPr="00DD3886" w:rsidRDefault="00156C22" w:rsidP="00B07D7E">
      <w:pPr>
        <w:pStyle w:val="ListParagraph"/>
        <w:numPr>
          <w:ilvl w:val="0"/>
          <w:numId w:val="15"/>
        </w:numPr>
        <w:spacing w:after="0" w:line="240" w:lineRule="auto"/>
        <w:ind w:left="2880"/>
        <w:rPr>
          <w:rFonts w:ascii="Arial" w:hAnsi="Arial" w:cs="Arial"/>
          <w:b/>
          <w:sz w:val="25"/>
          <w:szCs w:val="25"/>
        </w:rPr>
      </w:pPr>
      <w:r w:rsidRPr="00DD3886">
        <w:rPr>
          <w:rFonts w:ascii="Arial" w:hAnsi="Arial" w:cs="Arial"/>
          <w:b/>
          <w:sz w:val="25"/>
          <w:szCs w:val="25"/>
        </w:rPr>
        <w:t>Be the Student of your Childs Sport</w:t>
      </w:r>
    </w:p>
    <w:p w14:paraId="3ED4AB63" w14:textId="77777777" w:rsidR="00156C22" w:rsidRPr="00DD3886" w:rsidRDefault="00156C22" w:rsidP="00156C22">
      <w:pPr>
        <w:tabs>
          <w:tab w:val="left" w:pos="4188"/>
        </w:tabs>
        <w:rPr>
          <w:rFonts w:ascii="Times New Roman" w:hAnsi="Times New Roman" w:cs="Times New Roman"/>
          <w:sz w:val="19"/>
          <w:szCs w:val="19"/>
        </w:rPr>
      </w:pPr>
    </w:p>
    <w:p w14:paraId="7FBFC0A4" w14:textId="77777777" w:rsidR="00156C22" w:rsidRPr="00587B18" w:rsidRDefault="00156C22" w:rsidP="00156C22">
      <w:pPr>
        <w:tabs>
          <w:tab w:val="left" w:pos="4188"/>
        </w:tabs>
        <w:jc w:val="center"/>
        <w:rPr>
          <w:rFonts w:ascii="Times New Roman" w:hAnsi="Times New Roman" w:cs="Times New Roman"/>
          <w:b/>
          <w:color w:val="7030A0"/>
          <w:sz w:val="43"/>
          <w:szCs w:val="43"/>
        </w:rPr>
      </w:pPr>
      <w:r w:rsidRPr="00587B18">
        <w:rPr>
          <w:rFonts w:ascii="Times New Roman" w:hAnsi="Times New Roman" w:cs="Times New Roman"/>
          <w:b/>
          <w:color w:val="7030A0"/>
          <w:sz w:val="43"/>
          <w:szCs w:val="43"/>
        </w:rPr>
        <w:t>Physical Literacy</w:t>
      </w:r>
    </w:p>
    <w:p w14:paraId="7A4E3EF2" w14:textId="77777777" w:rsidR="00156C22" w:rsidRPr="00587B18" w:rsidRDefault="00156C22" w:rsidP="00156C22">
      <w:pPr>
        <w:jc w:val="center"/>
        <w:rPr>
          <w:rFonts w:ascii="Times New Roman" w:hAnsi="Times New Roman" w:cs="Times New Roman"/>
          <w:b/>
          <w:color w:val="7030A0"/>
          <w:sz w:val="43"/>
          <w:szCs w:val="43"/>
        </w:rPr>
      </w:pPr>
      <w:r w:rsidRPr="00587B18">
        <w:rPr>
          <w:rFonts w:ascii="Times New Roman" w:hAnsi="Times New Roman" w:cs="Times New Roman"/>
          <w:b/>
          <w:color w:val="7030A0"/>
          <w:sz w:val="43"/>
          <w:szCs w:val="43"/>
        </w:rPr>
        <w:t xml:space="preserve">Skills </w:t>
      </w:r>
      <w:r w:rsidRPr="00587B18">
        <w:rPr>
          <w:rFonts w:ascii="Snap ITC" w:hAnsi="Snap ITC" w:cs="Times New Roman"/>
          <w:b/>
          <w:color w:val="7030A0"/>
          <w:sz w:val="43"/>
          <w:szCs w:val="43"/>
        </w:rPr>
        <w:t>+</w:t>
      </w:r>
      <w:r w:rsidRPr="00587B18">
        <w:rPr>
          <w:rFonts w:ascii="Times New Roman" w:hAnsi="Times New Roman" w:cs="Times New Roman"/>
          <w:b/>
          <w:color w:val="7030A0"/>
          <w:sz w:val="43"/>
          <w:szCs w:val="43"/>
        </w:rPr>
        <w:t xml:space="preserve"> Confidence </w:t>
      </w:r>
      <w:r w:rsidRPr="00587B18">
        <w:rPr>
          <w:rFonts w:ascii="Snap ITC" w:hAnsi="Snap ITC" w:cs="Times New Roman"/>
          <w:b/>
          <w:color w:val="7030A0"/>
          <w:sz w:val="43"/>
          <w:szCs w:val="43"/>
        </w:rPr>
        <w:t>=</w:t>
      </w:r>
      <w:r w:rsidRPr="00587B18">
        <w:rPr>
          <w:rFonts w:ascii="Times New Roman" w:hAnsi="Times New Roman" w:cs="Times New Roman"/>
          <w:b/>
          <w:color w:val="7030A0"/>
          <w:sz w:val="43"/>
          <w:szCs w:val="43"/>
        </w:rPr>
        <w:t xml:space="preserve"> Fun </w:t>
      </w:r>
      <w:r w:rsidRPr="00587B18">
        <w:rPr>
          <w:rFonts w:ascii="Snap ITC" w:hAnsi="Snap ITC" w:cs="Times New Roman"/>
          <w:b/>
          <w:color w:val="7030A0"/>
          <w:sz w:val="43"/>
          <w:szCs w:val="43"/>
        </w:rPr>
        <w:t>=</w:t>
      </w:r>
      <w:r w:rsidRPr="00587B18">
        <w:rPr>
          <w:rFonts w:ascii="Times New Roman" w:hAnsi="Times New Roman" w:cs="Times New Roman"/>
          <w:b/>
          <w:color w:val="7030A0"/>
          <w:sz w:val="43"/>
          <w:szCs w:val="43"/>
        </w:rPr>
        <w:t xml:space="preserve"> Active for Life</w:t>
      </w:r>
    </w:p>
    <w:p w14:paraId="26D1D55C" w14:textId="77777777" w:rsidR="00156C22" w:rsidRPr="00587B18" w:rsidRDefault="00156C22" w:rsidP="00B07D7E">
      <w:pPr>
        <w:pStyle w:val="ListParagraph"/>
        <w:numPr>
          <w:ilvl w:val="0"/>
          <w:numId w:val="17"/>
        </w:numPr>
        <w:spacing w:after="0" w:line="240" w:lineRule="auto"/>
        <w:jc w:val="center"/>
        <w:rPr>
          <w:rFonts w:ascii="Times New Roman" w:hAnsi="Times New Roman" w:cs="Times New Roman"/>
          <w:b/>
          <w:i/>
          <w:color w:val="7030A0"/>
          <w:sz w:val="32"/>
          <w:szCs w:val="32"/>
        </w:rPr>
      </w:pPr>
      <w:r w:rsidRPr="00587B18">
        <w:rPr>
          <w:rFonts w:ascii="Times New Roman" w:hAnsi="Times New Roman" w:cs="Times New Roman"/>
          <w:b/>
          <w:i/>
          <w:color w:val="7030A0"/>
          <w:sz w:val="32"/>
          <w:szCs w:val="32"/>
        </w:rPr>
        <w:t>Time on Task is one of the most important factors in sport</w:t>
      </w:r>
    </w:p>
    <w:p w14:paraId="5AF2DF3F" w14:textId="77777777" w:rsidR="00156C22" w:rsidRPr="00DD3886" w:rsidRDefault="00156C22" w:rsidP="00156C22">
      <w:pPr>
        <w:ind w:left="360"/>
        <w:rPr>
          <w:rFonts w:ascii="Times New Roman" w:hAnsi="Times New Roman" w:cs="Times New Roman"/>
          <w:b/>
          <w:i/>
          <w:sz w:val="25"/>
          <w:szCs w:val="25"/>
        </w:rPr>
      </w:pPr>
    </w:p>
    <w:p w14:paraId="326B4FE6" w14:textId="77777777" w:rsidR="00156C22" w:rsidRPr="00DD3886" w:rsidRDefault="00156C22" w:rsidP="00156C22">
      <w:pPr>
        <w:jc w:val="center"/>
        <w:rPr>
          <w:rFonts w:ascii="Castellar" w:hAnsi="Castellar" w:cs="Times New Roman"/>
          <w:b/>
          <w:sz w:val="32"/>
          <w:szCs w:val="32"/>
        </w:rPr>
      </w:pPr>
      <w:r w:rsidRPr="00DD3886">
        <w:rPr>
          <w:rFonts w:ascii="Castellar" w:hAnsi="Castellar" w:cs="Times New Roman"/>
          <w:b/>
          <w:sz w:val="32"/>
          <w:szCs w:val="32"/>
        </w:rPr>
        <w:t>**ARE YOUR PLAYERS SMILING, LAUGHING &amp; HAVING FUN!!!!**</w:t>
      </w:r>
    </w:p>
    <w:p w14:paraId="59E5067E" w14:textId="77777777" w:rsidR="00156C22" w:rsidRPr="00587B18" w:rsidRDefault="00156C22" w:rsidP="00156C22">
      <w:pPr>
        <w:jc w:val="center"/>
        <w:rPr>
          <w:color w:val="FF0000"/>
          <w:sz w:val="71"/>
          <w:szCs w:val="71"/>
        </w:rPr>
      </w:pPr>
      <w:r w:rsidRPr="00587B18">
        <w:rPr>
          <w:color w:val="FF0000"/>
          <w:sz w:val="71"/>
          <w:szCs w:val="71"/>
        </w:rPr>
        <w:t>“</w:t>
      </w:r>
      <w:r w:rsidRPr="00587B18">
        <w:rPr>
          <w:b/>
          <w:color w:val="FF0000"/>
          <w:sz w:val="56"/>
          <w:szCs w:val="56"/>
        </w:rPr>
        <w:t>Failing to plan is planning to fail</w:t>
      </w:r>
      <w:r w:rsidRPr="00587B18">
        <w:rPr>
          <w:color w:val="FF0000"/>
          <w:sz w:val="71"/>
          <w:szCs w:val="71"/>
        </w:rPr>
        <w:t>”</w:t>
      </w:r>
    </w:p>
    <w:p w14:paraId="4236E4BE" w14:textId="77777777" w:rsidR="00156C22" w:rsidRDefault="00156C22" w:rsidP="00156C22">
      <w:pPr>
        <w:jc w:val="center"/>
        <w:rPr>
          <w:b/>
          <w:sz w:val="29"/>
          <w:szCs w:val="29"/>
          <w:lang w:val="en-US"/>
        </w:rPr>
      </w:pPr>
      <w:r w:rsidRPr="00DD3886">
        <w:rPr>
          <w:b/>
          <w:sz w:val="29"/>
          <w:szCs w:val="29"/>
          <w:lang w:val="en-US"/>
        </w:rPr>
        <w:t>Fundamental Movement Skills</w:t>
      </w:r>
    </w:p>
    <w:p w14:paraId="4EF2261D" w14:textId="1087EBC1" w:rsidR="00156C22" w:rsidRPr="00714190" w:rsidRDefault="00156C22" w:rsidP="00156C22">
      <w:pPr>
        <w:jc w:val="center"/>
        <w:rPr>
          <w:b/>
          <w:color w:val="002060"/>
          <w:sz w:val="29"/>
          <w:szCs w:val="29"/>
          <w:lang w:val="en-US"/>
        </w:rPr>
      </w:pPr>
      <w:r w:rsidRPr="00714190">
        <w:rPr>
          <w:b/>
          <w:color w:val="002060"/>
          <w:sz w:val="29"/>
          <w:szCs w:val="29"/>
          <w:lang w:val="en-US"/>
        </w:rPr>
        <w:br w:type="page"/>
      </w:r>
    </w:p>
    <w:p w14:paraId="4F8B8856" w14:textId="0AF5BFCF" w:rsidR="00CC519F" w:rsidRDefault="004E65D2" w:rsidP="00BA32F1">
      <w:pPr>
        <w:pStyle w:val="Heading3"/>
        <w:jc w:val="center"/>
        <w:rPr>
          <w:rFonts w:asciiTheme="minorHAnsi" w:hAnsiTheme="minorHAnsi" w:cstheme="minorHAnsi"/>
          <w:sz w:val="22"/>
          <w:szCs w:val="22"/>
        </w:rPr>
      </w:pPr>
      <w:r w:rsidRPr="00714190">
        <w:rPr>
          <w:noProof/>
          <w:sz w:val="25"/>
          <w:szCs w:val="25"/>
        </w:rPr>
        <w:lastRenderedPageBreak/>
        <w:drawing>
          <wp:anchor distT="0" distB="0" distL="114300" distR="114300" simplePos="0" relativeHeight="251858944" behindDoc="0" locked="0" layoutInCell="1" allowOverlap="1" wp14:anchorId="7DB55FC3" wp14:editId="08CCEABE">
            <wp:simplePos x="0" y="0"/>
            <wp:positionH relativeFrom="column">
              <wp:posOffset>-613662</wp:posOffset>
            </wp:positionH>
            <wp:positionV relativeFrom="paragraph">
              <wp:posOffset>497</wp:posOffset>
            </wp:positionV>
            <wp:extent cx="7096267" cy="8185418"/>
            <wp:effectExtent l="0" t="0" r="0" b="6350"/>
            <wp:wrapSquare wrapText="bothSides"/>
            <wp:docPr id="194" name="Picture 0" descr="Rules That Cause the Most Grief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 That Cause the Most Grief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98815" cy="8188357"/>
                    </a:xfrm>
                    <a:prstGeom prst="rect">
                      <a:avLst/>
                    </a:prstGeom>
                  </pic:spPr>
                </pic:pic>
              </a:graphicData>
            </a:graphic>
            <wp14:sizeRelH relativeFrom="margin">
              <wp14:pctWidth>0</wp14:pctWidth>
            </wp14:sizeRelH>
            <wp14:sizeRelV relativeFrom="margin">
              <wp14:pctHeight>0</wp14:pctHeight>
            </wp14:sizeRelV>
          </wp:anchor>
        </w:drawing>
      </w:r>
    </w:p>
    <w:p w14:paraId="72233322" w14:textId="259F8C85" w:rsidR="00CC519F" w:rsidRDefault="004E65D2" w:rsidP="00BA32F1">
      <w:pPr>
        <w:pStyle w:val="Heading3"/>
        <w:jc w:val="center"/>
        <w:rPr>
          <w:rFonts w:asciiTheme="minorHAnsi" w:hAnsiTheme="minorHAnsi" w:cstheme="minorHAnsi"/>
          <w:sz w:val="22"/>
          <w:szCs w:val="22"/>
        </w:rPr>
      </w:pPr>
      <w:r w:rsidRPr="00714190">
        <w:rPr>
          <w:noProof/>
          <w:sz w:val="25"/>
          <w:szCs w:val="25"/>
        </w:rPr>
        <w:lastRenderedPageBreak/>
        <w:drawing>
          <wp:inline distT="0" distB="0" distL="0" distR="0" wp14:anchorId="74DE9B29" wp14:editId="3D0C1757">
            <wp:extent cx="6782159" cy="7987025"/>
            <wp:effectExtent l="0" t="0" r="0" b="0"/>
            <wp:docPr id="2" name="Picture 1" descr="Rules That Cause the Most Grief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 That Cause the Most Grief_Page_2.jpg"/>
                    <pic:cNvPicPr/>
                  </pic:nvPicPr>
                  <pic:blipFill>
                    <a:blip r:embed="rId38" cstate="print"/>
                    <a:stretch>
                      <a:fillRect/>
                    </a:stretch>
                  </pic:blipFill>
                  <pic:spPr>
                    <a:xfrm>
                      <a:off x="0" y="0"/>
                      <a:ext cx="6809983" cy="8019792"/>
                    </a:xfrm>
                    <a:prstGeom prst="rect">
                      <a:avLst/>
                    </a:prstGeom>
                  </pic:spPr>
                </pic:pic>
              </a:graphicData>
            </a:graphic>
          </wp:inline>
        </w:drawing>
      </w:r>
    </w:p>
    <w:p w14:paraId="664FF10B" w14:textId="74596D6E" w:rsidR="004B4FA7" w:rsidRDefault="004B4FA7" w:rsidP="00BA32F1">
      <w:pPr>
        <w:pStyle w:val="Heading3"/>
        <w:jc w:val="center"/>
        <w:rPr>
          <w:rFonts w:asciiTheme="minorHAnsi" w:hAnsiTheme="minorHAnsi" w:cstheme="minorHAnsi"/>
          <w:sz w:val="22"/>
          <w:szCs w:val="22"/>
        </w:rPr>
      </w:pPr>
      <w:r w:rsidRPr="00714190">
        <w:rPr>
          <w:noProof/>
          <w:sz w:val="25"/>
          <w:szCs w:val="25"/>
        </w:rPr>
        <w:lastRenderedPageBreak/>
        <w:drawing>
          <wp:inline distT="0" distB="0" distL="0" distR="0" wp14:anchorId="25C80B6D" wp14:editId="24802176">
            <wp:extent cx="6565557" cy="8895271"/>
            <wp:effectExtent l="0" t="0" r="6985" b="1270"/>
            <wp:docPr id="4" name="Picture 3" descr="Rules That Cause the Most Grief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 That Cause the Most Grief_Page_3.jpg"/>
                    <pic:cNvPicPr/>
                  </pic:nvPicPr>
                  <pic:blipFill>
                    <a:blip r:embed="rId39" cstate="print"/>
                    <a:stretch>
                      <a:fillRect/>
                    </a:stretch>
                  </pic:blipFill>
                  <pic:spPr>
                    <a:xfrm>
                      <a:off x="0" y="0"/>
                      <a:ext cx="6575050" cy="8908133"/>
                    </a:xfrm>
                    <a:prstGeom prst="rect">
                      <a:avLst/>
                    </a:prstGeom>
                  </pic:spPr>
                </pic:pic>
              </a:graphicData>
            </a:graphic>
          </wp:inline>
        </w:drawing>
      </w:r>
    </w:p>
    <w:p w14:paraId="427D1711" w14:textId="45B11BAC" w:rsidR="004B4FA7" w:rsidRDefault="004B4FA7" w:rsidP="00BA32F1">
      <w:pPr>
        <w:pStyle w:val="Heading3"/>
        <w:jc w:val="center"/>
        <w:rPr>
          <w:rFonts w:asciiTheme="minorHAnsi" w:hAnsiTheme="minorHAnsi" w:cstheme="minorHAnsi"/>
          <w:sz w:val="22"/>
          <w:szCs w:val="22"/>
        </w:rPr>
      </w:pPr>
      <w:r w:rsidRPr="00714190">
        <w:rPr>
          <w:noProof/>
          <w:sz w:val="25"/>
          <w:szCs w:val="25"/>
        </w:rPr>
        <w:lastRenderedPageBreak/>
        <w:drawing>
          <wp:inline distT="0" distB="0" distL="0" distR="0" wp14:anchorId="367F6BF4" wp14:editId="2EE0AE45">
            <wp:extent cx="6599003" cy="7648932"/>
            <wp:effectExtent l="0" t="0" r="0" b="9525"/>
            <wp:docPr id="5" name="Picture 4" descr="Rules That Cause the Most Grief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 That Cause the Most Grief_Page_4.jpg"/>
                    <pic:cNvPicPr/>
                  </pic:nvPicPr>
                  <pic:blipFill>
                    <a:blip r:embed="rId40" cstate="print"/>
                    <a:stretch>
                      <a:fillRect/>
                    </a:stretch>
                  </pic:blipFill>
                  <pic:spPr>
                    <a:xfrm>
                      <a:off x="0" y="0"/>
                      <a:ext cx="6629752" cy="7684574"/>
                    </a:xfrm>
                    <a:prstGeom prst="rect">
                      <a:avLst/>
                    </a:prstGeom>
                  </pic:spPr>
                </pic:pic>
              </a:graphicData>
            </a:graphic>
          </wp:inline>
        </w:drawing>
      </w:r>
    </w:p>
    <w:p w14:paraId="6CF36B0A" w14:textId="77777777" w:rsidR="004B4FA7" w:rsidRDefault="004B4FA7" w:rsidP="00BA32F1">
      <w:pPr>
        <w:pStyle w:val="Heading3"/>
        <w:jc w:val="center"/>
        <w:rPr>
          <w:rFonts w:asciiTheme="minorHAnsi" w:hAnsiTheme="minorHAnsi" w:cstheme="minorHAnsi"/>
          <w:sz w:val="22"/>
          <w:szCs w:val="22"/>
        </w:rPr>
      </w:pPr>
    </w:p>
    <w:p w14:paraId="7F7C6379" w14:textId="77777777" w:rsidR="004B4FA7" w:rsidRPr="00C6597D" w:rsidRDefault="004B4FA7" w:rsidP="004B4FA7">
      <w:pPr>
        <w:pStyle w:val="Heading1"/>
        <w:jc w:val="center"/>
        <w:rPr>
          <w:rFonts w:asciiTheme="minorHAnsi" w:eastAsiaTheme="minorHAnsi" w:hAnsiTheme="minorHAnsi" w:cstheme="minorBidi"/>
          <w:bCs w:val="0"/>
          <w:i/>
          <w:iCs/>
          <w:color w:val="FF0000"/>
          <w:sz w:val="40"/>
          <w:szCs w:val="40"/>
        </w:rPr>
      </w:pPr>
      <w:r w:rsidRPr="00C6597D">
        <w:rPr>
          <w:rFonts w:asciiTheme="minorHAnsi" w:eastAsiaTheme="minorHAnsi" w:hAnsiTheme="minorHAnsi" w:cstheme="minorBidi"/>
          <w:bCs w:val="0"/>
          <w:i/>
          <w:iCs/>
          <w:color w:val="FF0000"/>
          <w:sz w:val="40"/>
          <w:szCs w:val="40"/>
        </w:rPr>
        <w:lastRenderedPageBreak/>
        <w:t>WHO CAN YOU COACH?</w:t>
      </w:r>
    </w:p>
    <w:p w14:paraId="620115B6" w14:textId="77777777" w:rsidR="004B4FA7" w:rsidRPr="00DA5C9A" w:rsidRDefault="004B4FA7" w:rsidP="004B4FA7">
      <w:pPr>
        <w:spacing w:after="0"/>
        <w:jc w:val="both"/>
        <w:rPr>
          <w:rFonts w:cstheme="minorHAnsi"/>
          <w:sz w:val="21"/>
          <w:szCs w:val="21"/>
        </w:rPr>
      </w:pPr>
    </w:p>
    <w:p w14:paraId="5EAAD197" w14:textId="4AEA85A0" w:rsidR="004B4FA7" w:rsidRPr="00DA5C9A" w:rsidRDefault="00A04646" w:rsidP="004B4FA7">
      <w:pPr>
        <w:jc w:val="center"/>
        <w:rPr>
          <w:rFonts w:cstheme="minorHAnsi"/>
          <w:u w:val="single"/>
        </w:rPr>
      </w:pPr>
      <w:r>
        <w:rPr>
          <w:rFonts w:cstheme="minorHAnsi"/>
        </w:rPr>
        <w:t>Lethbridge</w:t>
      </w:r>
      <w:r w:rsidR="004B4FA7" w:rsidRPr="00DA5C9A">
        <w:rPr>
          <w:rFonts w:cstheme="minorHAnsi"/>
        </w:rPr>
        <w:t xml:space="preserve"> Minor Softball ‘</w:t>
      </w:r>
      <w:r w:rsidR="004B4FA7" w:rsidRPr="00DA5C9A">
        <w:rPr>
          <w:rFonts w:cstheme="minorHAnsi"/>
          <w:u w:val="single"/>
        </w:rPr>
        <w:t>Coaches Orientation</w:t>
      </w:r>
    </w:p>
    <w:p w14:paraId="5A376BF7" w14:textId="214EBCDC" w:rsidR="004B4FA7" w:rsidRPr="00DA5C9A" w:rsidRDefault="004B4FA7" w:rsidP="004B4FA7">
      <w:pPr>
        <w:jc w:val="center"/>
        <w:rPr>
          <w:rFonts w:cstheme="minorHAnsi"/>
          <w:u w:val="single"/>
        </w:rPr>
      </w:pPr>
      <w:r w:rsidRPr="00DA5C9A">
        <w:rPr>
          <w:rFonts w:cstheme="minorHAnsi"/>
          <w:u w:val="single"/>
        </w:rPr>
        <w:t xml:space="preserve">This course is a </w:t>
      </w:r>
      <w:r w:rsidR="00A04646">
        <w:rPr>
          <w:rFonts w:cstheme="minorHAnsi"/>
          <w:u w:val="single"/>
        </w:rPr>
        <w:t>Lethbridge</w:t>
      </w:r>
      <w:r w:rsidRPr="00DA5C9A">
        <w:rPr>
          <w:rFonts w:cstheme="minorHAnsi"/>
          <w:u w:val="single"/>
        </w:rPr>
        <w:t xml:space="preserve"> Minor Softball Course and does not certify you!</w:t>
      </w:r>
    </w:p>
    <w:p w14:paraId="1B35C1F8" w14:textId="50F75018" w:rsidR="004B4FA7" w:rsidRPr="00DA5C9A" w:rsidRDefault="004B4FA7" w:rsidP="004B4FA7">
      <w:pPr>
        <w:jc w:val="both"/>
        <w:rPr>
          <w:rFonts w:cstheme="minorHAnsi"/>
        </w:rPr>
      </w:pPr>
      <w:r w:rsidRPr="00DA5C9A">
        <w:rPr>
          <w:rFonts w:cstheme="minorHAnsi"/>
        </w:rPr>
        <w:t xml:space="preserve">You can coach any level within </w:t>
      </w:r>
      <w:r w:rsidR="00A04646">
        <w:rPr>
          <w:rFonts w:cstheme="minorHAnsi"/>
        </w:rPr>
        <w:t>Lethbridge</w:t>
      </w:r>
      <w:r w:rsidRPr="00DA5C9A">
        <w:rPr>
          <w:rFonts w:cstheme="minorHAnsi"/>
        </w:rPr>
        <w:t xml:space="preserve"> Minor Softball:</w:t>
      </w:r>
    </w:p>
    <w:p w14:paraId="785EF565" w14:textId="77777777" w:rsidR="004B4FA7" w:rsidRPr="00DA5C9A" w:rsidRDefault="004B4FA7" w:rsidP="00650DDE">
      <w:pPr>
        <w:pStyle w:val="ListParagraph"/>
        <w:numPr>
          <w:ilvl w:val="0"/>
          <w:numId w:val="1"/>
        </w:numPr>
        <w:jc w:val="both"/>
        <w:rPr>
          <w:rFonts w:cstheme="minorHAnsi"/>
        </w:rPr>
      </w:pPr>
      <w:r>
        <w:rPr>
          <w:rFonts w:cstheme="minorHAnsi"/>
        </w:rPr>
        <w:t xml:space="preserve">Head Coach and </w:t>
      </w:r>
      <w:r w:rsidRPr="00DA5C9A">
        <w:rPr>
          <w:rFonts w:cstheme="minorHAnsi"/>
        </w:rPr>
        <w:t>Assistant Coach</w:t>
      </w:r>
      <w:r>
        <w:rPr>
          <w:rFonts w:cstheme="minorHAnsi"/>
        </w:rPr>
        <w:t>(s)</w:t>
      </w:r>
      <w:r w:rsidRPr="00DA5C9A">
        <w:rPr>
          <w:rFonts w:cstheme="minorHAnsi"/>
        </w:rPr>
        <w:t xml:space="preserve"> must take the Coaches Orientation or be a NCCP Certified Softball coach (Community Sport)</w:t>
      </w:r>
    </w:p>
    <w:p w14:paraId="6DF92DA2" w14:textId="77777777" w:rsidR="004B4FA7" w:rsidRPr="00DA5C9A" w:rsidRDefault="004B4FA7" w:rsidP="00650DDE">
      <w:pPr>
        <w:pStyle w:val="ListParagraph"/>
        <w:numPr>
          <w:ilvl w:val="0"/>
          <w:numId w:val="1"/>
        </w:numPr>
        <w:jc w:val="both"/>
        <w:rPr>
          <w:rFonts w:cstheme="minorHAnsi"/>
        </w:rPr>
      </w:pPr>
      <w:r w:rsidRPr="00DA5C9A">
        <w:rPr>
          <w:rFonts w:cstheme="minorHAnsi"/>
        </w:rPr>
        <w:t>May bring your team to sanctioned tournaments (unless otherwise specified)</w:t>
      </w:r>
    </w:p>
    <w:p w14:paraId="0B588921" w14:textId="77777777" w:rsidR="004B4FA7" w:rsidRPr="00DA5C9A" w:rsidRDefault="004B4FA7" w:rsidP="00650DDE">
      <w:pPr>
        <w:pStyle w:val="ListParagraph"/>
        <w:numPr>
          <w:ilvl w:val="0"/>
          <w:numId w:val="1"/>
        </w:numPr>
        <w:jc w:val="both"/>
        <w:rPr>
          <w:rFonts w:cstheme="minorHAnsi"/>
        </w:rPr>
      </w:pPr>
      <w:r w:rsidRPr="00DA5C9A">
        <w:rPr>
          <w:rFonts w:cstheme="minorHAnsi"/>
        </w:rPr>
        <w:t>Does not certify you to coach at Provincial Level</w:t>
      </w:r>
      <w:r w:rsidRPr="00DA5C9A">
        <w:rPr>
          <w:rFonts w:cstheme="minorHAnsi"/>
          <w:sz w:val="21"/>
          <w:szCs w:val="21"/>
        </w:rPr>
        <w:t xml:space="preserve"> </w:t>
      </w:r>
      <w:r w:rsidRPr="00DA5C9A">
        <w:rPr>
          <w:rFonts w:cstheme="minorHAnsi"/>
        </w:rPr>
        <w:t>Play {Exception-U10 (Mites)}</w:t>
      </w:r>
    </w:p>
    <w:p w14:paraId="5E917268" w14:textId="77777777" w:rsidR="004B4FA7" w:rsidRPr="00DA5C9A" w:rsidRDefault="004B4FA7" w:rsidP="004B4FA7">
      <w:pPr>
        <w:jc w:val="both"/>
        <w:rPr>
          <w:rFonts w:cstheme="minorHAnsi"/>
          <w:b/>
        </w:rPr>
      </w:pPr>
      <w:r w:rsidRPr="00DA5C9A">
        <w:rPr>
          <w:rFonts w:cstheme="minorHAnsi"/>
          <w:b/>
        </w:rPr>
        <w:t>National Coaching Certification Program (NCCP)</w:t>
      </w:r>
    </w:p>
    <w:p w14:paraId="0CDEDB32" w14:textId="37B5EB99" w:rsidR="004B4FA7" w:rsidRPr="00DA5C9A" w:rsidRDefault="004B4FA7" w:rsidP="00650DDE">
      <w:pPr>
        <w:pStyle w:val="ListParagraph"/>
        <w:numPr>
          <w:ilvl w:val="0"/>
          <w:numId w:val="2"/>
        </w:numPr>
        <w:jc w:val="both"/>
        <w:rPr>
          <w:rFonts w:cstheme="minorHAnsi"/>
        </w:rPr>
      </w:pPr>
      <w:r w:rsidRPr="00DA5C9A">
        <w:rPr>
          <w:rFonts w:cstheme="minorHAnsi"/>
        </w:rPr>
        <w:t xml:space="preserve">Must be certified in Softball (no other sport certification accepted by </w:t>
      </w:r>
      <w:r w:rsidR="00A04646">
        <w:rPr>
          <w:rFonts w:cstheme="minorHAnsi"/>
        </w:rPr>
        <w:t>Lethbridge</w:t>
      </w:r>
      <w:r w:rsidRPr="00DA5C9A">
        <w:rPr>
          <w:rFonts w:cstheme="minorHAnsi"/>
        </w:rPr>
        <w:t xml:space="preserve"> Minor or Softball Alberta or Softball Canada)</w:t>
      </w:r>
    </w:p>
    <w:p w14:paraId="5C8BD7B7" w14:textId="2784F436" w:rsidR="004B4FA7" w:rsidRPr="00DA5C9A" w:rsidRDefault="004B4FA7" w:rsidP="00650DDE">
      <w:pPr>
        <w:pStyle w:val="ListParagraph"/>
        <w:numPr>
          <w:ilvl w:val="0"/>
          <w:numId w:val="2"/>
        </w:numPr>
        <w:jc w:val="both"/>
        <w:rPr>
          <w:rFonts w:cstheme="minorHAnsi"/>
        </w:rPr>
      </w:pPr>
      <w:r w:rsidRPr="00DA5C9A">
        <w:rPr>
          <w:rFonts w:cstheme="minorHAnsi"/>
        </w:rPr>
        <w:t xml:space="preserve">You can coach any level within </w:t>
      </w:r>
      <w:r w:rsidR="00A04646">
        <w:rPr>
          <w:rFonts w:cstheme="minorHAnsi"/>
        </w:rPr>
        <w:t>Lethbridge</w:t>
      </w:r>
      <w:r w:rsidRPr="00DA5C9A">
        <w:rPr>
          <w:rFonts w:cstheme="minorHAnsi"/>
        </w:rPr>
        <w:t xml:space="preserve"> Minor Softball</w:t>
      </w:r>
    </w:p>
    <w:p w14:paraId="7BDF7D6A" w14:textId="77777777" w:rsidR="004B4FA7" w:rsidRPr="00DA5C9A" w:rsidRDefault="004B4FA7" w:rsidP="00650DDE">
      <w:pPr>
        <w:pStyle w:val="ListParagraph"/>
        <w:numPr>
          <w:ilvl w:val="0"/>
          <w:numId w:val="2"/>
        </w:numPr>
        <w:jc w:val="both"/>
        <w:rPr>
          <w:rFonts w:cstheme="minorHAnsi"/>
        </w:rPr>
      </w:pPr>
      <w:r w:rsidRPr="00DA5C9A">
        <w:rPr>
          <w:rFonts w:cstheme="minorHAnsi"/>
        </w:rPr>
        <w:t>You may coach your team at the Softball Alberta Provincials</w:t>
      </w:r>
    </w:p>
    <w:p w14:paraId="47DB47F7" w14:textId="77777777" w:rsidR="004B4FA7" w:rsidRPr="00DA5C9A" w:rsidRDefault="004B4FA7" w:rsidP="00650DDE">
      <w:pPr>
        <w:pStyle w:val="ListParagraph"/>
        <w:numPr>
          <w:ilvl w:val="0"/>
          <w:numId w:val="2"/>
        </w:numPr>
        <w:jc w:val="both"/>
        <w:rPr>
          <w:rFonts w:cstheme="minorHAnsi"/>
        </w:rPr>
      </w:pPr>
      <w:r w:rsidRPr="00DA5C9A">
        <w:rPr>
          <w:rFonts w:cstheme="minorHAnsi"/>
        </w:rPr>
        <w:t>Proof of certification required (NCCP number)</w:t>
      </w:r>
    </w:p>
    <w:p w14:paraId="42649D55" w14:textId="77777777" w:rsidR="004B4FA7" w:rsidRPr="00FF1971" w:rsidRDefault="004B4FA7" w:rsidP="004B4FA7">
      <w:pPr>
        <w:pStyle w:val="Heading1"/>
        <w:spacing w:before="0"/>
        <w:jc w:val="center"/>
        <w:rPr>
          <w:rFonts w:asciiTheme="minorHAnsi" w:eastAsia="Times New Roman" w:hAnsiTheme="minorHAnsi" w:cstheme="minorHAnsi"/>
          <w:color w:val="auto"/>
          <w:sz w:val="22"/>
          <w:szCs w:val="22"/>
          <w:lang w:val="en-US"/>
        </w:rPr>
      </w:pPr>
      <w:r w:rsidRPr="00FF1971">
        <w:rPr>
          <w:rFonts w:asciiTheme="minorHAnsi" w:eastAsia="Times New Roman" w:hAnsiTheme="minorHAnsi" w:cstheme="minorHAnsi"/>
          <w:color w:val="auto"/>
          <w:sz w:val="22"/>
          <w:szCs w:val="22"/>
          <w:lang w:val="en-US"/>
        </w:rPr>
        <w:t>WHAT IS NCCP?</w:t>
      </w:r>
    </w:p>
    <w:p w14:paraId="28F48E1D" w14:textId="77777777" w:rsidR="004B4FA7" w:rsidRPr="00FF1971" w:rsidRDefault="004B4FA7" w:rsidP="004B4FA7">
      <w:pPr>
        <w:spacing w:after="0" w:line="240" w:lineRule="auto"/>
        <w:rPr>
          <w:rFonts w:eastAsia="Times New Roman" w:cstheme="minorHAnsi"/>
          <w:lang w:val="en-US"/>
        </w:rPr>
      </w:pPr>
      <w:r w:rsidRPr="00FF1971">
        <w:rPr>
          <w:rFonts w:eastAsia="Times New Roman" w:cstheme="minorHAnsi"/>
          <w:lang w:val="en-US"/>
        </w:rPr>
        <w:t>The NCCP is Canada’s recognized National Coaching Certification Program. It was developed in 1974 to provide quality training and certification to Canada's coaches in more than 60 sports. The NCCP has moved towards a competency-based approach where coaches are:</w:t>
      </w:r>
      <w:r w:rsidRPr="00FF1971">
        <w:rPr>
          <w:rFonts w:eastAsia="Times New Roman" w:cstheme="minorHAnsi"/>
          <w:lang w:val="en-US"/>
        </w:rPr>
        <w:br/>
      </w:r>
    </w:p>
    <w:p w14:paraId="48FCA5E8" w14:textId="77777777" w:rsidR="004B4FA7" w:rsidRPr="00FF1971" w:rsidRDefault="004B4FA7" w:rsidP="004B4FA7">
      <w:pPr>
        <w:spacing w:after="0" w:line="240" w:lineRule="auto"/>
        <w:ind w:left="720"/>
        <w:jc w:val="both"/>
        <w:rPr>
          <w:rFonts w:eastAsia="Times New Roman" w:cstheme="minorHAnsi"/>
          <w:lang w:val="en-US"/>
        </w:rPr>
      </w:pPr>
      <w:r w:rsidRPr="00FF1971">
        <w:rPr>
          <w:rFonts w:ascii="Arial" w:eastAsia="Times New Roman" w:hAnsi="Arial" w:cs="Arial"/>
          <w:lang w:val="en-US"/>
        </w:rPr>
        <w:t>►</w:t>
      </w:r>
      <w:r w:rsidRPr="00FF1971">
        <w:rPr>
          <w:rFonts w:eastAsia="Times New Roman" w:cstheme="minorHAnsi"/>
          <w:lang w:val="en-US"/>
        </w:rPr>
        <w:t xml:space="preserve"> trained in NCCP outcomes relevant to the participants that they are coaching</w:t>
      </w:r>
    </w:p>
    <w:p w14:paraId="1F75980A" w14:textId="77777777" w:rsidR="004B4FA7" w:rsidRPr="00FF1971" w:rsidRDefault="004B4FA7" w:rsidP="004B4FA7">
      <w:pPr>
        <w:spacing w:after="0" w:line="240" w:lineRule="auto"/>
        <w:ind w:left="720"/>
        <w:jc w:val="both"/>
        <w:rPr>
          <w:rFonts w:eastAsia="Times New Roman" w:cstheme="minorHAnsi"/>
          <w:lang w:val="en-US"/>
        </w:rPr>
      </w:pPr>
      <w:r w:rsidRPr="00FF1971">
        <w:rPr>
          <w:rFonts w:ascii="Arial" w:eastAsia="Times New Roman" w:hAnsi="Arial" w:cs="Arial"/>
          <w:lang w:val="en-US"/>
        </w:rPr>
        <w:t>►</w:t>
      </w:r>
      <w:r w:rsidRPr="00FF1971">
        <w:rPr>
          <w:rFonts w:eastAsia="Times New Roman" w:cstheme="minorHAnsi"/>
          <w:lang w:val="en-US"/>
        </w:rPr>
        <w:t xml:space="preserve"> evaluated by demonstrating coaching outcomes to a specified standard</w:t>
      </w:r>
    </w:p>
    <w:p w14:paraId="7D567A8A" w14:textId="77777777" w:rsidR="004B4FA7" w:rsidRPr="00FF1971" w:rsidRDefault="004B4FA7" w:rsidP="004B4FA7">
      <w:pPr>
        <w:spacing w:before="100" w:beforeAutospacing="1" w:after="100" w:afterAutospacing="1" w:line="240" w:lineRule="auto"/>
        <w:jc w:val="both"/>
        <w:rPr>
          <w:rFonts w:eastAsia="Times New Roman" w:cstheme="minorHAnsi"/>
          <w:lang w:val="en-US"/>
        </w:rPr>
      </w:pPr>
      <w:r w:rsidRPr="00FF1971">
        <w:rPr>
          <w:rFonts w:eastAsia="Times New Roman" w:cstheme="minorHAnsi"/>
          <w:lang w:val="en-US"/>
        </w:rPr>
        <w:t xml:space="preserve">The core competencies of coaching are </w:t>
      </w:r>
      <w:r w:rsidRPr="00FF1971">
        <w:rPr>
          <w:rFonts w:eastAsia="Times New Roman" w:cstheme="minorHAnsi"/>
          <w:b/>
          <w:bCs/>
          <w:i/>
          <w:iCs/>
          <w:lang w:val="en-US"/>
        </w:rPr>
        <w:t>valuing, interacting, leading, problem-solving, and critical thinking</w:t>
      </w:r>
      <w:r w:rsidRPr="00FF1971">
        <w:rPr>
          <w:rFonts w:eastAsia="Times New Roman" w:cstheme="minorHAnsi"/>
          <w:lang w:val="en-US"/>
        </w:rPr>
        <w:t>. These competencies will be woven throughout all NCCP training and evaluation activities.</w:t>
      </w:r>
    </w:p>
    <w:p w14:paraId="79A80833" w14:textId="77777777" w:rsidR="004B4FA7" w:rsidRPr="00FF1971" w:rsidRDefault="004B4FA7" w:rsidP="004B4FA7">
      <w:pPr>
        <w:rPr>
          <w:rFonts w:cstheme="minorHAnsi"/>
          <w:u w:val="single"/>
        </w:rPr>
      </w:pPr>
      <w:r w:rsidRPr="00FF1971">
        <w:rPr>
          <w:rFonts w:cstheme="minorHAnsi"/>
          <w:u w:val="single"/>
        </w:rPr>
        <w:t>How does the new program help me to become a better coach?</w:t>
      </w:r>
    </w:p>
    <w:p w14:paraId="3E4F8756" w14:textId="6CCBD81A" w:rsidR="004B4FA7" w:rsidRPr="00FF1971" w:rsidRDefault="004B4FA7" w:rsidP="004B4FA7">
      <w:pPr>
        <w:pStyle w:val="NormalWeb"/>
        <w:spacing w:before="0" w:beforeAutospacing="0" w:after="0" w:afterAutospacing="0"/>
        <w:jc w:val="both"/>
        <w:rPr>
          <w:rFonts w:asciiTheme="minorHAnsi" w:hAnsiTheme="minorHAnsi" w:cstheme="minorHAnsi"/>
          <w:sz w:val="22"/>
          <w:szCs w:val="22"/>
        </w:rPr>
      </w:pPr>
      <w:r w:rsidRPr="00FF1971">
        <w:rPr>
          <w:rFonts w:asciiTheme="minorHAnsi" w:hAnsiTheme="minorHAnsi" w:cstheme="minorHAnsi"/>
          <w:sz w:val="22"/>
          <w:szCs w:val="22"/>
        </w:rPr>
        <w:t xml:space="preserve">The new NCCP has been specifically designed to train coaches to be able to meet the needs of the specific participants/athletes they are working with. Coaches will participate in training opportunities that will enable them to return to their coaching environment with specific skills that can be implemented immediately. Coaches will learn to plan safe and effective practices, design meaningful season plans, teach appropriate sport skills to athletes, and many other important aspects of coaching. The true beneficiaries of the changes to the NCCP will ultimately be the participants, when their coaches are trained and certified based on the </w:t>
      </w:r>
      <w:r w:rsidR="00F231BD" w:rsidRPr="00FF1971">
        <w:rPr>
          <w:rFonts w:asciiTheme="minorHAnsi" w:hAnsiTheme="minorHAnsi" w:cstheme="minorHAnsi"/>
          <w:sz w:val="22"/>
          <w:szCs w:val="22"/>
        </w:rPr>
        <w:t>things,</w:t>
      </w:r>
      <w:r w:rsidRPr="00FF1971">
        <w:rPr>
          <w:rFonts w:asciiTheme="minorHAnsi" w:hAnsiTheme="minorHAnsi" w:cstheme="minorHAnsi"/>
          <w:sz w:val="22"/>
          <w:szCs w:val="22"/>
        </w:rPr>
        <w:t xml:space="preserve"> they need to be able to do to best support those they coach</w:t>
      </w:r>
      <w:r w:rsidR="00F231BD">
        <w:rPr>
          <w:rFonts w:asciiTheme="minorHAnsi" w:hAnsiTheme="minorHAnsi" w:cstheme="minorHAnsi"/>
          <w:sz w:val="22"/>
          <w:szCs w:val="22"/>
        </w:rPr>
        <w:t>.</w:t>
      </w:r>
    </w:p>
    <w:p w14:paraId="0C07BCFF" w14:textId="77777777" w:rsidR="004B4FA7" w:rsidRPr="00FF1971" w:rsidRDefault="004B4FA7" w:rsidP="004B4FA7">
      <w:pPr>
        <w:spacing w:after="0" w:line="240" w:lineRule="auto"/>
        <w:ind w:left="720"/>
        <w:jc w:val="both"/>
        <w:rPr>
          <w:rFonts w:eastAsia="Times New Roman" w:cstheme="minorHAnsi"/>
          <w:b/>
          <w:lang w:val="en-US"/>
        </w:rPr>
      </w:pPr>
    </w:p>
    <w:p w14:paraId="1FEA3271" w14:textId="77777777" w:rsidR="004B4FA7" w:rsidRPr="00FF1971" w:rsidRDefault="004B4FA7" w:rsidP="004B4FA7">
      <w:pPr>
        <w:spacing w:after="0" w:line="240" w:lineRule="auto"/>
        <w:jc w:val="both"/>
        <w:rPr>
          <w:rFonts w:eastAsia="Times New Roman" w:cstheme="minorHAnsi"/>
          <w:b/>
          <w:lang w:val="en-US"/>
        </w:rPr>
      </w:pPr>
      <w:r w:rsidRPr="00FF1971">
        <w:rPr>
          <w:rFonts w:eastAsia="Times New Roman" w:cstheme="minorHAnsi"/>
          <w:b/>
          <w:lang w:val="en-US"/>
        </w:rPr>
        <w:t>NOTE:</w:t>
      </w:r>
      <w:r w:rsidRPr="00FF1971">
        <w:rPr>
          <w:rFonts w:eastAsia="Times New Roman" w:cstheme="minorHAnsi"/>
          <w:b/>
          <w:lang w:val="en-US"/>
        </w:rPr>
        <w:tab/>
      </w:r>
      <w:r w:rsidRPr="00FF1971">
        <w:rPr>
          <w:rFonts w:eastAsia="Times New Roman" w:cstheme="minorHAnsi"/>
          <w:lang w:val="en-US"/>
        </w:rPr>
        <w:t>All coaches who are attending Provincials are required to be Certified with at least their Community Sport or better. Exception: U10</w:t>
      </w:r>
    </w:p>
    <w:p w14:paraId="769DEE8A" w14:textId="77777777" w:rsidR="004B4FA7" w:rsidRPr="00FF1971" w:rsidRDefault="004B4FA7" w:rsidP="004B4FA7">
      <w:pPr>
        <w:rPr>
          <w:rFonts w:cstheme="minorHAnsi"/>
          <w:lang w:val="en-US"/>
        </w:rPr>
      </w:pPr>
      <w:r w:rsidRPr="00FF1971">
        <w:rPr>
          <w:rFonts w:cstheme="minorHAnsi"/>
          <w:lang w:val="en-US"/>
        </w:rPr>
        <w:br w:type="page"/>
      </w:r>
    </w:p>
    <w:bookmarkEnd w:id="4"/>
    <w:p w14:paraId="4787AB2A" w14:textId="3A330464" w:rsidR="00BA32F1" w:rsidRPr="000B18DC" w:rsidRDefault="004B4FA7" w:rsidP="00BA32F1">
      <w:pPr>
        <w:pStyle w:val="Heading3"/>
        <w:jc w:val="center"/>
        <w:rPr>
          <w:rFonts w:asciiTheme="minorHAnsi" w:eastAsiaTheme="minorHAnsi" w:hAnsiTheme="minorHAnsi" w:cstheme="minorBidi"/>
          <w:bCs w:val="0"/>
          <w:color w:val="FF0000"/>
          <w:sz w:val="40"/>
          <w:szCs w:val="40"/>
          <w:lang w:val="en-CA"/>
        </w:rPr>
      </w:pPr>
      <w:r w:rsidRPr="000B18DC">
        <w:rPr>
          <w:rFonts w:asciiTheme="minorHAnsi" w:eastAsiaTheme="minorHAnsi" w:hAnsiTheme="minorHAnsi" w:cstheme="minorBidi"/>
          <w:bCs w:val="0"/>
          <w:color w:val="FF0000"/>
          <w:sz w:val="40"/>
          <w:szCs w:val="40"/>
          <w:lang w:val="en-CA"/>
        </w:rPr>
        <w:lastRenderedPageBreak/>
        <w:t xml:space="preserve">Things to </w:t>
      </w:r>
      <w:r w:rsidR="0030213B" w:rsidRPr="000B18DC">
        <w:rPr>
          <w:rFonts w:asciiTheme="minorHAnsi" w:eastAsiaTheme="minorHAnsi" w:hAnsiTheme="minorHAnsi" w:cstheme="minorBidi"/>
          <w:bCs w:val="0"/>
          <w:color w:val="FF0000"/>
          <w:sz w:val="40"/>
          <w:szCs w:val="40"/>
          <w:lang w:val="en-CA"/>
        </w:rPr>
        <w:t>Remember.</w:t>
      </w:r>
    </w:p>
    <w:p w14:paraId="30DCBE08" w14:textId="398A36A0" w:rsidR="00BA32F1" w:rsidRPr="00FF1971" w:rsidRDefault="00BA32F1" w:rsidP="00BA32F1">
      <w:pPr>
        <w:autoSpaceDE w:val="0"/>
        <w:autoSpaceDN w:val="0"/>
        <w:adjustRightInd w:val="0"/>
        <w:spacing w:after="0"/>
        <w:jc w:val="both"/>
        <w:rPr>
          <w:rFonts w:cstheme="minorHAnsi"/>
          <w:lang w:val="en-US"/>
        </w:rPr>
      </w:pPr>
    </w:p>
    <w:p w14:paraId="1F72FBD2" w14:textId="22E8C9B9" w:rsidR="00BA32F1" w:rsidRDefault="00BA32F1" w:rsidP="00B07D7E">
      <w:pPr>
        <w:numPr>
          <w:ilvl w:val="0"/>
          <w:numId w:val="10"/>
        </w:numPr>
        <w:autoSpaceDE w:val="0"/>
        <w:autoSpaceDN w:val="0"/>
        <w:adjustRightInd w:val="0"/>
        <w:spacing w:after="0"/>
        <w:jc w:val="both"/>
        <w:rPr>
          <w:rFonts w:cstheme="minorHAnsi"/>
          <w:lang w:val="en-US"/>
        </w:rPr>
      </w:pPr>
      <w:r w:rsidRPr="00FF1971">
        <w:rPr>
          <w:rFonts w:cstheme="minorHAnsi"/>
          <w:lang w:val="en-US"/>
        </w:rPr>
        <w:t xml:space="preserve">Always </w:t>
      </w:r>
      <w:r w:rsidRPr="00FF1971">
        <w:rPr>
          <w:rFonts w:cstheme="minorHAnsi"/>
          <w:u w:val="single"/>
          <w:lang w:val="en-US"/>
        </w:rPr>
        <w:t>start</w:t>
      </w:r>
      <w:r w:rsidRPr="00FF1971">
        <w:rPr>
          <w:rFonts w:cstheme="minorHAnsi"/>
          <w:lang w:val="en-US"/>
        </w:rPr>
        <w:t xml:space="preserve"> with your parent meeting, even before your first practice!</w:t>
      </w:r>
    </w:p>
    <w:p w14:paraId="193362A3" w14:textId="77777777" w:rsidR="00BA32F1" w:rsidRPr="00FF1971" w:rsidRDefault="00BA32F1" w:rsidP="00BA32F1">
      <w:pPr>
        <w:autoSpaceDE w:val="0"/>
        <w:autoSpaceDN w:val="0"/>
        <w:adjustRightInd w:val="0"/>
        <w:spacing w:after="0"/>
        <w:ind w:left="720"/>
        <w:jc w:val="both"/>
        <w:rPr>
          <w:rFonts w:cstheme="minorHAnsi"/>
          <w:lang w:val="en-US"/>
        </w:rPr>
      </w:pPr>
    </w:p>
    <w:p w14:paraId="36046967" w14:textId="587BF45F" w:rsidR="00CC519F" w:rsidRDefault="00BA32F1" w:rsidP="00595394">
      <w:pPr>
        <w:numPr>
          <w:ilvl w:val="0"/>
          <w:numId w:val="10"/>
        </w:numPr>
        <w:autoSpaceDE w:val="0"/>
        <w:autoSpaceDN w:val="0"/>
        <w:adjustRightInd w:val="0"/>
        <w:spacing w:after="0"/>
        <w:jc w:val="both"/>
        <w:rPr>
          <w:rFonts w:cstheme="minorHAnsi"/>
          <w:lang w:val="en-US"/>
        </w:rPr>
      </w:pPr>
      <w:r w:rsidRPr="00FF1971">
        <w:rPr>
          <w:rFonts w:cstheme="minorHAnsi"/>
          <w:lang w:val="en-US"/>
        </w:rPr>
        <w:t xml:space="preserve">Work with your parents; </w:t>
      </w:r>
      <w:r>
        <w:rPr>
          <w:rFonts w:cstheme="minorHAnsi"/>
          <w:lang w:val="en-US"/>
        </w:rPr>
        <w:t xml:space="preserve">determine what additional help you will need during the season.  This may include, assistant coaches, team manager, team treasurer, equipment manager, </w:t>
      </w:r>
      <w:r w:rsidR="001A3B4D">
        <w:rPr>
          <w:rFonts w:cstheme="minorHAnsi"/>
          <w:lang w:val="en-US"/>
        </w:rPr>
        <w:t>scorekeepers,</w:t>
      </w:r>
      <w:r w:rsidR="00CC519F">
        <w:rPr>
          <w:rFonts w:cstheme="minorHAnsi"/>
          <w:lang w:val="en-US"/>
        </w:rPr>
        <w:t xml:space="preserve"> and umpires (</w:t>
      </w:r>
      <w:r w:rsidRPr="00FF1971">
        <w:rPr>
          <w:rFonts w:cstheme="minorHAnsi"/>
          <w:lang w:val="en-US"/>
        </w:rPr>
        <w:t>umpires if required for your age level</w:t>
      </w:r>
      <w:r w:rsidR="00CC519F">
        <w:rPr>
          <w:rFonts w:cstheme="minorHAnsi"/>
          <w:lang w:val="en-US"/>
        </w:rPr>
        <w:t>).</w:t>
      </w:r>
    </w:p>
    <w:p w14:paraId="00CE8A54" w14:textId="77777777" w:rsidR="00595394" w:rsidRPr="00595394" w:rsidRDefault="00595394" w:rsidP="00595394">
      <w:pPr>
        <w:autoSpaceDE w:val="0"/>
        <w:autoSpaceDN w:val="0"/>
        <w:adjustRightInd w:val="0"/>
        <w:spacing w:after="0"/>
        <w:jc w:val="both"/>
        <w:rPr>
          <w:rFonts w:cstheme="minorHAnsi"/>
          <w:lang w:val="en-US"/>
        </w:rPr>
      </w:pPr>
    </w:p>
    <w:p w14:paraId="0FB85DA3" w14:textId="497C6AB5" w:rsidR="00BA32F1" w:rsidRPr="00FF1971" w:rsidRDefault="00BA32F1" w:rsidP="00B07D7E">
      <w:pPr>
        <w:numPr>
          <w:ilvl w:val="0"/>
          <w:numId w:val="10"/>
        </w:numPr>
        <w:autoSpaceDE w:val="0"/>
        <w:autoSpaceDN w:val="0"/>
        <w:adjustRightInd w:val="0"/>
        <w:spacing w:after="0"/>
        <w:jc w:val="both"/>
        <w:rPr>
          <w:rFonts w:cstheme="minorHAnsi"/>
          <w:lang w:val="en-US"/>
        </w:rPr>
      </w:pPr>
      <w:r w:rsidRPr="00FF1971">
        <w:rPr>
          <w:rFonts w:cstheme="minorHAnsi"/>
          <w:lang w:val="en-US"/>
        </w:rPr>
        <w:t>Go to a practice with a</w:t>
      </w:r>
      <w:r>
        <w:rPr>
          <w:rFonts w:cstheme="minorHAnsi"/>
          <w:lang w:val="en-US"/>
        </w:rPr>
        <w:t xml:space="preserve"> well </w:t>
      </w:r>
      <w:r w:rsidRPr="00FF1971">
        <w:rPr>
          <w:rFonts w:cstheme="minorHAnsi"/>
          <w:lang w:val="en-US"/>
        </w:rPr>
        <w:t xml:space="preserve">laid out practice plan.  </w:t>
      </w:r>
      <w:r w:rsidR="00071E99" w:rsidRPr="00FF1971">
        <w:rPr>
          <w:rFonts w:cstheme="minorHAnsi"/>
          <w:lang w:val="en-US"/>
        </w:rPr>
        <w:t>Do not</w:t>
      </w:r>
      <w:r w:rsidRPr="00FF1971">
        <w:rPr>
          <w:rFonts w:cstheme="minorHAnsi"/>
          <w:lang w:val="en-US"/>
        </w:rPr>
        <w:t xml:space="preserve"> have your players standing around, but rather have several different stations and keep your players moving.  Standing around is boring and your players will quickly lose interest! </w:t>
      </w:r>
    </w:p>
    <w:p w14:paraId="2EECF59B" w14:textId="77777777" w:rsidR="00BA32F1" w:rsidRPr="00FF1971" w:rsidRDefault="00BA32F1" w:rsidP="00BA32F1">
      <w:pPr>
        <w:autoSpaceDE w:val="0"/>
        <w:autoSpaceDN w:val="0"/>
        <w:adjustRightInd w:val="0"/>
        <w:spacing w:after="0"/>
        <w:ind w:left="720"/>
        <w:jc w:val="both"/>
        <w:rPr>
          <w:rFonts w:cstheme="minorHAnsi"/>
          <w:lang w:val="en-US"/>
        </w:rPr>
      </w:pPr>
    </w:p>
    <w:p w14:paraId="53970869" w14:textId="400A3164" w:rsidR="00BA32F1" w:rsidRPr="00FF1971" w:rsidRDefault="00BA32F1" w:rsidP="00B07D7E">
      <w:pPr>
        <w:numPr>
          <w:ilvl w:val="0"/>
          <w:numId w:val="10"/>
        </w:numPr>
        <w:autoSpaceDE w:val="0"/>
        <w:autoSpaceDN w:val="0"/>
        <w:adjustRightInd w:val="0"/>
        <w:spacing w:after="0"/>
        <w:jc w:val="both"/>
        <w:rPr>
          <w:rFonts w:cstheme="minorHAnsi"/>
          <w:lang w:val="en-US"/>
        </w:rPr>
      </w:pPr>
      <w:r w:rsidRPr="00FF1971">
        <w:rPr>
          <w:rFonts w:cstheme="minorHAnsi"/>
          <w:lang w:val="en-US"/>
        </w:rPr>
        <w:t xml:space="preserve">Teams should meet </w:t>
      </w:r>
      <w:r w:rsidRPr="00FF1971">
        <w:rPr>
          <w:rFonts w:cstheme="minorHAnsi"/>
          <w:u w:val="single"/>
          <w:lang w:val="en-US"/>
        </w:rPr>
        <w:t>at least</w:t>
      </w:r>
      <w:r w:rsidRPr="00FF1971">
        <w:rPr>
          <w:rFonts w:cstheme="minorHAnsi"/>
          <w:lang w:val="en-US"/>
        </w:rPr>
        <w:t xml:space="preserve"> ½ hour before game time to warm up.</w:t>
      </w:r>
      <w:r w:rsidRPr="00FF1971">
        <w:rPr>
          <w:rFonts w:cstheme="minorHAnsi"/>
          <w:b/>
          <w:color w:val="FF0000"/>
          <w:u w:val="single"/>
          <w:lang w:val="en-US"/>
        </w:rPr>
        <w:t xml:space="preserve"> Always</w:t>
      </w:r>
      <w:r w:rsidRPr="00FF1971">
        <w:rPr>
          <w:rFonts w:cstheme="minorHAnsi"/>
          <w:lang w:val="en-US"/>
        </w:rPr>
        <w:t xml:space="preserve"> warm your teams up before you begin a game or practice – start with stretching, jumping jacks, etc, then a run.  It is imperative that you warm up your team’s muscles before any game or practice begins.  This prevents injuries!  After your </w:t>
      </w:r>
      <w:r w:rsidR="001A3B4D" w:rsidRPr="00FF1971">
        <w:rPr>
          <w:rFonts w:cstheme="minorHAnsi"/>
          <w:lang w:val="en-US"/>
        </w:rPr>
        <w:t>warmup,</w:t>
      </w:r>
      <w:r w:rsidRPr="00FF1971">
        <w:rPr>
          <w:rFonts w:cstheme="minorHAnsi"/>
          <w:lang w:val="en-US"/>
        </w:rPr>
        <w:t xml:space="preserve"> each practice should begin with soft toss and move into full throwing.  Your pitchers need to warm up too!!</w:t>
      </w:r>
    </w:p>
    <w:p w14:paraId="642A7A76" w14:textId="77777777" w:rsidR="00BA32F1" w:rsidRPr="00FF1971" w:rsidRDefault="00BA32F1" w:rsidP="00BA32F1">
      <w:pPr>
        <w:autoSpaceDE w:val="0"/>
        <w:autoSpaceDN w:val="0"/>
        <w:adjustRightInd w:val="0"/>
        <w:spacing w:after="0"/>
        <w:ind w:left="720"/>
        <w:jc w:val="both"/>
        <w:rPr>
          <w:rFonts w:cstheme="minorHAnsi"/>
          <w:lang w:val="en-US"/>
        </w:rPr>
      </w:pPr>
    </w:p>
    <w:p w14:paraId="4CA8E44C" w14:textId="77777777" w:rsidR="00BA32F1" w:rsidRPr="00DD3886" w:rsidRDefault="00BA32F1" w:rsidP="00B07D7E">
      <w:pPr>
        <w:numPr>
          <w:ilvl w:val="0"/>
          <w:numId w:val="10"/>
        </w:numPr>
        <w:autoSpaceDE w:val="0"/>
        <w:autoSpaceDN w:val="0"/>
        <w:adjustRightInd w:val="0"/>
        <w:spacing w:after="0"/>
        <w:jc w:val="both"/>
        <w:rPr>
          <w:rFonts w:cstheme="minorHAnsi"/>
          <w:highlight w:val="lightGray"/>
          <w:u w:val="single"/>
          <w:lang w:val="en-US"/>
        </w:rPr>
      </w:pPr>
      <w:r>
        <w:rPr>
          <w:rFonts w:cstheme="minorHAnsi"/>
          <w:lang w:val="en-US"/>
        </w:rPr>
        <w:t xml:space="preserve">Teams should try their best to </w:t>
      </w:r>
      <w:r w:rsidRPr="00FF1971">
        <w:rPr>
          <w:rFonts w:cstheme="minorHAnsi"/>
          <w:lang w:val="en-US"/>
        </w:rPr>
        <w:t xml:space="preserve">practice at least once a week.  Practices are time for learning and fun - </w:t>
      </w:r>
      <w:r w:rsidRPr="00FF1971">
        <w:rPr>
          <w:rFonts w:cstheme="minorHAnsi"/>
          <w:u w:val="single"/>
          <w:lang w:val="en-US"/>
        </w:rPr>
        <w:t>games are NOT practices</w:t>
      </w:r>
      <w:r w:rsidRPr="00FF1971">
        <w:rPr>
          <w:rFonts w:cstheme="minorHAnsi"/>
          <w:lang w:val="en-US"/>
        </w:rPr>
        <w:t xml:space="preserve">. </w:t>
      </w:r>
      <w:r w:rsidRPr="00DD3886">
        <w:rPr>
          <w:rFonts w:cstheme="minorHAnsi"/>
          <w:b/>
          <w:highlight w:val="lightGray"/>
          <w:u w:val="single"/>
          <w:lang w:val="en-US"/>
        </w:rPr>
        <w:t>Coaches teach at practices NOT games.</w:t>
      </w:r>
    </w:p>
    <w:p w14:paraId="064B12E0" w14:textId="77777777" w:rsidR="00BA32F1" w:rsidRPr="00DD3886" w:rsidRDefault="00BA32F1" w:rsidP="00BA32F1">
      <w:pPr>
        <w:autoSpaceDE w:val="0"/>
        <w:autoSpaceDN w:val="0"/>
        <w:adjustRightInd w:val="0"/>
        <w:spacing w:after="0"/>
        <w:ind w:left="720"/>
        <w:jc w:val="both"/>
        <w:rPr>
          <w:rFonts w:cstheme="minorHAnsi"/>
          <w:u w:val="single"/>
          <w:lang w:val="en-US"/>
        </w:rPr>
      </w:pPr>
    </w:p>
    <w:p w14:paraId="3180584B" w14:textId="0AB0BC0D" w:rsidR="001F68AD" w:rsidRPr="00714190" w:rsidRDefault="001F68AD" w:rsidP="006B02F4">
      <w:pPr>
        <w:rPr>
          <w:rFonts w:ascii="Times New Roman" w:hAnsi="Times New Roman" w:cs="Times New Roman"/>
          <w:sz w:val="39"/>
          <w:szCs w:val="39"/>
        </w:rPr>
      </w:pPr>
    </w:p>
    <w:p w14:paraId="37D2B8CB" w14:textId="77777777" w:rsidR="000D75AA" w:rsidRDefault="000D75AA" w:rsidP="008B59D0">
      <w:pPr>
        <w:pStyle w:val="Heading1"/>
        <w:jc w:val="center"/>
        <w:rPr>
          <w:rFonts w:ascii="Times New Roman" w:hAnsi="Times New Roman" w:cs="Times New Roman"/>
          <w:color w:val="auto"/>
          <w:sz w:val="39"/>
          <w:szCs w:val="39"/>
        </w:rPr>
      </w:pPr>
      <w:bookmarkStart w:id="15" w:name="_Toc321310141"/>
    </w:p>
    <w:p w14:paraId="3BFC5B86" w14:textId="77777777" w:rsidR="007A303D" w:rsidRPr="007A303D" w:rsidRDefault="007A303D" w:rsidP="007A303D"/>
    <w:p w14:paraId="104AA45F" w14:textId="77777777" w:rsidR="000D75AA" w:rsidRDefault="000D75AA" w:rsidP="008B59D0">
      <w:pPr>
        <w:pStyle w:val="Heading1"/>
        <w:jc w:val="center"/>
        <w:rPr>
          <w:rFonts w:ascii="Times New Roman" w:hAnsi="Times New Roman" w:cs="Times New Roman"/>
          <w:color w:val="auto"/>
          <w:sz w:val="39"/>
          <w:szCs w:val="39"/>
        </w:rPr>
      </w:pPr>
    </w:p>
    <w:p w14:paraId="3646A585" w14:textId="77777777" w:rsidR="000D75AA" w:rsidRDefault="000D75AA" w:rsidP="008B59D0">
      <w:pPr>
        <w:pStyle w:val="Heading1"/>
        <w:jc w:val="center"/>
        <w:rPr>
          <w:rFonts w:ascii="Times New Roman" w:hAnsi="Times New Roman" w:cs="Times New Roman"/>
          <w:color w:val="auto"/>
          <w:sz w:val="39"/>
          <w:szCs w:val="39"/>
        </w:rPr>
      </w:pPr>
    </w:p>
    <w:bookmarkEnd w:id="15"/>
    <w:p w14:paraId="69317DA7" w14:textId="77777777" w:rsidR="006B02F4" w:rsidRDefault="006B02F4">
      <w:pPr>
        <w:rPr>
          <w:rFonts w:ascii="Times New Roman" w:hAnsi="Times New Roman" w:cs="Times New Roman"/>
          <w:sz w:val="16"/>
          <w:szCs w:val="16"/>
        </w:rPr>
      </w:pPr>
      <w:r>
        <w:rPr>
          <w:rFonts w:ascii="Times New Roman" w:hAnsi="Times New Roman" w:cs="Times New Roman"/>
          <w:sz w:val="16"/>
          <w:szCs w:val="16"/>
        </w:rPr>
        <w:br w:type="page"/>
      </w:r>
    </w:p>
    <w:p w14:paraId="5BD8B53B" w14:textId="67211504" w:rsidR="00A97C82" w:rsidRPr="000B18DC" w:rsidRDefault="00BC2657" w:rsidP="000B7FFB">
      <w:pPr>
        <w:ind w:left="360"/>
        <w:jc w:val="center"/>
        <w:rPr>
          <w:bCs/>
          <w:color w:val="FF0000"/>
          <w:sz w:val="40"/>
          <w:szCs w:val="40"/>
        </w:rPr>
      </w:pPr>
      <w:r w:rsidRPr="00E638BD">
        <w:rPr>
          <w:rFonts w:ascii="Arial" w:hAnsi="Arial" w:cs="Arial"/>
          <w:noProof/>
          <w:sz w:val="23"/>
          <w:szCs w:val="23"/>
          <w:lang w:val="en-US"/>
        </w:rPr>
        <w:lastRenderedPageBreak/>
        <w:drawing>
          <wp:anchor distT="0" distB="0" distL="114300" distR="114300" simplePos="0" relativeHeight="251875328" behindDoc="0" locked="0" layoutInCell="1" allowOverlap="1" wp14:anchorId="54D7ACBA" wp14:editId="3FB46614">
            <wp:simplePos x="0" y="0"/>
            <wp:positionH relativeFrom="column">
              <wp:posOffset>354330</wp:posOffset>
            </wp:positionH>
            <wp:positionV relativeFrom="paragraph">
              <wp:posOffset>7198360</wp:posOffset>
            </wp:positionV>
            <wp:extent cx="5676900" cy="695325"/>
            <wp:effectExtent l="0" t="0" r="0" b="9525"/>
            <wp:wrapSquare wrapText="bothSides"/>
            <wp:docPr id="43" name="Picture 6" descr="5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ball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6900" cy="695325"/>
                    </a:xfrm>
                    <a:prstGeom prst="rect">
                      <a:avLst/>
                    </a:prstGeom>
                    <a:noFill/>
                    <a:ln w="9525">
                      <a:noFill/>
                      <a:miter lim="800000"/>
                      <a:headEnd/>
                      <a:tailEnd/>
                    </a:ln>
                  </pic:spPr>
                </pic:pic>
              </a:graphicData>
            </a:graphic>
          </wp:anchor>
        </w:drawing>
      </w:r>
      <w:bookmarkStart w:id="16" w:name="_Toc321310155"/>
      <w:bookmarkStart w:id="17" w:name="_Hlk70254253"/>
      <w:r w:rsidR="007A303D">
        <w:rPr>
          <w:bCs/>
          <w:color w:val="FF0000"/>
          <w:sz w:val="40"/>
          <w:szCs w:val="40"/>
        </w:rPr>
        <w:t>S</w:t>
      </w:r>
      <w:r w:rsidR="00A97C82" w:rsidRPr="000B18DC">
        <w:rPr>
          <w:bCs/>
          <w:color w:val="FF0000"/>
          <w:sz w:val="40"/>
          <w:szCs w:val="40"/>
        </w:rPr>
        <w:t>AMPLE PRACTICE PLAN - #1</w:t>
      </w:r>
      <w:bookmarkEnd w:id="16"/>
    </w:p>
    <w:p w14:paraId="23AD86A8" w14:textId="77777777" w:rsidR="00FD73EE" w:rsidRPr="00714190" w:rsidRDefault="00FD73EE" w:rsidP="00FD73EE">
      <w:pPr>
        <w:rPr>
          <w:sz w:val="19"/>
          <w:szCs w:val="19"/>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3876"/>
        <w:gridCol w:w="3480"/>
        <w:gridCol w:w="1080"/>
      </w:tblGrid>
      <w:tr w:rsidR="00A97C82" w:rsidRPr="00714190" w14:paraId="029E5E20" w14:textId="77777777" w:rsidTr="00A97C82">
        <w:trPr>
          <w:cantSplit/>
        </w:trPr>
        <w:tc>
          <w:tcPr>
            <w:tcW w:w="10308" w:type="dxa"/>
            <w:gridSpan w:val="4"/>
          </w:tcPr>
          <w:p w14:paraId="531395ED" w14:textId="77777777" w:rsidR="00A97C82" w:rsidRPr="00714190" w:rsidRDefault="00A97C82" w:rsidP="00A97C82">
            <w:pPr>
              <w:rPr>
                <w:rFonts w:ascii="Arial" w:hAnsi="Arial"/>
                <w:sz w:val="19"/>
                <w:szCs w:val="19"/>
              </w:rPr>
            </w:pPr>
            <w:r w:rsidRPr="00714190">
              <w:rPr>
                <w:rFonts w:ascii="Arial" w:hAnsi="Arial"/>
                <w:sz w:val="19"/>
                <w:szCs w:val="19"/>
              </w:rPr>
              <w:t>Objectives:</w:t>
            </w:r>
          </w:p>
          <w:p w14:paraId="316B7619" w14:textId="77777777" w:rsidR="00A97C82" w:rsidRPr="00714190" w:rsidRDefault="00A97C82" w:rsidP="00A97C82">
            <w:pPr>
              <w:rPr>
                <w:rFonts w:ascii="Arial" w:hAnsi="Arial"/>
                <w:sz w:val="19"/>
                <w:szCs w:val="19"/>
              </w:rPr>
            </w:pPr>
          </w:p>
        </w:tc>
      </w:tr>
      <w:tr w:rsidR="00A97C82" w:rsidRPr="00714190" w14:paraId="23153E5E" w14:textId="77777777" w:rsidTr="00A97C82">
        <w:trPr>
          <w:cantSplit/>
        </w:trPr>
        <w:tc>
          <w:tcPr>
            <w:tcW w:w="10308" w:type="dxa"/>
            <w:gridSpan w:val="4"/>
          </w:tcPr>
          <w:p w14:paraId="108D9837" w14:textId="77777777" w:rsidR="00A97C82" w:rsidRPr="00714190" w:rsidRDefault="00A97C82" w:rsidP="00A97C82">
            <w:pPr>
              <w:rPr>
                <w:rFonts w:ascii="Arial" w:hAnsi="Arial"/>
                <w:sz w:val="19"/>
                <w:szCs w:val="19"/>
              </w:rPr>
            </w:pPr>
            <w:r w:rsidRPr="00714190">
              <w:rPr>
                <w:rFonts w:ascii="Arial" w:hAnsi="Arial"/>
                <w:sz w:val="19"/>
                <w:szCs w:val="19"/>
              </w:rPr>
              <w:t>Equipment:</w:t>
            </w:r>
          </w:p>
        </w:tc>
      </w:tr>
      <w:tr w:rsidR="00A97C82" w:rsidRPr="00714190" w14:paraId="20F83FB7" w14:textId="77777777" w:rsidTr="00A97C82">
        <w:tc>
          <w:tcPr>
            <w:tcW w:w="1872" w:type="dxa"/>
          </w:tcPr>
          <w:p w14:paraId="0106521A" w14:textId="77777777" w:rsidR="00A97C82" w:rsidRPr="00714190" w:rsidRDefault="00A97C82" w:rsidP="00A97C82">
            <w:pPr>
              <w:rPr>
                <w:rFonts w:ascii="Arial" w:hAnsi="Arial"/>
                <w:sz w:val="19"/>
                <w:szCs w:val="19"/>
              </w:rPr>
            </w:pPr>
            <w:r w:rsidRPr="00714190">
              <w:rPr>
                <w:rFonts w:ascii="Arial" w:hAnsi="Arial"/>
                <w:sz w:val="19"/>
                <w:szCs w:val="19"/>
              </w:rPr>
              <w:t xml:space="preserve">Skill </w:t>
            </w:r>
          </w:p>
        </w:tc>
        <w:tc>
          <w:tcPr>
            <w:tcW w:w="3876" w:type="dxa"/>
          </w:tcPr>
          <w:p w14:paraId="6A885A87" w14:textId="77777777" w:rsidR="00A97C82" w:rsidRPr="00714190" w:rsidRDefault="00A97C82" w:rsidP="00A97C82">
            <w:pPr>
              <w:jc w:val="center"/>
              <w:rPr>
                <w:rFonts w:ascii="Arial" w:hAnsi="Arial"/>
                <w:sz w:val="19"/>
                <w:szCs w:val="19"/>
              </w:rPr>
            </w:pPr>
            <w:r w:rsidRPr="00714190">
              <w:rPr>
                <w:rFonts w:ascii="Arial" w:hAnsi="Arial"/>
                <w:sz w:val="19"/>
                <w:szCs w:val="19"/>
              </w:rPr>
              <w:t>Activities</w:t>
            </w:r>
          </w:p>
        </w:tc>
        <w:tc>
          <w:tcPr>
            <w:tcW w:w="3480" w:type="dxa"/>
          </w:tcPr>
          <w:p w14:paraId="0C05D7E5" w14:textId="77777777" w:rsidR="00A97C82" w:rsidRPr="00714190" w:rsidRDefault="00A97C82" w:rsidP="00A97C82">
            <w:pPr>
              <w:jc w:val="center"/>
              <w:rPr>
                <w:rFonts w:ascii="Arial" w:hAnsi="Arial"/>
                <w:sz w:val="19"/>
                <w:szCs w:val="19"/>
              </w:rPr>
            </w:pPr>
            <w:r w:rsidRPr="00714190">
              <w:rPr>
                <w:rFonts w:ascii="Arial" w:hAnsi="Arial"/>
                <w:sz w:val="19"/>
                <w:szCs w:val="19"/>
              </w:rPr>
              <w:t>Coaching points cues/progressions</w:t>
            </w:r>
          </w:p>
        </w:tc>
        <w:tc>
          <w:tcPr>
            <w:tcW w:w="1080" w:type="dxa"/>
          </w:tcPr>
          <w:p w14:paraId="57382BE1" w14:textId="77777777" w:rsidR="00A97C82" w:rsidRPr="00714190" w:rsidRDefault="00A97C82" w:rsidP="00A97C82">
            <w:pPr>
              <w:jc w:val="center"/>
              <w:rPr>
                <w:rFonts w:ascii="Arial" w:hAnsi="Arial"/>
                <w:sz w:val="19"/>
                <w:szCs w:val="19"/>
              </w:rPr>
            </w:pPr>
            <w:r w:rsidRPr="00714190">
              <w:rPr>
                <w:rFonts w:ascii="Arial" w:hAnsi="Arial"/>
                <w:sz w:val="19"/>
                <w:szCs w:val="19"/>
              </w:rPr>
              <w:t>Time</w:t>
            </w:r>
          </w:p>
        </w:tc>
      </w:tr>
      <w:tr w:rsidR="00A97C82" w:rsidRPr="00714190" w14:paraId="40D5F32A" w14:textId="77777777" w:rsidTr="00A97C82">
        <w:tc>
          <w:tcPr>
            <w:tcW w:w="1872" w:type="dxa"/>
          </w:tcPr>
          <w:p w14:paraId="6EB11550" w14:textId="77777777" w:rsidR="00A97C82" w:rsidRPr="00714190" w:rsidRDefault="00A97C82" w:rsidP="00A97C82">
            <w:pPr>
              <w:rPr>
                <w:rFonts w:ascii="Arial" w:hAnsi="Arial"/>
                <w:sz w:val="19"/>
                <w:szCs w:val="19"/>
              </w:rPr>
            </w:pPr>
            <w:r w:rsidRPr="00714190">
              <w:rPr>
                <w:rFonts w:ascii="Arial" w:hAnsi="Arial"/>
                <w:sz w:val="19"/>
                <w:szCs w:val="19"/>
              </w:rPr>
              <w:t>Warm UP</w:t>
            </w:r>
          </w:p>
          <w:p w14:paraId="1A8B82FE" w14:textId="77777777" w:rsidR="00A97C82" w:rsidRPr="00714190" w:rsidRDefault="00A97C82" w:rsidP="00A97C82">
            <w:pPr>
              <w:rPr>
                <w:rFonts w:ascii="Arial" w:hAnsi="Arial"/>
                <w:sz w:val="19"/>
                <w:szCs w:val="19"/>
              </w:rPr>
            </w:pPr>
          </w:p>
          <w:p w14:paraId="752D1786" w14:textId="77777777" w:rsidR="00A97C82" w:rsidRPr="00714190" w:rsidRDefault="00A97C82" w:rsidP="00A97C82">
            <w:pPr>
              <w:rPr>
                <w:rFonts w:ascii="Arial" w:hAnsi="Arial"/>
                <w:sz w:val="19"/>
                <w:szCs w:val="19"/>
              </w:rPr>
            </w:pPr>
          </w:p>
        </w:tc>
        <w:tc>
          <w:tcPr>
            <w:tcW w:w="3876" w:type="dxa"/>
          </w:tcPr>
          <w:p w14:paraId="5DEC53EF" w14:textId="77777777" w:rsidR="00A97C82" w:rsidRPr="00714190" w:rsidRDefault="00A97C82" w:rsidP="00A97C82">
            <w:pPr>
              <w:rPr>
                <w:rFonts w:ascii="Arial" w:hAnsi="Arial"/>
                <w:sz w:val="19"/>
                <w:szCs w:val="19"/>
              </w:rPr>
            </w:pPr>
          </w:p>
        </w:tc>
        <w:tc>
          <w:tcPr>
            <w:tcW w:w="3480" w:type="dxa"/>
          </w:tcPr>
          <w:p w14:paraId="4E5CD329" w14:textId="77777777" w:rsidR="00A97C82" w:rsidRPr="00714190" w:rsidRDefault="00A97C82" w:rsidP="00A97C82">
            <w:pPr>
              <w:rPr>
                <w:rFonts w:ascii="Arial" w:hAnsi="Arial"/>
                <w:sz w:val="19"/>
                <w:szCs w:val="19"/>
              </w:rPr>
            </w:pPr>
          </w:p>
        </w:tc>
        <w:tc>
          <w:tcPr>
            <w:tcW w:w="1080" w:type="dxa"/>
          </w:tcPr>
          <w:p w14:paraId="5A1DB5D8" w14:textId="77777777" w:rsidR="00A97C82" w:rsidRPr="00714190" w:rsidRDefault="00A97C82" w:rsidP="00A97C82">
            <w:pPr>
              <w:rPr>
                <w:rFonts w:ascii="Arial" w:hAnsi="Arial"/>
                <w:sz w:val="19"/>
                <w:szCs w:val="19"/>
              </w:rPr>
            </w:pPr>
          </w:p>
        </w:tc>
      </w:tr>
      <w:tr w:rsidR="00A97C82" w:rsidRPr="00714190" w14:paraId="72587C53" w14:textId="77777777" w:rsidTr="00A97C82">
        <w:tc>
          <w:tcPr>
            <w:tcW w:w="1872" w:type="dxa"/>
          </w:tcPr>
          <w:p w14:paraId="6ADE67F9" w14:textId="77777777" w:rsidR="00A97C82" w:rsidRPr="00714190" w:rsidRDefault="00A97C82" w:rsidP="00A97C82">
            <w:pPr>
              <w:rPr>
                <w:rFonts w:ascii="Arial" w:hAnsi="Arial"/>
                <w:sz w:val="19"/>
                <w:szCs w:val="19"/>
              </w:rPr>
            </w:pPr>
            <w:r w:rsidRPr="00714190">
              <w:rPr>
                <w:rFonts w:ascii="Arial" w:hAnsi="Arial"/>
                <w:sz w:val="19"/>
                <w:szCs w:val="19"/>
              </w:rPr>
              <w:t>Review Skills</w:t>
            </w:r>
          </w:p>
          <w:p w14:paraId="7147B3DD" w14:textId="77777777" w:rsidR="00A97C82" w:rsidRPr="00714190" w:rsidRDefault="00A97C82" w:rsidP="00A97C82">
            <w:pPr>
              <w:rPr>
                <w:rFonts w:ascii="Arial" w:hAnsi="Arial"/>
                <w:sz w:val="19"/>
                <w:szCs w:val="19"/>
              </w:rPr>
            </w:pPr>
          </w:p>
          <w:p w14:paraId="66CC2197" w14:textId="77777777" w:rsidR="00A97C82" w:rsidRPr="00714190" w:rsidRDefault="00A97C82" w:rsidP="00A97C82">
            <w:pPr>
              <w:rPr>
                <w:rFonts w:ascii="Arial" w:hAnsi="Arial"/>
                <w:sz w:val="19"/>
                <w:szCs w:val="19"/>
              </w:rPr>
            </w:pPr>
          </w:p>
          <w:p w14:paraId="403184E2" w14:textId="77777777" w:rsidR="00A97C82" w:rsidRPr="00714190" w:rsidRDefault="00A97C82" w:rsidP="00A97C82">
            <w:pPr>
              <w:rPr>
                <w:rFonts w:ascii="Arial" w:hAnsi="Arial"/>
                <w:sz w:val="19"/>
                <w:szCs w:val="19"/>
              </w:rPr>
            </w:pPr>
          </w:p>
          <w:p w14:paraId="46C3A293" w14:textId="77777777" w:rsidR="00A97C82" w:rsidRPr="00714190" w:rsidRDefault="00A97C82" w:rsidP="00A97C82">
            <w:pPr>
              <w:rPr>
                <w:rFonts w:ascii="Arial" w:hAnsi="Arial"/>
                <w:sz w:val="19"/>
                <w:szCs w:val="19"/>
              </w:rPr>
            </w:pPr>
          </w:p>
        </w:tc>
        <w:tc>
          <w:tcPr>
            <w:tcW w:w="3876" w:type="dxa"/>
          </w:tcPr>
          <w:p w14:paraId="5A40BE63" w14:textId="77777777" w:rsidR="00A97C82" w:rsidRPr="00714190" w:rsidRDefault="00A97C82" w:rsidP="00A97C82">
            <w:pPr>
              <w:rPr>
                <w:rFonts w:ascii="Arial" w:hAnsi="Arial"/>
                <w:sz w:val="19"/>
                <w:szCs w:val="19"/>
              </w:rPr>
            </w:pPr>
          </w:p>
        </w:tc>
        <w:tc>
          <w:tcPr>
            <w:tcW w:w="3480" w:type="dxa"/>
          </w:tcPr>
          <w:p w14:paraId="00D4C5C5" w14:textId="77777777" w:rsidR="00A97C82" w:rsidRPr="00714190" w:rsidRDefault="00A97C82" w:rsidP="00A97C82">
            <w:pPr>
              <w:rPr>
                <w:rFonts w:ascii="Arial" w:hAnsi="Arial"/>
                <w:sz w:val="19"/>
                <w:szCs w:val="19"/>
              </w:rPr>
            </w:pPr>
          </w:p>
        </w:tc>
        <w:tc>
          <w:tcPr>
            <w:tcW w:w="1080" w:type="dxa"/>
          </w:tcPr>
          <w:p w14:paraId="7DB3B5F5" w14:textId="77777777" w:rsidR="00A97C82" w:rsidRPr="00714190" w:rsidRDefault="00A97C82" w:rsidP="00A97C82">
            <w:pPr>
              <w:rPr>
                <w:rFonts w:ascii="Arial" w:hAnsi="Arial"/>
                <w:sz w:val="19"/>
                <w:szCs w:val="19"/>
              </w:rPr>
            </w:pPr>
          </w:p>
        </w:tc>
      </w:tr>
      <w:tr w:rsidR="00A97C82" w:rsidRPr="00714190" w14:paraId="0F5632CC" w14:textId="77777777" w:rsidTr="00A97C82">
        <w:tc>
          <w:tcPr>
            <w:tcW w:w="1872" w:type="dxa"/>
          </w:tcPr>
          <w:p w14:paraId="47A67F5A" w14:textId="77777777" w:rsidR="00A97C82" w:rsidRPr="00714190" w:rsidRDefault="00A97C82" w:rsidP="00A97C82">
            <w:pPr>
              <w:rPr>
                <w:rFonts w:ascii="Arial" w:hAnsi="Arial"/>
                <w:sz w:val="19"/>
                <w:szCs w:val="19"/>
              </w:rPr>
            </w:pPr>
            <w:r w:rsidRPr="00714190">
              <w:rPr>
                <w:rFonts w:ascii="Arial" w:hAnsi="Arial"/>
                <w:sz w:val="19"/>
                <w:szCs w:val="19"/>
              </w:rPr>
              <w:t>New Skills</w:t>
            </w:r>
          </w:p>
          <w:p w14:paraId="59707BA2" w14:textId="77777777" w:rsidR="00A97C82" w:rsidRPr="00714190" w:rsidRDefault="00A97C82" w:rsidP="00A97C82">
            <w:pPr>
              <w:rPr>
                <w:rFonts w:ascii="Arial" w:hAnsi="Arial"/>
                <w:sz w:val="19"/>
                <w:szCs w:val="19"/>
              </w:rPr>
            </w:pPr>
          </w:p>
          <w:p w14:paraId="4B43CAD2" w14:textId="77777777" w:rsidR="002F432B" w:rsidRPr="00714190" w:rsidRDefault="002F432B" w:rsidP="00A97C82">
            <w:pPr>
              <w:rPr>
                <w:rFonts w:ascii="Arial" w:hAnsi="Arial"/>
                <w:sz w:val="19"/>
                <w:szCs w:val="19"/>
              </w:rPr>
            </w:pPr>
          </w:p>
          <w:p w14:paraId="02C8B362" w14:textId="77777777" w:rsidR="002F432B" w:rsidRPr="00714190" w:rsidRDefault="002F432B" w:rsidP="00A97C82">
            <w:pPr>
              <w:rPr>
                <w:rFonts w:ascii="Arial" w:hAnsi="Arial"/>
                <w:sz w:val="19"/>
                <w:szCs w:val="19"/>
              </w:rPr>
            </w:pPr>
          </w:p>
          <w:p w14:paraId="689668F4" w14:textId="77777777" w:rsidR="00A97C82" w:rsidRPr="00714190" w:rsidRDefault="00A97C82" w:rsidP="00A97C82">
            <w:pPr>
              <w:rPr>
                <w:rFonts w:ascii="Arial" w:hAnsi="Arial"/>
                <w:sz w:val="19"/>
                <w:szCs w:val="19"/>
              </w:rPr>
            </w:pPr>
          </w:p>
        </w:tc>
        <w:tc>
          <w:tcPr>
            <w:tcW w:w="3876" w:type="dxa"/>
          </w:tcPr>
          <w:p w14:paraId="6D4534E1" w14:textId="77777777" w:rsidR="00A97C82" w:rsidRPr="00714190" w:rsidRDefault="00A97C82" w:rsidP="00A97C82">
            <w:pPr>
              <w:rPr>
                <w:rFonts w:ascii="Arial" w:hAnsi="Arial"/>
                <w:sz w:val="19"/>
                <w:szCs w:val="19"/>
              </w:rPr>
            </w:pPr>
          </w:p>
        </w:tc>
        <w:tc>
          <w:tcPr>
            <w:tcW w:w="3480" w:type="dxa"/>
          </w:tcPr>
          <w:p w14:paraId="130A7D39" w14:textId="77777777" w:rsidR="00A97C82" w:rsidRPr="00714190" w:rsidRDefault="00A97C82" w:rsidP="00A97C82">
            <w:pPr>
              <w:rPr>
                <w:rFonts w:ascii="Arial" w:hAnsi="Arial"/>
                <w:sz w:val="19"/>
                <w:szCs w:val="19"/>
              </w:rPr>
            </w:pPr>
          </w:p>
        </w:tc>
        <w:tc>
          <w:tcPr>
            <w:tcW w:w="1080" w:type="dxa"/>
          </w:tcPr>
          <w:p w14:paraId="1472B353" w14:textId="77777777" w:rsidR="00A97C82" w:rsidRPr="00714190" w:rsidRDefault="00A97C82" w:rsidP="00A97C82">
            <w:pPr>
              <w:rPr>
                <w:rFonts w:ascii="Arial" w:hAnsi="Arial"/>
                <w:sz w:val="19"/>
                <w:szCs w:val="19"/>
              </w:rPr>
            </w:pPr>
          </w:p>
        </w:tc>
      </w:tr>
      <w:tr w:rsidR="00A97C82" w:rsidRPr="00714190" w14:paraId="61F4F8A3" w14:textId="77777777" w:rsidTr="00A97C82">
        <w:tc>
          <w:tcPr>
            <w:tcW w:w="1872" w:type="dxa"/>
          </w:tcPr>
          <w:p w14:paraId="78E7860F" w14:textId="77777777" w:rsidR="00A97C82" w:rsidRPr="00714190" w:rsidRDefault="00A97C82" w:rsidP="00A97C82">
            <w:pPr>
              <w:rPr>
                <w:rFonts w:ascii="Arial" w:hAnsi="Arial"/>
                <w:sz w:val="19"/>
                <w:szCs w:val="19"/>
              </w:rPr>
            </w:pPr>
            <w:r w:rsidRPr="00714190">
              <w:rPr>
                <w:rFonts w:ascii="Arial" w:hAnsi="Arial"/>
                <w:sz w:val="19"/>
                <w:szCs w:val="19"/>
              </w:rPr>
              <w:t>Game Like Activities</w:t>
            </w:r>
          </w:p>
        </w:tc>
        <w:tc>
          <w:tcPr>
            <w:tcW w:w="3876" w:type="dxa"/>
          </w:tcPr>
          <w:p w14:paraId="650EF85D" w14:textId="77777777" w:rsidR="00A97C82" w:rsidRPr="00714190" w:rsidRDefault="00A97C82" w:rsidP="00A97C82">
            <w:pPr>
              <w:rPr>
                <w:rFonts w:ascii="Arial" w:hAnsi="Arial"/>
                <w:sz w:val="19"/>
                <w:szCs w:val="19"/>
              </w:rPr>
            </w:pPr>
          </w:p>
        </w:tc>
        <w:tc>
          <w:tcPr>
            <w:tcW w:w="3480" w:type="dxa"/>
          </w:tcPr>
          <w:p w14:paraId="0A5AFF00" w14:textId="77777777" w:rsidR="00A97C82" w:rsidRPr="00714190" w:rsidRDefault="00A97C82" w:rsidP="00A97C82">
            <w:pPr>
              <w:rPr>
                <w:rFonts w:ascii="Arial" w:hAnsi="Arial"/>
                <w:sz w:val="19"/>
                <w:szCs w:val="19"/>
              </w:rPr>
            </w:pPr>
          </w:p>
        </w:tc>
        <w:tc>
          <w:tcPr>
            <w:tcW w:w="1080" w:type="dxa"/>
          </w:tcPr>
          <w:p w14:paraId="5FF55619" w14:textId="77777777" w:rsidR="00A97C82" w:rsidRPr="00714190" w:rsidRDefault="00A97C82" w:rsidP="00A97C82">
            <w:pPr>
              <w:rPr>
                <w:rFonts w:ascii="Arial" w:hAnsi="Arial"/>
                <w:sz w:val="19"/>
                <w:szCs w:val="19"/>
              </w:rPr>
            </w:pPr>
          </w:p>
        </w:tc>
      </w:tr>
      <w:tr w:rsidR="00A97C82" w:rsidRPr="00714190" w14:paraId="24E69A2A" w14:textId="77777777" w:rsidTr="00A97C82">
        <w:tc>
          <w:tcPr>
            <w:tcW w:w="1872" w:type="dxa"/>
          </w:tcPr>
          <w:p w14:paraId="0DF37337" w14:textId="77777777" w:rsidR="00A97C82" w:rsidRPr="00714190" w:rsidRDefault="00A97C82" w:rsidP="00A97C82">
            <w:pPr>
              <w:rPr>
                <w:rFonts w:ascii="Arial" w:hAnsi="Arial"/>
                <w:sz w:val="19"/>
                <w:szCs w:val="19"/>
              </w:rPr>
            </w:pPr>
            <w:r w:rsidRPr="00714190">
              <w:rPr>
                <w:rFonts w:ascii="Arial" w:hAnsi="Arial"/>
                <w:sz w:val="19"/>
                <w:szCs w:val="19"/>
              </w:rPr>
              <w:t>Cool Down</w:t>
            </w:r>
          </w:p>
          <w:p w14:paraId="4F97AAF8" w14:textId="77777777" w:rsidR="00A97C82" w:rsidRPr="00714190" w:rsidRDefault="00A97C82" w:rsidP="00A97C82">
            <w:pPr>
              <w:rPr>
                <w:rFonts w:ascii="Arial" w:hAnsi="Arial"/>
                <w:sz w:val="19"/>
                <w:szCs w:val="19"/>
              </w:rPr>
            </w:pPr>
            <w:r w:rsidRPr="00714190">
              <w:rPr>
                <w:rFonts w:ascii="Arial" w:hAnsi="Arial"/>
                <w:sz w:val="19"/>
                <w:szCs w:val="19"/>
              </w:rPr>
              <w:t>Messages</w:t>
            </w:r>
          </w:p>
          <w:p w14:paraId="0886C975" w14:textId="77777777" w:rsidR="00A97C82" w:rsidRPr="00714190" w:rsidRDefault="00A97C82" w:rsidP="00A97C82">
            <w:pPr>
              <w:rPr>
                <w:rFonts w:ascii="Arial" w:hAnsi="Arial"/>
                <w:sz w:val="19"/>
                <w:szCs w:val="19"/>
              </w:rPr>
            </w:pPr>
            <w:r w:rsidRPr="00714190">
              <w:rPr>
                <w:rFonts w:ascii="Arial" w:hAnsi="Arial"/>
                <w:sz w:val="19"/>
                <w:szCs w:val="19"/>
              </w:rPr>
              <w:t>Evaluate</w:t>
            </w:r>
          </w:p>
        </w:tc>
        <w:tc>
          <w:tcPr>
            <w:tcW w:w="3876" w:type="dxa"/>
          </w:tcPr>
          <w:p w14:paraId="35EB4D6B" w14:textId="77777777" w:rsidR="00A97C82" w:rsidRPr="00714190" w:rsidRDefault="00A97C82" w:rsidP="00A97C82">
            <w:pPr>
              <w:rPr>
                <w:rFonts w:ascii="Arial" w:hAnsi="Arial"/>
                <w:sz w:val="19"/>
                <w:szCs w:val="19"/>
              </w:rPr>
            </w:pPr>
          </w:p>
        </w:tc>
        <w:tc>
          <w:tcPr>
            <w:tcW w:w="3480" w:type="dxa"/>
          </w:tcPr>
          <w:p w14:paraId="1F05D964" w14:textId="77777777" w:rsidR="00A97C82" w:rsidRPr="00714190" w:rsidRDefault="00A97C82" w:rsidP="00A97C82">
            <w:pPr>
              <w:rPr>
                <w:rFonts w:ascii="Arial" w:hAnsi="Arial"/>
                <w:sz w:val="19"/>
                <w:szCs w:val="19"/>
              </w:rPr>
            </w:pPr>
          </w:p>
        </w:tc>
        <w:tc>
          <w:tcPr>
            <w:tcW w:w="1080" w:type="dxa"/>
          </w:tcPr>
          <w:p w14:paraId="3E718ACC" w14:textId="77777777" w:rsidR="00A97C82" w:rsidRPr="00714190" w:rsidRDefault="00A97C82" w:rsidP="00A97C82">
            <w:pPr>
              <w:rPr>
                <w:rFonts w:ascii="Arial" w:hAnsi="Arial"/>
                <w:sz w:val="19"/>
                <w:szCs w:val="19"/>
              </w:rPr>
            </w:pPr>
          </w:p>
        </w:tc>
      </w:tr>
    </w:tbl>
    <w:p w14:paraId="3DB4FFDF" w14:textId="77777777" w:rsidR="001C2765" w:rsidRPr="00714190" w:rsidRDefault="001C2765" w:rsidP="001C2765">
      <w:pPr>
        <w:rPr>
          <w:rFonts w:eastAsiaTheme="majorEastAsia"/>
          <w:sz w:val="19"/>
          <w:szCs w:val="19"/>
        </w:rPr>
      </w:pPr>
      <w:r w:rsidRPr="00714190">
        <w:rPr>
          <w:sz w:val="19"/>
          <w:szCs w:val="19"/>
        </w:rPr>
        <w:br w:type="page"/>
      </w:r>
    </w:p>
    <w:p w14:paraId="63C8D3D8" w14:textId="7B302BAB" w:rsidR="00A846F6" w:rsidRPr="000B18DC" w:rsidRDefault="00A846F6" w:rsidP="00FD73EE">
      <w:pPr>
        <w:pStyle w:val="Heading1"/>
        <w:jc w:val="center"/>
        <w:rPr>
          <w:rFonts w:asciiTheme="minorHAnsi" w:eastAsiaTheme="minorHAnsi" w:hAnsiTheme="minorHAnsi" w:cstheme="minorBidi"/>
          <w:bCs w:val="0"/>
          <w:color w:val="FF0000"/>
          <w:sz w:val="40"/>
          <w:szCs w:val="40"/>
        </w:rPr>
      </w:pPr>
      <w:bookmarkStart w:id="18" w:name="_Toc321310156"/>
      <w:r w:rsidRPr="000B18DC">
        <w:rPr>
          <w:rFonts w:asciiTheme="minorHAnsi" w:eastAsiaTheme="minorHAnsi" w:hAnsiTheme="minorHAnsi" w:cstheme="minorBidi"/>
          <w:bCs w:val="0"/>
          <w:color w:val="FF0000"/>
          <w:sz w:val="40"/>
          <w:szCs w:val="40"/>
        </w:rPr>
        <w:lastRenderedPageBreak/>
        <w:t>S</w:t>
      </w:r>
      <w:r w:rsidR="00CD1CB1" w:rsidRPr="000B18DC">
        <w:rPr>
          <w:rFonts w:asciiTheme="minorHAnsi" w:eastAsiaTheme="minorHAnsi" w:hAnsiTheme="minorHAnsi" w:cstheme="minorBidi"/>
          <w:bCs w:val="0"/>
          <w:color w:val="FF0000"/>
          <w:sz w:val="40"/>
          <w:szCs w:val="40"/>
        </w:rPr>
        <w:t>AMPLE PRACTICE PLAN</w:t>
      </w:r>
      <w:r w:rsidRPr="000B18DC">
        <w:rPr>
          <w:rFonts w:asciiTheme="minorHAnsi" w:eastAsiaTheme="minorHAnsi" w:hAnsiTheme="minorHAnsi" w:cstheme="minorBidi"/>
          <w:bCs w:val="0"/>
          <w:color w:val="FF0000"/>
          <w:sz w:val="40"/>
          <w:szCs w:val="40"/>
        </w:rPr>
        <w:t xml:space="preserve"> - #2</w:t>
      </w:r>
      <w:bookmarkEnd w:id="18"/>
    </w:p>
    <w:p w14:paraId="2A73EA66" w14:textId="77777777" w:rsidR="00A846F6" w:rsidRPr="00714190" w:rsidRDefault="00A846F6" w:rsidP="00A846F6">
      <w:pPr>
        <w:rPr>
          <w:rFonts w:ascii="Arial" w:hAnsi="Arial"/>
          <w:sz w:val="19"/>
          <w:szCs w:val="19"/>
        </w:rPr>
      </w:pPr>
      <w:r w:rsidRPr="00714190">
        <w:rPr>
          <w:rFonts w:ascii="Arial" w:hAnsi="Arial"/>
          <w:sz w:val="19"/>
          <w:szCs w:val="19"/>
        </w:rPr>
        <w:t>Goals:</w:t>
      </w:r>
    </w:p>
    <w:p w14:paraId="3BF4183B" w14:textId="77777777" w:rsidR="00A846F6" w:rsidRPr="00714190" w:rsidRDefault="00A846F6" w:rsidP="00A846F6">
      <w:pPr>
        <w:rPr>
          <w:rFonts w:ascii="Arial" w:hAnsi="Arial"/>
          <w:sz w:val="19"/>
          <w:szCs w:val="19"/>
        </w:rPr>
      </w:pPr>
      <w:r w:rsidRPr="00714190">
        <w:rPr>
          <w:rFonts w:ascii="Arial" w:hAnsi="Arial"/>
          <w:sz w:val="19"/>
          <w:szCs w:val="19"/>
        </w:rPr>
        <w:t>Equipment:</w:t>
      </w: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124"/>
        <w:gridCol w:w="6756"/>
      </w:tblGrid>
      <w:tr w:rsidR="00A846F6" w:rsidRPr="00714190" w14:paraId="7470634B" w14:textId="77777777" w:rsidTr="00A846F6">
        <w:tc>
          <w:tcPr>
            <w:tcW w:w="1188" w:type="dxa"/>
          </w:tcPr>
          <w:p w14:paraId="1E526CB9" w14:textId="77777777" w:rsidR="00A846F6" w:rsidRPr="00714190" w:rsidRDefault="00A846F6" w:rsidP="00A846F6">
            <w:pPr>
              <w:rPr>
                <w:rFonts w:ascii="Arial" w:hAnsi="Arial"/>
                <w:sz w:val="19"/>
                <w:szCs w:val="19"/>
              </w:rPr>
            </w:pPr>
            <w:r w:rsidRPr="00714190">
              <w:rPr>
                <w:rFonts w:ascii="Arial" w:hAnsi="Arial"/>
                <w:sz w:val="19"/>
                <w:szCs w:val="19"/>
              </w:rPr>
              <w:t>Time</w:t>
            </w:r>
          </w:p>
        </w:tc>
        <w:tc>
          <w:tcPr>
            <w:tcW w:w="2124" w:type="dxa"/>
          </w:tcPr>
          <w:p w14:paraId="5B21AE27" w14:textId="77777777" w:rsidR="00A846F6" w:rsidRPr="00714190" w:rsidRDefault="00A846F6" w:rsidP="00A846F6">
            <w:pPr>
              <w:rPr>
                <w:rFonts w:ascii="Arial" w:hAnsi="Arial"/>
                <w:sz w:val="19"/>
                <w:szCs w:val="19"/>
              </w:rPr>
            </w:pPr>
            <w:r w:rsidRPr="00714190">
              <w:rPr>
                <w:rFonts w:ascii="Arial" w:hAnsi="Arial"/>
                <w:sz w:val="19"/>
                <w:szCs w:val="19"/>
              </w:rPr>
              <w:t>Practice Part</w:t>
            </w:r>
          </w:p>
        </w:tc>
        <w:tc>
          <w:tcPr>
            <w:tcW w:w="6756" w:type="dxa"/>
          </w:tcPr>
          <w:p w14:paraId="3622E9CE" w14:textId="77777777" w:rsidR="00A846F6" w:rsidRPr="00714190" w:rsidRDefault="00A846F6" w:rsidP="00A846F6">
            <w:pPr>
              <w:jc w:val="center"/>
              <w:rPr>
                <w:rFonts w:ascii="Arial" w:hAnsi="Arial"/>
                <w:sz w:val="19"/>
                <w:szCs w:val="19"/>
              </w:rPr>
            </w:pPr>
            <w:r w:rsidRPr="00714190">
              <w:rPr>
                <w:rFonts w:ascii="Arial" w:hAnsi="Arial"/>
                <w:sz w:val="19"/>
                <w:szCs w:val="19"/>
              </w:rPr>
              <w:t>Key Contents and Tips</w:t>
            </w:r>
          </w:p>
        </w:tc>
      </w:tr>
      <w:tr w:rsidR="00A846F6" w:rsidRPr="00714190" w14:paraId="0005A45B" w14:textId="77777777" w:rsidTr="00A846F6">
        <w:tc>
          <w:tcPr>
            <w:tcW w:w="1188" w:type="dxa"/>
          </w:tcPr>
          <w:p w14:paraId="169E1DD3" w14:textId="77777777" w:rsidR="00A846F6" w:rsidRPr="00714190" w:rsidRDefault="00A846F6" w:rsidP="00A846F6">
            <w:pPr>
              <w:rPr>
                <w:rFonts w:ascii="Arial" w:hAnsi="Arial"/>
                <w:sz w:val="19"/>
                <w:szCs w:val="19"/>
              </w:rPr>
            </w:pPr>
          </w:p>
          <w:p w14:paraId="4AEAD895" w14:textId="77777777" w:rsidR="00A846F6" w:rsidRPr="00714190" w:rsidRDefault="00A846F6" w:rsidP="00A846F6">
            <w:pPr>
              <w:rPr>
                <w:rFonts w:ascii="Arial" w:hAnsi="Arial"/>
                <w:sz w:val="19"/>
                <w:szCs w:val="19"/>
              </w:rPr>
            </w:pPr>
          </w:p>
        </w:tc>
        <w:tc>
          <w:tcPr>
            <w:tcW w:w="2124" w:type="dxa"/>
          </w:tcPr>
          <w:p w14:paraId="2E83970F" w14:textId="77777777" w:rsidR="00A846F6" w:rsidRPr="00714190" w:rsidRDefault="00A846F6" w:rsidP="00A846F6">
            <w:pPr>
              <w:rPr>
                <w:rFonts w:ascii="Arial" w:hAnsi="Arial"/>
                <w:sz w:val="19"/>
                <w:szCs w:val="19"/>
              </w:rPr>
            </w:pPr>
            <w:r w:rsidRPr="00714190">
              <w:rPr>
                <w:rFonts w:ascii="Arial" w:hAnsi="Arial"/>
                <w:sz w:val="19"/>
                <w:szCs w:val="19"/>
              </w:rPr>
              <w:t>Introduction</w:t>
            </w:r>
          </w:p>
        </w:tc>
        <w:tc>
          <w:tcPr>
            <w:tcW w:w="6756" w:type="dxa"/>
          </w:tcPr>
          <w:p w14:paraId="0946E681" w14:textId="77777777" w:rsidR="00A846F6" w:rsidRPr="00714190" w:rsidRDefault="00A846F6" w:rsidP="00A846F6">
            <w:pPr>
              <w:rPr>
                <w:rFonts w:ascii="Arial" w:hAnsi="Arial"/>
                <w:sz w:val="19"/>
                <w:szCs w:val="19"/>
              </w:rPr>
            </w:pPr>
          </w:p>
        </w:tc>
      </w:tr>
      <w:tr w:rsidR="00A846F6" w:rsidRPr="00714190" w14:paraId="44EDD6B7" w14:textId="77777777" w:rsidTr="00A846F6">
        <w:tc>
          <w:tcPr>
            <w:tcW w:w="1188" w:type="dxa"/>
          </w:tcPr>
          <w:p w14:paraId="737EE117" w14:textId="77777777" w:rsidR="00A846F6" w:rsidRPr="00714190" w:rsidRDefault="00A846F6" w:rsidP="00A846F6">
            <w:pPr>
              <w:rPr>
                <w:rFonts w:ascii="Arial" w:hAnsi="Arial"/>
                <w:sz w:val="19"/>
                <w:szCs w:val="19"/>
              </w:rPr>
            </w:pPr>
          </w:p>
        </w:tc>
        <w:tc>
          <w:tcPr>
            <w:tcW w:w="2124" w:type="dxa"/>
          </w:tcPr>
          <w:p w14:paraId="658E2BBC" w14:textId="77777777" w:rsidR="00A846F6" w:rsidRPr="00714190" w:rsidRDefault="00A846F6" w:rsidP="00A846F6">
            <w:pPr>
              <w:rPr>
                <w:rFonts w:ascii="Arial" w:hAnsi="Arial"/>
                <w:sz w:val="19"/>
                <w:szCs w:val="19"/>
              </w:rPr>
            </w:pPr>
            <w:r w:rsidRPr="00714190">
              <w:rPr>
                <w:rFonts w:ascii="Arial" w:hAnsi="Arial"/>
                <w:sz w:val="19"/>
                <w:szCs w:val="19"/>
              </w:rPr>
              <w:t>Warm Up</w:t>
            </w:r>
          </w:p>
          <w:p w14:paraId="1A30C728" w14:textId="77777777" w:rsidR="00A846F6" w:rsidRPr="00714190" w:rsidRDefault="00A846F6" w:rsidP="00A846F6">
            <w:pPr>
              <w:rPr>
                <w:rFonts w:ascii="Arial" w:hAnsi="Arial"/>
                <w:sz w:val="19"/>
                <w:szCs w:val="19"/>
              </w:rPr>
            </w:pPr>
          </w:p>
        </w:tc>
        <w:tc>
          <w:tcPr>
            <w:tcW w:w="6756" w:type="dxa"/>
          </w:tcPr>
          <w:p w14:paraId="5C5506AC" w14:textId="77777777" w:rsidR="00A846F6" w:rsidRPr="00714190" w:rsidRDefault="00A846F6" w:rsidP="00A846F6">
            <w:pPr>
              <w:rPr>
                <w:rFonts w:ascii="Arial" w:hAnsi="Arial"/>
                <w:sz w:val="19"/>
                <w:szCs w:val="19"/>
              </w:rPr>
            </w:pPr>
          </w:p>
        </w:tc>
      </w:tr>
      <w:tr w:rsidR="00A846F6" w:rsidRPr="00714190" w14:paraId="004717AF" w14:textId="77777777" w:rsidTr="00A846F6">
        <w:trPr>
          <w:cantSplit/>
          <w:trHeight w:val="4160"/>
        </w:trPr>
        <w:tc>
          <w:tcPr>
            <w:tcW w:w="1188" w:type="dxa"/>
            <w:tcBorders>
              <w:bottom w:val="single" w:sz="4" w:space="0" w:color="auto"/>
            </w:tcBorders>
          </w:tcPr>
          <w:p w14:paraId="73530956" w14:textId="4BF25DD9" w:rsidR="00A846F6" w:rsidRPr="00714190" w:rsidRDefault="005F7AA9" w:rsidP="00A846F6">
            <w:pPr>
              <w:rPr>
                <w:rFonts w:ascii="Arial" w:hAnsi="Arial"/>
                <w:sz w:val="19"/>
                <w:szCs w:val="19"/>
              </w:rPr>
            </w:pPr>
            <w:r>
              <w:rPr>
                <w:rFonts w:ascii="Arial" w:hAnsi="Arial"/>
                <w:noProof/>
                <w:sz w:val="19"/>
                <w:szCs w:val="19"/>
              </w:rPr>
              <mc:AlternateContent>
                <mc:Choice Requires="wps">
                  <w:drawing>
                    <wp:anchor distT="0" distB="0" distL="114300" distR="114300" simplePos="0" relativeHeight="251670528" behindDoc="0" locked="0" layoutInCell="0" allowOverlap="1" wp14:anchorId="6AADFE3F" wp14:editId="6B7614F0">
                      <wp:simplePos x="0" y="0"/>
                      <wp:positionH relativeFrom="column">
                        <wp:posOffset>5669280</wp:posOffset>
                      </wp:positionH>
                      <wp:positionV relativeFrom="paragraph">
                        <wp:posOffset>217805</wp:posOffset>
                      </wp:positionV>
                      <wp:extent cx="574675" cy="541020"/>
                      <wp:effectExtent l="20955" t="15875" r="13970" b="5080"/>
                      <wp:wrapNone/>
                      <wp:docPr id="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5410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9B494" id="_x0000_t4" coordsize="21600,21600" o:spt="4" path="m10800,l,10800,10800,21600,21600,10800xe">
                      <v:stroke joinstyle="miter"/>
                      <v:path gradientshapeok="t" o:connecttype="rect" textboxrect="5400,5400,16200,16200"/>
                    </v:shapetype>
                    <v:shape id="AutoShape 14" o:spid="_x0000_s1026" type="#_x0000_t4" style="position:absolute;margin-left:446.4pt;margin-top:17.15pt;width:45.25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" o:allowincell="f"/>
                  </w:pict>
                </mc:Fallback>
              </mc:AlternateContent>
            </w:r>
            <w:r>
              <w:rPr>
                <w:rFonts w:ascii="Arial" w:hAnsi="Arial"/>
                <w:noProof/>
                <w:sz w:val="19"/>
                <w:szCs w:val="19"/>
              </w:rPr>
              <mc:AlternateContent>
                <mc:Choice Requires="wps">
                  <w:drawing>
                    <wp:anchor distT="0" distB="0" distL="114300" distR="114300" simplePos="0" relativeHeight="251671552" behindDoc="0" locked="0" layoutInCell="0" allowOverlap="1" wp14:anchorId="2FFFACC0" wp14:editId="2C0E327A">
                      <wp:simplePos x="0" y="0"/>
                      <wp:positionH relativeFrom="column">
                        <wp:posOffset>5669280</wp:posOffset>
                      </wp:positionH>
                      <wp:positionV relativeFrom="paragraph">
                        <wp:posOffset>949325</wp:posOffset>
                      </wp:positionV>
                      <wp:extent cx="574675" cy="541020"/>
                      <wp:effectExtent l="20955" t="13970" r="13970" b="6985"/>
                      <wp:wrapNone/>
                      <wp:docPr id="6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5410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D308" id="AutoShape 15" o:spid="_x0000_s1026" type="#_x0000_t4" style="position:absolute;margin-left:446.4pt;margin-top:74.75pt;width:45.25pt;height:4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" o:allowincell="f"/>
                  </w:pict>
                </mc:Fallback>
              </mc:AlternateContent>
            </w:r>
            <w:r>
              <w:rPr>
                <w:rFonts w:ascii="Arial" w:hAnsi="Arial"/>
                <w:noProof/>
                <w:sz w:val="19"/>
                <w:szCs w:val="19"/>
              </w:rPr>
              <mc:AlternateContent>
                <mc:Choice Requires="wps">
                  <w:drawing>
                    <wp:anchor distT="0" distB="0" distL="114300" distR="114300" simplePos="0" relativeHeight="251672576" behindDoc="0" locked="0" layoutInCell="0" allowOverlap="1" wp14:anchorId="7E9310DF" wp14:editId="37B32C64">
                      <wp:simplePos x="0" y="0"/>
                      <wp:positionH relativeFrom="column">
                        <wp:posOffset>5669280</wp:posOffset>
                      </wp:positionH>
                      <wp:positionV relativeFrom="paragraph">
                        <wp:posOffset>1772285</wp:posOffset>
                      </wp:positionV>
                      <wp:extent cx="574675" cy="541020"/>
                      <wp:effectExtent l="20955" t="17780" r="13970" b="12700"/>
                      <wp:wrapNone/>
                      <wp:docPr id="6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5410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6816" id="AutoShape 16" o:spid="_x0000_s1026" type="#_x0000_t4" style="position:absolute;margin-left:446.4pt;margin-top:139.55pt;width:45.25pt;height: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" o:allowincell="f"/>
                  </w:pict>
                </mc:Fallback>
              </mc:AlternateContent>
            </w:r>
          </w:p>
        </w:tc>
        <w:tc>
          <w:tcPr>
            <w:tcW w:w="2124" w:type="dxa"/>
          </w:tcPr>
          <w:p w14:paraId="539A26CC" w14:textId="77777777" w:rsidR="00A846F6" w:rsidRPr="00714190" w:rsidRDefault="00A846F6" w:rsidP="00A846F6">
            <w:pPr>
              <w:rPr>
                <w:rFonts w:ascii="Arial" w:hAnsi="Arial"/>
                <w:sz w:val="19"/>
                <w:szCs w:val="19"/>
              </w:rPr>
            </w:pPr>
            <w:r w:rsidRPr="00714190">
              <w:rPr>
                <w:rFonts w:ascii="Arial" w:hAnsi="Arial"/>
                <w:sz w:val="19"/>
                <w:szCs w:val="19"/>
              </w:rPr>
              <w:t>Skills</w:t>
            </w:r>
          </w:p>
          <w:p w14:paraId="5BCF3201" w14:textId="77777777" w:rsidR="00A846F6" w:rsidRPr="00714190" w:rsidRDefault="00A846F6" w:rsidP="00A846F6">
            <w:pPr>
              <w:rPr>
                <w:rFonts w:ascii="Arial" w:hAnsi="Arial"/>
                <w:b/>
                <w:sz w:val="19"/>
                <w:szCs w:val="19"/>
              </w:rPr>
            </w:pPr>
          </w:p>
          <w:p w14:paraId="36BE3EA9" w14:textId="77777777" w:rsidR="00A846F6" w:rsidRPr="00714190" w:rsidRDefault="00A846F6" w:rsidP="00A846F6">
            <w:pPr>
              <w:rPr>
                <w:rFonts w:ascii="Arial" w:hAnsi="Arial"/>
                <w:b/>
                <w:sz w:val="19"/>
                <w:szCs w:val="19"/>
              </w:rPr>
            </w:pPr>
          </w:p>
          <w:p w14:paraId="3B769B42" w14:textId="77777777" w:rsidR="00A846F6" w:rsidRPr="00714190" w:rsidRDefault="00A846F6" w:rsidP="00A846F6">
            <w:pPr>
              <w:rPr>
                <w:rFonts w:ascii="Arial" w:hAnsi="Arial"/>
                <w:b/>
                <w:sz w:val="19"/>
                <w:szCs w:val="19"/>
              </w:rPr>
            </w:pPr>
          </w:p>
          <w:p w14:paraId="502EFFDA" w14:textId="77777777" w:rsidR="00A846F6" w:rsidRPr="00714190" w:rsidRDefault="00A846F6" w:rsidP="00A846F6">
            <w:pPr>
              <w:rPr>
                <w:rFonts w:ascii="Arial" w:hAnsi="Arial"/>
                <w:b/>
                <w:sz w:val="19"/>
                <w:szCs w:val="19"/>
              </w:rPr>
            </w:pPr>
          </w:p>
          <w:p w14:paraId="361A35F9" w14:textId="77777777" w:rsidR="00A846F6" w:rsidRPr="00714190" w:rsidRDefault="00A846F6" w:rsidP="00A846F6">
            <w:pPr>
              <w:rPr>
                <w:rFonts w:ascii="Arial" w:hAnsi="Arial"/>
                <w:b/>
                <w:sz w:val="19"/>
                <w:szCs w:val="19"/>
              </w:rPr>
            </w:pPr>
          </w:p>
          <w:p w14:paraId="26955AE3" w14:textId="77777777" w:rsidR="00A846F6" w:rsidRPr="00714190" w:rsidRDefault="00A846F6" w:rsidP="00A846F6">
            <w:pPr>
              <w:rPr>
                <w:rFonts w:ascii="Arial" w:hAnsi="Arial"/>
                <w:b/>
                <w:sz w:val="19"/>
                <w:szCs w:val="19"/>
              </w:rPr>
            </w:pPr>
          </w:p>
          <w:p w14:paraId="4ACC909A" w14:textId="77777777" w:rsidR="00A846F6" w:rsidRPr="00714190" w:rsidRDefault="00A846F6" w:rsidP="00A846F6">
            <w:pPr>
              <w:rPr>
                <w:rFonts w:ascii="Arial" w:hAnsi="Arial"/>
                <w:b/>
                <w:sz w:val="19"/>
                <w:szCs w:val="19"/>
              </w:rPr>
            </w:pPr>
          </w:p>
        </w:tc>
        <w:tc>
          <w:tcPr>
            <w:tcW w:w="6756" w:type="dxa"/>
          </w:tcPr>
          <w:p w14:paraId="24D4517E" w14:textId="77777777" w:rsidR="00A846F6" w:rsidRPr="00714190" w:rsidRDefault="00A846F6" w:rsidP="00A846F6">
            <w:pPr>
              <w:rPr>
                <w:rFonts w:ascii="Arial" w:hAnsi="Arial"/>
                <w:sz w:val="19"/>
                <w:szCs w:val="19"/>
              </w:rPr>
            </w:pPr>
          </w:p>
        </w:tc>
      </w:tr>
      <w:tr w:rsidR="00A846F6" w:rsidRPr="00714190" w14:paraId="2CB5F56D" w14:textId="77777777" w:rsidTr="00A846F6">
        <w:trPr>
          <w:cantSplit/>
        </w:trPr>
        <w:tc>
          <w:tcPr>
            <w:tcW w:w="1188" w:type="dxa"/>
          </w:tcPr>
          <w:p w14:paraId="42643DEF" w14:textId="77777777" w:rsidR="00A846F6" w:rsidRPr="00714190" w:rsidRDefault="00A846F6" w:rsidP="00A846F6">
            <w:pPr>
              <w:rPr>
                <w:rFonts w:ascii="Arial" w:hAnsi="Arial"/>
                <w:sz w:val="19"/>
                <w:szCs w:val="19"/>
              </w:rPr>
            </w:pPr>
          </w:p>
        </w:tc>
        <w:tc>
          <w:tcPr>
            <w:tcW w:w="2124" w:type="dxa"/>
          </w:tcPr>
          <w:p w14:paraId="1AA8DDDC" w14:textId="77777777" w:rsidR="00A846F6" w:rsidRPr="00714190" w:rsidRDefault="00A846F6" w:rsidP="00A846F6">
            <w:pPr>
              <w:rPr>
                <w:rFonts w:ascii="Arial" w:hAnsi="Arial"/>
                <w:sz w:val="19"/>
                <w:szCs w:val="19"/>
              </w:rPr>
            </w:pPr>
            <w:r w:rsidRPr="00714190">
              <w:rPr>
                <w:rFonts w:ascii="Arial" w:hAnsi="Arial"/>
                <w:sz w:val="19"/>
                <w:szCs w:val="19"/>
              </w:rPr>
              <w:t>Game Application</w:t>
            </w:r>
          </w:p>
          <w:p w14:paraId="5B53EF3A" w14:textId="77777777" w:rsidR="00A846F6" w:rsidRPr="00714190" w:rsidRDefault="00A846F6" w:rsidP="00A846F6">
            <w:pPr>
              <w:rPr>
                <w:rFonts w:ascii="Arial" w:hAnsi="Arial"/>
                <w:sz w:val="19"/>
                <w:szCs w:val="19"/>
              </w:rPr>
            </w:pPr>
          </w:p>
          <w:p w14:paraId="3E0D67A7" w14:textId="77777777" w:rsidR="00A846F6" w:rsidRPr="00714190" w:rsidRDefault="00A846F6" w:rsidP="00A846F6">
            <w:pPr>
              <w:rPr>
                <w:rFonts w:ascii="Arial" w:hAnsi="Arial"/>
                <w:sz w:val="19"/>
                <w:szCs w:val="19"/>
              </w:rPr>
            </w:pPr>
          </w:p>
          <w:p w14:paraId="234E3482" w14:textId="77777777" w:rsidR="00A846F6" w:rsidRPr="00714190" w:rsidRDefault="00A846F6" w:rsidP="00A846F6">
            <w:pPr>
              <w:rPr>
                <w:rFonts w:ascii="Arial" w:hAnsi="Arial"/>
                <w:sz w:val="19"/>
                <w:szCs w:val="19"/>
              </w:rPr>
            </w:pPr>
          </w:p>
          <w:p w14:paraId="0A41139B" w14:textId="77777777" w:rsidR="00A846F6" w:rsidRPr="00714190" w:rsidRDefault="00A846F6" w:rsidP="00A846F6">
            <w:pPr>
              <w:rPr>
                <w:rFonts w:ascii="Arial" w:hAnsi="Arial"/>
                <w:sz w:val="19"/>
                <w:szCs w:val="19"/>
              </w:rPr>
            </w:pPr>
          </w:p>
          <w:p w14:paraId="7D99D382" w14:textId="77777777" w:rsidR="00A846F6" w:rsidRPr="00714190" w:rsidRDefault="00A846F6" w:rsidP="00A846F6">
            <w:pPr>
              <w:rPr>
                <w:rFonts w:ascii="Arial" w:hAnsi="Arial"/>
                <w:sz w:val="19"/>
                <w:szCs w:val="19"/>
              </w:rPr>
            </w:pPr>
          </w:p>
          <w:p w14:paraId="115416E5" w14:textId="77777777" w:rsidR="00A846F6" w:rsidRPr="00714190" w:rsidRDefault="00A846F6" w:rsidP="00A846F6">
            <w:pPr>
              <w:rPr>
                <w:rFonts w:ascii="Arial" w:hAnsi="Arial"/>
                <w:sz w:val="19"/>
                <w:szCs w:val="19"/>
              </w:rPr>
            </w:pPr>
          </w:p>
        </w:tc>
        <w:tc>
          <w:tcPr>
            <w:tcW w:w="6756" w:type="dxa"/>
          </w:tcPr>
          <w:p w14:paraId="61FEFB9F" w14:textId="77777777" w:rsidR="00A846F6" w:rsidRPr="00714190" w:rsidRDefault="00A846F6" w:rsidP="00A846F6">
            <w:pPr>
              <w:rPr>
                <w:rFonts w:ascii="Arial" w:hAnsi="Arial"/>
                <w:sz w:val="19"/>
                <w:szCs w:val="19"/>
              </w:rPr>
            </w:pPr>
          </w:p>
          <w:p w14:paraId="0E07F7F4" w14:textId="77777777" w:rsidR="00A846F6" w:rsidRPr="00714190" w:rsidRDefault="00A846F6" w:rsidP="00A846F6">
            <w:pPr>
              <w:rPr>
                <w:rFonts w:ascii="Arial" w:hAnsi="Arial"/>
                <w:sz w:val="19"/>
                <w:szCs w:val="19"/>
              </w:rPr>
            </w:pPr>
          </w:p>
          <w:p w14:paraId="62C00269" w14:textId="752694BE" w:rsidR="00A846F6" w:rsidRPr="00714190" w:rsidRDefault="005F7AA9" w:rsidP="00A846F6">
            <w:pPr>
              <w:rPr>
                <w:rFonts w:ascii="Arial" w:hAnsi="Arial"/>
                <w:sz w:val="19"/>
                <w:szCs w:val="19"/>
              </w:rPr>
            </w:pPr>
            <w:r>
              <w:rPr>
                <w:rFonts w:ascii="Arial" w:hAnsi="Arial"/>
                <w:noProof/>
                <w:sz w:val="19"/>
                <w:szCs w:val="19"/>
              </w:rPr>
              <mc:AlternateContent>
                <mc:Choice Requires="wps">
                  <w:drawing>
                    <wp:anchor distT="0" distB="0" distL="114300" distR="114300" simplePos="0" relativeHeight="251673600" behindDoc="0" locked="0" layoutInCell="1" allowOverlap="1" wp14:anchorId="6AFB3405" wp14:editId="6FBAC966">
                      <wp:simplePos x="0" y="0"/>
                      <wp:positionH relativeFrom="column">
                        <wp:posOffset>3564255</wp:posOffset>
                      </wp:positionH>
                      <wp:positionV relativeFrom="paragraph">
                        <wp:posOffset>10795</wp:posOffset>
                      </wp:positionV>
                      <wp:extent cx="574675" cy="541020"/>
                      <wp:effectExtent l="19050" t="16510" r="15875" b="13970"/>
                      <wp:wrapNone/>
                      <wp:docPr id="5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5410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FA960" id="AutoShape 17" o:spid="_x0000_s1026" type="#_x0000_t4" style="position:absolute;margin-left:280.65pt;margin-top:.85pt;width:45.25pt;height:4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"/>
                  </w:pict>
                </mc:Fallback>
              </mc:AlternateContent>
            </w:r>
          </w:p>
          <w:p w14:paraId="7B296DE0" w14:textId="77777777" w:rsidR="00A846F6" w:rsidRPr="00714190" w:rsidRDefault="00A846F6" w:rsidP="00A846F6">
            <w:pPr>
              <w:rPr>
                <w:rFonts w:ascii="Arial" w:hAnsi="Arial"/>
                <w:sz w:val="19"/>
                <w:szCs w:val="19"/>
              </w:rPr>
            </w:pPr>
          </w:p>
          <w:p w14:paraId="7F69349D" w14:textId="152236FF" w:rsidR="00A846F6" w:rsidRPr="00714190" w:rsidRDefault="005F7AA9" w:rsidP="00A846F6">
            <w:pPr>
              <w:rPr>
                <w:rFonts w:ascii="Arial" w:hAnsi="Arial"/>
                <w:sz w:val="19"/>
                <w:szCs w:val="19"/>
              </w:rPr>
            </w:pPr>
            <w:r>
              <w:rPr>
                <w:rFonts w:ascii="Arial" w:hAnsi="Arial"/>
                <w:noProof/>
                <w:sz w:val="19"/>
                <w:szCs w:val="19"/>
              </w:rPr>
              <mc:AlternateContent>
                <mc:Choice Requires="wps">
                  <w:drawing>
                    <wp:anchor distT="0" distB="0" distL="114300" distR="114300" simplePos="0" relativeHeight="251674624" behindDoc="0" locked="0" layoutInCell="1" allowOverlap="1" wp14:anchorId="42078B25" wp14:editId="6BCD3C6C">
                      <wp:simplePos x="0" y="0"/>
                      <wp:positionH relativeFrom="column">
                        <wp:posOffset>3571240</wp:posOffset>
                      </wp:positionH>
                      <wp:positionV relativeFrom="paragraph">
                        <wp:posOffset>-9525</wp:posOffset>
                      </wp:positionV>
                      <wp:extent cx="574675" cy="541020"/>
                      <wp:effectExtent l="16510" t="17145" r="18415" b="13335"/>
                      <wp:wrapNone/>
                      <wp:docPr id="5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54102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E0B4E" id="AutoShape 18" o:spid="_x0000_s1026" type="#_x0000_t4" style="position:absolute;margin-left:281.2pt;margin-top:-.75pt;width:45.25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"/>
                  </w:pict>
                </mc:Fallback>
              </mc:AlternateContent>
            </w:r>
          </w:p>
          <w:p w14:paraId="02147030" w14:textId="77777777" w:rsidR="00A846F6" w:rsidRPr="00714190" w:rsidRDefault="00A846F6" w:rsidP="00A846F6">
            <w:pPr>
              <w:rPr>
                <w:rFonts w:ascii="Arial" w:hAnsi="Arial"/>
                <w:sz w:val="19"/>
                <w:szCs w:val="19"/>
              </w:rPr>
            </w:pPr>
          </w:p>
          <w:p w14:paraId="65208C5F" w14:textId="77777777" w:rsidR="00A846F6" w:rsidRPr="00714190" w:rsidRDefault="00A846F6" w:rsidP="00A846F6">
            <w:pPr>
              <w:rPr>
                <w:rFonts w:ascii="Arial" w:hAnsi="Arial"/>
                <w:sz w:val="19"/>
                <w:szCs w:val="19"/>
              </w:rPr>
            </w:pPr>
          </w:p>
        </w:tc>
      </w:tr>
      <w:tr w:rsidR="00A846F6" w:rsidRPr="00714190" w14:paraId="7E3667C4" w14:textId="77777777" w:rsidTr="00A846F6">
        <w:trPr>
          <w:cantSplit/>
        </w:trPr>
        <w:tc>
          <w:tcPr>
            <w:tcW w:w="1188" w:type="dxa"/>
          </w:tcPr>
          <w:p w14:paraId="5B952A11" w14:textId="77777777" w:rsidR="00A846F6" w:rsidRPr="00714190" w:rsidRDefault="00A846F6" w:rsidP="00A846F6">
            <w:pPr>
              <w:rPr>
                <w:rFonts w:ascii="Arial" w:hAnsi="Arial"/>
                <w:sz w:val="19"/>
                <w:szCs w:val="19"/>
              </w:rPr>
            </w:pPr>
          </w:p>
        </w:tc>
        <w:tc>
          <w:tcPr>
            <w:tcW w:w="2124" w:type="dxa"/>
          </w:tcPr>
          <w:p w14:paraId="047BB55B" w14:textId="77777777" w:rsidR="00A846F6" w:rsidRPr="00714190" w:rsidRDefault="00A846F6" w:rsidP="00A846F6">
            <w:pPr>
              <w:rPr>
                <w:rFonts w:ascii="Arial" w:hAnsi="Arial"/>
                <w:sz w:val="19"/>
                <w:szCs w:val="19"/>
              </w:rPr>
            </w:pPr>
            <w:r w:rsidRPr="00714190">
              <w:rPr>
                <w:rFonts w:ascii="Arial" w:hAnsi="Arial"/>
                <w:sz w:val="19"/>
                <w:szCs w:val="19"/>
              </w:rPr>
              <w:t>Cool Down</w:t>
            </w:r>
          </w:p>
          <w:p w14:paraId="18E91C1C" w14:textId="77777777" w:rsidR="00A846F6" w:rsidRPr="00714190" w:rsidRDefault="00A846F6" w:rsidP="00A846F6">
            <w:pPr>
              <w:rPr>
                <w:rFonts w:ascii="Arial" w:hAnsi="Arial"/>
                <w:sz w:val="19"/>
                <w:szCs w:val="19"/>
              </w:rPr>
            </w:pPr>
          </w:p>
        </w:tc>
        <w:tc>
          <w:tcPr>
            <w:tcW w:w="6756" w:type="dxa"/>
          </w:tcPr>
          <w:p w14:paraId="41E80C8D" w14:textId="77777777" w:rsidR="00A846F6" w:rsidRPr="00714190" w:rsidRDefault="00A846F6" w:rsidP="00A846F6">
            <w:pPr>
              <w:rPr>
                <w:rFonts w:ascii="Arial" w:hAnsi="Arial"/>
                <w:sz w:val="19"/>
                <w:szCs w:val="19"/>
              </w:rPr>
            </w:pPr>
          </w:p>
        </w:tc>
      </w:tr>
    </w:tbl>
    <w:bookmarkEnd w:id="17"/>
    <w:p w14:paraId="5F5F52A6" w14:textId="1A56C9F5" w:rsidR="00D600BF" w:rsidRDefault="00D600BF" w:rsidP="00EA077A">
      <w:pPr>
        <w:pStyle w:val="Heading1"/>
        <w:jc w:val="center"/>
        <w:rPr>
          <w:rFonts w:asciiTheme="minorHAnsi" w:eastAsiaTheme="minorHAnsi" w:hAnsiTheme="minorHAnsi" w:cstheme="minorBidi"/>
          <w:bCs w:val="0"/>
          <w:color w:val="FF0000"/>
          <w:sz w:val="40"/>
          <w:szCs w:val="40"/>
        </w:rPr>
      </w:pPr>
      <w:r>
        <w:rPr>
          <w:rFonts w:asciiTheme="minorHAnsi" w:eastAsiaTheme="minorHAnsi" w:hAnsiTheme="minorHAnsi" w:cstheme="minorBidi"/>
          <w:bCs w:val="0"/>
          <w:color w:val="FF0000"/>
          <w:sz w:val="40"/>
          <w:szCs w:val="40"/>
        </w:rPr>
        <w:lastRenderedPageBreak/>
        <w:t>Position Location Numbers</w:t>
      </w:r>
    </w:p>
    <w:p w14:paraId="10FA0522" w14:textId="53B0E09B" w:rsidR="00D600BF" w:rsidRDefault="00D600BF" w:rsidP="00D600BF"/>
    <w:p w14:paraId="121D711A" w14:textId="76143CF7" w:rsidR="00D600BF" w:rsidRDefault="00D600BF">
      <w:pPr>
        <w:rPr>
          <w:b/>
          <w:color w:val="FF0000"/>
          <w:sz w:val="40"/>
          <w:szCs w:val="40"/>
        </w:rPr>
      </w:pPr>
      <w:r>
        <w:t>It is important that you get to know the positions by their numbers and record those numbers on the line up cards and scoresheets</w:t>
      </w:r>
      <w:r w:rsidR="005C11A9">
        <w:t xml:space="preserve">.  This will be extremely important when stats are starting to be kept.  When completing your line up card always use the players last name, first name, uniform number and position number.  </w:t>
      </w:r>
      <w:r>
        <w:rPr>
          <w:noProof/>
        </w:rPr>
        <w:drawing>
          <wp:anchor distT="0" distB="0" distL="114300" distR="114300" simplePos="0" relativeHeight="251877376" behindDoc="0" locked="0" layoutInCell="1" allowOverlap="1" wp14:anchorId="747BE9BF" wp14:editId="15901A1A">
            <wp:simplePos x="0" y="0"/>
            <wp:positionH relativeFrom="margin">
              <wp:align>right</wp:align>
            </wp:positionH>
            <wp:positionV relativeFrom="paragraph">
              <wp:posOffset>2473325</wp:posOffset>
            </wp:positionV>
            <wp:extent cx="5943600" cy="5396789"/>
            <wp:effectExtent l="0" t="0" r="0" b="0"/>
            <wp:wrapSquare wrapText="bothSides"/>
            <wp:docPr id="22" name="Picture 22" descr="Blank Softball Field Posi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Softball Field Position Ch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5396789"/>
                    </a:xfrm>
                    <a:prstGeom prst="rect">
                      <a:avLst/>
                    </a:prstGeom>
                    <a:noFill/>
                    <a:ln>
                      <a:noFill/>
                    </a:ln>
                  </pic:spPr>
                </pic:pic>
              </a:graphicData>
            </a:graphic>
          </wp:anchor>
        </w:drawing>
      </w:r>
      <w:r>
        <w:rPr>
          <w:bCs/>
          <w:color w:val="FF0000"/>
          <w:sz w:val="40"/>
          <w:szCs w:val="40"/>
        </w:rPr>
        <w:br w:type="page"/>
      </w:r>
    </w:p>
    <w:p w14:paraId="0C5AEC38" w14:textId="77777777" w:rsidR="00E638BD" w:rsidRPr="000B18DC" w:rsidRDefault="00E638BD" w:rsidP="00E638BD">
      <w:pPr>
        <w:pStyle w:val="Heading1"/>
        <w:ind w:left="360"/>
        <w:jc w:val="center"/>
        <w:rPr>
          <w:rFonts w:asciiTheme="minorHAnsi" w:eastAsiaTheme="minorHAnsi" w:hAnsiTheme="minorHAnsi" w:cstheme="minorBidi"/>
          <w:bCs w:val="0"/>
          <w:color w:val="FF0000"/>
          <w:sz w:val="40"/>
          <w:szCs w:val="40"/>
        </w:rPr>
      </w:pPr>
      <w:bookmarkStart w:id="19" w:name="_Toc414131239"/>
      <w:bookmarkStart w:id="20" w:name="_Toc414187645"/>
      <w:bookmarkStart w:id="21" w:name="_Toc414188074"/>
      <w:bookmarkStart w:id="22" w:name="_Toc415021492"/>
      <w:bookmarkStart w:id="23" w:name="_Toc415022743"/>
      <w:bookmarkStart w:id="24" w:name="_Toc415022945"/>
      <w:bookmarkStart w:id="25" w:name="_Toc3371779"/>
      <w:bookmarkStart w:id="26" w:name="_Toc98867750"/>
      <w:bookmarkStart w:id="27" w:name="_Toc381080953"/>
      <w:r w:rsidRPr="000B18DC">
        <w:rPr>
          <w:rFonts w:asciiTheme="minorHAnsi" w:eastAsiaTheme="minorHAnsi" w:hAnsiTheme="minorHAnsi" w:cstheme="minorBidi"/>
          <w:bCs w:val="0"/>
          <w:color w:val="FF0000"/>
          <w:sz w:val="40"/>
          <w:szCs w:val="40"/>
        </w:rPr>
        <w:lastRenderedPageBreak/>
        <w:t>The Coaching Code of Ethics</w:t>
      </w:r>
      <w:bookmarkEnd w:id="19"/>
      <w:bookmarkEnd w:id="20"/>
      <w:bookmarkEnd w:id="21"/>
      <w:bookmarkEnd w:id="22"/>
      <w:bookmarkEnd w:id="23"/>
      <w:bookmarkEnd w:id="24"/>
      <w:bookmarkEnd w:id="25"/>
      <w:bookmarkEnd w:id="26"/>
      <w:bookmarkEnd w:id="27"/>
    </w:p>
    <w:p w14:paraId="1724D8EB" w14:textId="77777777" w:rsidR="005209F5" w:rsidRPr="005209F5" w:rsidRDefault="005209F5" w:rsidP="005209F5"/>
    <w:p w14:paraId="7BA2682A" w14:textId="77777777" w:rsidR="00E638BD" w:rsidRPr="002E7F4A" w:rsidRDefault="00E638BD" w:rsidP="00E638BD">
      <w:pPr>
        <w:ind w:left="360"/>
        <w:jc w:val="both"/>
        <w:rPr>
          <w:rFonts w:ascii="Arial" w:hAnsi="Arial"/>
          <w:i/>
          <w:sz w:val="28"/>
        </w:rPr>
      </w:pPr>
      <w:r w:rsidRPr="005209F5">
        <w:rPr>
          <w:rFonts w:ascii="Arial" w:hAnsi="Arial"/>
          <w:i/>
          <w:sz w:val="28"/>
        </w:rPr>
        <w:t>(Developed and Endorsed by the Coaching Association</w:t>
      </w:r>
      <w:r w:rsidRPr="002E7F4A">
        <w:rPr>
          <w:rFonts w:ascii="Arial" w:hAnsi="Arial"/>
          <w:i/>
          <w:sz w:val="28"/>
        </w:rPr>
        <w:t xml:space="preserve"> of </w:t>
      </w:r>
      <w:smartTag w:uri="urn:schemas-microsoft-com:office:smarttags" w:element="place">
        <w:smartTag w:uri="urn:schemas-microsoft-com:office:smarttags" w:element="country-region">
          <w:r w:rsidRPr="002E7F4A">
            <w:rPr>
              <w:rFonts w:ascii="Arial" w:hAnsi="Arial"/>
              <w:i/>
              <w:sz w:val="28"/>
            </w:rPr>
            <w:t>Canada</w:t>
          </w:r>
        </w:smartTag>
      </w:smartTag>
      <w:r w:rsidRPr="002E7F4A">
        <w:rPr>
          <w:rFonts w:ascii="Arial" w:hAnsi="Arial"/>
          <w:i/>
          <w:sz w:val="28"/>
        </w:rPr>
        <w:t xml:space="preserve"> and the Canadian Association of National Coaches)</w:t>
      </w:r>
    </w:p>
    <w:p w14:paraId="20830753" w14:textId="77777777" w:rsidR="00E638BD" w:rsidRPr="002E7F4A" w:rsidRDefault="00E638BD" w:rsidP="00E638BD">
      <w:pPr>
        <w:ind w:left="360"/>
        <w:rPr>
          <w:rFonts w:ascii="Arial" w:hAnsi="Arial" w:cs="Arial"/>
          <w:b/>
          <w:sz w:val="24"/>
          <w:szCs w:val="24"/>
        </w:rPr>
      </w:pPr>
      <w:r w:rsidRPr="002E7F4A">
        <w:rPr>
          <w:rFonts w:ascii="Arial" w:hAnsi="Arial" w:cs="Arial"/>
          <w:b/>
          <w:sz w:val="24"/>
          <w:szCs w:val="24"/>
        </w:rPr>
        <w:t>Integrity</w:t>
      </w:r>
    </w:p>
    <w:p w14:paraId="5DBCBC90" w14:textId="77777777" w:rsidR="00E638BD" w:rsidRPr="002E7F4A" w:rsidRDefault="00E638BD" w:rsidP="00E638BD">
      <w:pPr>
        <w:ind w:left="1080"/>
        <w:jc w:val="both"/>
        <w:rPr>
          <w:rFonts w:ascii="Arial" w:hAnsi="Arial"/>
          <w:sz w:val="24"/>
        </w:rPr>
      </w:pPr>
      <w:r w:rsidRPr="002E7F4A">
        <w:rPr>
          <w:rFonts w:ascii="Arial" w:hAnsi="Arial"/>
          <w:sz w:val="24"/>
        </w:rPr>
        <w:t>The coach must act with integrity in performing all duties owed to athletes, the sport, other members of the coaching profession, and the public.</w:t>
      </w:r>
    </w:p>
    <w:p w14:paraId="2C9AD01B" w14:textId="77777777" w:rsidR="00E638BD" w:rsidRPr="002E7F4A" w:rsidRDefault="00E638BD" w:rsidP="00E638BD">
      <w:pPr>
        <w:ind w:left="360"/>
        <w:rPr>
          <w:rFonts w:ascii="Arial" w:hAnsi="Arial" w:cs="Arial"/>
          <w:b/>
          <w:sz w:val="24"/>
          <w:szCs w:val="24"/>
        </w:rPr>
      </w:pPr>
      <w:r w:rsidRPr="002E7F4A">
        <w:rPr>
          <w:rFonts w:ascii="Arial" w:hAnsi="Arial" w:cs="Arial"/>
          <w:b/>
          <w:sz w:val="24"/>
          <w:szCs w:val="24"/>
        </w:rPr>
        <w:t>Competence</w:t>
      </w:r>
    </w:p>
    <w:p w14:paraId="4A2E75F2" w14:textId="77777777" w:rsidR="00E638BD" w:rsidRPr="002E7F4A" w:rsidRDefault="00E638BD" w:rsidP="00E638BD">
      <w:pPr>
        <w:ind w:left="1080"/>
        <w:jc w:val="both"/>
        <w:rPr>
          <w:rFonts w:ascii="Arial" w:hAnsi="Arial"/>
          <w:sz w:val="24"/>
        </w:rPr>
      </w:pPr>
      <w:r w:rsidRPr="002E7F4A">
        <w:rPr>
          <w:rFonts w:ascii="Arial" w:hAnsi="Arial"/>
          <w:sz w:val="24"/>
        </w:rPr>
        <w:t>The coach must strive to be well prepared and current in order that all duties in the respective discipline are fulfilled with competence.</w:t>
      </w:r>
    </w:p>
    <w:p w14:paraId="736FB275" w14:textId="77777777" w:rsidR="00E638BD" w:rsidRPr="002E7F4A" w:rsidRDefault="00E638BD" w:rsidP="00E638BD">
      <w:pPr>
        <w:ind w:left="360"/>
        <w:rPr>
          <w:rFonts w:ascii="Arial" w:hAnsi="Arial" w:cs="Arial"/>
          <w:b/>
          <w:sz w:val="24"/>
          <w:szCs w:val="24"/>
        </w:rPr>
      </w:pPr>
      <w:r w:rsidRPr="002E7F4A">
        <w:rPr>
          <w:rFonts w:ascii="Arial" w:hAnsi="Arial" w:cs="Arial"/>
          <w:b/>
          <w:sz w:val="24"/>
          <w:szCs w:val="24"/>
        </w:rPr>
        <w:t>Athlete’s Interest</w:t>
      </w:r>
    </w:p>
    <w:p w14:paraId="1F1E21C6" w14:textId="77777777" w:rsidR="00E638BD" w:rsidRPr="002E7F4A" w:rsidRDefault="00E638BD" w:rsidP="00E638BD">
      <w:pPr>
        <w:ind w:left="1080"/>
        <w:rPr>
          <w:rFonts w:ascii="Arial" w:hAnsi="Arial" w:cs="Arial"/>
          <w:sz w:val="24"/>
          <w:szCs w:val="24"/>
        </w:rPr>
      </w:pPr>
      <w:r w:rsidRPr="002E7F4A">
        <w:rPr>
          <w:rFonts w:ascii="Arial" w:hAnsi="Arial" w:cs="Arial"/>
          <w:sz w:val="24"/>
          <w:szCs w:val="24"/>
        </w:rPr>
        <w:t>The coach must act in the best interest of the athlete’s development as a whole person.</w:t>
      </w:r>
    </w:p>
    <w:p w14:paraId="620278BA" w14:textId="77777777" w:rsidR="00E638BD" w:rsidRPr="002E7F4A" w:rsidRDefault="00E638BD" w:rsidP="00E638BD">
      <w:pPr>
        <w:ind w:left="360"/>
        <w:rPr>
          <w:rFonts w:ascii="Arial" w:hAnsi="Arial" w:cs="Arial"/>
          <w:b/>
          <w:sz w:val="24"/>
          <w:szCs w:val="24"/>
        </w:rPr>
      </w:pPr>
      <w:r w:rsidRPr="002E7F4A">
        <w:rPr>
          <w:rFonts w:ascii="Arial" w:hAnsi="Arial" w:cs="Arial"/>
          <w:b/>
          <w:sz w:val="24"/>
          <w:szCs w:val="24"/>
        </w:rPr>
        <w:t>Respect for the Rules</w:t>
      </w:r>
    </w:p>
    <w:p w14:paraId="13DE6292" w14:textId="77777777" w:rsidR="00E638BD" w:rsidRPr="002E7F4A" w:rsidRDefault="00E638BD" w:rsidP="00E638BD">
      <w:pPr>
        <w:ind w:left="1080"/>
        <w:rPr>
          <w:rFonts w:ascii="Arial" w:hAnsi="Arial" w:cs="Arial"/>
          <w:sz w:val="24"/>
          <w:szCs w:val="24"/>
        </w:rPr>
      </w:pPr>
      <w:r w:rsidRPr="002E7F4A">
        <w:rPr>
          <w:rFonts w:ascii="Arial" w:hAnsi="Arial" w:cs="Arial"/>
          <w:sz w:val="24"/>
          <w:szCs w:val="24"/>
        </w:rPr>
        <w:t>The coach must accept both the letter and the spirit of the rules that define and govern sport.</w:t>
      </w:r>
    </w:p>
    <w:p w14:paraId="55783D33" w14:textId="77777777" w:rsidR="00E638BD" w:rsidRPr="002E7F4A" w:rsidRDefault="00E638BD" w:rsidP="00E638BD">
      <w:pPr>
        <w:ind w:left="360"/>
        <w:rPr>
          <w:rFonts w:ascii="Arial" w:hAnsi="Arial" w:cs="Arial"/>
          <w:b/>
          <w:sz w:val="24"/>
          <w:szCs w:val="24"/>
        </w:rPr>
      </w:pPr>
      <w:r w:rsidRPr="002E7F4A">
        <w:rPr>
          <w:rFonts w:ascii="Arial" w:hAnsi="Arial" w:cs="Arial"/>
          <w:b/>
          <w:sz w:val="24"/>
          <w:szCs w:val="24"/>
        </w:rPr>
        <w:t>Respect for Officials</w:t>
      </w:r>
    </w:p>
    <w:p w14:paraId="00D0B648" w14:textId="77777777" w:rsidR="00E638BD" w:rsidRPr="002E7F4A" w:rsidRDefault="00E638BD" w:rsidP="00E638BD">
      <w:pPr>
        <w:ind w:left="1080"/>
        <w:jc w:val="both"/>
        <w:rPr>
          <w:rFonts w:ascii="Arial" w:hAnsi="Arial"/>
          <w:sz w:val="24"/>
        </w:rPr>
      </w:pPr>
      <w:r w:rsidRPr="002E7F4A">
        <w:rPr>
          <w:rFonts w:ascii="Arial" w:hAnsi="Arial"/>
          <w:sz w:val="24"/>
        </w:rPr>
        <w:t>The coach must accept the role of officials in providing judgment to ensure that competitions are conducted fairly and according to the established rules.</w:t>
      </w:r>
    </w:p>
    <w:p w14:paraId="61ED9915" w14:textId="77777777" w:rsidR="00E638BD" w:rsidRPr="002E7F4A" w:rsidRDefault="00E638BD" w:rsidP="00E638BD">
      <w:pPr>
        <w:ind w:left="360"/>
        <w:rPr>
          <w:rFonts w:ascii="Arial" w:hAnsi="Arial" w:cs="Arial"/>
          <w:b/>
          <w:sz w:val="24"/>
          <w:szCs w:val="24"/>
        </w:rPr>
      </w:pPr>
      <w:r w:rsidRPr="002E7F4A">
        <w:rPr>
          <w:rFonts w:ascii="Arial" w:hAnsi="Arial" w:cs="Arial"/>
          <w:b/>
          <w:sz w:val="24"/>
          <w:szCs w:val="24"/>
        </w:rPr>
        <w:t>Responsibility to Other Coaches</w:t>
      </w:r>
    </w:p>
    <w:p w14:paraId="7316ABEB" w14:textId="77777777" w:rsidR="00E638BD" w:rsidRPr="002E7F4A" w:rsidRDefault="00E638BD" w:rsidP="00E638BD">
      <w:pPr>
        <w:ind w:left="1080"/>
        <w:jc w:val="both"/>
        <w:rPr>
          <w:rFonts w:ascii="Arial" w:hAnsi="Arial"/>
          <w:sz w:val="24"/>
        </w:rPr>
      </w:pPr>
      <w:r w:rsidRPr="002E7F4A">
        <w:rPr>
          <w:rFonts w:ascii="Arial" w:hAnsi="Arial"/>
          <w:sz w:val="24"/>
        </w:rPr>
        <w:t>The coach’s conduct toward other coaches must be characterized by courtesy, good faith, and respect.</w:t>
      </w:r>
    </w:p>
    <w:p w14:paraId="47CE5440" w14:textId="77777777" w:rsidR="00E638BD" w:rsidRPr="002E7F4A" w:rsidRDefault="00E638BD" w:rsidP="00E638BD">
      <w:pPr>
        <w:ind w:left="360"/>
        <w:rPr>
          <w:rFonts w:ascii="Arial" w:hAnsi="Arial" w:cs="Arial"/>
          <w:b/>
          <w:sz w:val="24"/>
          <w:szCs w:val="24"/>
        </w:rPr>
      </w:pPr>
      <w:r w:rsidRPr="002E7F4A">
        <w:rPr>
          <w:rFonts w:ascii="Arial" w:hAnsi="Arial" w:cs="Arial"/>
          <w:b/>
          <w:sz w:val="24"/>
          <w:szCs w:val="24"/>
        </w:rPr>
        <w:t>Personal Conduct</w:t>
      </w:r>
    </w:p>
    <w:p w14:paraId="5182FB15" w14:textId="77777777" w:rsidR="00E638BD" w:rsidRDefault="00E638BD" w:rsidP="00E638BD">
      <w:pPr>
        <w:ind w:left="1080"/>
        <w:jc w:val="both"/>
        <w:rPr>
          <w:rFonts w:ascii="Arial" w:hAnsi="Arial"/>
          <w:sz w:val="24"/>
        </w:rPr>
      </w:pPr>
      <w:r w:rsidRPr="002E7F4A">
        <w:rPr>
          <w:rFonts w:ascii="Arial" w:hAnsi="Arial"/>
          <w:sz w:val="24"/>
        </w:rPr>
        <w:t>The coach must maintain the highest standards of personal conduct and support the principles of fair play.</w:t>
      </w:r>
    </w:p>
    <w:p w14:paraId="71522D96" w14:textId="77777777" w:rsidR="005D453F" w:rsidRPr="00714190" w:rsidRDefault="005D453F" w:rsidP="0050517B">
      <w:pPr>
        <w:jc w:val="center"/>
        <w:rPr>
          <w:rFonts w:ascii="Times New Roman" w:hAnsi="Times New Roman" w:cs="Times New Roman"/>
          <w:sz w:val="31"/>
          <w:szCs w:val="31"/>
          <w:lang w:val="en-US"/>
        </w:rPr>
      </w:pPr>
    </w:p>
    <w:sectPr w:rsidR="005D453F" w:rsidRPr="00714190" w:rsidSect="00BD4748">
      <w:footerReference w:type="default" r:id="rId43"/>
      <w:pgSz w:w="12240" w:h="15840"/>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8F489" w14:textId="77777777" w:rsidR="00C744F5" w:rsidRPr="00714190" w:rsidRDefault="00C744F5" w:rsidP="00C86645">
      <w:pPr>
        <w:spacing w:after="0" w:line="240" w:lineRule="auto"/>
        <w:rPr>
          <w:sz w:val="19"/>
          <w:szCs w:val="19"/>
        </w:rPr>
      </w:pPr>
      <w:r w:rsidRPr="00714190">
        <w:rPr>
          <w:sz w:val="19"/>
          <w:szCs w:val="19"/>
        </w:rPr>
        <w:separator/>
      </w:r>
    </w:p>
  </w:endnote>
  <w:endnote w:type="continuationSeparator" w:id="0">
    <w:p w14:paraId="3656CA71" w14:textId="77777777" w:rsidR="00C744F5" w:rsidRPr="00714190" w:rsidRDefault="00C744F5" w:rsidP="00C86645">
      <w:pPr>
        <w:spacing w:after="0" w:line="240" w:lineRule="auto"/>
        <w:rPr>
          <w:sz w:val="19"/>
          <w:szCs w:val="19"/>
        </w:rPr>
      </w:pPr>
      <w:r w:rsidRPr="00714190">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15D5" w14:textId="77777777" w:rsidR="00827405" w:rsidRPr="000F06BD" w:rsidRDefault="00827405" w:rsidP="000C2BE8">
    <w:pPr>
      <w:pStyle w:val="Foote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sidRPr="000F06BD">
      <w:fldChar w:fldCharType="begin"/>
    </w:r>
    <w:r w:rsidRPr="000F06BD">
      <w:instrText xml:space="preserve"> PAGE   \* MERGEFORMAT </w:instrText>
    </w:r>
    <w:r w:rsidRPr="000F06BD">
      <w:fldChar w:fldCharType="separate"/>
    </w:r>
    <w:r w:rsidRPr="000F06BD">
      <w:rPr>
        <w:noProof/>
      </w:rPr>
      <w:t>1</w:t>
    </w:r>
    <w:r w:rsidRPr="000F06BD">
      <w:rPr>
        <w:noProof/>
      </w:rPr>
      <w:fldChar w:fldCharType="end"/>
    </w:r>
    <w:r w:rsidRPr="000F06BD">
      <w:rPr>
        <w:noProof/>
      </w:rPr>
      <w:tab/>
    </w:r>
  </w:p>
  <w:p w14:paraId="0F4D6ACB" w14:textId="77777777" w:rsidR="00827405" w:rsidRPr="00714190" w:rsidRDefault="00827405" w:rsidP="000C2BE8">
    <w:pPr>
      <w:rPr>
        <w:rFonts w:cstheme="minorHAnsi"/>
        <w:bCs/>
        <w:sz w:val="18"/>
        <w:szCs w:val="18"/>
      </w:rPr>
    </w:pPr>
    <w:r w:rsidRPr="00714190">
      <w:rPr>
        <w:rFonts w:cstheme="minorHAnsi"/>
        <w:bCs/>
        <w:sz w:val="18"/>
        <w:szCs w:val="18"/>
      </w:rPr>
      <w:t>Some material taken from Softball Canada’s Community Sport – Ongoing Participation Clinic</w:t>
    </w:r>
  </w:p>
  <w:p w14:paraId="28069C21" w14:textId="77777777" w:rsidR="00827405" w:rsidRPr="00714190" w:rsidRDefault="00827405">
    <w:pPr>
      <w:pStyle w:val="Footer"/>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9498"/>
      <w:docPartObj>
        <w:docPartGallery w:val="Page Numbers (Bottom of Page)"/>
        <w:docPartUnique/>
      </w:docPartObj>
    </w:sdtPr>
    <w:sdtEndPr/>
    <w:sdtContent>
      <w:p w14:paraId="7AB1F903" w14:textId="77777777" w:rsidR="00827405" w:rsidRDefault="00827405">
        <w:pPr>
          <w:pStyle w:val="Footer"/>
          <w:jc w:val="right"/>
        </w:pPr>
        <w:r>
          <w:fldChar w:fldCharType="begin"/>
        </w:r>
        <w:r>
          <w:instrText xml:space="preserve"> PAGE   \* MERGEFORMAT </w:instrText>
        </w:r>
        <w:r>
          <w:fldChar w:fldCharType="separate"/>
        </w:r>
        <w:r>
          <w:rPr>
            <w:noProof/>
          </w:rPr>
          <w:t>48</w:t>
        </w:r>
        <w:r>
          <w:rPr>
            <w:noProof/>
          </w:rPr>
          <w:fldChar w:fldCharType="end"/>
        </w:r>
      </w:p>
    </w:sdtContent>
  </w:sdt>
  <w:p w14:paraId="18AAF39C" w14:textId="77777777" w:rsidR="00827405" w:rsidRPr="00714190" w:rsidRDefault="00827405">
    <w:pPr>
      <w:pStyle w:val="Footer"/>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B0092" w14:textId="77777777" w:rsidR="00C744F5" w:rsidRPr="00714190" w:rsidRDefault="00C744F5" w:rsidP="00C86645">
      <w:pPr>
        <w:spacing w:after="0" w:line="240" w:lineRule="auto"/>
        <w:rPr>
          <w:sz w:val="19"/>
          <w:szCs w:val="19"/>
        </w:rPr>
      </w:pPr>
      <w:r w:rsidRPr="00714190">
        <w:rPr>
          <w:sz w:val="19"/>
          <w:szCs w:val="19"/>
        </w:rPr>
        <w:separator/>
      </w:r>
    </w:p>
  </w:footnote>
  <w:footnote w:type="continuationSeparator" w:id="0">
    <w:p w14:paraId="6A7094AF" w14:textId="77777777" w:rsidR="00C744F5" w:rsidRPr="00714190" w:rsidRDefault="00C744F5" w:rsidP="00C86645">
      <w:pPr>
        <w:spacing w:after="0" w:line="240" w:lineRule="auto"/>
        <w:rPr>
          <w:sz w:val="19"/>
          <w:szCs w:val="19"/>
        </w:rPr>
      </w:pPr>
      <w:r w:rsidRPr="00714190">
        <w:rPr>
          <w:sz w:val="19"/>
          <w:szCs w:val="19"/>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3B9"/>
    <w:multiLevelType w:val="hybridMultilevel"/>
    <w:tmpl w:val="19D8B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464B84"/>
    <w:multiLevelType w:val="hybridMultilevel"/>
    <w:tmpl w:val="89C6EFE8"/>
    <w:lvl w:ilvl="0" w:tplc="10090009">
      <w:start w:val="1"/>
      <w:numFmt w:val="bullet"/>
      <w:lvlText w:val=""/>
      <w:lvlJc w:val="left"/>
      <w:pPr>
        <w:ind w:left="720" w:hanging="360"/>
      </w:pPr>
      <w:rPr>
        <w:rFonts w:ascii="Wingdings" w:hAnsi="Wingdings" w:hint="default"/>
      </w:rPr>
    </w:lvl>
    <w:lvl w:ilvl="1" w:tplc="10090009">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977523"/>
    <w:multiLevelType w:val="hybridMultilevel"/>
    <w:tmpl w:val="D064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A4534"/>
    <w:multiLevelType w:val="hybridMultilevel"/>
    <w:tmpl w:val="BEFE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C14BF"/>
    <w:multiLevelType w:val="hybridMultilevel"/>
    <w:tmpl w:val="406C03FE"/>
    <w:lvl w:ilvl="0" w:tplc="10090009">
      <w:start w:val="1"/>
      <w:numFmt w:val="bullet"/>
      <w:lvlText w:val=""/>
      <w:lvlJc w:val="left"/>
      <w:pPr>
        <w:tabs>
          <w:tab w:val="num" w:pos="1080"/>
        </w:tabs>
        <w:ind w:left="1440" w:hanging="360"/>
      </w:pPr>
      <w:rPr>
        <w:rFonts w:ascii="Wingdings" w:hAnsi="Wingdings"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2200C91"/>
    <w:multiLevelType w:val="hybridMultilevel"/>
    <w:tmpl w:val="A8426B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D594C"/>
    <w:multiLevelType w:val="multilevel"/>
    <w:tmpl w:val="EFE4A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A16F0"/>
    <w:multiLevelType w:val="hybridMultilevel"/>
    <w:tmpl w:val="5DCE2EEA"/>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71D5F8B"/>
    <w:multiLevelType w:val="hybridMultilevel"/>
    <w:tmpl w:val="780C0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B26C8"/>
    <w:multiLevelType w:val="hybridMultilevel"/>
    <w:tmpl w:val="E398E020"/>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942" w:hanging="360"/>
      </w:pPr>
      <w:rPr>
        <w:rFonts w:ascii="Courier New" w:hAnsi="Courier New" w:cs="Courier New" w:hint="default"/>
      </w:rPr>
    </w:lvl>
    <w:lvl w:ilvl="2" w:tplc="10090005" w:tentative="1">
      <w:start w:val="1"/>
      <w:numFmt w:val="bullet"/>
      <w:lvlText w:val=""/>
      <w:lvlJc w:val="left"/>
      <w:pPr>
        <w:ind w:left="2662" w:hanging="360"/>
      </w:pPr>
      <w:rPr>
        <w:rFonts w:ascii="Wingdings" w:hAnsi="Wingdings" w:hint="default"/>
      </w:rPr>
    </w:lvl>
    <w:lvl w:ilvl="3" w:tplc="10090001" w:tentative="1">
      <w:start w:val="1"/>
      <w:numFmt w:val="bullet"/>
      <w:lvlText w:val=""/>
      <w:lvlJc w:val="left"/>
      <w:pPr>
        <w:ind w:left="3382" w:hanging="360"/>
      </w:pPr>
      <w:rPr>
        <w:rFonts w:ascii="Symbol" w:hAnsi="Symbol" w:hint="default"/>
      </w:rPr>
    </w:lvl>
    <w:lvl w:ilvl="4" w:tplc="10090003" w:tentative="1">
      <w:start w:val="1"/>
      <w:numFmt w:val="bullet"/>
      <w:lvlText w:val="o"/>
      <w:lvlJc w:val="left"/>
      <w:pPr>
        <w:ind w:left="4102" w:hanging="360"/>
      </w:pPr>
      <w:rPr>
        <w:rFonts w:ascii="Courier New" w:hAnsi="Courier New" w:cs="Courier New" w:hint="default"/>
      </w:rPr>
    </w:lvl>
    <w:lvl w:ilvl="5" w:tplc="10090005" w:tentative="1">
      <w:start w:val="1"/>
      <w:numFmt w:val="bullet"/>
      <w:lvlText w:val=""/>
      <w:lvlJc w:val="left"/>
      <w:pPr>
        <w:ind w:left="4822" w:hanging="360"/>
      </w:pPr>
      <w:rPr>
        <w:rFonts w:ascii="Wingdings" w:hAnsi="Wingdings" w:hint="default"/>
      </w:rPr>
    </w:lvl>
    <w:lvl w:ilvl="6" w:tplc="10090001" w:tentative="1">
      <w:start w:val="1"/>
      <w:numFmt w:val="bullet"/>
      <w:lvlText w:val=""/>
      <w:lvlJc w:val="left"/>
      <w:pPr>
        <w:ind w:left="5542" w:hanging="360"/>
      </w:pPr>
      <w:rPr>
        <w:rFonts w:ascii="Symbol" w:hAnsi="Symbol" w:hint="default"/>
      </w:rPr>
    </w:lvl>
    <w:lvl w:ilvl="7" w:tplc="10090003" w:tentative="1">
      <w:start w:val="1"/>
      <w:numFmt w:val="bullet"/>
      <w:lvlText w:val="o"/>
      <w:lvlJc w:val="left"/>
      <w:pPr>
        <w:ind w:left="6262" w:hanging="360"/>
      </w:pPr>
      <w:rPr>
        <w:rFonts w:ascii="Courier New" w:hAnsi="Courier New" w:cs="Courier New" w:hint="default"/>
      </w:rPr>
    </w:lvl>
    <w:lvl w:ilvl="8" w:tplc="10090005" w:tentative="1">
      <w:start w:val="1"/>
      <w:numFmt w:val="bullet"/>
      <w:lvlText w:val=""/>
      <w:lvlJc w:val="left"/>
      <w:pPr>
        <w:ind w:left="6982" w:hanging="360"/>
      </w:pPr>
      <w:rPr>
        <w:rFonts w:ascii="Wingdings" w:hAnsi="Wingdings" w:hint="default"/>
      </w:rPr>
    </w:lvl>
  </w:abstractNum>
  <w:abstractNum w:abstractNumId="10" w15:restartNumberingAfterBreak="0">
    <w:nsid w:val="17BE7997"/>
    <w:multiLevelType w:val="multilevel"/>
    <w:tmpl w:val="CA7ED4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EE7A5B"/>
    <w:multiLevelType w:val="singleLevel"/>
    <w:tmpl w:val="77CE923A"/>
    <w:lvl w:ilvl="0">
      <w:numFmt w:val="bullet"/>
      <w:lvlText w:val="–"/>
      <w:lvlJc w:val="left"/>
      <w:pPr>
        <w:tabs>
          <w:tab w:val="num" w:pos="1800"/>
        </w:tabs>
        <w:ind w:left="1800" w:hanging="360"/>
      </w:pPr>
      <w:rPr>
        <w:rFonts w:ascii="Times New Roman" w:hAnsi="Times New Roman" w:hint="default"/>
      </w:rPr>
    </w:lvl>
  </w:abstractNum>
  <w:abstractNum w:abstractNumId="12" w15:restartNumberingAfterBreak="0">
    <w:nsid w:val="2AA95920"/>
    <w:multiLevelType w:val="hybridMultilevel"/>
    <w:tmpl w:val="F814BCBE"/>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2C0A39A2"/>
    <w:multiLevelType w:val="hybridMultilevel"/>
    <w:tmpl w:val="7EAC142E"/>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85401"/>
    <w:multiLevelType w:val="hybridMultilevel"/>
    <w:tmpl w:val="E49E0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5C7E19"/>
    <w:multiLevelType w:val="hybridMultilevel"/>
    <w:tmpl w:val="93BC1B10"/>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52D48EE"/>
    <w:multiLevelType w:val="hybridMultilevel"/>
    <w:tmpl w:val="A7F87338"/>
    <w:lvl w:ilvl="0" w:tplc="10090009">
      <w:start w:val="1"/>
      <w:numFmt w:val="bullet"/>
      <w:lvlText w:val=""/>
      <w:lvlJc w:val="left"/>
      <w:pPr>
        <w:ind w:left="720" w:hanging="360"/>
      </w:pPr>
      <w:rPr>
        <w:rFonts w:ascii="Wingdings" w:hAnsi="Wingdings" w:hint="default"/>
      </w:rPr>
    </w:lvl>
    <w:lvl w:ilvl="1" w:tplc="B6DCCD92">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6DD0029"/>
    <w:multiLevelType w:val="hybridMultilevel"/>
    <w:tmpl w:val="A3EC1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C3AFB"/>
    <w:multiLevelType w:val="singleLevel"/>
    <w:tmpl w:val="10090009"/>
    <w:lvl w:ilvl="0">
      <w:start w:val="1"/>
      <w:numFmt w:val="bullet"/>
      <w:lvlText w:val=""/>
      <w:lvlJc w:val="left"/>
      <w:pPr>
        <w:ind w:left="720" w:hanging="360"/>
      </w:pPr>
      <w:rPr>
        <w:rFonts w:ascii="Wingdings" w:hAnsi="Wingdings" w:hint="default"/>
      </w:rPr>
    </w:lvl>
  </w:abstractNum>
  <w:abstractNum w:abstractNumId="19" w15:restartNumberingAfterBreak="0">
    <w:nsid w:val="46BE3966"/>
    <w:multiLevelType w:val="hybridMultilevel"/>
    <w:tmpl w:val="7EEA62B2"/>
    <w:lvl w:ilvl="0" w:tplc="14D46F7C">
      <w:start w:val="1"/>
      <w:numFmt w:val="bullet"/>
      <w:lvlText w:val=""/>
      <w:lvlJc w:val="left"/>
      <w:pPr>
        <w:ind w:left="720" w:hanging="360"/>
      </w:pPr>
      <w:rPr>
        <w:rFonts w:ascii="Symbol" w:hAnsi="Symbol" w:hint="default"/>
      </w:rPr>
    </w:lvl>
    <w:lvl w:ilvl="1" w:tplc="4684BDF6" w:tentative="1">
      <w:start w:val="1"/>
      <w:numFmt w:val="bullet"/>
      <w:lvlText w:val="o"/>
      <w:lvlJc w:val="left"/>
      <w:pPr>
        <w:ind w:left="1440" w:hanging="360"/>
      </w:pPr>
      <w:rPr>
        <w:rFonts w:ascii="Courier New" w:hAnsi="Courier New" w:cs="Courier New" w:hint="default"/>
      </w:rPr>
    </w:lvl>
    <w:lvl w:ilvl="2" w:tplc="16CC129E" w:tentative="1">
      <w:start w:val="1"/>
      <w:numFmt w:val="bullet"/>
      <w:lvlText w:val=""/>
      <w:lvlJc w:val="left"/>
      <w:pPr>
        <w:ind w:left="2160" w:hanging="360"/>
      </w:pPr>
      <w:rPr>
        <w:rFonts w:ascii="Wingdings" w:hAnsi="Wingdings" w:hint="default"/>
      </w:rPr>
    </w:lvl>
    <w:lvl w:ilvl="3" w:tplc="855E042E" w:tentative="1">
      <w:start w:val="1"/>
      <w:numFmt w:val="bullet"/>
      <w:lvlText w:val=""/>
      <w:lvlJc w:val="left"/>
      <w:pPr>
        <w:ind w:left="2880" w:hanging="360"/>
      </w:pPr>
      <w:rPr>
        <w:rFonts w:ascii="Symbol" w:hAnsi="Symbol" w:hint="default"/>
      </w:rPr>
    </w:lvl>
    <w:lvl w:ilvl="4" w:tplc="B5AE570A" w:tentative="1">
      <w:start w:val="1"/>
      <w:numFmt w:val="bullet"/>
      <w:lvlText w:val="o"/>
      <w:lvlJc w:val="left"/>
      <w:pPr>
        <w:ind w:left="3600" w:hanging="360"/>
      </w:pPr>
      <w:rPr>
        <w:rFonts w:ascii="Courier New" w:hAnsi="Courier New" w:cs="Courier New" w:hint="default"/>
      </w:rPr>
    </w:lvl>
    <w:lvl w:ilvl="5" w:tplc="9878BD3C" w:tentative="1">
      <w:start w:val="1"/>
      <w:numFmt w:val="bullet"/>
      <w:lvlText w:val=""/>
      <w:lvlJc w:val="left"/>
      <w:pPr>
        <w:ind w:left="4320" w:hanging="360"/>
      </w:pPr>
      <w:rPr>
        <w:rFonts w:ascii="Wingdings" w:hAnsi="Wingdings" w:hint="default"/>
      </w:rPr>
    </w:lvl>
    <w:lvl w:ilvl="6" w:tplc="21868AFE" w:tentative="1">
      <w:start w:val="1"/>
      <w:numFmt w:val="bullet"/>
      <w:lvlText w:val=""/>
      <w:lvlJc w:val="left"/>
      <w:pPr>
        <w:ind w:left="5040" w:hanging="360"/>
      </w:pPr>
      <w:rPr>
        <w:rFonts w:ascii="Symbol" w:hAnsi="Symbol" w:hint="default"/>
      </w:rPr>
    </w:lvl>
    <w:lvl w:ilvl="7" w:tplc="B1DE08B8" w:tentative="1">
      <w:start w:val="1"/>
      <w:numFmt w:val="bullet"/>
      <w:lvlText w:val="o"/>
      <w:lvlJc w:val="left"/>
      <w:pPr>
        <w:ind w:left="5760" w:hanging="360"/>
      </w:pPr>
      <w:rPr>
        <w:rFonts w:ascii="Courier New" w:hAnsi="Courier New" w:cs="Courier New" w:hint="default"/>
      </w:rPr>
    </w:lvl>
    <w:lvl w:ilvl="8" w:tplc="D47C5A1A" w:tentative="1">
      <w:start w:val="1"/>
      <w:numFmt w:val="bullet"/>
      <w:lvlText w:val=""/>
      <w:lvlJc w:val="left"/>
      <w:pPr>
        <w:ind w:left="6480" w:hanging="360"/>
      </w:pPr>
      <w:rPr>
        <w:rFonts w:ascii="Wingdings" w:hAnsi="Wingdings" w:hint="default"/>
      </w:rPr>
    </w:lvl>
  </w:abstractNum>
  <w:abstractNum w:abstractNumId="20" w15:restartNumberingAfterBreak="0">
    <w:nsid w:val="4C786E4E"/>
    <w:multiLevelType w:val="hybridMultilevel"/>
    <w:tmpl w:val="CB5C09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1FC79BA"/>
    <w:multiLevelType w:val="hybridMultilevel"/>
    <w:tmpl w:val="43269244"/>
    <w:lvl w:ilvl="0" w:tplc="10090009">
      <w:start w:val="1"/>
      <w:numFmt w:val="bullet"/>
      <w:lvlText w:val=""/>
      <w:lvlJc w:val="left"/>
      <w:pPr>
        <w:ind w:left="578" w:hanging="360"/>
      </w:pPr>
      <w:rPr>
        <w:rFonts w:ascii="Wingdings" w:hAnsi="Wingdings" w:hint="default"/>
      </w:rPr>
    </w:lvl>
    <w:lvl w:ilvl="1" w:tplc="10090003" w:tentative="1">
      <w:start w:val="1"/>
      <w:numFmt w:val="bullet"/>
      <w:lvlText w:val="o"/>
      <w:lvlJc w:val="left"/>
      <w:pPr>
        <w:ind w:left="1298" w:hanging="360"/>
      </w:pPr>
      <w:rPr>
        <w:rFonts w:ascii="Courier New" w:hAnsi="Courier New" w:cs="Courier New" w:hint="default"/>
      </w:rPr>
    </w:lvl>
    <w:lvl w:ilvl="2" w:tplc="10090005" w:tentative="1">
      <w:start w:val="1"/>
      <w:numFmt w:val="bullet"/>
      <w:lvlText w:val=""/>
      <w:lvlJc w:val="left"/>
      <w:pPr>
        <w:ind w:left="2018" w:hanging="360"/>
      </w:pPr>
      <w:rPr>
        <w:rFonts w:ascii="Wingdings" w:hAnsi="Wingdings" w:hint="default"/>
      </w:rPr>
    </w:lvl>
    <w:lvl w:ilvl="3" w:tplc="10090001" w:tentative="1">
      <w:start w:val="1"/>
      <w:numFmt w:val="bullet"/>
      <w:lvlText w:val=""/>
      <w:lvlJc w:val="left"/>
      <w:pPr>
        <w:ind w:left="2738" w:hanging="360"/>
      </w:pPr>
      <w:rPr>
        <w:rFonts w:ascii="Symbol" w:hAnsi="Symbol" w:hint="default"/>
      </w:rPr>
    </w:lvl>
    <w:lvl w:ilvl="4" w:tplc="10090003" w:tentative="1">
      <w:start w:val="1"/>
      <w:numFmt w:val="bullet"/>
      <w:lvlText w:val="o"/>
      <w:lvlJc w:val="left"/>
      <w:pPr>
        <w:ind w:left="3458" w:hanging="360"/>
      </w:pPr>
      <w:rPr>
        <w:rFonts w:ascii="Courier New" w:hAnsi="Courier New" w:cs="Courier New" w:hint="default"/>
      </w:rPr>
    </w:lvl>
    <w:lvl w:ilvl="5" w:tplc="10090005" w:tentative="1">
      <w:start w:val="1"/>
      <w:numFmt w:val="bullet"/>
      <w:lvlText w:val=""/>
      <w:lvlJc w:val="left"/>
      <w:pPr>
        <w:ind w:left="4178" w:hanging="360"/>
      </w:pPr>
      <w:rPr>
        <w:rFonts w:ascii="Wingdings" w:hAnsi="Wingdings" w:hint="default"/>
      </w:rPr>
    </w:lvl>
    <w:lvl w:ilvl="6" w:tplc="10090001" w:tentative="1">
      <w:start w:val="1"/>
      <w:numFmt w:val="bullet"/>
      <w:lvlText w:val=""/>
      <w:lvlJc w:val="left"/>
      <w:pPr>
        <w:ind w:left="4898" w:hanging="360"/>
      </w:pPr>
      <w:rPr>
        <w:rFonts w:ascii="Symbol" w:hAnsi="Symbol" w:hint="default"/>
      </w:rPr>
    </w:lvl>
    <w:lvl w:ilvl="7" w:tplc="10090003" w:tentative="1">
      <w:start w:val="1"/>
      <w:numFmt w:val="bullet"/>
      <w:lvlText w:val="o"/>
      <w:lvlJc w:val="left"/>
      <w:pPr>
        <w:ind w:left="5618" w:hanging="360"/>
      </w:pPr>
      <w:rPr>
        <w:rFonts w:ascii="Courier New" w:hAnsi="Courier New" w:cs="Courier New" w:hint="default"/>
      </w:rPr>
    </w:lvl>
    <w:lvl w:ilvl="8" w:tplc="10090005" w:tentative="1">
      <w:start w:val="1"/>
      <w:numFmt w:val="bullet"/>
      <w:lvlText w:val=""/>
      <w:lvlJc w:val="left"/>
      <w:pPr>
        <w:ind w:left="6338" w:hanging="360"/>
      </w:pPr>
      <w:rPr>
        <w:rFonts w:ascii="Wingdings" w:hAnsi="Wingdings" w:hint="default"/>
      </w:rPr>
    </w:lvl>
  </w:abstractNum>
  <w:abstractNum w:abstractNumId="22" w15:restartNumberingAfterBreak="0">
    <w:nsid w:val="5403310E"/>
    <w:multiLevelType w:val="hybridMultilevel"/>
    <w:tmpl w:val="345633C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6926B15"/>
    <w:multiLevelType w:val="multilevel"/>
    <w:tmpl w:val="B460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F41436"/>
    <w:multiLevelType w:val="hybridMultilevel"/>
    <w:tmpl w:val="39D64E00"/>
    <w:lvl w:ilvl="0" w:tplc="10090003">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BEF33D0"/>
    <w:multiLevelType w:val="hybridMultilevel"/>
    <w:tmpl w:val="B7D4F3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F3BE3"/>
    <w:multiLevelType w:val="multilevel"/>
    <w:tmpl w:val="7B200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8708C7"/>
    <w:multiLevelType w:val="hybridMultilevel"/>
    <w:tmpl w:val="5844C204"/>
    <w:lvl w:ilvl="0" w:tplc="8752EF4A">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46B82"/>
    <w:multiLevelType w:val="hybridMultilevel"/>
    <w:tmpl w:val="515454A6"/>
    <w:lvl w:ilvl="0" w:tplc="8752EF4A">
      <w:start w:val="1"/>
      <w:numFmt w:val="bullet"/>
      <w:lvlText w:val=""/>
      <w:lvlJc w:val="left"/>
      <w:pPr>
        <w:ind w:left="2160" w:hanging="360"/>
      </w:pPr>
      <w:rPr>
        <w:rFonts w:ascii="Wingdings" w:hAnsi="Wingdings" w:hint="default"/>
        <w:color w:val="7030A0"/>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9" w15:restartNumberingAfterBreak="0">
    <w:nsid w:val="61164DA9"/>
    <w:multiLevelType w:val="hybridMultilevel"/>
    <w:tmpl w:val="1F904A52"/>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15003C2"/>
    <w:multiLevelType w:val="hybridMultilevel"/>
    <w:tmpl w:val="9E7EC292"/>
    <w:lvl w:ilvl="0" w:tplc="10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5925AF4"/>
    <w:multiLevelType w:val="multilevel"/>
    <w:tmpl w:val="2F02CD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E7A14"/>
    <w:multiLevelType w:val="hybridMultilevel"/>
    <w:tmpl w:val="29921A6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772507F"/>
    <w:multiLevelType w:val="hybridMultilevel"/>
    <w:tmpl w:val="967CA852"/>
    <w:lvl w:ilvl="0" w:tplc="FE4C6F7E">
      <w:start w:val="1"/>
      <w:numFmt w:val="bullet"/>
      <w:lvlText w:val=""/>
      <w:lvlJc w:val="left"/>
      <w:pPr>
        <w:ind w:left="1440" w:hanging="360"/>
      </w:pPr>
      <w:rPr>
        <w:rFonts w:ascii="Symbol" w:hAnsi="Symbol" w:hint="default"/>
        <w:color w:val="7030A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7A4FD2"/>
    <w:multiLevelType w:val="hybridMultilevel"/>
    <w:tmpl w:val="FC20041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BB83379"/>
    <w:multiLevelType w:val="hybridMultilevel"/>
    <w:tmpl w:val="C9020244"/>
    <w:lvl w:ilvl="0" w:tplc="1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014869"/>
    <w:multiLevelType w:val="hybridMultilevel"/>
    <w:tmpl w:val="4880E0C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F630604"/>
    <w:multiLevelType w:val="hybridMultilevel"/>
    <w:tmpl w:val="F0A80D0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6368E8"/>
    <w:multiLevelType w:val="hybridMultilevel"/>
    <w:tmpl w:val="AB08DF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EE5136"/>
    <w:multiLevelType w:val="hybridMultilevel"/>
    <w:tmpl w:val="165AD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86B20"/>
    <w:multiLevelType w:val="hybridMultilevel"/>
    <w:tmpl w:val="ED3257AE"/>
    <w:lvl w:ilvl="0" w:tplc="10090009">
      <w:start w:val="1"/>
      <w:numFmt w:val="bullet"/>
      <w:lvlText w:val=""/>
      <w:lvlJc w:val="left"/>
      <w:pPr>
        <w:ind w:left="218"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57518417">
    <w:abstractNumId w:val="19"/>
  </w:num>
  <w:num w:numId="2" w16cid:durableId="1855729958">
    <w:abstractNumId w:val="14"/>
  </w:num>
  <w:num w:numId="3" w16cid:durableId="1443300179">
    <w:abstractNumId w:val="25"/>
  </w:num>
  <w:num w:numId="4" w16cid:durableId="2028209117">
    <w:abstractNumId w:val="11"/>
  </w:num>
  <w:num w:numId="5" w16cid:durableId="790167754">
    <w:abstractNumId w:val="18"/>
  </w:num>
  <w:num w:numId="6" w16cid:durableId="1891264546">
    <w:abstractNumId w:val="8"/>
  </w:num>
  <w:num w:numId="7" w16cid:durableId="1673534085">
    <w:abstractNumId w:val="2"/>
  </w:num>
  <w:num w:numId="8" w16cid:durableId="1723598578">
    <w:abstractNumId w:val="3"/>
  </w:num>
  <w:num w:numId="9" w16cid:durableId="1395154376">
    <w:abstractNumId w:val="17"/>
  </w:num>
  <w:num w:numId="10" w16cid:durableId="741104412">
    <w:abstractNumId w:val="24"/>
  </w:num>
  <w:num w:numId="11" w16cid:durableId="1962805953">
    <w:abstractNumId w:val="23"/>
  </w:num>
  <w:num w:numId="12" w16cid:durableId="705914978">
    <w:abstractNumId w:val="10"/>
  </w:num>
  <w:num w:numId="13" w16cid:durableId="36467139">
    <w:abstractNumId w:val="39"/>
  </w:num>
  <w:num w:numId="14" w16cid:durableId="350759553">
    <w:abstractNumId w:val="27"/>
  </w:num>
  <w:num w:numId="15" w16cid:durableId="1781949710">
    <w:abstractNumId w:val="20"/>
  </w:num>
  <w:num w:numId="16" w16cid:durableId="1057050359">
    <w:abstractNumId w:val="38"/>
  </w:num>
  <w:num w:numId="17" w16cid:durableId="994459453">
    <w:abstractNumId w:val="5"/>
  </w:num>
  <w:num w:numId="18" w16cid:durableId="1571891415">
    <w:abstractNumId w:val="33"/>
  </w:num>
  <w:num w:numId="19" w16cid:durableId="1054741583">
    <w:abstractNumId w:val="0"/>
  </w:num>
  <w:num w:numId="20" w16cid:durableId="2019456180">
    <w:abstractNumId w:val="26"/>
  </w:num>
  <w:num w:numId="21" w16cid:durableId="1278101009">
    <w:abstractNumId w:val="34"/>
  </w:num>
  <w:num w:numId="22" w16cid:durableId="1570001056">
    <w:abstractNumId w:val="29"/>
  </w:num>
  <w:num w:numId="23" w16cid:durableId="1253516318">
    <w:abstractNumId w:val="37"/>
  </w:num>
  <w:num w:numId="24" w16cid:durableId="489714075">
    <w:abstractNumId w:val="36"/>
  </w:num>
  <w:num w:numId="25" w16cid:durableId="1533108870">
    <w:abstractNumId w:val="12"/>
  </w:num>
  <w:num w:numId="26" w16cid:durableId="1144813597">
    <w:abstractNumId w:val="15"/>
  </w:num>
  <w:num w:numId="27" w16cid:durableId="300814705">
    <w:abstractNumId w:val="9"/>
  </w:num>
  <w:num w:numId="28" w16cid:durableId="1467628705">
    <w:abstractNumId w:val="21"/>
  </w:num>
  <w:num w:numId="29" w16cid:durableId="278726459">
    <w:abstractNumId w:val="40"/>
  </w:num>
  <w:num w:numId="30" w16cid:durableId="1417433529">
    <w:abstractNumId w:val="16"/>
  </w:num>
  <w:num w:numId="31" w16cid:durableId="1825968621">
    <w:abstractNumId w:val="1"/>
  </w:num>
  <w:num w:numId="32" w16cid:durableId="1022786230">
    <w:abstractNumId w:val="13"/>
  </w:num>
  <w:num w:numId="33" w16cid:durableId="1376464648">
    <w:abstractNumId w:val="22"/>
  </w:num>
  <w:num w:numId="34" w16cid:durableId="1712337431">
    <w:abstractNumId w:val="31"/>
  </w:num>
  <w:num w:numId="35" w16cid:durableId="2076004871">
    <w:abstractNumId w:val="6"/>
  </w:num>
  <w:num w:numId="36" w16cid:durableId="1529101575">
    <w:abstractNumId w:val="4"/>
  </w:num>
  <w:num w:numId="37" w16cid:durableId="2075276590">
    <w:abstractNumId w:val="32"/>
  </w:num>
  <w:num w:numId="38" w16cid:durableId="1374619684">
    <w:abstractNumId w:val="35"/>
  </w:num>
  <w:num w:numId="39" w16cid:durableId="1319185539">
    <w:abstractNumId w:val="30"/>
  </w:num>
  <w:num w:numId="40" w16cid:durableId="392896104">
    <w:abstractNumId w:val="28"/>
  </w:num>
  <w:num w:numId="41" w16cid:durableId="853375347">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9C7"/>
    <w:rsid w:val="00004F73"/>
    <w:rsid w:val="00005A7C"/>
    <w:rsid w:val="0001154D"/>
    <w:rsid w:val="00011A91"/>
    <w:rsid w:val="000136D0"/>
    <w:rsid w:val="00017E2F"/>
    <w:rsid w:val="00022006"/>
    <w:rsid w:val="00022E28"/>
    <w:rsid w:val="00024E7A"/>
    <w:rsid w:val="000251C4"/>
    <w:rsid w:val="000323FA"/>
    <w:rsid w:val="000379EB"/>
    <w:rsid w:val="000627DD"/>
    <w:rsid w:val="000632ED"/>
    <w:rsid w:val="00067097"/>
    <w:rsid w:val="00067EF1"/>
    <w:rsid w:val="00071E99"/>
    <w:rsid w:val="00076C79"/>
    <w:rsid w:val="000840A9"/>
    <w:rsid w:val="000857C4"/>
    <w:rsid w:val="00085AFB"/>
    <w:rsid w:val="00085D06"/>
    <w:rsid w:val="00090C52"/>
    <w:rsid w:val="00095D09"/>
    <w:rsid w:val="000973E6"/>
    <w:rsid w:val="000B07AE"/>
    <w:rsid w:val="000B18DC"/>
    <w:rsid w:val="000B7FFB"/>
    <w:rsid w:val="000C083A"/>
    <w:rsid w:val="000C0F1F"/>
    <w:rsid w:val="000C2BE8"/>
    <w:rsid w:val="000D75AA"/>
    <w:rsid w:val="000F06BD"/>
    <w:rsid w:val="000F08A5"/>
    <w:rsid w:val="00105750"/>
    <w:rsid w:val="001105F9"/>
    <w:rsid w:val="001133D5"/>
    <w:rsid w:val="001320D2"/>
    <w:rsid w:val="00134C83"/>
    <w:rsid w:val="001410B2"/>
    <w:rsid w:val="00142582"/>
    <w:rsid w:val="00151662"/>
    <w:rsid w:val="001538D6"/>
    <w:rsid w:val="00153AE4"/>
    <w:rsid w:val="00153E2F"/>
    <w:rsid w:val="00156390"/>
    <w:rsid w:val="001567DC"/>
    <w:rsid w:val="00156C22"/>
    <w:rsid w:val="001762C9"/>
    <w:rsid w:val="00176769"/>
    <w:rsid w:val="00176F94"/>
    <w:rsid w:val="001775E8"/>
    <w:rsid w:val="00177769"/>
    <w:rsid w:val="00185EE1"/>
    <w:rsid w:val="001A31BF"/>
    <w:rsid w:val="001A3B4D"/>
    <w:rsid w:val="001B7423"/>
    <w:rsid w:val="001C093F"/>
    <w:rsid w:val="001C2765"/>
    <w:rsid w:val="001C4B58"/>
    <w:rsid w:val="001E2D62"/>
    <w:rsid w:val="001E4CB9"/>
    <w:rsid w:val="001F3301"/>
    <w:rsid w:val="001F68AD"/>
    <w:rsid w:val="0020043A"/>
    <w:rsid w:val="002058BD"/>
    <w:rsid w:val="00207A6D"/>
    <w:rsid w:val="0021055E"/>
    <w:rsid w:val="00214F41"/>
    <w:rsid w:val="002217F8"/>
    <w:rsid w:val="00223426"/>
    <w:rsid w:val="00223885"/>
    <w:rsid w:val="00223EBE"/>
    <w:rsid w:val="00224280"/>
    <w:rsid w:val="00227678"/>
    <w:rsid w:val="00240241"/>
    <w:rsid w:val="002431D2"/>
    <w:rsid w:val="00243D22"/>
    <w:rsid w:val="00247ADE"/>
    <w:rsid w:val="00252698"/>
    <w:rsid w:val="00252F60"/>
    <w:rsid w:val="00253A96"/>
    <w:rsid w:val="002562E2"/>
    <w:rsid w:val="00257329"/>
    <w:rsid w:val="002604AB"/>
    <w:rsid w:val="00265676"/>
    <w:rsid w:val="00275A0C"/>
    <w:rsid w:val="002777F9"/>
    <w:rsid w:val="002802C5"/>
    <w:rsid w:val="002856E1"/>
    <w:rsid w:val="00285DF4"/>
    <w:rsid w:val="00287B18"/>
    <w:rsid w:val="002903FD"/>
    <w:rsid w:val="002907E6"/>
    <w:rsid w:val="00291DF4"/>
    <w:rsid w:val="0029506A"/>
    <w:rsid w:val="002A2B58"/>
    <w:rsid w:val="002B000A"/>
    <w:rsid w:val="002C1DF4"/>
    <w:rsid w:val="002D1CFF"/>
    <w:rsid w:val="002D244F"/>
    <w:rsid w:val="002E4AE8"/>
    <w:rsid w:val="002E6ECF"/>
    <w:rsid w:val="002F432B"/>
    <w:rsid w:val="0030213B"/>
    <w:rsid w:val="00302286"/>
    <w:rsid w:val="00305E0D"/>
    <w:rsid w:val="003068D8"/>
    <w:rsid w:val="0030777C"/>
    <w:rsid w:val="0031322B"/>
    <w:rsid w:val="003142CE"/>
    <w:rsid w:val="00317884"/>
    <w:rsid w:val="00326251"/>
    <w:rsid w:val="003339C7"/>
    <w:rsid w:val="00335349"/>
    <w:rsid w:val="003406B7"/>
    <w:rsid w:val="00342400"/>
    <w:rsid w:val="00342A75"/>
    <w:rsid w:val="00342E64"/>
    <w:rsid w:val="003454D4"/>
    <w:rsid w:val="0034602D"/>
    <w:rsid w:val="00346EFE"/>
    <w:rsid w:val="003507C9"/>
    <w:rsid w:val="0035190A"/>
    <w:rsid w:val="00351F5A"/>
    <w:rsid w:val="0035299E"/>
    <w:rsid w:val="00352E06"/>
    <w:rsid w:val="00355650"/>
    <w:rsid w:val="00357CF8"/>
    <w:rsid w:val="0036202C"/>
    <w:rsid w:val="00366313"/>
    <w:rsid w:val="00367340"/>
    <w:rsid w:val="00371B5B"/>
    <w:rsid w:val="0037377C"/>
    <w:rsid w:val="00383F27"/>
    <w:rsid w:val="00386550"/>
    <w:rsid w:val="00393798"/>
    <w:rsid w:val="0039484A"/>
    <w:rsid w:val="003964AC"/>
    <w:rsid w:val="003A77E4"/>
    <w:rsid w:val="003B2041"/>
    <w:rsid w:val="003B5C7B"/>
    <w:rsid w:val="003C7F14"/>
    <w:rsid w:val="003D0055"/>
    <w:rsid w:val="003D23C7"/>
    <w:rsid w:val="003D2791"/>
    <w:rsid w:val="003D29D2"/>
    <w:rsid w:val="003D5AC5"/>
    <w:rsid w:val="003E05EA"/>
    <w:rsid w:val="003F221E"/>
    <w:rsid w:val="003F4849"/>
    <w:rsid w:val="003F63FF"/>
    <w:rsid w:val="003F66B7"/>
    <w:rsid w:val="00402C69"/>
    <w:rsid w:val="00403B4A"/>
    <w:rsid w:val="00403D41"/>
    <w:rsid w:val="00403F53"/>
    <w:rsid w:val="004049AF"/>
    <w:rsid w:val="00404E34"/>
    <w:rsid w:val="004053CE"/>
    <w:rsid w:val="00406404"/>
    <w:rsid w:val="00413AEE"/>
    <w:rsid w:val="004236A8"/>
    <w:rsid w:val="00432CAE"/>
    <w:rsid w:val="00440E3C"/>
    <w:rsid w:val="00457EBE"/>
    <w:rsid w:val="004610AF"/>
    <w:rsid w:val="00471A18"/>
    <w:rsid w:val="00476432"/>
    <w:rsid w:val="004902D4"/>
    <w:rsid w:val="00490932"/>
    <w:rsid w:val="00496202"/>
    <w:rsid w:val="004A014F"/>
    <w:rsid w:val="004A6F6D"/>
    <w:rsid w:val="004B4FA7"/>
    <w:rsid w:val="004B6AA1"/>
    <w:rsid w:val="004B7186"/>
    <w:rsid w:val="004D5244"/>
    <w:rsid w:val="004E2C5A"/>
    <w:rsid w:val="004E5A7B"/>
    <w:rsid w:val="004E65D2"/>
    <w:rsid w:val="004F09C8"/>
    <w:rsid w:val="004F25FE"/>
    <w:rsid w:val="004F5422"/>
    <w:rsid w:val="00500F1D"/>
    <w:rsid w:val="0050517B"/>
    <w:rsid w:val="00506BDF"/>
    <w:rsid w:val="00511BED"/>
    <w:rsid w:val="005158EA"/>
    <w:rsid w:val="005209F5"/>
    <w:rsid w:val="00524512"/>
    <w:rsid w:val="00532FAE"/>
    <w:rsid w:val="005339E7"/>
    <w:rsid w:val="005473EF"/>
    <w:rsid w:val="005622DF"/>
    <w:rsid w:val="0057201C"/>
    <w:rsid w:val="00576A3E"/>
    <w:rsid w:val="00587B18"/>
    <w:rsid w:val="00591661"/>
    <w:rsid w:val="00593A00"/>
    <w:rsid w:val="00594E72"/>
    <w:rsid w:val="00595394"/>
    <w:rsid w:val="005A1200"/>
    <w:rsid w:val="005A5CC5"/>
    <w:rsid w:val="005B3ED6"/>
    <w:rsid w:val="005B57BE"/>
    <w:rsid w:val="005C11A9"/>
    <w:rsid w:val="005C1AF0"/>
    <w:rsid w:val="005D1EA8"/>
    <w:rsid w:val="005D453F"/>
    <w:rsid w:val="005D7757"/>
    <w:rsid w:val="005E2EA6"/>
    <w:rsid w:val="005E67F2"/>
    <w:rsid w:val="005F1BB8"/>
    <w:rsid w:val="005F2061"/>
    <w:rsid w:val="005F70E1"/>
    <w:rsid w:val="005F7AA9"/>
    <w:rsid w:val="00601B05"/>
    <w:rsid w:val="006062E1"/>
    <w:rsid w:val="00622191"/>
    <w:rsid w:val="00622648"/>
    <w:rsid w:val="00631185"/>
    <w:rsid w:val="00635FFD"/>
    <w:rsid w:val="006373F7"/>
    <w:rsid w:val="00641617"/>
    <w:rsid w:val="0064586C"/>
    <w:rsid w:val="00650DDE"/>
    <w:rsid w:val="006519A0"/>
    <w:rsid w:val="00651F87"/>
    <w:rsid w:val="00652A30"/>
    <w:rsid w:val="00652E7E"/>
    <w:rsid w:val="0066019E"/>
    <w:rsid w:val="00664CDC"/>
    <w:rsid w:val="006654D3"/>
    <w:rsid w:val="00666050"/>
    <w:rsid w:val="00672F73"/>
    <w:rsid w:val="00680E3D"/>
    <w:rsid w:val="00683698"/>
    <w:rsid w:val="00683932"/>
    <w:rsid w:val="00684730"/>
    <w:rsid w:val="00684B10"/>
    <w:rsid w:val="0068679C"/>
    <w:rsid w:val="0069647F"/>
    <w:rsid w:val="006A15D6"/>
    <w:rsid w:val="006A5477"/>
    <w:rsid w:val="006B02F4"/>
    <w:rsid w:val="006B0BAD"/>
    <w:rsid w:val="006B638E"/>
    <w:rsid w:val="006D3351"/>
    <w:rsid w:val="006D4610"/>
    <w:rsid w:val="006D72CA"/>
    <w:rsid w:val="006E0FED"/>
    <w:rsid w:val="006E3394"/>
    <w:rsid w:val="006E6548"/>
    <w:rsid w:val="006E6857"/>
    <w:rsid w:val="006F55FA"/>
    <w:rsid w:val="00701F9E"/>
    <w:rsid w:val="007035C2"/>
    <w:rsid w:val="00705492"/>
    <w:rsid w:val="0070753F"/>
    <w:rsid w:val="00712F29"/>
    <w:rsid w:val="00714190"/>
    <w:rsid w:val="0071434C"/>
    <w:rsid w:val="007150A0"/>
    <w:rsid w:val="00715587"/>
    <w:rsid w:val="00717ABB"/>
    <w:rsid w:val="00720D27"/>
    <w:rsid w:val="0072297E"/>
    <w:rsid w:val="007243EC"/>
    <w:rsid w:val="00727E1B"/>
    <w:rsid w:val="0073025F"/>
    <w:rsid w:val="00733E26"/>
    <w:rsid w:val="00734928"/>
    <w:rsid w:val="00737933"/>
    <w:rsid w:val="007447B2"/>
    <w:rsid w:val="00745A46"/>
    <w:rsid w:val="00746824"/>
    <w:rsid w:val="00746D19"/>
    <w:rsid w:val="00752124"/>
    <w:rsid w:val="00755448"/>
    <w:rsid w:val="00756125"/>
    <w:rsid w:val="00763A10"/>
    <w:rsid w:val="00767D9C"/>
    <w:rsid w:val="007731DE"/>
    <w:rsid w:val="007832AD"/>
    <w:rsid w:val="00784200"/>
    <w:rsid w:val="00791C91"/>
    <w:rsid w:val="007935BF"/>
    <w:rsid w:val="007A2C3F"/>
    <w:rsid w:val="007A303D"/>
    <w:rsid w:val="007B5D3E"/>
    <w:rsid w:val="007C20EA"/>
    <w:rsid w:val="007D2257"/>
    <w:rsid w:val="007D3F9B"/>
    <w:rsid w:val="007D5CD0"/>
    <w:rsid w:val="007D6430"/>
    <w:rsid w:val="007E44AF"/>
    <w:rsid w:val="007E527A"/>
    <w:rsid w:val="007E7904"/>
    <w:rsid w:val="007F1A9C"/>
    <w:rsid w:val="007F4E82"/>
    <w:rsid w:val="007F6B36"/>
    <w:rsid w:val="00801202"/>
    <w:rsid w:val="0080606B"/>
    <w:rsid w:val="00814ED4"/>
    <w:rsid w:val="00821A29"/>
    <w:rsid w:val="0082624A"/>
    <w:rsid w:val="00827405"/>
    <w:rsid w:val="008436F7"/>
    <w:rsid w:val="008465C8"/>
    <w:rsid w:val="00852E33"/>
    <w:rsid w:val="0085606A"/>
    <w:rsid w:val="00860B49"/>
    <w:rsid w:val="00860FE2"/>
    <w:rsid w:val="00865EAF"/>
    <w:rsid w:val="00865F64"/>
    <w:rsid w:val="00872A0F"/>
    <w:rsid w:val="0087755D"/>
    <w:rsid w:val="00880DA3"/>
    <w:rsid w:val="00881F23"/>
    <w:rsid w:val="008A065C"/>
    <w:rsid w:val="008A2B41"/>
    <w:rsid w:val="008A45E7"/>
    <w:rsid w:val="008B0763"/>
    <w:rsid w:val="008B2803"/>
    <w:rsid w:val="008B59D0"/>
    <w:rsid w:val="008C4534"/>
    <w:rsid w:val="008C684F"/>
    <w:rsid w:val="008C6ECA"/>
    <w:rsid w:val="008D035D"/>
    <w:rsid w:val="008E2DB5"/>
    <w:rsid w:val="008E70C1"/>
    <w:rsid w:val="008F0711"/>
    <w:rsid w:val="008F3B2E"/>
    <w:rsid w:val="0090076D"/>
    <w:rsid w:val="0090132C"/>
    <w:rsid w:val="00903641"/>
    <w:rsid w:val="00907B9A"/>
    <w:rsid w:val="00907D96"/>
    <w:rsid w:val="00916B3C"/>
    <w:rsid w:val="00923AFA"/>
    <w:rsid w:val="00926548"/>
    <w:rsid w:val="0093209E"/>
    <w:rsid w:val="009321B0"/>
    <w:rsid w:val="0093361F"/>
    <w:rsid w:val="0093446F"/>
    <w:rsid w:val="00937009"/>
    <w:rsid w:val="0094064D"/>
    <w:rsid w:val="0094532D"/>
    <w:rsid w:val="00947726"/>
    <w:rsid w:val="00950FE8"/>
    <w:rsid w:val="009528C5"/>
    <w:rsid w:val="00952F1A"/>
    <w:rsid w:val="0095622F"/>
    <w:rsid w:val="00956C95"/>
    <w:rsid w:val="009619BB"/>
    <w:rsid w:val="00970750"/>
    <w:rsid w:val="0099530B"/>
    <w:rsid w:val="009967C8"/>
    <w:rsid w:val="009B1A5F"/>
    <w:rsid w:val="009B2492"/>
    <w:rsid w:val="009B4A98"/>
    <w:rsid w:val="009B6A6A"/>
    <w:rsid w:val="009C27A2"/>
    <w:rsid w:val="009E13B2"/>
    <w:rsid w:val="009F2D47"/>
    <w:rsid w:val="00A02220"/>
    <w:rsid w:val="00A04646"/>
    <w:rsid w:val="00A161C4"/>
    <w:rsid w:val="00A21AC4"/>
    <w:rsid w:val="00A21C33"/>
    <w:rsid w:val="00A23284"/>
    <w:rsid w:val="00A32859"/>
    <w:rsid w:val="00A340B2"/>
    <w:rsid w:val="00A3478C"/>
    <w:rsid w:val="00A4167F"/>
    <w:rsid w:val="00A4772C"/>
    <w:rsid w:val="00A509B3"/>
    <w:rsid w:val="00A52CB0"/>
    <w:rsid w:val="00A54CCF"/>
    <w:rsid w:val="00A55D7C"/>
    <w:rsid w:val="00A6354D"/>
    <w:rsid w:val="00A6392E"/>
    <w:rsid w:val="00A71A33"/>
    <w:rsid w:val="00A75384"/>
    <w:rsid w:val="00A7539B"/>
    <w:rsid w:val="00A7565D"/>
    <w:rsid w:val="00A83568"/>
    <w:rsid w:val="00A846F6"/>
    <w:rsid w:val="00A90267"/>
    <w:rsid w:val="00A9043F"/>
    <w:rsid w:val="00A9557A"/>
    <w:rsid w:val="00A97BCB"/>
    <w:rsid w:val="00A97C82"/>
    <w:rsid w:val="00AA2412"/>
    <w:rsid w:val="00AB4A14"/>
    <w:rsid w:val="00AB5966"/>
    <w:rsid w:val="00AB78EE"/>
    <w:rsid w:val="00AC413E"/>
    <w:rsid w:val="00AD27F2"/>
    <w:rsid w:val="00AF7564"/>
    <w:rsid w:val="00B05A21"/>
    <w:rsid w:val="00B06F13"/>
    <w:rsid w:val="00B077A1"/>
    <w:rsid w:val="00B07D7E"/>
    <w:rsid w:val="00B14BBD"/>
    <w:rsid w:val="00B20693"/>
    <w:rsid w:val="00B30C0D"/>
    <w:rsid w:val="00B32871"/>
    <w:rsid w:val="00B377F0"/>
    <w:rsid w:val="00B43378"/>
    <w:rsid w:val="00B45088"/>
    <w:rsid w:val="00B46EA2"/>
    <w:rsid w:val="00B51AB4"/>
    <w:rsid w:val="00B6440A"/>
    <w:rsid w:val="00B76896"/>
    <w:rsid w:val="00B8321F"/>
    <w:rsid w:val="00B9611D"/>
    <w:rsid w:val="00B965C7"/>
    <w:rsid w:val="00B969EB"/>
    <w:rsid w:val="00BA043B"/>
    <w:rsid w:val="00BA32F1"/>
    <w:rsid w:val="00BA423D"/>
    <w:rsid w:val="00BA4A50"/>
    <w:rsid w:val="00BA595C"/>
    <w:rsid w:val="00BB2302"/>
    <w:rsid w:val="00BB43CC"/>
    <w:rsid w:val="00BC15BD"/>
    <w:rsid w:val="00BC2657"/>
    <w:rsid w:val="00BD4748"/>
    <w:rsid w:val="00BE39B5"/>
    <w:rsid w:val="00BE3EBC"/>
    <w:rsid w:val="00BE58DA"/>
    <w:rsid w:val="00BE7064"/>
    <w:rsid w:val="00BF53E9"/>
    <w:rsid w:val="00BF79CB"/>
    <w:rsid w:val="00C0285D"/>
    <w:rsid w:val="00C1149D"/>
    <w:rsid w:val="00C157BE"/>
    <w:rsid w:val="00C23810"/>
    <w:rsid w:val="00C30AB0"/>
    <w:rsid w:val="00C4015B"/>
    <w:rsid w:val="00C424A3"/>
    <w:rsid w:val="00C456A4"/>
    <w:rsid w:val="00C57EC9"/>
    <w:rsid w:val="00C6032D"/>
    <w:rsid w:val="00C61211"/>
    <w:rsid w:val="00C61FF9"/>
    <w:rsid w:val="00C6361B"/>
    <w:rsid w:val="00C6597D"/>
    <w:rsid w:val="00C71543"/>
    <w:rsid w:val="00C744F5"/>
    <w:rsid w:val="00C81082"/>
    <w:rsid w:val="00C81FD0"/>
    <w:rsid w:val="00C86645"/>
    <w:rsid w:val="00C935C3"/>
    <w:rsid w:val="00C938CB"/>
    <w:rsid w:val="00C9650F"/>
    <w:rsid w:val="00CB1606"/>
    <w:rsid w:val="00CC519F"/>
    <w:rsid w:val="00CD1CB1"/>
    <w:rsid w:val="00CE6A2D"/>
    <w:rsid w:val="00CF07DB"/>
    <w:rsid w:val="00CF1685"/>
    <w:rsid w:val="00CF2B72"/>
    <w:rsid w:val="00D07A57"/>
    <w:rsid w:val="00D145D9"/>
    <w:rsid w:val="00D16D87"/>
    <w:rsid w:val="00D24B68"/>
    <w:rsid w:val="00D25B03"/>
    <w:rsid w:val="00D26107"/>
    <w:rsid w:val="00D274DD"/>
    <w:rsid w:val="00D27983"/>
    <w:rsid w:val="00D27D83"/>
    <w:rsid w:val="00D35F47"/>
    <w:rsid w:val="00D40C28"/>
    <w:rsid w:val="00D41BAC"/>
    <w:rsid w:val="00D427AD"/>
    <w:rsid w:val="00D45AE0"/>
    <w:rsid w:val="00D47115"/>
    <w:rsid w:val="00D53CE6"/>
    <w:rsid w:val="00D5495B"/>
    <w:rsid w:val="00D600BF"/>
    <w:rsid w:val="00D60783"/>
    <w:rsid w:val="00D72DB5"/>
    <w:rsid w:val="00D819E7"/>
    <w:rsid w:val="00D81CA2"/>
    <w:rsid w:val="00D81DDB"/>
    <w:rsid w:val="00D850DC"/>
    <w:rsid w:val="00D856F9"/>
    <w:rsid w:val="00D87561"/>
    <w:rsid w:val="00D90494"/>
    <w:rsid w:val="00D93B65"/>
    <w:rsid w:val="00DA13FB"/>
    <w:rsid w:val="00DA1B7A"/>
    <w:rsid w:val="00DA5C9A"/>
    <w:rsid w:val="00DB2452"/>
    <w:rsid w:val="00DC3775"/>
    <w:rsid w:val="00DC5545"/>
    <w:rsid w:val="00DD1069"/>
    <w:rsid w:val="00DD12F1"/>
    <w:rsid w:val="00DD2B0C"/>
    <w:rsid w:val="00DD3886"/>
    <w:rsid w:val="00DD3EB3"/>
    <w:rsid w:val="00DD4DF4"/>
    <w:rsid w:val="00DD5023"/>
    <w:rsid w:val="00DD6F17"/>
    <w:rsid w:val="00DE458B"/>
    <w:rsid w:val="00E034EA"/>
    <w:rsid w:val="00E03F8F"/>
    <w:rsid w:val="00E10CA3"/>
    <w:rsid w:val="00E207C5"/>
    <w:rsid w:val="00E22D0A"/>
    <w:rsid w:val="00E24B63"/>
    <w:rsid w:val="00E260BA"/>
    <w:rsid w:val="00E27F66"/>
    <w:rsid w:val="00E34A51"/>
    <w:rsid w:val="00E40B4B"/>
    <w:rsid w:val="00E414DB"/>
    <w:rsid w:val="00E4211E"/>
    <w:rsid w:val="00E4265B"/>
    <w:rsid w:val="00E44A57"/>
    <w:rsid w:val="00E45579"/>
    <w:rsid w:val="00E455DB"/>
    <w:rsid w:val="00E45E2F"/>
    <w:rsid w:val="00E53B6B"/>
    <w:rsid w:val="00E547E4"/>
    <w:rsid w:val="00E623AB"/>
    <w:rsid w:val="00E638BD"/>
    <w:rsid w:val="00E6505C"/>
    <w:rsid w:val="00E715FE"/>
    <w:rsid w:val="00E75819"/>
    <w:rsid w:val="00E761B8"/>
    <w:rsid w:val="00E83200"/>
    <w:rsid w:val="00E840AC"/>
    <w:rsid w:val="00E87E1F"/>
    <w:rsid w:val="00EA077A"/>
    <w:rsid w:val="00ED3D34"/>
    <w:rsid w:val="00EF15CA"/>
    <w:rsid w:val="00EF1C00"/>
    <w:rsid w:val="00EF74E5"/>
    <w:rsid w:val="00F0078A"/>
    <w:rsid w:val="00F01CE4"/>
    <w:rsid w:val="00F04054"/>
    <w:rsid w:val="00F10393"/>
    <w:rsid w:val="00F15597"/>
    <w:rsid w:val="00F20584"/>
    <w:rsid w:val="00F231BD"/>
    <w:rsid w:val="00F278B1"/>
    <w:rsid w:val="00F309B3"/>
    <w:rsid w:val="00F36095"/>
    <w:rsid w:val="00F443D8"/>
    <w:rsid w:val="00F44C1B"/>
    <w:rsid w:val="00F4531B"/>
    <w:rsid w:val="00F46611"/>
    <w:rsid w:val="00F53A60"/>
    <w:rsid w:val="00F615E4"/>
    <w:rsid w:val="00F62C2E"/>
    <w:rsid w:val="00F765EA"/>
    <w:rsid w:val="00F76EAA"/>
    <w:rsid w:val="00F832A5"/>
    <w:rsid w:val="00F846BF"/>
    <w:rsid w:val="00F87006"/>
    <w:rsid w:val="00FA1C3D"/>
    <w:rsid w:val="00FB35A9"/>
    <w:rsid w:val="00FC4153"/>
    <w:rsid w:val="00FC4405"/>
    <w:rsid w:val="00FD5CF7"/>
    <w:rsid w:val="00FD73EE"/>
    <w:rsid w:val="00FD7BB5"/>
    <w:rsid w:val="00FE0915"/>
    <w:rsid w:val="00FF1971"/>
    <w:rsid w:val="00FF75D4"/>
    <w:rsid w:val="00FF7E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0FCE8EFF"/>
  <w15:docId w15:val="{576E3639-0D66-4FC2-858C-190B2551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DF4"/>
  </w:style>
  <w:style w:type="paragraph" w:styleId="Heading1">
    <w:name w:val="heading 1"/>
    <w:basedOn w:val="Normal"/>
    <w:next w:val="Normal"/>
    <w:link w:val="Heading1Char"/>
    <w:qFormat/>
    <w:rsid w:val="008F07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6E6548"/>
    <w:pPr>
      <w:tabs>
        <w:tab w:val="num" w:pos="1620"/>
      </w:tabs>
      <w:spacing w:after="240" w:line="240" w:lineRule="auto"/>
      <w:ind w:left="1620" w:hanging="720"/>
      <w:jc w:val="both"/>
      <w:outlineLvl w:val="1"/>
    </w:pPr>
    <w:rPr>
      <w:rFonts w:ascii="Times New Roman" w:eastAsia="Times New Roman" w:hAnsi="Times New Roman" w:cs="Arial"/>
      <w:bCs/>
      <w:iCs/>
      <w:szCs w:val="28"/>
      <w:lang w:val="en-US"/>
    </w:rPr>
  </w:style>
  <w:style w:type="paragraph" w:styleId="Heading3">
    <w:name w:val="heading 3"/>
    <w:basedOn w:val="Normal"/>
    <w:link w:val="Heading3Char"/>
    <w:qFormat/>
    <w:rsid w:val="00253A9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qFormat/>
    <w:rsid w:val="006E6548"/>
    <w:pPr>
      <w:tabs>
        <w:tab w:val="num" w:pos="3060"/>
      </w:tabs>
      <w:spacing w:after="240" w:line="240" w:lineRule="auto"/>
      <w:ind w:left="3060" w:hanging="720"/>
      <w:jc w:val="both"/>
      <w:outlineLvl w:val="3"/>
    </w:pPr>
    <w:rPr>
      <w:rFonts w:ascii="Times New Roman" w:eastAsia="Times New Roman" w:hAnsi="Times New Roman" w:cs="Times New Roman"/>
      <w:bCs/>
      <w:szCs w:val="28"/>
      <w:lang w:val="en-US"/>
    </w:rPr>
  </w:style>
  <w:style w:type="paragraph" w:styleId="Heading5">
    <w:name w:val="heading 5"/>
    <w:basedOn w:val="Normal"/>
    <w:link w:val="Heading5Char"/>
    <w:qFormat/>
    <w:rsid w:val="006E6548"/>
    <w:pPr>
      <w:tabs>
        <w:tab w:val="num" w:pos="3780"/>
      </w:tabs>
      <w:spacing w:after="240" w:line="240" w:lineRule="auto"/>
      <w:ind w:left="3780" w:hanging="720"/>
      <w:jc w:val="both"/>
      <w:outlineLvl w:val="4"/>
    </w:pPr>
    <w:rPr>
      <w:rFonts w:ascii="Times New Roman" w:eastAsia="Times New Roman" w:hAnsi="Times New Roman" w:cs="Times New Roman"/>
      <w:bCs/>
      <w:iCs/>
      <w:szCs w:val="26"/>
      <w:lang w:val="en-US"/>
    </w:rPr>
  </w:style>
  <w:style w:type="paragraph" w:styleId="Heading6">
    <w:name w:val="heading 6"/>
    <w:basedOn w:val="Normal"/>
    <w:link w:val="Heading6Char"/>
    <w:qFormat/>
    <w:rsid w:val="006E6548"/>
    <w:pPr>
      <w:tabs>
        <w:tab w:val="num" w:pos="4500"/>
      </w:tabs>
      <w:spacing w:after="240" w:line="240" w:lineRule="auto"/>
      <w:ind w:left="4500" w:hanging="720"/>
      <w:jc w:val="both"/>
      <w:outlineLvl w:val="5"/>
    </w:pPr>
    <w:rPr>
      <w:rFonts w:ascii="Times New Roman" w:eastAsia="Times New Roman" w:hAnsi="Times New Roman" w:cs="Times New Roman"/>
      <w:bCs/>
      <w:lang w:val="en-US"/>
    </w:rPr>
  </w:style>
  <w:style w:type="paragraph" w:styleId="Heading7">
    <w:name w:val="heading 7"/>
    <w:basedOn w:val="Normal"/>
    <w:link w:val="Heading7Char"/>
    <w:qFormat/>
    <w:rsid w:val="006E6548"/>
    <w:pPr>
      <w:tabs>
        <w:tab w:val="num" w:pos="5220"/>
      </w:tabs>
      <w:spacing w:after="240" w:line="240" w:lineRule="auto"/>
      <w:ind w:left="5220" w:hanging="720"/>
      <w:jc w:val="both"/>
      <w:outlineLvl w:val="6"/>
    </w:pPr>
    <w:rPr>
      <w:rFonts w:ascii="Times New Roman" w:eastAsia="Times New Roman" w:hAnsi="Times New Roman" w:cs="Times New Roman"/>
      <w:szCs w:val="24"/>
      <w:lang w:val="en-US"/>
    </w:rPr>
  </w:style>
  <w:style w:type="paragraph" w:styleId="Heading8">
    <w:name w:val="heading 8"/>
    <w:basedOn w:val="Normal"/>
    <w:link w:val="Heading8Char"/>
    <w:qFormat/>
    <w:rsid w:val="006E6548"/>
    <w:pPr>
      <w:tabs>
        <w:tab w:val="num" w:pos="5940"/>
      </w:tabs>
      <w:spacing w:after="240" w:line="240" w:lineRule="auto"/>
      <w:ind w:left="5940" w:hanging="720"/>
      <w:jc w:val="both"/>
      <w:outlineLvl w:val="7"/>
    </w:pPr>
    <w:rPr>
      <w:rFonts w:ascii="Times New Roman" w:eastAsia="Times New Roman" w:hAnsi="Times New Roman" w:cs="Times New Roman"/>
      <w:iCs/>
      <w:szCs w:val="24"/>
      <w:lang w:val="en-US"/>
    </w:rPr>
  </w:style>
  <w:style w:type="paragraph" w:styleId="Heading9">
    <w:name w:val="heading 9"/>
    <w:basedOn w:val="Normal"/>
    <w:link w:val="Heading9Char"/>
    <w:qFormat/>
    <w:rsid w:val="006E6548"/>
    <w:pPr>
      <w:tabs>
        <w:tab w:val="num" w:pos="6660"/>
      </w:tabs>
      <w:spacing w:after="240" w:line="240" w:lineRule="auto"/>
      <w:ind w:left="6660" w:hanging="720"/>
      <w:jc w:val="both"/>
      <w:outlineLvl w:val="8"/>
    </w:pPr>
    <w:rPr>
      <w:rFonts w:ascii="Times New Roman" w:eastAsia="Times New Roman" w:hAnsi="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339C7"/>
    <w:pPr>
      <w:ind w:left="720"/>
      <w:contextualSpacing/>
    </w:pPr>
  </w:style>
  <w:style w:type="paragraph" w:styleId="BalloonText">
    <w:name w:val="Balloon Text"/>
    <w:basedOn w:val="Normal"/>
    <w:link w:val="BalloonTextChar"/>
    <w:uiPriority w:val="99"/>
    <w:semiHidden/>
    <w:unhideWhenUsed/>
    <w:rsid w:val="00153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E2F"/>
    <w:rPr>
      <w:rFonts w:ascii="Tahoma" w:hAnsi="Tahoma" w:cs="Tahoma"/>
      <w:sz w:val="16"/>
      <w:szCs w:val="16"/>
    </w:rPr>
  </w:style>
  <w:style w:type="character" w:styleId="Hyperlink">
    <w:name w:val="Hyperlink"/>
    <w:basedOn w:val="DefaultParagraphFont"/>
    <w:uiPriority w:val="99"/>
    <w:unhideWhenUsed/>
    <w:rsid w:val="00153E2F"/>
    <w:rPr>
      <w:color w:val="0000FF" w:themeColor="hyperlink"/>
      <w:u w:val="single"/>
    </w:rPr>
  </w:style>
  <w:style w:type="paragraph" w:styleId="Title">
    <w:name w:val="Title"/>
    <w:basedOn w:val="Normal"/>
    <w:link w:val="TitleChar"/>
    <w:qFormat/>
    <w:rsid w:val="000840A9"/>
    <w:pPr>
      <w:spacing w:after="0" w:line="240" w:lineRule="auto"/>
      <w:jc w:val="center"/>
    </w:pPr>
    <w:rPr>
      <w:rFonts w:ascii="Snap ITC" w:eastAsia="Times New Roman" w:hAnsi="Snap ITC" w:cs="Times New Roman"/>
      <w:sz w:val="32"/>
      <w:szCs w:val="20"/>
      <w:lang w:val="en-US"/>
    </w:rPr>
  </w:style>
  <w:style w:type="character" w:customStyle="1" w:styleId="TitleChar">
    <w:name w:val="Title Char"/>
    <w:basedOn w:val="DefaultParagraphFont"/>
    <w:link w:val="Title"/>
    <w:rsid w:val="000840A9"/>
    <w:rPr>
      <w:rFonts w:ascii="Snap ITC" w:eastAsia="Times New Roman" w:hAnsi="Snap ITC" w:cs="Times New Roman"/>
      <w:sz w:val="32"/>
      <w:szCs w:val="20"/>
      <w:lang w:val="en-US"/>
    </w:rPr>
  </w:style>
  <w:style w:type="paragraph" w:styleId="Header">
    <w:name w:val="header"/>
    <w:basedOn w:val="Normal"/>
    <w:link w:val="HeaderChar"/>
    <w:uiPriority w:val="99"/>
    <w:unhideWhenUsed/>
    <w:rsid w:val="00C86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645"/>
  </w:style>
  <w:style w:type="paragraph" w:styleId="Footer">
    <w:name w:val="footer"/>
    <w:basedOn w:val="Normal"/>
    <w:link w:val="FooterChar"/>
    <w:uiPriority w:val="99"/>
    <w:unhideWhenUsed/>
    <w:rsid w:val="00C86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645"/>
  </w:style>
  <w:style w:type="paragraph" w:styleId="BodyText">
    <w:name w:val="Body Text"/>
    <w:basedOn w:val="Normal"/>
    <w:link w:val="BodyTextChar"/>
    <w:rsid w:val="00A846F6"/>
    <w:pPr>
      <w:spacing w:after="0" w:line="240" w:lineRule="auto"/>
      <w:jc w:val="center"/>
    </w:pPr>
    <w:rPr>
      <w:rFonts w:ascii="Arial" w:eastAsia="Times New Roman" w:hAnsi="Arial" w:cs="Times New Roman"/>
      <w:b/>
      <w:i/>
      <w:sz w:val="24"/>
      <w:szCs w:val="20"/>
      <w:lang w:val="en-US"/>
    </w:rPr>
  </w:style>
  <w:style w:type="character" w:customStyle="1" w:styleId="BodyTextChar">
    <w:name w:val="Body Text Char"/>
    <w:basedOn w:val="DefaultParagraphFont"/>
    <w:link w:val="BodyText"/>
    <w:rsid w:val="00A846F6"/>
    <w:rPr>
      <w:rFonts w:ascii="Arial" w:eastAsia="Times New Roman" w:hAnsi="Arial" w:cs="Times New Roman"/>
      <w:b/>
      <w:i/>
      <w:sz w:val="24"/>
      <w:szCs w:val="20"/>
      <w:lang w:val="en-US"/>
    </w:rPr>
  </w:style>
  <w:style w:type="character" w:customStyle="1" w:styleId="Heading3Char">
    <w:name w:val="Heading 3 Char"/>
    <w:basedOn w:val="DefaultParagraphFont"/>
    <w:link w:val="Heading3"/>
    <w:uiPriority w:val="9"/>
    <w:rsid w:val="00253A96"/>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253A9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F0711"/>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FD73EE"/>
    <w:pPr>
      <w:spacing w:after="120"/>
      <w:ind w:left="360"/>
    </w:pPr>
  </w:style>
  <w:style w:type="character" w:customStyle="1" w:styleId="BodyTextIndentChar">
    <w:name w:val="Body Text Indent Char"/>
    <w:basedOn w:val="DefaultParagraphFont"/>
    <w:link w:val="BodyTextIndent"/>
    <w:uiPriority w:val="99"/>
    <w:semiHidden/>
    <w:rsid w:val="00FD73EE"/>
  </w:style>
  <w:style w:type="paragraph" w:styleId="NoSpacing">
    <w:name w:val="No Spacing"/>
    <w:link w:val="NoSpacingChar"/>
    <w:uiPriority w:val="1"/>
    <w:qFormat/>
    <w:rsid w:val="003E05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E05EA"/>
    <w:rPr>
      <w:rFonts w:eastAsiaTheme="minorEastAsia"/>
      <w:lang w:val="en-US"/>
    </w:rPr>
  </w:style>
  <w:style w:type="paragraph" w:styleId="TOCHeading">
    <w:name w:val="TOC Heading"/>
    <w:basedOn w:val="Heading1"/>
    <w:next w:val="Normal"/>
    <w:uiPriority w:val="39"/>
    <w:semiHidden/>
    <w:unhideWhenUsed/>
    <w:qFormat/>
    <w:rsid w:val="003E05EA"/>
    <w:pPr>
      <w:outlineLvl w:val="9"/>
    </w:pPr>
    <w:rPr>
      <w:lang w:val="en-US"/>
    </w:rPr>
  </w:style>
  <w:style w:type="paragraph" w:styleId="TOC1">
    <w:name w:val="toc 1"/>
    <w:basedOn w:val="Normal"/>
    <w:next w:val="Normal"/>
    <w:autoRedefine/>
    <w:uiPriority w:val="39"/>
    <w:unhideWhenUsed/>
    <w:qFormat/>
    <w:rsid w:val="008C684F"/>
    <w:pPr>
      <w:tabs>
        <w:tab w:val="right" w:pos="9350"/>
      </w:tabs>
      <w:spacing w:before="120" w:after="0"/>
    </w:pPr>
    <w:rPr>
      <w:rFonts w:cstheme="minorHAnsi"/>
      <w:b/>
      <w:bCs/>
      <w:sz w:val="20"/>
      <w:szCs w:val="20"/>
    </w:rPr>
  </w:style>
  <w:style w:type="paragraph" w:styleId="TOC3">
    <w:name w:val="toc 3"/>
    <w:basedOn w:val="Normal"/>
    <w:next w:val="Normal"/>
    <w:autoRedefine/>
    <w:uiPriority w:val="39"/>
    <w:unhideWhenUsed/>
    <w:qFormat/>
    <w:rsid w:val="003E05EA"/>
    <w:pPr>
      <w:spacing w:after="0"/>
      <w:ind w:left="440"/>
    </w:pPr>
    <w:rPr>
      <w:rFonts w:cstheme="minorHAnsi"/>
      <w:sz w:val="20"/>
      <w:szCs w:val="20"/>
    </w:rPr>
  </w:style>
  <w:style w:type="paragraph" w:styleId="TOC2">
    <w:name w:val="toc 2"/>
    <w:basedOn w:val="Normal"/>
    <w:next w:val="Normal"/>
    <w:autoRedefine/>
    <w:uiPriority w:val="39"/>
    <w:unhideWhenUsed/>
    <w:qFormat/>
    <w:rsid w:val="00335349"/>
    <w:pPr>
      <w:spacing w:before="120" w:after="0"/>
      <w:ind w:left="220"/>
    </w:pPr>
    <w:rPr>
      <w:rFonts w:cstheme="minorHAnsi"/>
      <w:i/>
      <w:iCs/>
      <w:sz w:val="20"/>
      <w:szCs w:val="20"/>
    </w:rPr>
  </w:style>
  <w:style w:type="paragraph" w:styleId="TOC4">
    <w:name w:val="toc 4"/>
    <w:basedOn w:val="Normal"/>
    <w:next w:val="Normal"/>
    <w:autoRedefine/>
    <w:uiPriority w:val="39"/>
    <w:unhideWhenUsed/>
    <w:rsid w:val="00E547E4"/>
    <w:pPr>
      <w:spacing w:after="0"/>
      <w:ind w:left="660"/>
    </w:pPr>
    <w:rPr>
      <w:rFonts w:cstheme="minorHAnsi"/>
      <w:sz w:val="20"/>
      <w:szCs w:val="20"/>
    </w:rPr>
  </w:style>
  <w:style w:type="paragraph" w:styleId="TOC5">
    <w:name w:val="toc 5"/>
    <w:basedOn w:val="Normal"/>
    <w:next w:val="Normal"/>
    <w:autoRedefine/>
    <w:uiPriority w:val="39"/>
    <w:unhideWhenUsed/>
    <w:rsid w:val="00E547E4"/>
    <w:pPr>
      <w:spacing w:after="0"/>
      <w:ind w:left="880"/>
    </w:pPr>
    <w:rPr>
      <w:rFonts w:cstheme="minorHAnsi"/>
      <w:sz w:val="20"/>
      <w:szCs w:val="20"/>
    </w:rPr>
  </w:style>
  <w:style w:type="paragraph" w:styleId="TOC6">
    <w:name w:val="toc 6"/>
    <w:basedOn w:val="Normal"/>
    <w:next w:val="Normal"/>
    <w:autoRedefine/>
    <w:uiPriority w:val="39"/>
    <w:unhideWhenUsed/>
    <w:rsid w:val="00E547E4"/>
    <w:pPr>
      <w:spacing w:after="0"/>
      <w:ind w:left="1100"/>
    </w:pPr>
    <w:rPr>
      <w:rFonts w:cstheme="minorHAnsi"/>
      <w:sz w:val="20"/>
      <w:szCs w:val="20"/>
    </w:rPr>
  </w:style>
  <w:style w:type="paragraph" w:styleId="TOC7">
    <w:name w:val="toc 7"/>
    <w:basedOn w:val="Normal"/>
    <w:next w:val="Normal"/>
    <w:autoRedefine/>
    <w:uiPriority w:val="39"/>
    <w:unhideWhenUsed/>
    <w:rsid w:val="00E547E4"/>
    <w:pPr>
      <w:spacing w:after="0"/>
      <w:ind w:left="1320"/>
    </w:pPr>
    <w:rPr>
      <w:rFonts w:cstheme="minorHAnsi"/>
      <w:sz w:val="20"/>
      <w:szCs w:val="20"/>
    </w:rPr>
  </w:style>
  <w:style w:type="paragraph" w:styleId="TOC8">
    <w:name w:val="toc 8"/>
    <w:basedOn w:val="Normal"/>
    <w:next w:val="Normal"/>
    <w:autoRedefine/>
    <w:uiPriority w:val="39"/>
    <w:unhideWhenUsed/>
    <w:rsid w:val="00E547E4"/>
    <w:pPr>
      <w:spacing w:after="0"/>
      <w:ind w:left="1540"/>
    </w:pPr>
    <w:rPr>
      <w:rFonts w:cstheme="minorHAnsi"/>
      <w:sz w:val="20"/>
      <w:szCs w:val="20"/>
    </w:rPr>
  </w:style>
  <w:style w:type="paragraph" w:styleId="TOC9">
    <w:name w:val="toc 9"/>
    <w:basedOn w:val="Normal"/>
    <w:next w:val="Normal"/>
    <w:autoRedefine/>
    <w:uiPriority w:val="39"/>
    <w:unhideWhenUsed/>
    <w:rsid w:val="00E547E4"/>
    <w:pPr>
      <w:spacing w:after="0"/>
      <w:ind w:left="1760"/>
    </w:pPr>
    <w:rPr>
      <w:rFonts w:cstheme="minorHAnsi"/>
      <w:sz w:val="20"/>
      <w:szCs w:val="20"/>
    </w:rPr>
  </w:style>
  <w:style w:type="character" w:customStyle="1" w:styleId="Heading2Char">
    <w:name w:val="Heading 2 Char"/>
    <w:basedOn w:val="DefaultParagraphFont"/>
    <w:link w:val="Heading2"/>
    <w:rsid w:val="006E6548"/>
    <w:rPr>
      <w:rFonts w:ascii="Times New Roman" w:eastAsia="Times New Roman" w:hAnsi="Times New Roman" w:cs="Arial"/>
      <w:bCs/>
      <w:iCs/>
      <w:szCs w:val="28"/>
      <w:lang w:val="en-US"/>
    </w:rPr>
  </w:style>
  <w:style w:type="character" w:customStyle="1" w:styleId="Heading4Char">
    <w:name w:val="Heading 4 Char"/>
    <w:basedOn w:val="DefaultParagraphFont"/>
    <w:link w:val="Heading4"/>
    <w:rsid w:val="006E6548"/>
    <w:rPr>
      <w:rFonts w:ascii="Times New Roman" w:eastAsia="Times New Roman" w:hAnsi="Times New Roman" w:cs="Times New Roman"/>
      <w:bCs/>
      <w:szCs w:val="28"/>
      <w:lang w:val="en-US"/>
    </w:rPr>
  </w:style>
  <w:style w:type="character" w:customStyle="1" w:styleId="Heading5Char">
    <w:name w:val="Heading 5 Char"/>
    <w:basedOn w:val="DefaultParagraphFont"/>
    <w:link w:val="Heading5"/>
    <w:rsid w:val="006E6548"/>
    <w:rPr>
      <w:rFonts w:ascii="Times New Roman" w:eastAsia="Times New Roman" w:hAnsi="Times New Roman" w:cs="Times New Roman"/>
      <w:bCs/>
      <w:iCs/>
      <w:szCs w:val="26"/>
      <w:lang w:val="en-US"/>
    </w:rPr>
  </w:style>
  <w:style w:type="character" w:customStyle="1" w:styleId="Heading6Char">
    <w:name w:val="Heading 6 Char"/>
    <w:basedOn w:val="DefaultParagraphFont"/>
    <w:link w:val="Heading6"/>
    <w:rsid w:val="006E6548"/>
    <w:rPr>
      <w:rFonts w:ascii="Times New Roman" w:eastAsia="Times New Roman" w:hAnsi="Times New Roman" w:cs="Times New Roman"/>
      <w:bCs/>
      <w:lang w:val="en-US"/>
    </w:rPr>
  </w:style>
  <w:style w:type="character" w:customStyle="1" w:styleId="Heading7Char">
    <w:name w:val="Heading 7 Char"/>
    <w:basedOn w:val="DefaultParagraphFont"/>
    <w:link w:val="Heading7"/>
    <w:rsid w:val="006E6548"/>
    <w:rPr>
      <w:rFonts w:ascii="Times New Roman" w:eastAsia="Times New Roman" w:hAnsi="Times New Roman" w:cs="Times New Roman"/>
      <w:szCs w:val="24"/>
      <w:lang w:val="en-US"/>
    </w:rPr>
  </w:style>
  <w:style w:type="character" w:customStyle="1" w:styleId="Heading8Char">
    <w:name w:val="Heading 8 Char"/>
    <w:basedOn w:val="DefaultParagraphFont"/>
    <w:link w:val="Heading8"/>
    <w:rsid w:val="006E6548"/>
    <w:rPr>
      <w:rFonts w:ascii="Times New Roman" w:eastAsia="Times New Roman" w:hAnsi="Times New Roman" w:cs="Times New Roman"/>
      <w:iCs/>
      <w:szCs w:val="24"/>
      <w:lang w:val="en-US"/>
    </w:rPr>
  </w:style>
  <w:style w:type="character" w:customStyle="1" w:styleId="Heading9Char">
    <w:name w:val="Heading 9 Char"/>
    <w:basedOn w:val="DefaultParagraphFont"/>
    <w:link w:val="Heading9"/>
    <w:rsid w:val="006E6548"/>
    <w:rPr>
      <w:rFonts w:ascii="Times New Roman" w:eastAsia="Times New Roman" w:hAnsi="Times New Roman" w:cs="Arial"/>
      <w:lang w:val="en-US"/>
    </w:rPr>
  </w:style>
  <w:style w:type="paragraph" w:customStyle="1" w:styleId="Default">
    <w:name w:val="Default"/>
    <w:rsid w:val="006E6548"/>
    <w:pPr>
      <w:autoSpaceDE w:val="0"/>
      <w:autoSpaceDN w:val="0"/>
      <w:adjustRightInd w:val="0"/>
      <w:spacing w:after="0" w:line="240" w:lineRule="auto"/>
    </w:pPr>
    <w:rPr>
      <w:rFonts w:ascii="Arial" w:eastAsia="Times New Roman" w:hAnsi="Arial" w:cs="Times New Roman"/>
      <w:sz w:val="24"/>
      <w:szCs w:val="24"/>
      <w:lang w:val="en-US"/>
    </w:rPr>
  </w:style>
  <w:style w:type="character" w:styleId="Emphasis">
    <w:name w:val="Emphasis"/>
    <w:basedOn w:val="DefaultParagraphFont"/>
    <w:uiPriority w:val="20"/>
    <w:qFormat/>
    <w:rsid w:val="00D26107"/>
    <w:rPr>
      <w:i/>
      <w:iCs/>
    </w:rPr>
  </w:style>
  <w:style w:type="character" w:styleId="Strong">
    <w:name w:val="Strong"/>
    <w:basedOn w:val="DefaultParagraphFont"/>
    <w:uiPriority w:val="22"/>
    <w:qFormat/>
    <w:rsid w:val="00D26107"/>
    <w:rPr>
      <w:b/>
      <w:bCs/>
    </w:rPr>
  </w:style>
  <w:style w:type="character" w:customStyle="1" w:styleId="title8">
    <w:name w:val="title8"/>
    <w:basedOn w:val="DefaultParagraphFont"/>
    <w:rsid w:val="008B59D0"/>
    <w:rPr>
      <w:b/>
      <w:bCs/>
      <w:sz w:val="24"/>
      <w:szCs w:val="24"/>
    </w:rPr>
  </w:style>
  <w:style w:type="table" w:styleId="TableGrid">
    <w:name w:val="Table Grid"/>
    <w:basedOn w:val="TableNormal"/>
    <w:uiPriority w:val="59"/>
    <w:rsid w:val="00532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539B"/>
    <w:rPr>
      <w:color w:val="800080" w:themeColor="followedHyperlink"/>
      <w:u w:val="single"/>
    </w:rPr>
  </w:style>
  <w:style w:type="character" w:styleId="UnresolvedMention">
    <w:name w:val="Unresolved Mention"/>
    <w:basedOn w:val="DefaultParagraphFont"/>
    <w:uiPriority w:val="99"/>
    <w:semiHidden/>
    <w:unhideWhenUsed/>
    <w:rsid w:val="00E455DB"/>
    <w:rPr>
      <w:color w:val="808080"/>
      <w:shd w:val="clear" w:color="auto" w:fill="E6E6E6"/>
    </w:rPr>
  </w:style>
  <w:style w:type="paragraph" w:styleId="Caption">
    <w:name w:val="caption"/>
    <w:basedOn w:val="Normal"/>
    <w:next w:val="Normal"/>
    <w:uiPriority w:val="35"/>
    <w:unhideWhenUsed/>
    <w:qFormat/>
    <w:rsid w:val="00A52CB0"/>
    <w:pPr>
      <w:spacing w:line="240" w:lineRule="auto"/>
    </w:pPr>
    <w:rPr>
      <w:i/>
      <w:iCs/>
      <w:color w:val="1F497D" w:themeColor="text2"/>
      <w:sz w:val="18"/>
      <w:szCs w:val="18"/>
    </w:rPr>
  </w:style>
  <w:style w:type="paragraph" w:customStyle="1" w:styleId="MainHeading">
    <w:name w:val="Main Heading"/>
    <w:basedOn w:val="Heading3"/>
    <w:link w:val="MainHeadingChar"/>
    <w:qFormat/>
    <w:rsid w:val="00024E7A"/>
    <w:pPr>
      <w:jc w:val="center"/>
    </w:pPr>
    <w:rPr>
      <w:rFonts w:asciiTheme="minorHAnsi" w:eastAsiaTheme="majorEastAsia" w:hAnsiTheme="minorHAnsi" w:cstheme="minorHAnsi"/>
      <w:sz w:val="50"/>
      <w:szCs w:val="50"/>
      <w:lang w:val="en-CA"/>
    </w:rPr>
  </w:style>
  <w:style w:type="character" w:styleId="BookTitle">
    <w:name w:val="Book Title"/>
    <w:basedOn w:val="DefaultParagraphFont"/>
    <w:uiPriority w:val="33"/>
    <w:qFormat/>
    <w:rsid w:val="00024E7A"/>
    <w:rPr>
      <w:b/>
      <w:bCs/>
      <w:i/>
      <w:iCs/>
      <w:spacing w:val="5"/>
    </w:rPr>
  </w:style>
  <w:style w:type="character" w:customStyle="1" w:styleId="MainHeadingChar">
    <w:name w:val="Main Heading Char"/>
    <w:basedOn w:val="Heading3Char"/>
    <w:link w:val="MainHeading"/>
    <w:rsid w:val="00024E7A"/>
    <w:rPr>
      <w:rFonts w:ascii="Times New Roman" w:eastAsiaTheme="majorEastAsia" w:hAnsi="Times New Roman" w:cstheme="minorHAnsi"/>
      <w:b/>
      <w:bCs/>
      <w:sz w:val="50"/>
      <w:szCs w:val="50"/>
      <w:lang w:val="en-US"/>
    </w:rPr>
  </w:style>
  <w:style w:type="character" w:styleId="IntenseEmphasis">
    <w:name w:val="Intense Emphasis"/>
    <w:basedOn w:val="DefaultParagraphFont"/>
    <w:uiPriority w:val="21"/>
    <w:qFormat/>
    <w:rsid w:val="00024E7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42999">
      <w:bodyDiv w:val="1"/>
      <w:marLeft w:val="0"/>
      <w:marRight w:val="0"/>
      <w:marTop w:val="0"/>
      <w:marBottom w:val="0"/>
      <w:divBdr>
        <w:top w:val="none" w:sz="0" w:space="0" w:color="auto"/>
        <w:left w:val="none" w:sz="0" w:space="0" w:color="auto"/>
        <w:bottom w:val="none" w:sz="0" w:space="0" w:color="auto"/>
        <w:right w:val="none" w:sz="0" w:space="0" w:color="auto"/>
      </w:divBdr>
      <w:divsChild>
        <w:div w:id="441076485">
          <w:marLeft w:val="0"/>
          <w:marRight w:val="0"/>
          <w:marTop w:val="0"/>
          <w:marBottom w:val="0"/>
          <w:divBdr>
            <w:top w:val="none" w:sz="0" w:space="0" w:color="auto"/>
            <w:left w:val="none" w:sz="0" w:space="0" w:color="auto"/>
            <w:bottom w:val="none" w:sz="0" w:space="0" w:color="auto"/>
            <w:right w:val="none" w:sz="0" w:space="0" w:color="auto"/>
          </w:divBdr>
        </w:div>
      </w:divsChild>
    </w:div>
    <w:div w:id="490603458">
      <w:bodyDiv w:val="1"/>
      <w:marLeft w:val="0"/>
      <w:marRight w:val="0"/>
      <w:marTop w:val="0"/>
      <w:marBottom w:val="0"/>
      <w:divBdr>
        <w:top w:val="none" w:sz="0" w:space="0" w:color="auto"/>
        <w:left w:val="none" w:sz="0" w:space="0" w:color="auto"/>
        <w:bottom w:val="none" w:sz="0" w:space="0" w:color="auto"/>
        <w:right w:val="none" w:sz="0" w:space="0" w:color="auto"/>
      </w:divBdr>
    </w:div>
    <w:div w:id="604994481">
      <w:bodyDiv w:val="1"/>
      <w:marLeft w:val="0"/>
      <w:marRight w:val="0"/>
      <w:marTop w:val="0"/>
      <w:marBottom w:val="0"/>
      <w:divBdr>
        <w:top w:val="none" w:sz="0" w:space="0" w:color="auto"/>
        <w:left w:val="none" w:sz="0" w:space="0" w:color="auto"/>
        <w:bottom w:val="none" w:sz="0" w:space="0" w:color="auto"/>
        <w:right w:val="none" w:sz="0" w:space="0" w:color="auto"/>
      </w:divBdr>
    </w:div>
    <w:div w:id="930889855">
      <w:bodyDiv w:val="1"/>
      <w:marLeft w:val="0"/>
      <w:marRight w:val="0"/>
      <w:marTop w:val="0"/>
      <w:marBottom w:val="0"/>
      <w:divBdr>
        <w:top w:val="none" w:sz="0" w:space="0" w:color="auto"/>
        <w:left w:val="none" w:sz="0" w:space="0" w:color="auto"/>
        <w:bottom w:val="none" w:sz="0" w:space="0" w:color="auto"/>
        <w:right w:val="none" w:sz="0" w:space="0" w:color="auto"/>
      </w:divBdr>
    </w:div>
    <w:div w:id="1083835011">
      <w:bodyDiv w:val="1"/>
      <w:marLeft w:val="0"/>
      <w:marRight w:val="0"/>
      <w:marTop w:val="0"/>
      <w:marBottom w:val="0"/>
      <w:divBdr>
        <w:top w:val="none" w:sz="0" w:space="0" w:color="auto"/>
        <w:left w:val="none" w:sz="0" w:space="0" w:color="auto"/>
        <w:bottom w:val="none" w:sz="0" w:space="0" w:color="auto"/>
        <w:right w:val="none" w:sz="0" w:space="0" w:color="auto"/>
      </w:divBdr>
    </w:div>
    <w:div w:id="1253777329">
      <w:bodyDiv w:val="1"/>
      <w:marLeft w:val="0"/>
      <w:marRight w:val="0"/>
      <w:marTop w:val="0"/>
      <w:marBottom w:val="0"/>
      <w:divBdr>
        <w:top w:val="none" w:sz="0" w:space="0" w:color="auto"/>
        <w:left w:val="none" w:sz="0" w:space="0" w:color="auto"/>
        <w:bottom w:val="none" w:sz="0" w:space="0" w:color="auto"/>
        <w:right w:val="none" w:sz="0" w:space="0" w:color="auto"/>
      </w:divBdr>
      <w:divsChild>
        <w:div w:id="407112810">
          <w:marLeft w:val="0"/>
          <w:marRight w:val="0"/>
          <w:marTop w:val="0"/>
          <w:marBottom w:val="0"/>
          <w:divBdr>
            <w:top w:val="none" w:sz="0" w:space="0" w:color="auto"/>
            <w:left w:val="none" w:sz="0" w:space="0" w:color="auto"/>
            <w:bottom w:val="none" w:sz="0" w:space="0" w:color="auto"/>
            <w:right w:val="none" w:sz="0" w:space="0" w:color="auto"/>
          </w:divBdr>
          <w:divsChild>
            <w:div w:id="844398211">
              <w:marLeft w:val="0"/>
              <w:marRight w:val="0"/>
              <w:marTop w:val="0"/>
              <w:marBottom w:val="0"/>
              <w:divBdr>
                <w:top w:val="none" w:sz="0" w:space="0" w:color="auto"/>
                <w:left w:val="none" w:sz="0" w:space="0" w:color="auto"/>
                <w:bottom w:val="none" w:sz="0" w:space="0" w:color="auto"/>
                <w:right w:val="none" w:sz="0" w:space="0" w:color="auto"/>
              </w:divBdr>
              <w:divsChild>
                <w:div w:id="1021903400">
                  <w:marLeft w:val="0"/>
                  <w:marRight w:val="0"/>
                  <w:marTop w:val="0"/>
                  <w:marBottom w:val="0"/>
                  <w:divBdr>
                    <w:top w:val="none" w:sz="0" w:space="0" w:color="auto"/>
                    <w:left w:val="none" w:sz="0" w:space="0" w:color="auto"/>
                    <w:bottom w:val="none" w:sz="0" w:space="0" w:color="auto"/>
                    <w:right w:val="none" w:sz="0" w:space="0" w:color="auto"/>
                  </w:divBdr>
                  <w:divsChild>
                    <w:div w:id="490567143">
                      <w:marLeft w:val="0"/>
                      <w:marRight w:val="0"/>
                      <w:marTop w:val="0"/>
                      <w:marBottom w:val="0"/>
                      <w:divBdr>
                        <w:top w:val="none" w:sz="0" w:space="0" w:color="auto"/>
                        <w:left w:val="none" w:sz="0" w:space="0" w:color="auto"/>
                        <w:bottom w:val="none" w:sz="0" w:space="0" w:color="auto"/>
                        <w:right w:val="none" w:sz="0" w:space="0" w:color="auto"/>
                      </w:divBdr>
                      <w:divsChild>
                        <w:div w:id="1442995534">
                          <w:marLeft w:val="2940"/>
                          <w:marRight w:val="-11280"/>
                          <w:marTop w:val="0"/>
                          <w:marBottom w:val="0"/>
                          <w:divBdr>
                            <w:top w:val="none" w:sz="0" w:space="0" w:color="auto"/>
                            <w:left w:val="none" w:sz="0" w:space="0" w:color="auto"/>
                            <w:bottom w:val="none" w:sz="0" w:space="0" w:color="auto"/>
                            <w:right w:val="none" w:sz="0" w:space="0" w:color="auto"/>
                          </w:divBdr>
                          <w:divsChild>
                            <w:div w:id="1922331581">
                              <w:marLeft w:val="0"/>
                              <w:marRight w:val="0"/>
                              <w:marTop w:val="0"/>
                              <w:marBottom w:val="0"/>
                              <w:divBdr>
                                <w:top w:val="none" w:sz="0" w:space="0" w:color="auto"/>
                                <w:left w:val="none" w:sz="0" w:space="0" w:color="auto"/>
                                <w:bottom w:val="none" w:sz="0" w:space="0" w:color="auto"/>
                                <w:right w:val="none" w:sz="0" w:space="0" w:color="auto"/>
                              </w:divBdr>
                              <w:divsChild>
                                <w:div w:id="1988242521">
                                  <w:marLeft w:val="0"/>
                                  <w:marRight w:val="0"/>
                                  <w:marTop w:val="0"/>
                                  <w:marBottom w:val="0"/>
                                  <w:divBdr>
                                    <w:top w:val="none" w:sz="0" w:space="0" w:color="auto"/>
                                    <w:left w:val="none" w:sz="0" w:space="0" w:color="auto"/>
                                    <w:bottom w:val="none" w:sz="0" w:space="0" w:color="auto"/>
                                    <w:right w:val="none" w:sz="0" w:space="0" w:color="auto"/>
                                  </w:divBdr>
                                  <w:divsChild>
                                    <w:div w:id="1637952361">
                                      <w:marLeft w:val="0"/>
                                      <w:marRight w:val="0"/>
                                      <w:marTop w:val="0"/>
                                      <w:marBottom w:val="0"/>
                                      <w:divBdr>
                                        <w:top w:val="none" w:sz="0" w:space="0" w:color="auto"/>
                                        <w:left w:val="none" w:sz="0" w:space="0" w:color="auto"/>
                                        <w:bottom w:val="none" w:sz="0" w:space="0" w:color="auto"/>
                                        <w:right w:val="none" w:sz="0" w:space="0" w:color="auto"/>
                                      </w:divBdr>
                                      <w:divsChild>
                                        <w:div w:id="70809267">
                                          <w:marLeft w:val="0"/>
                                          <w:marRight w:val="0"/>
                                          <w:marTop w:val="0"/>
                                          <w:marBottom w:val="0"/>
                                          <w:divBdr>
                                            <w:top w:val="none" w:sz="0" w:space="0" w:color="auto"/>
                                            <w:left w:val="none" w:sz="0" w:space="0" w:color="auto"/>
                                            <w:bottom w:val="none" w:sz="0" w:space="0" w:color="auto"/>
                                            <w:right w:val="none" w:sz="0" w:space="0" w:color="auto"/>
                                          </w:divBdr>
                                          <w:divsChild>
                                            <w:div w:id="893585932">
                                              <w:marLeft w:val="0"/>
                                              <w:marRight w:val="0"/>
                                              <w:marTop w:val="0"/>
                                              <w:marBottom w:val="0"/>
                                              <w:divBdr>
                                                <w:top w:val="none" w:sz="0" w:space="0" w:color="auto"/>
                                                <w:left w:val="none" w:sz="0" w:space="0" w:color="auto"/>
                                                <w:bottom w:val="none" w:sz="0" w:space="0" w:color="auto"/>
                                                <w:right w:val="none" w:sz="0" w:space="0" w:color="auto"/>
                                              </w:divBdr>
                                              <w:divsChild>
                                                <w:div w:id="2029595189">
                                                  <w:marLeft w:val="0"/>
                                                  <w:marRight w:val="0"/>
                                                  <w:marTop w:val="0"/>
                                                  <w:marBottom w:val="0"/>
                                                  <w:divBdr>
                                                    <w:top w:val="none" w:sz="0" w:space="0" w:color="auto"/>
                                                    <w:left w:val="none" w:sz="0" w:space="0" w:color="auto"/>
                                                    <w:bottom w:val="none" w:sz="0" w:space="0" w:color="auto"/>
                                                    <w:right w:val="none" w:sz="0" w:space="0" w:color="auto"/>
                                                  </w:divBdr>
                                                  <w:divsChild>
                                                    <w:div w:id="975330674">
                                                      <w:marLeft w:val="0"/>
                                                      <w:marRight w:val="0"/>
                                                      <w:marTop w:val="0"/>
                                                      <w:marBottom w:val="0"/>
                                                      <w:divBdr>
                                                        <w:top w:val="none" w:sz="0" w:space="0" w:color="auto"/>
                                                        <w:left w:val="none" w:sz="0" w:space="0" w:color="auto"/>
                                                        <w:bottom w:val="none" w:sz="0" w:space="0" w:color="auto"/>
                                                        <w:right w:val="none" w:sz="0" w:space="0" w:color="auto"/>
                                                      </w:divBdr>
                                                      <w:divsChild>
                                                        <w:div w:id="436102890">
                                                          <w:marLeft w:val="0"/>
                                                          <w:marRight w:val="0"/>
                                                          <w:marTop w:val="0"/>
                                                          <w:marBottom w:val="0"/>
                                                          <w:divBdr>
                                                            <w:top w:val="none" w:sz="0" w:space="0" w:color="auto"/>
                                                            <w:left w:val="none" w:sz="0" w:space="0" w:color="auto"/>
                                                            <w:bottom w:val="none" w:sz="0" w:space="0" w:color="auto"/>
                                                            <w:right w:val="none" w:sz="0" w:space="0" w:color="auto"/>
                                                          </w:divBdr>
                                                          <w:divsChild>
                                                            <w:div w:id="628629934">
                                                              <w:marLeft w:val="0"/>
                                                              <w:marRight w:val="0"/>
                                                              <w:marTop w:val="0"/>
                                                              <w:marBottom w:val="0"/>
                                                              <w:divBdr>
                                                                <w:top w:val="none" w:sz="0" w:space="0" w:color="auto"/>
                                                                <w:left w:val="none" w:sz="0" w:space="0" w:color="auto"/>
                                                                <w:bottom w:val="none" w:sz="0" w:space="0" w:color="auto"/>
                                                                <w:right w:val="none" w:sz="0" w:space="0" w:color="auto"/>
                                                              </w:divBdr>
                                                              <w:divsChild>
                                                                <w:div w:id="1578831410">
                                                                  <w:marLeft w:val="0"/>
                                                                  <w:marRight w:val="0"/>
                                                                  <w:marTop w:val="0"/>
                                                                  <w:marBottom w:val="0"/>
                                                                  <w:divBdr>
                                                                    <w:top w:val="none" w:sz="0" w:space="0" w:color="auto"/>
                                                                    <w:left w:val="none" w:sz="0" w:space="0" w:color="auto"/>
                                                                    <w:bottom w:val="none" w:sz="0" w:space="0" w:color="auto"/>
                                                                    <w:right w:val="none" w:sz="0" w:space="0" w:color="auto"/>
                                                                  </w:divBdr>
                                                                  <w:divsChild>
                                                                    <w:div w:id="20635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56397305">
      <w:bodyDiv w:val="1"/>
      <w:marLeft w:val="0"/>
      <w:marRight w:val="0"/>
      <w:marTop w:val="0"/>
      <w:marBottom w:val="0"/>
      <w:divBdr>
        <w:top w:val="none" w:sz="0" w:space="0" w:color="auto"/>
        <w:left w:val="none" w:sz="0" w:space="0" w:color="auto"/>
        <w:bottom w:val="none" w:sz="0" w:space="0" w:color="auto"/>
        <w:right w:val="none" w:sz="0" w:space="0" w:color="auto"/>
      </w:divBdr>
    </w:div>
    <w:div w:id="1326515826">
      <w:bodyDiv w:val="1"/>
      <w:marLeft w:val="0"/>
      <w:marRight w:val="0"/>
      <w:marTop w:val="0"/>
      <w:marBottom w:val="0"/>
      <w:divBdr>
        <w:top w:val="none" w:sz="0" w:space="0" w:color="auto"/>
        <w:left w:val="none" w:sz="0" w:space="0" w:color="auto"/>
        <w:bottom w:val="none" w:sz="0" w:space="0" w:color="auto"/>
        <w:right w:val="none" w:sz="0" w:space="0" w:color="auto"/>
      </w:divBdr>
      <w:divsChild>
        <w:div w:id="1271550960">
          <w:marLeft w:val="0"/>
          <w:marRight w:val="0"/>
          <w:marTop w:val="100"/>
          <w:marBottom w:val="100"/>
          <w:divBdr>
            <w:top w:val="none" w:sz="0" w:space="0" w:color="auto"/>
            <w:left w:val="none" w:sz="0" w:space="0" w:color="auto"/>
            <w:bottom w:val="none" w:sz="0" w:space="0" w:color="auto"/>
            <w:right w:val="none" w:sz="0" w:space="0" w:color="auto"/>
          </w:divBdr>
          <w:divsChild>
            <w:div w:id="1857691325">
              <w:marLeft w:val="0"/>
              <w:marRight w:val="0"/>
              <w:marTop w:val="0"/>
              <w:marBottom w:val="0"/>
              <w:divBdr>
                <w:top w:val="none" w:sz="0" w:space="0" w:color="auto"/>
                <w:left w:val="none" w:sz="0" w:space="0" w:color="auto"/>
                <w:bottom w:val="none" w:sz="0" w:space="0" w:color="auto"/>
                <w:right w:val="none" w:sz="0" w:space="0" w:color="auto"/>
              </w:divBdr>
              <w:divsChild>
                <w:div w:id="1796172820">
                  <w:marLeft w:val="0"/>
                  <w:marRight w:val="312"/>
                  <w:marTop w:val="0"/>
                  <w:marBottom w:val="0"/>
                  <w:divBdr>
                    <w:top w:val="none" w:sz="0" w:space="0" w:color="auto"/>
                    <w:left w:val="none" w:sz="0" w:space="0" w:color="auto"/>
                    <w:bottom w:val="none" w:sz="0" w:space="0" w:color="auto"/>
                    <w:right w:val="none" w:sz="0" w:space="0" w:color="auto"/>
                  </w:divBdr>
                  <w:divsChild>
                    <w:div w:id="876896112">
                      <w:marLeft w:val="0"/>
                      <w:marRight w:val="0"/>
                      <w:marTop w:val="240"/>
                      <w:marBottom w:val="0"/>
                      <w:divBdr>
                        <w:top w:val="none" w:sz="0" w:space="0" w:color="auto"/>
                        <w:left w:val="none" w:sz="0" w:space="0" w:color="auto"/>
                        <w:bottom w:val="none" w:sz="0" w:space="0" w:color="auto"/>
                        <w:right w:val="none" w:sz="0" w:space="0" w:color="auto"/>
                      </w:divBdr>
                      <w:divsChild>
                        <w:div w:id="2040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178742">
      <w:bodyDiv w:val="1"/>
      <w:marLeft w:val="0"/>
      <w:marRight w:val="0"/>
      <w:marTop w:val="0"/>
      <w:marBottom w:val="0"/>
      <w:divBdr>
        <w:top w:val="none" w:sz="0" w:space="0" w:color="auto"/>
        <w:left w:val="none" w:sz="0" w:space="0" w:color="auto"/>
        <w:bottom w:val="none" w:sz="0" w:space="0" w:color="auto"/>
        <w:right w:val="none" w:sz="0" w:space="0" w:color="auto"/>
      </w:divBdr>
    </w:div>
    <w:div w:id="1832259689">
      <w:bodyDiv w:val="1"/>
      <w:marLeft w:val="0"/>
      <w:marRight w:val="0"/>
      <w:marTop w:val="0"/>
      <w:marBottom w:val="0"/>
      <w:divBdr>
        <w:top w:val="none" w:sz="0" w:space="0" w:color="auto"/>
        <w:left w:val="none" w:sz="0" w:space="0" w:color="auto"/>
        <w:bottom w:val="none" w:sz="0" w:space="0" w:color="auto"/>
        <w:right w:val="none" w:sz="0" w:space="0" w:color="auto"/>
      </w:divBdr>
    </w:div>
    <w:div w:id="1843087629">
      <w:bodyDiv w:val="1"/>
      <w:marLeft w:val="0"/>
      <w:marRight w:val="0"/>
      <w:marTop w:val="0"/>
      <w:marBottom w:val="0"/>
      <w:divBdr>
        <w:top w:val="none" w:sz="0" w:space="0" w:color="auto"/>
        <w:left w:val="none" w:sz="0" w:space="0" w:color="auto"/>
        <w:bottom w:val="none" w:sz="0" w:space="0" w:color="auto"/>
        <w:right w:val="none" w:sz="0" w:space="0" w:color="auto"/>
      </w:divBdr>
    </w:div>
    <w:div w:id="2049523827">
      <w:bodyDiv w:val="1"/>
      <w:marLeft w:val="0"/>
      <w:marRight w:val="0"/>
      <w:marTop w:val="0"/>
      <w:marBottom w:val="0"/>
      <w:divBdr>
        <w:top w:val="none" w:sz="0" w:space="0" w:color="auto"/>
        <w:left w:val="none" w:sz="0" w:space="0" w:color="auto"/>
        <w:bottom w:val="none" w:sz="0" w:space="0" w:color="auto"/>
        <w:right w:val="none" w:sz="0" w:space="0" w:color="auto"/>
      </w:divBdr>
    </w:div>
    <w:div w:id="207284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lethbridgeminorsoftball.com" TargetMode="External"/><Relationship Id="rId18" Type="http://schemas.openxmlformats.org/officeDocument/2006/relationships/hyperlink" Target="http://www.respectinsport.com" TargetMode="External"/><Relationship Id="rId26" Type="http://schemas.openxmlformats.org/officeDocument/2006/relationships/image" Target="media/image4.jpeg"/><Relationship Id="rId39" Type="http://schemas.openxmlformats.org/officeDocument/2006/relationships/image" Target="media/image10.jpeg"/><Relationship Id="rId21" Type="http://schemas.openxmlformats.org/officeDocument/2006/relationships/hyperlink" Target="http://www.softball.ca" TargetMode="External"/><Relationship Id="rId34" Type="http://schemas.openxmlformats.org/officeDocument/2006/relationships/footer" Target="footer1.xml"/><Relationship Id="rId42"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physicalliteracy.ca"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lgaryminorsoftball.com" TargetMode="External"/><Relationship Id="rId24" Type="http://schemas.openxmlformats.org/officeDocument/2006/relationships/hyperlink" Target="http://activeforlife.com/" TargetMode="External"/><Relationship Id="rId32" Type="http://schemas.microsoft.com/office/2007/relationships/diagramDrawing" Target="diagrams/drawing1.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anadiansportforlife.ca" TargetMode="External"/><Relationship Id="rId23" Type="http://schemas.openxmlformats.org/officeDocument/2006/relationships/hyperlink" Target="http://www.sportskool.com/sports/softball" TargetMode="External"/><Relationship Id="rId28" Type="http://schemas.openxmlformats.org/officeDocument/2006/relationships/diagramData" Target="diagrams/data1.xml"/><Relationship Id="rId36" Type="http://schemas.microsoft.com/office/2007/relationships/hdphoto" Target="media/hdphoto1.wdp"/><Relationship Id="rId10" Type="http://schemas.openxmlformats.org/officeDocument/2006/relationships/image" Target="media/image2.jpeg"/><Relationship Id="rId19" Type="http://schemas.openxmlformats.org/officeDocument/2006/relationships/hyperlink" Target="http://www.coach.ca" TargetMode="External"/><Relationship Id="rId31" Type="http://schemas.openxmlformats.org/officeDocument/2006/relationships/diagramColors" Target="diagrams/colors1.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Lethbridgeminorsoftball.com" TargetMode="External"/><Relationship Id="rId22" Type="http://schemas.openxmlformats.org/officeDocument/2006/relationships/hyperlink" Target="http://www.positivecoach.org" TargetMode="External"/><Relationship Id="rId27" Type="http://schemas.openxmlformats.org/officeDocument/2006/relationships/image" Target="media/image5.png"/><Relationship Id="rId30" Type="http://schemas.openxmlformats.org/officeDocument/2006/relationships/diagramQuickStyle" Target="diagrams/quickStyle1.xml"/><Relationship Id="rId35" Type="http://schemas.openxmlformats.org/officeDocument/2006/relationships/image" Target="media/image7.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drader.2@hotmail.com" TargetMode="External"/><Relationship Id="rId17" Type="http://schemas.openxmlformats.org/officeDocument/2006/relationships/hyperlink" Target="http://www.activeforlife.com" TargetMode="External"/><Relationship Id="rId25" Type="http://schemas.openxmlformats.org/officeDocument/2006/relationships/image" Target="media/image3.png"/><Relationship Id="rId33" Type="http://schemas.openxmlformats.org/officeDocument/2006/relationships/image" Target="media/image6.jpeg"/><Relationship Id="rId38" Type="http://schemas.openxmlformats.org/officeDocument/2006/relationships/image" Target="media/image9.jpeg"/><Relationship Id="rId20" Type="http://schemas.openxmlformats.org/officeDocument/2006/relationships/hyperlink" Target="http://www.softballalberta.ca" TargetMode="External"/><Relationship Id="rId4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1997BF-5FFE-4592-A642-772A31D4518B}" type="doc">
      <dgm:prSet loTypeId="urn:microsoft.com/office/officeart/2005/8/layout/chevron2" loCatId="process" qsTypeId="urn:microsoft.com/office/officeart/2005/8/quickstyle/simple1" qsCatId="simple" csTypeId="urn:microsoft.com/office/officeart/2005/8/colors/accent2_2" csCatId="accent2" phldr="1"/>
      <dgm:spPr/>
      <dgm:t>
        <a:bodyPr/>
        <a:lstStyle/>
        <a:p>
          <a:endParaRPr lang="en-CA"/>
        </a:p>
      </dgm:t>
    </dgm:pt>
    <dgm:pt modelId="{80523918-BC54-4AF0-9777-82F07CDAD8DC}">
      <dgm:prSet phldrT="[Text]"/>
      <dgm:spPr/>
      <dgm:t>
        <a:bodyPr/>
        <a:lstStyle/>
        <a:p>
          <a:r>
            <a:rPr lang="en-CA"/>
            <a:t>NSO</a:t>
          </a:r>
        </a:p>
      </dgm:t>
    </dgm:pt>
    <dgm:pt modelId="{5603B5B8-919F-47BD-BE39-A2C98824AE1D}" type="parTrans" cxnId="{056CE458-9602-4952-8E7C-7D0DAA6751E6}">
      <dgm:prSet/>
      <dgm:spPr/>
      <dgm:t>
        <a:bodyPr/>
        <a:lstStyle/>
        <a:p>
          <a:endParaRPr lang="en-CA"/>
        </a:p>
      </dgm:t>
    </dgm:pt>
    <dgm:pt modelId="{BE5B9D4D-D058-43CF-AD05-B1D007526242}" type="sibTrans" cxnId="{056CE458-9602-4952-8E7C-7D0DAA6751E6}">
      <dgm:prSet/>
      <dgm:spPr/>
      <dgm:t>
        <a:bodyPr/>
        <a:lstStyle/>
        <a:p>
          <a:endParaRPr lang="en-CA"/>
        </a:p>
      </dgm:t>
    </dgm:pt>
    <dgm:pt modelId="{D56687E9-FD59-4CF1-B00D-4ACEC7B14B29}">
      <dgm:prSet phldrT="[Text]" custT="1"/>
      <dgm:spPr/>
      <dgm:t>
        <a:bodyPr/>
        <a:lstStyle/>
        <a:p>
          <a:r>
            <a:rPr lang="en-CA" sz="1800"/>
            <a:t>Softball Canada</a:t>
          </a:r>
        </a:p>
      </dgm:t>
    </dgm:pt>
    <dgm:pt modelId="{30AEC7C1-8A05-4D7F-ADE8-FA99546EE6E4}" type="parTrans" cxnId="{07708020-1CA8-47AC-BE1C-11D7DBF9006D}">
      <dgm:prSet/>
      <dgm:spPr/>
      <dgm:t>
        <a:bodyPr/>
        <a:lstStyle/>
        <a:p>
          <a:endParaRPr lang="en-CA"/>
        </a:p>
      </dgm:t>
    </dgm:pt>
    <dgm:pt modelId="{55774829-83AF-4115-A757-14E78EDA69B9}" type="sibTrans" cxnId="{07708020-1CA8-47AC-BE1C-11D7DBF9006D}">
      <dgm:prSet/>
      <dgm:spPr/>
      <dgm:t>
        <a:bodyPr/>
        <a:lstStyle/>
        <a:p>
          <a:endParaRPr lang="en-CA"/>
        </a:p>
      </dgm:t>
    </dgm:pt>
    <dgm:pt modelId="{D27A7176-6C2C-4D0A-A0FE-B317ECEFC477}">
      <dgm:prSet phldrT="[Text]"/>
      <dgm:spPr/>
      <dgm:t>
        <a:bodyPr/>
        <a:lstStyle/>
        <a:p>
          <a:r>
            <a:rPr lang="en-CA"/>
            <a:t>PSO</a:t>
          </a:r>
        </a:p>
      </dgm:t>
    </dgm:pt>
    <dgm:pt modelId="{FF345AE5-D0EE-4AE5-B17C-5FFFFDD14AEC}" type="parTrans" cxnId="{3DA2E1EA-C280-4368-B644-F26A51D1DD97}">
      <dgm:prSet/>
      <dgm:spPr/>
      <dgm:t>
        <a:bodyPr/>
        <a:lstStyle/>
        <a:p>
          <a:endParaRPr lang="en-CA"/>
        </a:p>
      </dgm:t>
    </dgm:pt>
    <dgm:pt modelId="{6264A52B-5840-421C-97C2-0A76FC128ADE}" type="sibTrans" cxnId="{3DA2E1EA-C280-4368-B644-F26A51D1DD97}">
      <dgm:prSet/>
      <dgm:spPr/>
      <dgm:t>
        <a:bodyPr/>
        <a:lstStyle/>
        <a:p>
          <a:endParaRPr lang="en-CA"/>
        </a:p>
      </dgm:t>
    </dgm:pt>
    <dgm:pt modelId="{A9199817-0FC8-4C29-9A60-E6CE35956E7C}">
      <dgm:prSet phldrT="[Text]" custT="1"/>
      <dgm:spPr/>
      <dgm:t>
        <a:bodyPr/>
        <a:lstStyle/>
        <a:p>
          <a:r>
            <a:rPr lang="en-CA" sz="1800"/>
            <a:t>Softball Alberta</a:t>
          </a:r>
        </a:p>
      </dgm:t>
    </dgm:pt>
    <dgm:pt modelId="{841A5EBB-F92B-43D8-AC46-2C1E50DC5341}" type="parTrans" cxnId="{E796D390-E76A-4D08-9E0E-DDADC9D51A4B}">
      <dgm:prSet/>
      <dgm:spPr/>
      <dgm:t>
        <a:bodyPr/>
        <a:lstStyle/>
        <a:p>
          <a:endParaRPr lang="en-CA"/>
        </a:p>
      </dgm:t>
    </dgm:pt>
    <dgm:pt modelId="{57E02BC5-662E-4E22-B4CB-96AA8349BFB7}" type="sibTrans" cxnId="{E796D390-E76A-4D08-9E0E-DDADC9D51A4B}">
      <dgm:prSet/>
      <dgm:spPr/>
      <dgm:t>
        <a:bodyPr/>
        <a:lstStyle/>
        <a:p>
          <a:endParaRPr lang="en-CA"/>
        </a:p>
      </dgm:t>
    </dgm:pt>
    <dgm:pt modelId="{33BF8617-8D8E-4B30-9E70-AAC1DBA91CD7}">
      <dgm:prSet phldrT="[Text]"/>
      <dgm:spPr/>
      <dgm:t>
        <a:bodyPr/>
        <a:lstStyle/>
        <a:p>
          <a:r>
            <a:rPr lang="en-CA"/>
            <a:t>Association</a:t>
          </a:r>
        </a:p>
      </dgm:t>
    </dgm:pt>
    <dgm:pt modelId="{9DEE9A01-E332-4549-BF93-4BEF53DFCE9D}" type="parTrans" cxnId="{6DBA1A20-1380-46CC-B3AE-9E519AA785ED}">
      <dgm:prSet/>
      <dgm:spPr/>
      <dgm:t>
        <a:bodyPr/>
        <a:lstStyle/>
        <a:p>
          <a:endParaRPr lang="en-CA"/>
        </a:p>
      </dgm:t>
    </dgm:pt>
    <dgm:pt modelId="{1D176513-5689-4544-9291-0EE75E891AB5}" type="sibTrans" cxnId="{6DBA1A20-1380-46CC-B3AE-9E519AA785ED}">
      <dgm:prSet/>
      <dgm:spPr/>
      <dgm:t>
        <a:bodyPr/>
        <a:lstStyle/>
        <a:p>
          <a:endParaRPr lang="en-CA"/>
        </a:p>
      </dgm:t>
    </dgm:pt>
    <dgm:pt modelId="{4C03B57E-7A8B-49A5-B66B-4016F3847837}">
      <dgm:prSet phldrT="[Text]" custT="1"/>
      <dgm:spPr/>
      <dgm:t>
        <a:bodyPr/>
        <a:lstStyle/>
        <a:p>
          <a:r>
            <a:rPr lang="en-CA" sz="1800"/>
            <a:t>Lethbridge Minor Softball Association</a:t>
          </a:r>
        </a:p>
      </dgm:t>
    </dgm:pt>
    <dgm:pt modelId="{36ACD124-CB63-4B11-AF2A-D7C6F9DEC172}" type="parTrans" cxnId="{C22AC57F-C14C-4A01-8985-31A437673221}">
      <dgm:prSet/>
      <dgm:spPr/>
      <dgm:t>
        <a:bodyPr/>
        <a:lstStyle/>
        <a:p>
          <a:endParaRPr lang="en-CA"/>
        </a:p>
      </dgm:t>
    </dgm:pt>
    <dgm:pt modelId="{241D01F0-D77D-4A42-A604-9443A42756A8}" type="sibTrans" cxnId="{C22AC57F-C14C-4A01-8985-31A437673221}">
      <dgm:prSet/>
      <dgm:spPr/>
      <dgm:t>
        <a:bodyPr/>
        <a:lstStyle/>
        <a:p>
          <a:endParaRPr lang="en-CA"/>
        </a:p>
      </dgm:t>
    </dgm:pt>
    <dgm:pt modelId="{5E537E44-FEC1-4CAD-A485-CF8D613FCBC4}">
      <dgm:prSet phldrT="[Text]"/>
      <dgm:spPr/>
      <dgm:t>
        <a:bodyPr/>
        <a:lstStyle/>
        <a:p>
          <a:r>
            <a:rPr lang="en-CA"/>
            <a:t>Team</a:t>
          </a:r>
        </a:p>
      </dgm:t>
    </dgm:pt>
    <dgm:pt modelId="{AD39EA59-AD36-4435-B138-032F1B2FAA30}" type="parTrans" cxnId="{EE8D0473-8956-4AA9-AD4F-9BF19FA23395}">
      <dgm:prSet/>
      <dgm:spPr/>
      <dgm:t>
        <a:bodyPr/>
        <a:lstStyle/>
        <a:p>
          <a:endParaRPr lang="en-CA"/>
        </a:p>
      </dgm:t>
    </dgm:pt>
    <dgm:pt modelId="{6244ABA8-8825-445D-BCC9-C4899BD2B111}" type="sibTrans" cxnId="{EE8D0473-8956-4AA9-AD4F-9BF19FA23395}">
      <dgm:prSet/>
      <dgm:spPr/>
      <dgm:t>
        <a:bodyPr/>
        <a:lstStyle/>
        <a:p>
          <a:endParaRPr lang="en-CA"/>
        </a:p>
      </dgm:t>
    </dgm:pt>
    <dgm:pt modelId="{CD49A30D-118B-47E6-BE98-ACD85389AD4B}">
      <dgm:prSet custT="1"/>
      <dgm:spPr/>
      <dgm:t>
        <a:bodyPr/>
        <a:lstStyle/>
        <a:p>
          <a:r>
            <a:rPr lang="en-CA" sz="1800"/>
            <a:t>Your Team </a:t>
          </a:r>
        </a:p>
      </dgm:t>
    </dgm:pt>
    <dgm:pt modelId="{E1DC9693-1482-42AA-9FC8-B2613F3AD267}" type="parTrans" cxnId="{38944485-D8B8-4012-A852-7111B038B9F9}">
      <dgm:prSet/>
      <dgm:spPr/>
      <dgm:t>
        <a:bodyPr/>
        <a:lstStyle/>
        <a:p>
          <a:endParaRPr lang="en-CA"/>
        </a:p>
      </dgm:t>
    </dgm:pt>
    <dgm:pt modelId="{5318E7ED-4AF2-4695-9597-83904A85FD29}" type="sibTrans" cxnId="{38944485-D8B8-4012-A852-7111B038B9F9}">
      <dgm:prSet/>
      <dgm:spPr/>
      <dgm:t>
        <a:bodyPr/>
        <a:lstStyle/>
        <a:p>
          <a:endParaRPr lang="en-CA"/>
        </a:p>
      </dgm:t>
    </dgm:pt>
    <dgm:pt modelId="{3E59377D-19B1-40F3-9581-56A5B92F228C}">
      <dgm:prSet phldrT="[Text]" custT="1"/>
      <dgm:spPr/>
      <dgm:t>
        <a:bodyPr/>
        <a:lstStyle/>
        <a:p>
          <a:r>
            <a:rPr lang="en-CA" sz="1200"/>
            <a:t>www.softballcanada.com</a:t>
          </a:r>
        </a:p>
      </dgm:t>
    </dgm:pt>
    <dgm:pt modelId="{4CFA3EF0-E42F-4506-912D-3D2BEDB42EE8}" type="parTrans" cxnId="{6D840E84-27C5-46F0-916D-A962BC84CA8F}">
      <dgm:prSet/>
      <dgm:spPr/>
      <dgm:t>
        <a:bodyPr/>
        <a:lstStyle/>
        <a:p>
          <a:endParaRPr lang="en-CA"/>
        </a:p>
      </dgm:t>
    </dgm:pt>
    <dgm:pt modelId="{097C0417-FF3B-4689-A735-EA6417DA23B1}" type="sibTrans" cxnId="{6D840E84-27C5-46F0-916D-A962BC84CA8F}">
      <dgm:prSet/>
      <dgm:spPr/>
      <dgm:t>
        <a:bodyPr/>
        <a:lstStyle/>
        <a:p>
          <a:endParaRPr lang="en-CA"/>
        </a:p>
      </dgm:t>
    </dgm:pt>
    <dgm:pt modelId="{7A2B958D-E946-4311-9324-3433E7A29609}">
      <dgm:prSet phldrT="[Text]" custT="1"/>
      <dgm:spPr/>
      <dgm:t>
        <a:bodyPr/>
        <a:lstStyle/>
        <a:p>
          <a:r>
            <a:rPr lang="en-CA" sz="1200"/>
            <a:t>www.softballalberta.ca</a:t>
          </a:r>
        </a:p>
      </dgm:t>
    </dgm:pt>
    <dgm:pt modelId="{250F31A4-E033-4FCE-9652-04ACDEBBED1E}" type="parTrans" cxnId="{6F835964-29B9-4DAA-883E-514CF2B1D15B}">
      <dgm:prSet/>
      <dgm:spPr/>
      <dgm:t>
        <a:bodyPr/>
        <a:lstStyle/>
        <a:p>
          <a:endParaRPr lang="en-CA"/>
        </a:p>
      </dgm:t>
    </dgm:pt>
    <dgm:pt modelId="{6D20E139-8E54-4B67-813C-1449E7EDD198}" type="sibTrans" cxnId="{6F835964-29B9-4DAA-883E-514CF2B1D15B}">
      <dgm:prSet/>
      <dgm:spPr/>
      <dgm:t>
        <a:bodyPr/>
        <a:lstStyle/>
        <a:p>
          <a:endParaRPr lang="en-CA"/>
        </a:p>
      </dgm:t>
    </dgm:pt>
    <dgm:pt modelId="{773F3E57-F246-4C69-B381-F729BFEA0456}">
      <dgm:prSet phldrT="[Text]" custT="1"/>
      <dgm:spPr/>
      <dgm:t>
        <a:bodyPr/>
        <a:lstStyle/>
        <a:p>
          <a:r>
            <a:rPr lang="en-CA" sz="1200"/>
            <a:t>www.Lethbridgeminorsoftballassociation.com</a:t>
          </a:r>
        </a:p>
      </dgm:t>
    </dgm:pt>
    <dgm:pt modelId="{0727AC15-90E6-4F8A-B734-609B750DB2F8}" type="parTrans" cxnId="{47D75769-9757-4D07-A61B-18E82B9FFF45}">
      <dgm:prSet/>
      <dgm:spPr/>
      <dgm:t>
        <a:bodyPr/>
        <a:lstStyle/>
        <a:p>
          <a:endParaRPr lang="en-CA"/>
        </a:p>
      </dgm:t>
    </dgm:pt>
    <dgm:pt modelId="{D1BA6FFB-3AFB-4DDA-978D-10CC213C4997}" type="sibTrans" cxnId="{47D75769-9757-4D07-A61B-18E82B9FFF45}">
      <dgm:prSet/>
      <dgm:spPr/>
      <dgm:t>
        <a:bodyPr/>
        <a:lstStyle/>
        <a:p>
          <a:endParaRPr lang="en-CA"/>
        </a:p>
      </dgm:t>
    </dgm:pt>
    <dgm:pt modelId="{A0C5B3A4-1296-4DBF-89EA-14491FDE628E}" type="pres">
      <dgm:prSet presAssocID="{E41997BF-5FFE-4592-A642-772A31D4518B}" presName="linearFlow" presStyleCnt="0">
        <dgm:presLayoutVars>
          <dgm:dir/>
          <dgm:animLvl val="lvl"/>
          <dgm:resizeHandles val="exact"/>
        </dgm:presLayoutVars>
      </dgm:prSet>
      <dgm:spPr/>
    </dgm:pt>
    <dgm:pt modelId="{06290118-350D-472B-9AB5-C0C24447CCBB}" type="pres">
      <dgm:prSet presAssocID="{80523918-BC54-4AF0-9777-82F07CDAD8DC}" presName="composite" presStyleCnt="0"/>
      <dgm:spPr/>
    </dgm:pt>
    <dgm:pt modelId="{CE73138A-07FA-48D0-9FF1-D98B5CDEE2EB}" type="pres">
      <dgm:prSet presAssocID="{80523918-BC54-4AF0-9777-82F07CDAD8DC}" presName="parentText" presStyleLbl="alignNode1" presStyleIdx="0" presStyleCnt="4">
        <dgm:presLayoutVars>
          <dgm:chMax val="1"/>
          <dgm:bulletEnabled val="1"/>
        </dgm:presLayoutVars>
      </dgm:prSet>
      <dgm:spPr/>
    </dgm:pt>
    <dgm:pt modelId="{E2D85C3E-8953-4DCD-BD66-AEACD728C3A2}" type="pres">
      <dgm:prSet presAssocID="{80523918-BC54-4AF0-9777-82F07CDAD8DC}" presName="descendantText" presStyleLbl="alignAcc1" presStyleIdx="0" presStyleCnt="4">
        <dgm:presLayoutVars>
          <dgm:bulletEnabled val="1"/>
        </dgm:presLayoutVars>
      </dgm:prSet>
      <dgm:spPr/>
    </dgm:pt>
    <dgm:pt modelId="{76874C8B-62FD-48A9-A522-606F5D989D86}" type="pres">
      <dgm:prSet presAssocID="{BE5B9D4D-D058-43CF-AD05-B1D007526242}" presName="sp" presStyleCnt="0"/>
      <dgm:spPr/>
    </dgm:pt>
    <dgm:pt modelId="{A665619E-5DFB-47AB-8FF8-A17D604C5B06}" type="pres">
      <dgm:prSet presAssocID="{D27A7176-6C2C-4D0A-A0FE-B317ECEFC477}" presName="composite" presStyleCnt="0"/>
      <dgm:spPr/>
    </dgm:pt>
    <dgm:pt modelId="{1584CD8C-8BA3-4879-9378-C9C4540CE930}" type="pres">
      <dgm:prSet presAssocID="{D27A7176-6C2C-4D0A-A0FE-B317ECEFC477}" presName="parentText" presStyleLbl="alignNode1" presStyleIdx="1" presStyleCnt="4">
        <dgm:presLayoutVars>
          <dgm:chMax val="1"/>
          <dgm:bulletEnabled val="1"/>
        </dgm:presLayoutVars>
      </dgm:prSet>
      <dgm:spPr/>
    </dgm:pt>
    <dgm:pt modelId="{A6CC2A37-4BF7-4390-942E-86B9E4559409}" type="pres">
      <dgm:prSet presAssocID="{D27A7176-6C2C-4D0A-A0FE-B317ECEFC477}" presName="descendantText" presStyleLbl="alignAcc1" presStyleIdx="1" presStyleCnt="4">
        <dgm:presLayoutVars>
          <dgm:bulletEnabled val="1"/>
        </dgm:presLayoutVars>
      </dgm:prSet>
      <dgm:spPr/>
    </dgm:pt>
    <dgm:pt modelId="{E4853ABE-F00D-44C6-B147-5235B8F5C104}" type="pres">
      <dgm:prSet presAssocID="{6264A52B-5840-421C-97C2-0A76FC128ADE}" presName="sp" presStyleCnt="0"/>
      <dgm:spPr/>
    </dgm:pt>
    <dgm:pt modelId="{0AA39E90-9CD4-4331-BDE4-971D185FBAFC}" type="pres">
      <dgm:prSet presAssocID="{33BF8617-8D8E-4B30-9E70-AAC1DBA91CD7}" presName="composite" presStyleCnt="0"/>
      <dgm:spPr/>
    </dgm:pt>
    <dgm:pt modelId="{722E473F-963C-412F-87F4-965BC7594D9F}" type="pres">
      <dgm:prSet presAssocID="{33BF8617-8D8E-4B30-9E70-AAC1DBA91CD7}" presName="parentText" presStyleLbl="alignNode1" presStyleIdx="2" presStyleCnt="4">
        <dgm:presLayoutVars>
          <dgm:chMax val="1"/>
          <dgm:bulletEnabled val="1"/>
        </dgm:presLayoutVars>
      </dgm:prSet>
      <dgm:spPr/>
    </dgm:pt>
    <dgm:pt modelId="{CD00614C-3D94-4EEF-AFB7-32002FB7D9A0}" type="pres">
      <dgm:prSet presAssocID="{33BF8617-8D8E-4B30-9E70-AAC1DBA91CD7}" presName="descendantText" presStyleLbl="alignAcc1" presStyleIdx="2" presStyleCnt="4">
        <dgm:presLayoutVars>
          <dgm:bulletEnabled val="1"/>
        </dgm:presLayoutVars>
      </dgm:prSet>
      <dgm:spPr/>
    </dgm:pt>
    <dgm:pt modelId="{6F0C1A98-5ED7-4311-8B79-B52DEC2AE2D3}" type="pres">
      <dgm:prSet presAssocID="{1D176513-5689-4544-9291-0EE75E891AB5}" presName="sp" presStyleCnt="0"/>
      <dgm:spPr/>
    </dgm:pt>
    <dgm:pt modelId="{48681FC0-0626-452B-B026-0621F415574F}" type="pres">
      <dgm:prSet presAssocID="{5E537E44-FEC1-4CAD-A485-CF8D613FCBC4}" presName="composite" presStyleCnt="0"/>
      <dgm:spPr/>
    </dgm:pt>
    <dgm:pt modelId="{72BD6FD0-8151-4CF6-B88A-DDB3B540EDD7}" type="pres">
      <dgm:prSet presAssocID="{5E537E44-FEC1-4CAD-A485-CF8D613FCBC4}" presName="parentText" presStyleLbl="alignNode1" presStyleIdx="3" presStyleCnt="4">
        <dgm:presLayoutVars>
          <dgm:chMax val="1"/>
          <dgm:bulletEnabled val="1"/>
        </dgm:presLayoutVars>
      </dgm:prSet>
      <dgm:spPr/>
    </dgm:pt>
    <dgm:pt modelId="{DC359041-0E14-4C84-9455-27116947C906}" type="pres">
      <dgm:prSet presAssocID="{5E537E44-FEC1-4CAD-A485-CF8D613FCBC4}" presName="descendantText" presStyleLbl="alignAcc1" presStyleIdx="3" presStyleCnt="4">
        <dgm:presLayoutVars>
          <dgm:bulletEnabled val="1"/>
        </dgm:presLayoutVars>
      </dgm:prSet>
      <dgm:spPr/>
    </dgm:pt>
  </dgm:ptLst>
  <dgm:cxnLst>
    <dgm:cxn modelId="{6DBA1A20-1380-46CC-B3AE-9E519AA785ED}" srcId="{E41997BF-5FFE-4592-A642-772A31D4518B}" destId="{33BF8617-8D8E-4B30-9E70-AAC1DBA91CD7}" srcOrd="2" destOrd="0" parTransId="{9DEE9A01-E332-4549-BF93-4BEF53DFCE9D}" sibTransId="{1D176513-5689-4544-9291-0EE75E891AB5}"/>
    <dgm:cxn modelId="{07708020-1CA8-47AC-BE1C-11D7DBF9006D}" srcId="{80523918-BC54-4AF0-9777-82F07CDAD8DC}" destId="{D56687E9-FD59-4CF1-B00D-4ACEC7B14B29}" srcOrd="0" destOrd="0" parTransId="{30AEC7C1-8A05-4D7F-ADE8-FA99546EE6E4}" sibTransId="{55774829-83AF-4115-A757-14E78EDA69B9}"/>
    <dgm:cxn modelId="{6F835964-29B9-4DAA-883E-514CF2B1D15B}" srcId="{A9199817-0FC8-4C29-9A60-E6CE35956E7C}" destId="{7A2B958D-E946-4311-9324-3433E7A29609}" srcOrd="0" destOrd="0" parTransId="{250F31A4-E033-4FCE-9652-04ACDEBBED1E}" sibTransId="{6D20E139-8E54-4B67-813C-1449E7EDD198}"/>
    <dgm:cxn modelId="{728CCD46-32F5-476C-A0C3-8A0D6F3DDDAC}" type="presOf" srcId="{4C03B57E-7A8B-49A5-B66B-4016F3847837}" destId="{CD00614C-3D94-4EEF-AFB7-32002FB7D9A0}" srcOrd="0" destOrd="0" presId="urn:microsoft.com/office/officeart/2005/8/layout/chevron2"/>
    <dgm:cxn modelId="{0FCAA848-2B63-469E-A9B9-50FE3C954439}" type="presOf" srcId="{773F3E57-F246-4C69-B381-F729BFEA0456}" destId="{CD00614C-3D94-4EEF-AFB7-32002FB7D9A0}" srcOrd="0" destOrd="1" presId="urn:microsoft.com/office/officeart/2005/8/layout/chevron2"/>
    <dgm:cxn modelId="{47D75769-9757-4D07-A61B-18E82B9FFF45}" srcId="{4C03B57E-7A8B-49A5-B66B-4016F3847837}" destId="{773F3E57-F246-4C69-B381-F729BFEA0456}" srcOrd="0" destOrd="0" parTransId="{0727AC15-90E6-4F8A-B734-609B750DB2F8}" sibTransId="{D1BA6FFB-3AFB-4DDA-978D-10CC213C4997}"/>
    <dgm:cxn modelId="{EE8D0473-8956-4AA9-AD4F-9BF19FA23395}" srcId="{E41997BF-5FFE-4592-A642-772A31D4518B}" destId="{5E537E44-FEC1-4CAD-A485-CF8D613FCBC4}" srcOrd="3" destOrd="0" parTransId="{AD39EA59-AD36-4435-B138-032F1B2FAA30}" sibTransId="{6244ABA8-8825-445D-BCC9-C4899BD2B111}"/>
    <dgm:cxn modelId="{20491576-0199-4B75-9CDD-684CE8E9DDDF}" type="presOf" srcId="{33BF8617-8D8E-4B30-9E70-AAC1DBA91CD7}" destId="{722E473F-963C-412F-87F4-965BC7594D9F}" srcOrd="0" destOrd="0" presId="urn:microsoft.com/office/officeart/2005/8/layout/chevron2"/>
    <dgm:cxn modelId="{056CE458-9602-4952-8E7C-7D0DAA6751E6}" srcId="{E41997BF-5FFE-4592-A642-772A31D4518B}" destId="{80523918-BC54-4AF0-9777-82F07CDAD8DC}" srcOrd="0" destOrd="0" parTransId="{5603B5B8-919F-47BD-BE39-A2C98824AE1D}" sibTransId="{BE5B9D4D-D058-43CF-AD05-B1D007526242}"/>
    <dgm:cxn modelId="{C22AC57F-C14C-4A01-8985-31A437673221}" srcId="{33BF8617-8D8E-4B30-9E70-AAC1DBA91CD7}" destId="{4C03B57E-7A8B-49A5-B66B-4016F3847837}" srcOrd="0" destOrd="0" parTransId="{36ACD124-CB63-4B11-AF2A-D7C6F9DEC172}" sibTransId="{241D01F0-D77D-4A42-A604-9443A42756A8}"/>
    <dgm:cxn modelId="{6D840E84-27C5-46F0-916D-A962BC84CA8F}" srcId="{D56687E9-FD59-4CF1-B00D-4ACEC7B14B29}" destId="{3E59377D-19B1-40F3-9581-56A5B92F228C}" srcOrd="0" destOrd="0" parTransId="{4CFA3EF0-E42F-4506-912D-3D2BEDB42EE8}" sibTransId="{097C0417-FF3B-4689-A735-EA6417DA23B1}"/>
    <dgm:cxn modelId="{38944485-D8B8-4012-A852-7111B038B9F9}" srcId="{5E537E44-FEC1-4CAD-A485-CF8D613FCBC4}" destId="{CD49A30D-118B-47E6-BE98-ACD85389AD4B}" srcOrd="0" destOrd="0" parTransId="{E1DC9693-1482-42AA-9FC8-B2613F3AD267}" sibTransId="{5318E7ED-4AF2-4695-9597-83904A85FD29}"/>
    <dgm:cxn modelId="{E796D390-E76A-4D08-9E0E-DDADC9D51A4B}" srcId="{D27A7176-6C2C-4D0A-A0FE-B317ECEFC477}" destId="{A9199817-0FC8-4C29-9A60-E6CE35956E7C}" srcOrd="0" destOrd="0" parTransId="{841A5EBB-F92B-43D8-AC46-2C1E50DC5341}" sibTransId="{57E02BC5-662E-4E22-B4CB-96AA8349BFB7}"/>
    <dgm:cxn modelId="{25210C9B-8B95-4F90-9807-6198591FA4AA}" type="presOf" srcId="{5E537E44-FEC1-4CAD-A485-CF8D613FCBC4}" destId="{72BD6FD0-8151-4CF6-B88A-DDB3B540EDD7}" srcOrd="0" destOrd="0" presId="urn:microsoft.com/office/officeart/2005/8/layout/chevron2"/>
    <dgm:cxn modelId="{9F773E9C-0B9E-4AA8-A501-A24B890E0531}" type="presOf" srcId="{E41997BF-5FFE-4592-A642-772A31D4518B}" destId="{A0C5B3A4-1296-4DBF-89EA-14491FDE628E}" srcOrd="0" destOrd="0" presId="urn:microsoft.com/office/officeart/2005/8/layout/chevron2"/>
    <dgm:cxn modelId="{B177D39C-E2A2-4EC1-A4FD-407EF080EED3}" type="presOf" srcId="{A9199817-0FC8-4C29-9A60-E6CE35956E7C}" destId="{A6CC2A37-4BF7-4390-942E-86B9E4559409}" srcOrd="0" destOrd="0" presId="urn:microsoft.com/office/officeart/2005/8/layout/chevron2"/>
    <dgm:cxn modelId="{AE0B429E-0421-467D-B307-9FBB5D3A1DBC}" type="presOf" srcId="{80523918-BC54-4AF0-9777-82F07CDAD8DC}" destId="{CE73138A-07FA-48D0-9FF1-D98B5CDEE2EB}" srcOrd="0" destOrd="0" presId="urn:microsoft.com/office/officeart/2005/8/layout/chevron2"/>
    <dgm:cxn modelId="{54DC27C2-E120-4956-B6E5-A0FE252D6668}" type="presOf" srcId="{3E59377D-19B1-40F3-9581-56A5B92F228C}" destId="{E2D85C3E-8953-4DCD-BD66-AEACD728C3A2}" srcOrd="0" destOrd="1" presId="urn:microsoft.com/office/officeart/2005/8/layout/chevron2"/>
    <dgm:cxn modelId="{A04ACDE9-64E1-4509-BD2A-56B9B44F3F71}" type="presOf" srcId="{CD49A30D-118B-47E6-BE98-ACD85389AD4B}" destId="{DC359041-0E14-4C84-9455-27116947C906}" srcOrd="0" destOrd="0" presId="urn:microsoft.com/office/officeart/2005/8/layout/chevron2"/>
    <dgm:cxn modelId="{3DA2E1EA-C280-4368-B644-F26A51D1DD97}" srcId="{E41997BF-5FFE-4592-A642-772A31D4518B}" destId="{D27A7176-6C2C-4D0A-A0FE-B317ECEFC477}" srcOrd="1" destOrd="0" parTransId="{FF345AE5-D0EE-4AE5-B17C-5FFFFDD14AEC}" sibTransId="{6264A52B-5840-421C-97C2-0A76FC128ADE}"/>
    <dgm:cxn modelId="{38534DF0-E43C-4D51-8DF8-779DE5E98F32}" type="presOf" srcId="{D27A7176-6C2C-4D0A-A0FE-B317ECEFC477}" destId="{1584CD8C-8BA3-4879-9378-C9C4540CE930}" srcOrd="0" destOrd="0" presId="urn:microsoft.com/office/officeart/2005/8/layout/chevron2"/>
    <dgm:cxn modelId="{E3DA46F4-C2C7-4239-B985-6C410A5BCE65}" type="presOf" srcId="{7A2B958D-E946-4311-9324-3433E7A29609}" destId="{A6CC2A37-4BF7-4390-942E-86B9E4559409}" srcOrd="0" destOrd="1" presId="urn:microsoft.com/office/officeart/2005/8/layout/chevron2"/>
    <dgm:cxn modelId="{09BAA3FD-2912-4E11-A398-F21AF1125897}" type="presOf" srcId="{D56687E9-FD59-4CF1-B00D-4ACEC7B14B29}" destId="{E2D85C3E-8953-4DCD-BD66-AEACD728C3A2}" srcOrd="0" destOrd="0" presId="urn:microsoft.com/office/officeart/2005/8/layout/chevron2"/>
    <dgm:cxn modelId="{2C0DAB7D-7D7E-4E6D-B762-573497D50CA0}" type="presParOf" srcId="{A0C5B3A4-1296-4DBF-89EA-14491FDE628E}" destId="{06290118-350D-472B-9AB5-C0C24447CCBB}" srcOrd="0" destOrd="0" presId="urn:microsoft.com/office/officeart/2005/8/layout/chevron2"/>
    <dgm:cxn modelId="{BE5C16AA-4D59-4151-8205-9858415B87CA}" type="presParOf" srcId="{06290118-350D-472B-9AB5-C0C24447CCBB}" destId="{CE73138A-07FA-48D0-9FF1-D98B5CDEE2EB}" srcOrd="0" destOrd="0" presId="urn:microsoft.com/office/officeart/2005/8/layout/chevron2"/>
    <dgm:cxn modelId="{C828258B-CDA3-4625-A8F1-ECDBD072AB0F}" type="presParOf" srcId="{06290118-350D-472B-9AB5-C0C24447CCBB}" destId="{E2D85C3E-8953-4DCD-BD66-AEACD728C3A2}" srcOrd="1" destOrd="0" presId="urn:microsoft.com/office/officeart/2005/8/layout/chevron2"/>
    <dgm:cxn modelId="{B926AFD1-B6E8-4D83-A62C-04FB14CD43E5}" type="presParOf" srcId="{A0C5B3A4-1296-4DBF-89EA-14491FDE628E}" destId="{76874C8B-62FD-48A9-A522-606F5D989D86}" srcOrd="1" destOrd="0" presId="urn:microsoft.com/office/officeart/2005/8/layout/chevron2"/>
    <dgm:cxn modelId="{F530CD8C-5532-4D2A-B402-F93A8B16ABC7}" type="presParOf" srcId="{A0C5B3A4-1296-4DBF-89EA-14491FDE628E}" destId="{A665619E-5DFB-47AB-8FF8-A17D604C5B06}" srcOrd="2" destOrd="0" presId="urn:microsoft.com/office/officeart/2005/8/layout/chevron2"/>
    <dgm:cxn modelId="{D942FE22-35A4-489A-9463-10D23A06F279}" type="presParOf" srcId="{A665619E-5DFB-47AB-8FF8-A17D604C5B06}" destId="{1584CD8C-8BA3-4879-9378-C9C4540CE930}" srcOrd="0" destOrd="0" presId="urn:microsoft.com/office/officeart/2005/8/layout/chevron2"/>
    <dgm:cxn modelId="{72110A73-CD18-498A-AD46-F9C2A899752F}" type="presParOf" srcId="{A665619E-5DFB-47AB-8FF8-A17D604C5B06}" destId="{A6CC2A37-4BF7-4390-942E-86B9E4559409}" srcOrd="1" destOrd="0" presId="urn:microsoft.com/office/officeart/2005/8/layout/chevron2"/>
    <dgm:cxn modelId="{339B8DA5-00EA-4C2B-9A5F-EC04000572A8}" type="presParOf" srcId="{A0C5B3A4-1296-4DBF-89EA-14491FDE628E}" destId="{E4853ABE-F00D-44C6-B147-5235B8F5C104}" srcOrd="3" destOrd="0" presId="urn:microsoft.com/office/officeart/2005/8/layout/chevron2"/>
    <dgm:cxn modelId="{585F7762-B5B0-4AFA-9EDE-BCE8A54B4409}" type="presParOf" srcId="{A0C5B3A4-1296-4DBF-89EA-14491FDE628E}" destId="{0AA39E90-9CD4-4331-BDE4-971D185FBAFC}" srcOrd="4" destOrd="0" presId="urn:microsoft.com/office/officeart/2005/8/layout/chevron2"/>
    <dgm:cxn modelId="{4193BB05-56B1-462B-9C73-BDFDC575D4C5}" type="presParOf" srcId="{0AA39E90-9CD4-4331-BDE4-971D185FBAFC}" destId="{722E473F-963C-412F-87F4-965BC7594D9F}" srcOrd="0" destOrd="0" presId="urn:microsoft.com/office/officeart/2005/8/layout/chevron2"/>
    <dgm:cxn modelId="{F1BF622A-DA86-45C3-A918-6F17B435D707}" type="presParOf" srcId="{0AA39E90-9CD4-4331-BDE4-971D185FBAFC}" destId="{CD00614C-3D94-4EEF-AFB7-32002FB7D9A0}" srcOrd="1" destOrd="0" presId="urn:microsoft.com/office/officeart/2005/8/layout/chevron2"/>
    <dgm:cxn modelId="{41262D3F-1F0A-407F-8493-35597B852BFB}" type="presParOf" srcId="{A0C5B3A4-1296-4DBF-89EA-14491FDE628E}" destId="{6F0C1A98-5ED7-4311-8B79-B52DEC2AE2D3}" srcOrd="5" destOrd="0" presId="urn:microsoft.com/office/officeart/2005/8/layout/chevron2"/>
    <dgm:cxn modelId="{D9E0088D-6EBB-4A7B-AEFB-5AA7B73A7714}" type="presParOf" srcId="{A0C5B3A4-1296-4DBF-89EA-14491FDE628E}" destId="{48681FC0-0626-452B-B026-0621F415574F}" srcOrd="6" destOrd="0" presId="urn:microsoft.com/office/officeart/2005/8/layout/chevron2"/>
    <dgm:cxn modelId="{E4D00EB6-B3D5-4F3A-A725-79AC3FF4DF2B}" type="presParOf" srcId="{48681FC0-0626-452B-B026-0621F415574F}" destId="{72BD6FD0-8151-4CF6-B88A-DDB3B540EDD7}" srcOrd="0" destOrd="0" presId="urn:microsoft.com/office/officeart/2005/8/layout/chevron2"/>
    <dgm:cxn modelId="{2E7AA968-9FB9-4879-952F-63227FBA8922}" type="presParOf" srcId="{48681FC0-0626-452B-B026-0621F415574F}" destId="{DC359041-0E14-4C84-9455-27116947C906}"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73138A-07FA-48D0-9FF1-D98B5CDEE2EB}">
      <dsp:nvSpPr>
        <dsp:cNvPr id="0" name=""/>
        <dsp:cNvSpPr/>
      </dsp:nvSpPr>
      <dsp:spPr>
        <a:xfrm rot="5400000">
          <a:off x="-119178" y="122620"/>
          <a:ext cx="794523" cy="55616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CA" sz="900" kern="1200"/>
            <a:t>NSO</a:t>
          </a:r>
        </a:p>
      </dsp:txBody>
      <dsp:txXfrm rot="-5400000">
        <a:off x="1" y="281524"/>
        <a:ext cx="556166" cy="238357"/>
      </dsp:txXfrm>
    </dsp:sp>
    <dsp:sp modelId="{E2D85C3E-8953-4DCD-BD66-AEACD728C3A2}">
      <dsp:nvSpPr>
        <dsp:cNvPr id="0" name=""/>
        <dsp:cNvSpPr/>
      </dsp:nvSpPr>
      <dsp:spPr>
        <a:xfrm rot="5400000">
          <a:off x="2296338" y="-1736729"/>
          <a:ext cx="516440" cy="399678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CA" sz="1800" kern="1200"/>
            <a:t>Softball Canada</a:t>
          </a:r>
        </a:p>
        <a:p>
          <a:pPr marL="228600" lvl="2" indent="-114300" algn="l" defTabSz="533400">
            <a:lnSpc>
              <a:spcPct val="90000"/>
            </a:lnSpc>
            <a:spcBef>
              <a:spcPct val="0"/>
            </a:spcBef>
            <a:spcAft>
              <a:spcPct val="15000"/>
            </a:spcAft>
            <a:buChar char="•"/>
          </a:pPr>
          <a:r>
            <a:rPr lang="en-CA" sz="1200" kern="1200"/>
            <a:t>www.softballcanada.com</a:t>
          </a:r>
        </a:p>
      </dsp:txBody>
      <dsp:txXfrm rot="-5400000">
        <a:off x="556167" y="28653"/>
        <a:ext cx="3971572" cy="466018"/>
      </dsp:txXfrm>
    </dsp:sp>
    <dsp:sp modelId="{1584CD8C-8BA3-4879-9378-C9C4540CE930}">
      <dsp:nvSpPr>
        <dsp:cNvPr id="0" name=""/>
        <dsp:cNvSpPr/>
      </dsp:nvSpPr>
      <dsp:spPr>
        <a:xfrm rot="5400000">
          <a:off x="-119178" y="760359"/>
          <a:ext cx="794523" cy="55616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CA" sz="900" kern="1200"/>
            <a:t>PSO</a:t>
          </a:r>
        </a:p>
      </dsp:txBody>
      <dsp:txXfrm rot="-5400000">
        <a:off x="1" y="919263"/>
        <a:ext cx="556166" cy="238357"/>
      </dsp:txXfrm>
    </dsp:sp>
    <dsp:sp modelId="{A6CC2A37-4BF7-4390-942E-86B9E4559409}">
      <dsp:nvSpPr>
        <dsp:cNvPr id="0" name=""/>
        <dsp:cNvSpPr/>
      </dsp:nvSpPr>
      <dsp:spPr>
        <a:xfrm rot="5400000">
          <a:off x="2296338" y="-1098990"/>
          <a:ext cx="516440" cy="399678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CA" sz="1800" kern="1200"/>
            <a:t>Softball Alberta</a:t>
          </a:r>
        </a:p>
        <a:p>
          <a:pPr marL="228600" lvl="2" indent="-114300" algn="l" defTabSz="533400">
            <a:lnSpc>
              <a:spcPct val="90000"/>
            </a:lnSpc>
            <a:spcBef>
              <a:spcPct val="0"/>
            </a:spcBef>
            <a:spcAft>
              <a:spcPct val="15000"/>
            </a:spcAft>
            <a:buChar char="•"/>
          </a:pPr>
          <a:r>
            <a:rPr lang="en-CA" sz="1200" kern="1200"/>
            <a:t>www.softballalberta.ca</a:t>
          </a:r>
        </a:p>
      </dsp:txBody>
      <dsp:txXfrm rot="-5400000">
        <a:off x="556167" y="666392"/>
        <a:ext cx="3971572" cy="466018"/>
      </dsp:txXfrm>
    </dsp:sp>
    <dsp:sp modelId="{722E473F-963C-412F-87F4-965BC7594D9F}">
      <dsp:nvSpPr>
        <dsp:cNvPr id="0" name=""/>
        <dsp:cNvSpPr/>
      </dsp:nvSpPr>
      <dsp:spPr>
        <a:xfrm rot="5400000">
          <a:off x="-119178" y="1398098"/>
          <a:ext cx="794523" cy="55616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CA" sz="900" kern="1200"/>
            <a:t>Association</a:t>
          </a:r>
        </a:p>
      </dsp:txBody>
      <dsp:txXfrm rot="-5400000">
        <a:off x="1" y="1557002"/>
        <a:ext cx="556166" cy="238357"/>
      </dsp:txXfrm>
    </dsp:sp>
    <dsp:sp modelId="{CD00614C-3D94-4EEF-AFB7-32002FB7D9A0}">
      <dsp:nvSpPr>
        <dsp:cNvPr id="0" name=""/>
        <dsp:cNvSpPr/>
      </dsp:nvSpPr>
      <dsp:spPr>
        <a:xfrm rot="5400000">
          <a:off x="2296338" y="-461251"/>
          <a:ext cx="516440" cy="399678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CA" sz="1800" kern="1200"/>
            <a:t>Lethbridge Minor Softball Association</a:t>
          </a:r>
        </a:p>
        <a:p>
          <a:pPr marL="228600" lvl="2" indent="-114300" algn="l" defTabSz="533400">
            <a:lnSpc>
              <a:spcPct val="90000"/>
            </a:lnSpc>
            <a:spcBef>
              <a:spcPct val="0"/>
            </a:spcBef>
            <a:spcAft>
              <a:spcPct val="15000"/>
            </a:spcAft>
            <a:buChar char="•"/>
          </a:pPr>
          <a:r>
            <a:rPr lang="en-CA" sz="1200" kern="1200"/>
            <a:t>www.Lethbridgeminorsoftballassociation.com</a:t>
          </a:r>
        </a:p>
      </dsp:txBody>
      <dsp:txXfrm rot="-5400000">
        <a:off x="556167" y="1304131"/>
        <a:ext cx="3971572" cy="466018"/>
      </dsp:txXfrm>
    </dsp:sp>
    <dsp:sp modelId="{72BD6FD0-8151-4CF6-B88A-DDB3B540EDD7}">
      <dsp:nvSpPr>
        <dsp:cNvPr id="0" name=""/>
        <dsp:cNvSpPr/>
      </dsp:nvSpPr>
      <dsp:spPr>
        <a:xfrm rot="5400000">
          <a:off x="-119178" y="2035838"/>
          <a:ext cx="794523" cy="55616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CA" sz="900" kern="1200"/>
            <a:t>Team</a:t>
          </a:r>
        </a:p>
      </dsp:txBody>
      <dsp:txXfrm rot="-5400000">
        <a:off x="1" y="2194742"/>
        <a:ext cx="556166" cy="238357"/>
      </dsp:txXfrm>
    </dsp:sp>
    <dsp:sp modelId="{DC359041-0E14-4C84-9455-27116947C906}">
      <dsp:nvSpPr>
        <dsp:cNvPr id="0" name=""/>
        <dsp:cNvSpPr/>
      </dsp:nvSpPr>
      <dsp:spPr>
        <a:xfrm rot="5400000">
          <a:off x="2296338" y="176488"/>
          <a:ext cx="516440" cy="399678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l" defTabSz="800100">
            <a:lnSpc>
              <a:spcPct val="90000"/>
            </a:lnSpc>
            <a:spcBef>
              <a:spcPct val="0"/>
            </a:spcBef>
            <a:spcAft>
              <a:spcPct val="15000"/>
            </a:spcAft>
            <a:buChar char="•"/>
          </a:pPr>
          <a:r>
            <a:rPr lang="en-CA" sz="1800" kern="1200"/>
            <a:t>Your Team </a:t>
          </a:r>
        </a:p>
      </dsp:txBody>
      <dsp:txXfrm rot="-5400000">
        <a:off x="556167" y="1941871"/>
        <a:ext cx="3971572" cy="46601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0B3EC8-855F-4F2A-B3CA-EE3D8269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29</Pages>
  <Words>4764</Words>
  <Characters>27161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Coaches Resource Book</vt:lpstr>
    </vt:vector>
  </TitlesOfParts>
  <Company/>
  <LinksUpToDate>false</LinksUpToDate>
  <CharactersWithSpaces>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Coaches Resource Book</dc:title>
  <dc:creator>CMSA</dc:creator>
  <cp:lastModifiedBy>Jennifer Drader</cp:lastModifiedBy>
  <cp:revision>132</cp:revision>
  <cp:lastPrinted>2019-03-04T18:46:00Z</cp:lastPrinted>
  <dcterms:created xsi:type="dcterms:W3CDTF">2021-04-25T20:59:00Z</dcterms:created>
  <dcterms:modified xsi:type="dcterms:W3CDTF">2022-04-11T00:28:00Z</dcterms:modified>
</cp:coreProperties>
</file>