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962F" w14:textId="77777777" w:rsidR="00580360" w:rsidRPr="009737C8" w:rsidRDefault="00580360" w:rsidP="00580360">
      <w:pPr>
        <w:pStyle w:val="Heading1"/>
        <w:rPr>
          <w:sz w:val="24"/>
          <w:szCs w:val="24"/>
        </w:rPr>
      </w:pPr>
      <w:r w:rsidRPr="009737C8">
        <w:rPr>
          <w:sz w:val="24"/>
          <w:szCs w:val="24"/>
        </w:rPr>
        <w:t>Registration</w:t>
      </w:r>
    </w:p>
    <w:p w14:paraId="4FB6774B" w14:textId="77777777" w:rsidR="00580360" w:rsidRPr="009737C8" w:rsidRDefault="00145C9D" w:rsidP="00BF6136">
      <w:pPr>
        <w:pStyle w:val="Heading2"/>
        <w:numPr>
          <w:ilvl w:val="0"/>
          <w:numId w:val="6"/>
        </w:numPr>
        <w:rPr>
          <w:b w:val="0"/>
          <w:i w:val="0"/>
          <w:iCs w:val="0"/>
          <w:sz w:val="24"/>
          <w:szCs w:val="24"/>
        </w:rPr>
      </w:pPr>
      <w:r w:rsidRPr="009737C8">
        <w:rPr>
          <w:rStyle w:val="Emphasis"/>
          <w:b w:val="0"/>
          <w:sz w:val="24"/>
          <w:szCs w:val="24"/>
        </w:rPr>
        <w:t>All</w:t>
      </w:r>
      <w:r w:rsidR="00580360" w:rsidRPr="009737C8">
        <w:rPr>
          <w:rStyle w:val="Emphasis"/>
          <w:b w:val="0"/>
          <w:sz w:val="24"/>
          <w:szCs w:val="24"/>
        </w:rPr>
        <w:t xml:space="preserve"> players shall be registered with this Association and shall complete and sign the registration form supplied by the Association.  Players must be</w:t>
      </w:r>
      <w:r w:rsidR="00675470" w:rsidRPr="009737C8">
        <w:rPr>
          <w:rStyle w:val="Emphasis"/>
          <w:b w:val="0"/>
          <w:sz w:val="24"/>
          <w:szCs w:val="24"/>
        </w:rPr>
        <w:t xml:space="preserve"> at least</w:t>
      </w:r>
      <w:r w:rsidR="00580360" w:rsidRPr="009737C8">
        <w:rPr>
          <w:rStyle w:val="Emphasis"/>
          <w:b w:val="0"/>
          <w:sz w:val="24"/>
          <w:szCs w:val="24"/>
        </w:rPr>
        <w:t xml:space="preserve"> fifteen years old</w:t>
      </w:r>
      <w:r w:rsidR="00BF6136" w:rsidRPr="009737C8">
        <w:rPr>
          <w:rStyle w:val="Emphasis"/>
          <w:b w:val="0"/>
          <w:sz w:val="24"/>
          <w:szCs w:val="24"/>
        </w:rPr>
        <w:t xml:space="preserve"> at the time of play</w:t>
      </w:r>
      <w:r w:rsidR="00580360" w:rsidRPr="009737C8">
        <w:rPr>
          <w:rStyle w:val="Emphasis"/>
          <w:b w:val="0"/>
          <w:sz w:val="24"/>
          <w:szCs w:val="24"/>
        </w:rPr>
        <w:t xml:space="preserve"> to register with this league.</w:t>
      </w:r>
      <w:r w:rsidR="00BF6136" w:rsidRPr="009737C8">
        <w:rPr>
          <w:rStyle w:val="Emphasis"/>
          <w:b w:val="0"/>
          <w:sz w:val="24"/>
          <w:szCs w:val="24"/>
        </w:rPr>
        <w:t xml:space="preserve"> </w:t>
      </w:r>
    </w:p>
    <w:p w14:paraId="260B5981" w14:textId="69546308" w:rsidR="00580360" w:rsidRPr="009737C8" w:rsidRDefault="00580360" w:rsidP="009A3B50">
      <w:pPr>
        <w:pStyle w:val="Heading2"/>
        <w:numPr>
          <w:ilvl w:val="0"/>
          <w:numId w:val="6"/>
        </w:numPr>
        <w:rPr>
          <w:b w:val="0"/>
          <w:i w:val="0"/>
          <w:sz w:val="24"/>
          <w:szCs w:val="24"/>
        </w:rPr>
      </w:pPr>
      <w:r w:rsidRPr="009737C8">
        <w:rPr>
          <w:b w:val="0"/>
          <w:i w:val="0"/>
          <w:sz w:val="24"/>
          <w:szCs w:val="24"/>
        </w:rPr>
        <w:t>Playe</w:t>
      </w:r>
      <w:r w:rsidR="00145C9D" w:rsidRPr="009737C8">
        <w:rPr>
          <w:b w:val="0"/>
          <w:i w:val="0"/>
          <w:sz w:val="24"/>
          <w:szCs w:val="24"/>
        </w:rPr>
        <w:t xml:space="preserve">rs must have an official </w:t>
      </w:r>
      <w:r w:rsidR="0078318F" w:rsidRPr="009737C8">
        <w:rPr>
          <w:b w:val="0"/>
          <w:i w:val="0"/>
          <w:sz w:val="24"/>
          <w:szCs w:val="24"/>
        </w:rPr>
        <w:t xml:space="preserve">photo </w:t>
      </w:r>
      <w:r w:rsidR="00145C9D" w:rsidRPr="009737C8">
        <w:rPr>
          <w:b w:val="0"/>
          <w:i w:val="0"/>
          <w:sz w:val="24"/>
          <w:szCs w:val="24"/>
        </w:rPr>
        <w:t>identificatio</w:t>
      </w:r>
      <w:r w:rsidR="0023478B" w:rsidRPr="009737C8">
        <w:rPr>
          <w:b w:val="0"/>
          <w:i w:val="0"/>
          <w:sz w:val="24"/>
          <w:szCs w:val="24"/>
        </w:rPr>
        <w:t>n to present</w:t>
      </w:r>
      <w:r w:rsidR="000C12DE">
        <w:rPr>
          <w:b w:val="0"/>
          <w:i w:val="0"/>
          <w:sz w:val="24"/>
          <w:szCs w:val="24"/>
        </w:rPr>
        <w:t xml:space="preserve"> to the referee </w:t>
      </w:r>
      <w:r w:rsidR="0023478B" w:rsidRPr="009737C8">
        <w:rPr>
          <w:b w:val="0"/>
          <w:i w:val="0"/>
          <w:sz w:val="24"/>
          <w:szCs w:val="24"/>
        </w:rPr>
        <w:t xml:space="preserve">to compete in any league </w:t>
      </w:r>
      <w:r w:rsidR="00F03B7C" w:rsidRPr="009737C8">
        <w:rPr>
          <w:b w:val="0"/>
          <w:i w:val="0"/>
          <w:sz w:val="24"/>
          <w:szCs w:val="24"/>
        </w:rPr>
        <w:t>competition.</w:t>
      </w:r>
      <w:r w:rsidR="00F03B7C">
        <w:rPr>
          <w:b w:val="0"/>
          <w:i w:val="0"/>
          <w:sz w:val="24"/>
          <w:szCs w:val="24"/>
        </w:rPr>
        <w:t xml:space="preserve"> This</w:t>
      </w:r>
      <w:r w:rsidR="000C12DE">
        <w:rPr>
          <w:b w:val="0"/>
          <w:i w:val="0"/>
          <w:sz w:val="24"/>
          <w:szCs w:val="24"/>
        </w:rPr>
        <w:t xml:space="preserve"> can include </w:t>
      </w:r>
      <w:r w:rsidR="00DF5931">
        <w:rPr>
          <w:b w:val="0"/>
          <w:i w:val="0"/>
          <w:sz w:val="24"/>
          <w:szCs w:val="24"/>
        </w:rPr>
        <w:t xml:space="preserve">any </w:t>
      </w:r>
      <w:proofErr w:type="gramStart"/>
      <w:r w:rsidR="00F03B7C">
        <w:rPr>
          <w:b w:val="0"/>
          <w:i w:val="0"/>
          <w:sz w:val="24"/>
          <w:szCs w:val="24"/>
        </w:rPr>
        <w:t>photo</w:t>
      </w:r>
      <w:proofErr w:type="gramEnd"/>
      <w:r w:rsidR="00F03B7C">
        <w:rPr>
          <w:b w:val="0"/>
          <w:i w:val="0"/>
          <w:sz w:val="24"/>
          <w:szCs w:val="24"/>
        </w:rPr>
        <w:t xml:space="preserve"> </w:t>
      </w:r>
      <w:r w:rsidR="00DF5931">
        <w:rPr>
          <w:b w:val="0"/>
          <w:i w:val="0"/>
          <w:sz w:val="24"/>
          <w:szCs w:val="24"/>
        </w:rPr>
        <w:t>government issued ID</w:t>
      </w:r>
      <w:r w:rsidR="0087450C">
        <w:rPr>
          <w:b w:val="0"/>
          <w:i w:val="0"/>
          <w:sz w:val="24"/>
          <w:szCs w:val="24"/>
        </w:rPr>
        <w:t xml:space="preserve">. </w:t>
      </w:r>
      <w:r w:rsidR="00F03B7C">
        <w:rPr>
          <w:b w:val="0"/>
          <w:i w:val="0"/>
          <w:sz w:val="24"/>
          <w:szCs w:val="24"/>
        </w:rPr>
        <w:t>The referee will also accept photos of the</w:t>
      </w:r>
      <w:r w:rsidR="009D06F5">
        <w:rPr>
          <w:b w:val="0"/>
          <w:i w:val="0"/>
          <w:sz w:val="24"/>
          <w:szCs w:val="24"/>
        </w:rPr>
        <w:t xml:space="preserve"> ID</w:t>
      </w:r>
      <w:r w:rsidR="00F03B7C">
        <w:rPr>
          <w:b w:val="0"/>
          <w:i w:val="0"/>
          <w:sz w:val="24"/>
          <w:szCs w:val="24"/>
        </w:rPr>
        <w:t xml:space="preserve"> on a cell phone. All ID must match the name </w:t>
      </w:r>
      <w:r w:rsidR="00762941">
        <w:rPr>
          <w:b w:val="0"/>
          <w:i w:val="0"/>
          <w:sz w:val="24"/>
          <w:szCs w:val="24"/>
        </w:rPr>
        <w:t>on the players registration.</w:t>
      </w:r>
    </w:p>
    <w:p w14:paraId="61F73152" w14:textId="77777777" w:rsidR="00580360" w:rsidRPr="009737C8" w:rsidRDefault="00B037EE" w:rsidP="007E4646">
      <w:pPr>
        <w:pStyle w:val="Heading2"/>
        <w:numPr>
          <w:ilvl w:val="0"/>
          <w:numId w:val="6"/>
        </w:numPr>
        <w:rPr>
          <w:b w:val="0"/>
          <w:i w:val="0"/>
          <w:sz w:val="24"/>
          <w:szCs w:val="24"/>
        </w:rPr>
      </w:pPr>
      <w:r w:rsidRPr="009737C8">
        <w:rPr>
          <w:b w:val="0"/>
          <w:i w:val="0"/>
          <w:sz w:val="24"/>
          <w:szCs w:val="24"/>
        </w:rPr>
        <w:t>Within the same league</w:t>
      </w:r>
      <w:r w:rsidR="00D8063A" w:rsidRPr="009737C8">
        <w:rPr>
          <w:b w:val="0"/>
          <w:i w:val="0"/>
          <w:sz w:val="24"/>
          <w:szCs w:val="24"/>
        </w:rPr>
        <w:t xml:space="preserve">, </w:t>
      </w:r>
      <w:r w:rsidRPr="009737C8">
        <w:rPr>
          <w:b w:val="0"/>
          <w:i w:val="0"/>
          <w:sz w:val="24"/>
          <w:szCs w:val="24"/>
        </w:rPr>
        <w:t xml:space="preserve">a </w:t>
      </w:r>
      <w:r w:rsidR="00580360" w:rsidRPr="009737C8">
        <w:rPr>
          <w:b w:val="0"/>
          <w:i w:val="0"/>
          <w:sz w:val="24"/>
          <w:szCs w:val="24"/>
        </w:rPr>
        <w:t>pl</w:t>
      </w:r>
      <w:r w:rsidR="00E47467" w:rsidRPr="009737C8">
        <w:rPr>
          <w:b w:val="0"/>
          <w:i w:val="0"/>
          <w:sz w:val="24"/>
          <w:szCs w:val="24"/>
        </w:rPr>
        <w:t xml:space="preserve">ayer shall not register </w:t>
      </w:r>
      <w:r w:rsidR="009A3B50" w:rsidRPr="009737C8">
        <w:rPr>
          <w:b w:val="0"/>
          <w:i w:val="0"/>
          <w:sz w:val="24"/>
          <w:szCs w:val="24"/>
        </w:rPr>
        <w:t>for</w:t>
      </w:r>
      <w:r w:rsidR="00580360" w:rsidRPr="009737C8">
        <w:rPr>
          <w:b w:val="0"/>
          <w:i w:val="0"/>
          <w:sz w:val="24"/>
          <w:szCs w:val="24"/>
        </w:rPr>
        <w:t xml:space="preserve"> more than one team during one season, unless he or she has been properly transferred from one team to another.</w:t>
      </w:r>
    </w:p>
    <w:p w14:paraId="632C0A1A" w14:textId="77777777" w:rsidR="00580360" w:rsidRPr="00E56368" w:rsidRDefault="00580360" w:rsidP="009737C8">
      <w:pPr>
        <w:pStyle w:val="Heading2"/>
        <w:numPr>
          <w:ilvl w:val="0"/>
          <w:numId w:val="6"/>
        </w:numPr>
        <w:rPr>
          <w:b w:val="0"/>
          <w:i w:val="0"/>
          <w:color w:val="FF0000"/>
          <w:sz w:val="24"/>
          <w:szCs w:val="24"/>
        </w:rPr>
      </w:pPr>
      <w:r w:rsidRPr="00E56368">
        <w:rPr>
          <w:b w:val="0"/>
          <w:i w:val="0"/>
          <w:sz w:val="24"/>
          <w:szCs w:val="24"/>
        </w:rPr>
        <w:t>For indoor competition a team shall</w:t>
      </w:r>
      <w:r w:rsidR="00AA0D95" w:rsidRPr="00E56368">
        <w:rPr>
          <w:b w:val="0"/>
          <w:i w:val="0"/>
          <w:sz w:val="24"/>
          <w:szCs w:val="24"/>
        </w:rPr>
        <w:t xml:space="preserve"> be permitted to register </w:t>
      </w:r>
      <w:r w:rsidR="00FA1552" w:rsidRPr="00E56368">
        <w:rPr>
          <w:b w:val="0"/>
          <w:i w:val="0"/>
          <w:sz w:val="24"/>
          <w:szCs w:val="24"/>
        </w:rPr>
        <w:t xml:space="preserve">an </w:t>
      </w:r>
      <w:r w:rsidR="00AA0D95" w:rsidRPr="00E56368">
        <w:rPr>
          <w:b w:val="0"/>
          <w:i w:val="0"/>
          <w:sz w:val="24"/>
          <w:szCs w:val="24"/>
        </w:rPr>
        <w:t xml:space="preserve">unlimited number </w:t>
      </w:r>
      <w:r w:rsidR="006054CE" w:rsidRPr="00E56368">
        <w:rPr>
          <w:b w:val="0"/>
          <w:i w:val="0"/>
          <w:sz w:val="24"/>
          <w:szCs w:val="24"/>
        </w:rPr>
        <w:t>of players</w:t>
      </w:r>
      <w:r w:rsidR="00A900F9" w:rsidRPr="00E56368">
        <w:rPr>
          <w:b w:val="0"/>
          <w:i w:val="0"/>
          <w:sz w:val="24"/>
          <w:szCs w:val="24"/>
        </w:rPr>
        <w:t xml:space="preserve"> at one time</w:t>
      </w:r>
      <w:r w:rsidR="00AA0D95" w:rsidRPr="00E56368">
        <w:rPr>
          <w:b w:val="0"/>
          <w:i w:val="0"/>
          <w:sz w:val="24"/>
          <w:szCs w:val="24"/>
        </w:rPr>
        <w:t xml:space="preserve"> with a </w:t>
      </w:r>
      <w:r w:rsidR="00FA1552" w:rsidRPr="00E56368">
        <w:rPr>
          <w:b w:val="0"/>
          <w:i w:val="0"/>
          <w:sz w:val="24"/>
          <w:szCs w:val="24"/>
        </w:rPr>
        <w:t>limit of 20 players on a</w:t>
      </w:r>
      <w:r w:rsidR="00AA0D95" w:rsidRPr="00E56368">
        <w:rPr>
          <w:b w:val="0"/>
          <w:i w:val="0"/>
          <w:sz w:val="24"/>
          <w:szCs w:val="24"/>
        </w:rPr>
        <w:t xml:space="preserve"> roster</w:t>
      </w:r>
      <w:r w:rsidR="00FA1552" w:rsidRPr="00E56368">
        <w:rPr>
          <w:b w:val="0"/>
          <w:i w:val="0"/>
          <w:sz w:val="24"/>
          <w:szCs w:val="24"/>
        </w:rPr>
        <w:t xml:space="preserve"> per game</w:t>
      </w:r>
      <w:r w:rsidRPr="00E56368">
        <w:rPr>
          <w:b w:val="0"/>
          <w:i w:val="0"/>
          <w:sz w:val="24"/>
          <w:szCs w:val="24"/>
        </w:rPr>
        <w:t>.  For outdoor competition, a team shall be permitted to registe</w:t>
      </w:r>
      <w:r w:rsidR="00AA0D95" w:rsidRPr="00E56368">
        <w:rPr>
          <w:b w:val="0"/>
          <w:i w:val="0"/>
          <w:sz w:val="24"/>
          <w:szCs w:val="24"/>
        </w:rPr>
        <w:t xml:space="preserve">r an unlimited number of </w:t>
      </w:r>
      <w:r w:rsidRPr="00E56368">
        <w:rPr>
          <w:b w:val="0"/>
          <w:i w:val="0"/>
          <w:sz w:val="24"/>
          <w:szCs w:val="24"/>
        </w:rPr>
        <w:t>players at any one time</w:t>
      </w:r>
      <w:r w:rsidR="00FA1552" w:rsidRPr="00E56368">
        <w:rPr>
          <w:b w:val="0"/>
          <w:i w:val="0"/>
          <w:sz w:val="24"/>
          <w:szCs w:val="24"/>
        </w:rPr>
        <w:t xml:space="preserve"> </w:t>
      </w:r>
      <w:r w:rsidR="006054CE" w:rsidRPr="00E56368">
        <w:rPr>
          <w:b w:val="0"/>
          <w:i w:val="0"/>
          <w:sz w:val="24"/>
          <w:szCs w:val="24"/>
        </w:rPr>
        <w:t xml:space="preserve">with a limit of 22 players on </w:t>
      </w:r>
      <w:r w:rsidR="00FA1552" w:rsidRPr="00E56368">
        <w:rPr>
          <w:b w:val="0"/>
          <w:i w:val="0"/>
          <w:sz w:val="24"/>
          <w:szCs w:val="24"/>
        </w:rPr>
        <w:t xml:space="preserve">a roster per game. </w:t>
      </w:r>
      <w:r w:rsidR="004E3682" w:rsidRPr="00E56368">
        <w:rPr>
          <w:b w:val="0"/>
          <w:i w:val="0"/>
          <w:sz w:val="24"/>
          <w:szCs w:val="24"/>
        </w:rPr>
        <w:t>Only 3 rosters changes are allowed within the season.</w:t>
      </w:r>
    </w:p>
    <w:p w14:paraId="5322CBE2" w14:textId="77777777" w:rsidR="00E56368" w:rsidRDefault="00E56368" w:rsidP="0048566F">
      <w:pPr>
        <w:pStyle w:val="Heading1"/>
        <w:rPr>
          <w:sz w:val="24"/>
          <w:szCs w:val="24"/>
        </w:rPr>
      </w:pPr>
    </w:p>
    <w:p w14:paraId="07FED240" w14:textId="798A8BD1" w:rsidR="0048566F" w:rsidRPr="009737C8" w:rsidRDefault="00A900F9" w:rsidP="0048566F">
      <w:pPr>
        <w:pStyle w:val="Heading1"/>
        <w:rPr>
          <w:sz w:val="24"/>
          <w:szCs w:val="24"/>
        </w:rPr>
      </w:pPr>
      <w:r w:rsidRPr="009737C8">
        <w:rPr>
          <w:sz w:val="24"/>
          <w:szCs w:val="24"/>
        </w:rPr>
        <w:t>C</w:t>
      </w:r>
      <w:r w:rsidR="0048566F" w:rsidRPr="009737C8">
        <w:rPr>
          <w:sz w:val="24"/>
          <w:szCs w:val="24"/>
        </w:rPr>
        <w:t>lub / Team</w:t>
      </w:r>
      <w:r w:rsidR="002326A3" w:rsidRPr="009737C8">
        <w:rPr>
          <w:sz w:val="24"/>
          <w:szCs w:val="24"/>
        </w:rPr>
        <w:t xml:space="preserve"> /</w:t>
      </w:r>
      <w:r w:rsidR="0048566F" w:rsidRPr="009737C8">
        <w:rPr>
          <w:sz w:val="24"/>
          <w:szCs w:val="24"/>
        </w:rPr>
        <w:t xml:space="preserve"> Player</w:t>
      </w:r>
      <w:r w:rsidR="0048566F" w:rsidRPr="009737C8">
        <w:rPr>
          <w:color w:val="FF0000"/>
          <w:sz w:val="24"/>
          <w:szCs w:val="24"/>
        </w:rPr>
        <w:t xml:space="preserve"> </w:t>
      </w:r>
      <w:r w:rsidR="0048566F" w:rsidRPr="009737C8">
        <w:rPr>
          <w:sz w:val="24"/>
          <w:szCs w:val="24"/>
        </w:rPr>
        <w:t>Responsibilities and Duties</w:t>
      </w:r>
    </w:p>
    <w:p w14:paraId="55D48C7C" w14:textId="77777777" w:rsidR="0048566F" w:rsidRPr="009737C8" w:rsidRDefault="0048566F" w:rsidP="00E20CFB">
      <w:pPr>
        <w:pStyle w:val="Heading2"/>
        <w:numPr>
          <w:ilvl w:val="0"/>
          <w:numId w:val="17"/>
        </w:numPr>
        <w:rPr>
          <w:b w:val="0"/>
          <w:i w:val="0"/>
          <w:sz w:val="24"/>
          <w:szCs w:val="24"/>
        </w:rPr>
      </w:pPr>
      <w:r w:rsidRPr="009737C8">
        <w:rPr>
          <w:b w:val="0"/>
          <w:i w:val="0"/>
          <w:sz w:val="24"/>
          <w:szCs w:val="24"/>
        </w:rPr>
        <w:t xml:space="preserve">Every club is responsible to the Executive for the action of its players, </w:t>
      </w:r>
      <w:r w:rsidR="00247595" w:rsidRPr="009737C8">
        <w:rPr>
          <w:b w:val="0"/>
          <w:i w:val="0"/>
          <w:sz w:val="24"/>
          <w:szCs w:val="24"/>
        </w:rPr>
        <w:t xml:space="preserve">officials, and </w:t>
      </w:r>
      <w:r w:rsidRPr="009737C8">
        <w:rPr>
          <w:b w:val="0"/>
          <w:i w:val="0"/>
          <w:sz w:val="24"/>
          <w:szCs w:val="24"/>
        </w:rPr>
        <w:t>spectators</w:t>
      </w:r>
      <w:r w:rsidR="00247595" w:rsidRPr="009737C8">
        <w:rPr>
          <w:b w:val="0"/>
          <w:i w:val="0"/>
          <w:sz w:val="24"/>
          <w:szCs w:val="24"/>
        </w:rPr>
        <w:t>;</w:t>
      </w:r>
      <w:r w:rsidRPr="009737C8">
        <w:rPr>
          <w:b w:val="0"/>
          <w:i w:val="0"/>
          <w:sz w:val="24"/>
          <w:szCs w:val="24"/>
        </w:rPr>
        <w:t xml:space="preserve"> and is required to take all precautions necessary to prevent spectators fr</w:t>
      </w:r>
      <w:r w:rsidR="002233D1" w:rsidRPr="009737C8">
        <w:rPr>
          <w:b w:val="0"/>
          <w:i w:val="0"/>
          <w:sz w:val="24"/>
          <w:szCs w:val="24"/>
        </w:rPr>
        <w:t xml:space="preserve">om threatening or assaulting </w:t>
      </w:r>
      <w:r w:rsidRPr="009737C8">
        <w:rPr>
          <w:b w:val="0"/>
          <w:i w:val="0"/>
          <w:sz w:val="24"/>
          <w:szCs w:val="24"/>
        </w:rPr>
        <w:t>officials and players during or at the conclusion of matches.  All players are expected to show good sportsmanship both on and of</w:t>
      </w:r>
      <w:r w:rsidR="00247595" w:rsidRPr="009737C8">
        <w:rPr>
          <w:b w:val="0"/>
          <w:i w:val="0"/>
          <w:sz w:val="24"/>
          <w:szCs w:val="24"/>
        </w:rPr>
        <w:t>f</w:t>
      </w:r>
      <w:r w:rsidRPr="009737C8">
        <w:rPr>
          <w:b w:val="0"/>
          <w:i w:val="0"/>
          <w:sz w:val="24"/>
          <w:szCs w:val="24"/>
        </w:rPr>
        <w:t xml:space="preserve"> the field.  N</w:t>
      </w:r>
      <w:r w:rsidR="009A3B50" w:rsidRPr="009737C8">
        <w:rPr>
          <w:b w:val="0"/>
          <w:i w:val="0"/>
          <w:sz w:val="24"/>
          <w:szCs w:val="24"/>
        </w:rPr>
        <w:t>o</w:t>
      </w:r>
      <w:r w:rsidRPr="009737C8">
        <w:rPr>
          <w:b w:val="0"/>
          <w:i w:val="0"/>
          <w:sz w:val="24"/>
          <w:szCs w:val="24"/>
        </w:rPr>
        <w:t xml:space="preserve"> officials or players shall be</w:t>
      </w:r>
      <w:r w:rsidR="009A3B50" w:rsidRPr="009737C8">
        <w:rPr>
          <w:b w:val="0"/>
          <w:i w:val="0"/>
          <w:sz w:val="24"/>
          <w:szCs w:val="24"/>
        </w:rPr>
        <w:t>t</w:t>
      </w:r>
      <w:r w:rsidRPr="009737C8">
        <w:rPr>
          <w:b w:val="0"/>
          <w:i w:val="0"/>
          <w:sz w:val="24"/>
          <w:szCs w:val="24"/>
        </w:rPr>
        <w:t xml:space="preserve"> on any match.  </w:t>
      </w:r>
      <w:r w:rsidR="000F615C" w:rsidRPr="009737C8">
        <w:rPr>
          <w:b w:val="0"/>
          <w:i w:val="0"/>
          <w:sz w:val="24"/>
          <w:szCs w:val="24"/>
        </w:rPr>
        <w:t>Clubs are required to prevent</w:t>
      </w:r>
      <w:r w:rsidRPr="009737C8">
        <w:rPr>
          <w:b w:val="0"/>
          <w:i w:val="0"/>
          <w:sz w:val="24"/>
          <w:szCs w:val="24"/>
        </w:rPr>
        <w:t xml:space="preserve"> the use</w:t>
      </w:r>
      <w:r w:rsidR="002326A3" w:rsidRPr="009737C8">
        <w:rPr>
          <w:b w:val="0"/>
          <w:i w:val="0"/>
          <w:sz w:val="24"/>
          <w:szCs w:val="24"/>
        </w:rPr>
        <w:t xml:space="preserve"> of</w:t>
      </w:r>
      <w:r w:rsidRPr="009737C8">
        <w:rPr>
          <w:b w:val="0"/>
          <w:i w:val="0"/>
          <w:sz w:val="24"/>
          <w:szCs w:val="24"/>
        </w:rPr>
        <w:t xml:space="preserve"> objectionab</w:t>
      </w:r>
      <w:r w:rsidR="000F615C" w:rsidRPr="009737C8">
        <w:rPr>
          <w:b w:val="0"/>
          <w:i w:val="0"/>
          <w:sz w:val="24"/>
          <w:szCs w:val="24"/>
        </w:rPr>
        <w:t xml:space="preserve">le language.  In the case </w:t>
      </w:r>
      <w:r w:rsidR="008F15A2" w:rsidRPr="009737C8">
        <w:rPr>
          <w:b w:val="0"/>
          <w:i w:val="0"/>
          <w:sz w:val="24"/>
          <w:szCs w:val="24"/>
        </w:rPr>
        <w:t>of breach</w:t>
      </w:r>
      <w:r w:rsidRPr="009737C8">
        <w:rPr>
          <w:b w:val="0"/>
          <w:i w:val="0"/>
          <w:sz w:val="24"/>
          <w:szCs w:val="24"/>
        </w:rPr>
        <w:t xml:space="preserve"> </w:t>
      </w:r>
      <w:r w:rsidR="008F15A2" w:rsidRPr="009737C8">
        <w:rPr>
          <w:b w:val="0"/>
          <w:i w:val="0"/>
          <w:sz w:val="24"/>
          <w:szCs w:val="24"/>
        </w:rPr>
        <w:t>of any</w:t>
      </w:r>
      <w:r w:rsidR="000F615C" w:rsidRPr="009737C8">
        <w:rPr>
          <w:b w:val="0"/>
          <w:i w:val="0"/>
          <w:sz w:val="24"/>
          <w:szCs w:val="24"/>
        </w:rPr>
        <w:t xml:space="preserve"> </w:t>
      </w:r>
      <w:r w:rsidR="00247595" w:rsidRPr="009737C8">
        <w:rPr>
          <w:b w:val="0"/>
          <w:i w:val="0"/>
          <w:sz w:val="24"/>
          <w:szCs w:val="24"/>
        </w:rPr>
        <w:t xml:space="preserve">of </w:t>
      </w:r>
      <w:r w:rsidR="000F615C" w:rsidRPr="009737C8">
        <w:rPr>
          <w:b w:val="0"/>
          <w:i w:val="0"/>
          <w:sz w:val="24"/>
          <w:szCs w:val="24"/>
        </w:rPr>
        <w:t>these rules;</w:t>
      </w:r>
      <w:r w:rsidRPr="009737C8">
        <w:rPr>
          <w:b w:val="0"/>
          <w:i w:val="0"/>
          <w:sz w:val="24"/>
          <w:szCs w:val="24"/>
        </w:rPr>
        <w:t xml:space="preserve"> an</w:t>
      </w:r>
      <w:r w:rsidR="009A3B50" w:rsidRPr="009737C8">
        <w:rPr>
          <w:b w:val="0"/>
          <w:i w:val="0"/>
          <w:sz w:val="24"/>
          <w:szCs w:val="24"/>
        </w:rPr>
        <w:t>y</w:t>
      </w:r>
      <w:r w:rsidRPr="009737C8">
        <w:rPr>
          <w:b w:val="0"/>
          <w:i w:val="0"/>
          <w:sz w:val="24"/>
          <w:szCs w:val="24"/>
        </w:rPr>
        <w:t xml:space="preserve"> player, team, official</w:t>
      </w:r>
      <w:r w:rsidR="000F615C" w:rsidRPr="009737C8">
        <w:rPr>
          <w:b w:val="0"/>
          <w:i w:val="0"/>
          <w:sz w:val="24"/>
          <w:szCs w:val="24"/>
        </w:rPr>
        <w:t xml:space="preserve">, </w:t>
      </w:r>
      <w:r w:rsidRPr="009737C8">
        <w:rPr>
          <w:b w:val="0"/>
          <w:i w:val="0"/>
          <w:sz w:val="24"/>
          <w:szCs w:val="24"/>
        </w:rPr>
        <w:t>or spectator</w:t>
      </w:r>
      <w:r w:rsidR="000F615C" w:rsidRPr="009737C8">
        <w:rPr>
          <w:b w:val="0"/>
          <w:i w:val="0"/>
          <w:sz w:val="24"/>
          <w:szCs w:val="24"/>
        </w:rPr>
        <w:t xml:space="preserve"> may be removed from the grounds.</w:t>
      </w:r>
    </w:p>
    <w:p w14:paraId="561E4378" w14:textId="77777777" w:rsidR="0048566F" w:rsidRPr="009737C8" w:rsidRDefault="0048566F" w:rsidP="00E20CFB">
      <w:pPr>
        <w:pStyle w:val="Heading2"/>
        <w:numPr>
          <w:ilvl w:val="0"/>
          <w:numId w:val="17"/>
        </w:numPr>
        <w:rPr>
          <w:b w:val="0"/>
          <w:i w:val="0"/>
          <w:sz w:val="24"/>
          <w:szCs w:val="24"/>
        </w:rPr>
      </w:pPr>
      <w:r w:rsidRPr="009737C8">
        <w:rPr>
          <w:b w:val="0"/>
          <w:i w:val="0"/>
          <w:sz w:val="24"/>
          <w:szCs w:val="24"/>
        </w:rPr>
        <w:t xml:space="preserve">Under no circumstances shall a coach, manager or team representative criticize by word or deed the decision of a game official.  Any complaints must be sent to the </w:t>
      </w:r>
      <w:r w:rsidR="002326A3" w:rsidRPr="009737C8">
        <w:rPr>
          <w:b w:val="0"/>
          <w:i w:val="0"/>
          <w:sz w:val="24"/>
          <w:szCs w:val="24"/>
        </w:rPr>
        <w:t>E</w:t>
      </w:r>
      <w:r w:rsidRPr="009737C8">
        <w:rPr>
          <w:b w:val="0"/>
          <w:i w:val="0"/>
          <w:sz w:val="24"/>
          <w:szCs w:val="24"/>
        </w:rPr>
        <w:t xml:space="preserve">xecutive in </w:t>
      </w:r>
      <w:r w:rsidR="00247595" w:rsidRPr="009737C8">
        <w:rPr>
          <w:b w:val="0"/>
          <w:i w:val="0"/>
          <w:sz w:val="24"/>
          <w:szCs w:val="24"/>
        </w:rPr>
        <w:t>writing</w:t>
      </w:r>
      <w:r w:rsidRPr="009737C8">
        <w:rPr>
          <w:b w:val="0"/>
          <w:i w:val="0"/>
          <w:sz w:val="24"/>
          <w:szCs w:val="24"/>
        </w:rPr>
        <w:t xml:space="preserve"> or a protest filed.</w:t>
      </w:r>
    </w:p>
    <w:p w14:paraId="620F24F0" w14:textId="77777777" w:rsidR="0048566F" w:rsidRPr="009737C8" w:rsidRDefault="0048566F" w:rsidP="00E20CFB">
      <w:pPr>
        <w:pStyle w:val="Heading2"/>
        <w:numPr>
          <w:ilvl w:val="0"/>
          <w:numId w:val="17"/>
        </w:numPr>
        <w:rPr>
          <w:b w:val="0"/>
          <w:i w:val="0"/>
          <w:sz w:val="24"/>
          <w:szCs w:val="24"/>
        </w:rPr>
      </w:pPr>
      <w:r w:rsidRPr="009737C8">
        <w:rPr>
          <w:b w:val="0"/>
          <w:i w:val="0"/>
          <w:sz w:val="24"/>
          <w:szCs w:val="24"/>
        </w:rPr>
        <w:t>In all competitions</w:t>
      </w:r>
      <w:r w:rsidR="009A3B50" w:rsidRPr="009737C8">
        <w:rPr>
          <w:b w:val="0"/>
          <w:i w:val="0"/>
          <w:sz w:val="24"/>
          <w:szCs w:val="24"/>
        </w:rPr>
        <w:t>,</w:t>
      </w:r>
      <w:r w:rsidRPr="009737C8">
        <w:rPr>
          <w:b w:val="0"/>
          <w:i w:val="0"/>
          <w:sz w:val="24"/>
          <w:szCs w:val="24"/>
        </w:rPr>
        <w:t xml:space="preserve"> under the jurisdiction of this </w:t>
      </w:r>
      <w:r w:rsidR="003E385A" w:rsidRPr="009737C8">
        <w:rPr>
          <w:b w:val="0"/>
          <w:i w:val="0"/>
          <w:sz w:val="24"/>
          <w:szCs w:val="24"/>
        </w:rPr>
        <w:t>Association</w:t>
      </w:r>
      <w:r w:rsidR="009A3B50" w:rsidRPr="009737C8">
        <w:rPr>
          <w:b w:val="0"/>
          <w:i w:val="0"/>
          <w:sz w:val="24"/>
          <w:szCs w:val="24"/>
        </w:rPr>
        <w:t>,</w:t>
      </w:r>
      <w:r w:rsidRPr="009737C8">
        <w:rPr>
          <w:b w:val="0"/>
          <w:i w:val="0"/>
          <w:sz w:val="24"/>
          <w:szCs w:val="24"/>
        </w:rPr>
        <w:t xml:space="preserve"> all players and referees participating in games shall be properly dressed, and if they fail to do so, shall be deemed to have been guilty of misconduct.  Proper </w:t>
      </w:r>
      <w:r w:rsidR="003E385A" w:rsidRPr="009737C8">
        <w:rPr>
          <w:b w:val="0"/>
          <w:i w:val="0"/>
          <w:sz w:val="24"/>
          <w:szCs w:val="24"/>
        </w:rPr>
        <w:t>dress</w:t>
      </w:r>
      <w:r w:rsidRPr="009737C8">
        <w:rPr>
          <w:b w:val="0"/>
          <w:i w:val="0"/>
          <w:sz w:val="24"/>
          <w:szCs w:val="24"/>
        </w:rPr>
        <w:t xml:space="preserve"> </w:t>
      </w:r>
      <w:proofErr w:type="gramStart"/>
      <w:r w:rsidR="003E385A" w:rsidRPr="009737C8">
        <w:rPr>
          <w:b w:val="0"/>
          <w:i w:val="0"/>
          <w:sz w:val="24"/>
          <w:szCs w:val="24"/>
        </w:rPr>
        <w:t>shall</w:t>
      </w:r>
      <w:proofErr w:type="gramEnd"/>
      <w:r w:rsidRPr="009737C8">
        <w:rPr>
          <w:b w:val="0"/>
          <w:i w:val="0"/>
          <w:sz w:val="24"/>
          <w:szCs w:val="24"/>
        </w:rPr>
        <w:t xml:space="preserve"> be standard uniforms with numbers, shin-guards, and soccer </w:t>
      </w:r>
      <w:r w:rsidR="00FF0B9B" w:rsidRPr="009737C8">
        <w:rPr>
          <w:b w:val="0"/>
          <w:i w:val="0"/>
          <w:sz w:val="24"/>
          <w:szCs w:val="24"/>
        </w:rPr>
        <w:lastRenderedPageBreak/>
        <w:t xml:space="preserve">socks </w:t>
      </w:r>
      <w:r w:rsidRPr="009737C8">
        <w:rPr>
          <w:b w:val="0"/>
          <w:i w:val="0"/>
          <w:sz w:val="24"/>
          <w:szCs w:val="24"/>
        </w:rPr>
        <w:t>over the top of guards</w:t>
      </w:r>
      <w:r w:rsidR="002326A3" w:rsidRPr="009737C8">
        <w:rPr>
          <w:b w:val="0"/>
          <w:i w:val="0"/>
          <w:sz w:val="24"/>
          <w:szCs w:val="24"/>
        </w:rPr>
        <w:t xml:space="preserve">; </w:t>
      </w:r>
      <w:r w:rsidRPr="009737C8">
        <w:rPr>
          <w:b w:val="0"/>
          <w:i w:val="0"/>
          <w:sz w:val="24"/>
          <w:szCs w:val="24"/>
        </w:rPr>
        <w:t xml:space="preserve">and all </w:t>
      </w:r>
      <w:r w:rsidR="003E385A" w:rsidRPr="009737C8">
        <w:rPr>
          <w:b w:val="0"/>
          <w:i w:val="0"/>
          <w:sz w:val="24"/>
          <w:szCs w:val="24"/>
        </w:rPr>
        <w:t>member</w:t>
      </w:r>
      <w:r w:rsidR="00FF0B9B" w:rsidRPr="009737C8">
        <w:rPr>
          <w:b w:val="0"/>
          <w:i w:val="0"/>
          <w:sz w:val="24"/>
          <w:szCs w:val="24"/>
        </w:rPr>
        <w:t>s</w:t>
      </w:r>
      <w:r w:rsidRPr="009737C8">
        <w:rPr>
          <w:b w:val="0"/>
          <w:i w:val="0"/>
          <w:sz w:val="24"/>
          <w:szCs w:val="24"/>
        </w:rPr>
        <w:t xml:space="preserve"> of each team are to be dressed alike.</w:t>
      </w:r>
    </w:p>
    <w:p w14:paraId="7A08FCED" w14:textId="40220995" w:rsidR="00273483" w:rsidRPr="00C11844" w:rsidRDefault="00273483" w:rsidP="00E20CFB">
      <w:pPr>
        <w:pStyle w:val="Heading2"/>
        <w:numPr>
          <w:ilvl w:val="0"/>
          <w:numId w:val="17"/>
        </w:numPr>
        <w:rPr>
          <w:b w:val="0"/>
          <w:i w:val="0"/>
          <w:sz w:val="24"/>
          <w:szCs w:val="24"/>
        </w:rPr>
      </w:pPr>
      <w:r w:rsidRPr="00C11844">
        <w:rPr>
          <w:b w:val="0"/>
          <w:i w:val="0"/>
          <w:sz w:val="24"/>
          <w:szCs w:val="24"/>
        </w:rPr>
        <w:t xml:space="preserve">In all league </w:t>
      </w:r>
      <w:r w:rsidR="00801D7C" w:rsidRPr="00C11844">
        <w:rPr>
          <w:b w:val="0"/>
          <w:i w:val="0"/>
          <w:sz w:val="24"/>
          <w:szCs w:val="24"/>
        </w:rPr>
        <w:t xml:space="preserve">competitions, both team captains must provide </w:t>
      </w:r>
      <w:r w:rsidR="00130EDE" w:rsidRPr="00C11844">
        <w:rPr>
          <w:b w:val="0"/>
          <w:i w:val="0"/>
          <w:sz w:val="24"/>
          <w:szCs w:val="24"/>
        </w:rPr>
        <w:t xml:space="preserve">the league supplied game ball, flags and captains arm band to every game. </w:t>
      </w:r>
      <w:r w:rsidR="00994BB3" w:rsidRPr="00C11844">
        <w:rPr>
          <w:b w:val="0"/>
          <w:i w:val="0"/>
          <w:sz w:val="24"/>
          <w:szCs w:val="24"/>
        </w:rPr>
        <w:t>Failure to do so may result in a fee</w:t>
      </w:r>
      <w:r w:rsidR="00E56368" w:rsidRPr="00C11844">
        <w:rPr>
          <w:b w:val="0"/>
          <w:i w:val="0"/>
          <w:sz w:val="24"/>
          <w:szCs w:val="24"/>
        </w:rPr>
        <w:t>.</w:t>
      </w:r>
    </w:p>
    <w:p w14:paraId="45DC05F6" w14:textId="77777777" w:rsidR="00631681" w:rsidRPr="009737C8" w:rsidRDefault="00631681" w:rsidP="00E20CFB">
      <w:pPr>
        <w:pStyle w:val="Heading2"/>
        <w:numPr>
          <w:ilvl w:val="0"/>
          <w:numId w:val="17"/>
        </w:numPr>
        <w:rPr>
          <w:b w:val="0"/>
          <w:i w:val="0"/>
          <w:sz w:val="24"/>
          <w:szCs w:val="24"/>
        </w:rPr>
      </w:pPr>
      <w:r w:rsidRPr="009737C8">
        <w:rPr>
          <w:b w:val="0"/>
          <w:i w:val="0"/>
          <w:sz w:val="24"/>
          <w:szCs w:val="24"/>
        </w:rPr>
        <w:t>Where the colors of the competing teams are similar</w:t>
      </w:r>
      <w:r w:rsidR="00431649" w:rsidRPr="009737C8">
        <w:rPr>
          <w:b w:val="0"/>
          <w:i w:val="0"/>
          <w:sz w:val="24"/>
          <w:szCs w:val="24"/>
        </w:rPr>
        <w:t>,</w:t>
      </w:r>
      <w:r w:rsidR="00A900F9" w:rsidRPr="009737C8">
        <w:rPr>
          <w:b w:val="0"/>
          <w:i w:val="0"/>
          <w:sz w:val="24"/>
          <w:szCs w:val="24"/>
        </w:rPr>
        <w:t xml:space="preserve"> the home team must change or wear pinnies</w:t>
      </w:r>
      <w:r w:rsidR="00E20CFB" w:rsidRPr="009737C8">
        <w:rPr>
          <w:b w:val="0"/>
          <w:i w:val="0"/>
          <w:sz w:val="24"/>
          <w:szCs w:val="24"/>
        </w:rPr>
        <w:t>.  Goalkeepers must wear colors w</w:t>
      </w:r>
      <w:r w:rsidRPr="009737C8">
        <w:rPr>
          <w:b w:val="0"/>
          <w:i w:val="0"/>
          <w:sz w:val="24"/>
          <w:szCs w:val="24"/>
        </w:rPr>
        <w:t xml:space="preserve">hich distinguish them from all players and the </w:t>
      </w:r>
      <w:r w:rsidR="003E385A" w:rsidRPr="009737C8">
        <w:rPr>
          <w:b w:val="0"/>
          <w:i w:val="0"/>
          <w:sz w:val="24"/>
          <w:szCs w:val="24"/>
        </w:rPr>
        <w:t>referee</w:t>
      </w:r>
      <w:r w:rsidR="00431649" w:rsidRPr="009737C8">
        <w:rPr>
          <w:b w:val="0"/>
          <w:i w:val="0"/>
          <w:sz w:val="24"/>
          <w:szCs w:val="24"/>
        </w:rPr>
        <w:t>s</w:t>
      </w:r>
      <w:r w:rsidR="00E20CFB" w:rsidRPr="009737C8">
        <w:rPr>
          <w:b w:val="0"/>
          <w:i w:val="0"/>
          <w:sz w:val="24"/>
          <w:szCs w:val="24"/>
        </w:rPr>
        <w:t>.</w:t>
      </w:r>
    </w:p>
    <w:p w14:paraId="24DD7D92" w14:textId="77777777" w:rsidR="00631681" w:rsidRPr="009737C8" w:rsidRDefault="00631681" w:rsidP="00E20CFB">
      <w:pPr>
        <w:pStyle w:val="Heading2"/>
        <w:numPr>
          <w:ilvl w:val="0"/>
          <w:numId w:val="17"/>
        </w:numPr>
        <w:rPr>
          <w:b w:val="0"/>
          <w:i w:val="0"/>
          <w:sz w:val="24"/>
          <w:szCs w:val="24"/>
        </w:rPr>
      </w:pPr>
      <w:r w:rsidRPr="009737C8">
        <w:rPr>
          <w:b w:val="0"/>
          <w:i w:val="0"/>
          <w:sz w:val="24"/>
          <w:szCs w:val="24"/>
        </w:rPr>
        <w:t>While the game is in progress, trainers or other persons are not allowed on the field of play unless called b</w:t>
      </w:r>
      <w:r w:rsidR="00E20CFB" w:rsidRPr="009737C8">
        <w:rPr>
          <w:b w:val="0"/>
          <w:i w:val="0"/>
          <w:sz w:val="24"/>
          <w:szCs w:val="24"/>
        </w:rPr>
        <w:t>y</w:t>
      </w:r>
      <w:r w:rsidRPr="009737C8">
        <w:rPr>
          <w:b w:val="0"/>
          <w:i w:val="0"/>
          <w:sz w:val="24"/>
          <w:szCs w:val="24"/>
        </w:rPr>
        <w:t xml:space="preserve"> the referee.  Trainers and coaches are</w:t>
      </w:r>
      <w:r w:rsidR="00E20CFB" w:rsidRPr="009737C8">
        <w:rPr>
          <w:b w:val="0"/>
          <w:i w:val="0"/>
          <w:sz w:val="24"/>
          <w:szCs w:val="24"/>
        </w:rPr>
        <w:t xml:space="preserve"> only</w:t>
      </w:r>
      <w:r w:rsidRPr="009737C8">
        <w:rPr>
          <w:b w:val="0"/>
          <w:i w:val="0"/>
          <w:sz w:val="24"/>
          <w:szCs w:val="24"/>
        </w:rPr>
        <w:t xml:space="preserve"> permitted to coach players from specified areas.</w:t>
      </w:r>
    </w:p>
    <w:p w14:paraId="6026FD4A" w14:textId="77777777" w:rsidR="00431649" w:rsidRPr="009737C8" w:rsidRDefault="00431649" w:rsidP="00431649">
      <w:pPr>
        <w:rPr>
          <w:rFonts w:ascii="Arial" w:hAnsi="Arial" w:cs="Arial"/>
        </w:rPr>
      </w:pPr>
    </w:p>
    <w:p w14:paraId="52CFE303" w14:textId="761479BD" w:rsidR="009A5CED" w:rsidRPr="00FB68C7" w:rsidRDefault="00D8063A" w:rsidP="009A5CED">
      <w:pPr>
        <w:numPr>
          <w:ilvl w:val="0"/>
          <w:numId w:val="17"/>
        </w:numPr>
        <w:rPr>
          <w:rFonts w:ascii="Arial" w:hAnsi="Arial" w:cs="Arial"/>
        </w:rPr>
      </w:pPr>
      <w:r w:rsidRPr="00FB68C7">
        <w:rPr>
          <w:rFonts w:ascii="Arial" w:hAnsi="Arial" w:cs="Arial"/>
        </w:rPr>
        <w:t>Referees will bring le</w:t>
      </w:r>
      <w:r w:rsidR="00BF50D1" w:rsidRPr="00FB68C7">
        <w:rPr>
          <w:rFonts w:ascii="Arial" w:hAnsi="Arial" w:cs="Arial"/>
        </w:rPr>
        <w:t>ague approved game sheets.</w:t>
      </w:r>
      <w:r w:rsidR="00247595" w:rsidRPr="00FB68C7">
        <w:rPr>
          <w:rFonts w:ascii="Arial" w:hAnsi="Arial" w:cs="Arial"/>
        </w:rPr>
        <w:t xml:space="preserve"> </w:t>
      </w:r>
      <w:r w:rsidR="004E3682" w:rsidRPr="00FB68C7">
        <w:rPr>
          <w:rFonts w:ascii="Arial" w:hAnsi="Arial" w:cs="Arial"/>
        </w:rPr>
        <w:t xml:space="preserve">The referee is responsible for getting the game sheets to the </w:t>
      </w:r>
      <w:r w:rsidR="00FB68C7">
        <w:rPr>
          <w:rFonts w:ascii="Arial" w:hAnsi="Arial" w:cs="Arial"/>
        </w:rPr>
        <w:t>Club Administrator</w:t>
      </w:r>
      <w:r w:rsidR="0014039D">
        <w:rPr>
          <w:rFonts w:ascii="Arial" w:hAnsi="Arial" w:cs="Arial"/>
        </w:rPr>
        <w:t xml:space="preserve"> by</w:t>
      </w:r>
      <w:r w:rsidR="004E3682" w:rsidRPr="00FB68C7">
        <w:rPr>
          <w:rFonts w:ascii="Arial" w:hAnsi="Arial" w:cs="Arial"/>
        </w:rPr>
        <w:t xml:space="preserve"> either email or picture of the game sheet sent via text message</w:t>
      </w:r>
      <w:r w:rsidR="0014039D">
        <w:rPr>
          <w:rFonts w:ascii="Arial" w:hAnsi="Arial" w:cs="Arial"/>
        </w:rPr>
        <w:t xml:space="preserve"> with 24hrs of the scheduled game</w:t>
      </w:r>
      <w:r w:rsidR="003A2AAD">
        <w:rPr>
          <w:rFonts w:ascii="Arial" w:hAnsi="Arial" w:cs="Arial"/>
        </w:rPr>
        <w:t>.</w:t>
      </w:r>
    </w:p>
    <w:p w14:paraId="0C44CFD9" w14:textId="77777777" w:rsidR="009A5CED" w:rsidRDefault="009A5CED" w:rsidP="009A5CED">
      <w:pPr>
        <w:pStyle w:val="ListParagraph"/>
        <w:rPr>
          <w:rFonts w:ascii="Arial" w:hAnsi="Arial" w:cs="Arial"/>
        </w:rPr>
      </w:pPr>
    </w:p>
    <w:p w14:paraId="46E65E92" w14:textId="77777777" w:rsidR="00FB68C7" w:rsidRPr="000C57C5" w:rsidRDefault="00FB68C7" w:rsidP="00FB68C7">
      <w:pPr>
        <w:numPr>
          <w:ilvl w:val="0"/>
          <w:numId w:val="17"/>
        </w:numPr>
        <w:rPr>
          <w:rFonts w:ascii="Arial" w:hAnsi="Arial" w:cs="Arial"/>
          <w:lang w:val="en-CA"/>
        </w:rPr>
      </w:pPr>
      <w:r w:rsidRPr="000C57C5">
        <w:rPr>
          <w:rFonts w:ascii="Arial" w:hAnsi="Arial" w:cs="Arial"/>
          <w:lang w:val="en-CA"/>
        </w:rPr>
        <w:t xml:space="preserve">After the 1st league game ALL Players must be registered and paid in full for Player's Insurance 24hrs prior to their game </w:t>
      </w:r>
      <w:proofErr w:type="gramStart"/>
      <w:r w:rsidRPr="000C57C5">
        <w:rPr>
          <w:rFonts w:ascii="Arial" w:hAnsi="Arial" w:cs="Arial"/>
          <w:lang w:val="en-CA"/>
        </w:rPr>
        <w:t>in order to</w:t>
      </w:r>
      <w:proofErr w:type="gramEnd"/>
      <w:r w:rsidRPr="000C57C5">
        <w:rPr>
          <w:rFonts w:ascii="Arial" w:hAnsi="Arial" w:cs="Arial"/>
          <w:lang w:val="en-CA"/>
        </w:rPr>
        <w:t xml:space="preserve"> be added to the roster and eligible to play. </w:t>
      </w:r>
      <w:r w:rsidR="000C57C5">
        <w:rPr>
          <w:rFonts w:ascii="Arial" w:hAnsi="Arial" w:cs="Arial"/>
          <w:color w:val="000000"/>
        </w:rPr>
        <w:t>T</w:t>
      </w:r>
      <w:r w:rsidRPr="000C57C5">
        <w:rPr>
          <w:rFonts w:ascii="Arial" w:hAnsi="Arial" w:cs="Arial"/>
        </w:rPr>
        <w:t>eams who field unregistered or ineligible players will automatically default the game and shall be subject to a fine at the discretion of the Association</w:t>
      </w:r>
    </w:p>
    <w:p w14:paraId="0EC6DD5C" w14:textId="77777777" w:rsidR="00BF50D1" w:rsidRPr="00FB68C7" w:rsidRDefault="00BF50D1" w:rsidP="00FB68C7">
      <w:pPr>
        <w:ind w:left="720"/>
        <w:rPr>
          <w:rFonts w:ascii="Arial" w:hAnsi="Arial" w:cs="Arial"/>
        </w:rPr>
      </w:pPr>
    </w:p>
    <w:p w14:paraId="7E26CF7C" w14:textId="77777777" w:rsidR="00FB68C7" w:rsidRPr="00FB68C7" w:rsidRDefault="00FB68C7" w:rsidP="00FB68C7">
      <w:pPr>
        <w:numPr>
          <w:ilvl w:val="0"/>
          <w:numId w:val="17"/>
        </w:numPr>
        <w:rPr>
          <w:rFonts w:ascii="Arial" w:hAnsi="Arial" w:cs="Arial"/>
          <w:lang w:val="en-CA"/>
        </w:rPr>
      </w:pPr>
      <w:r w:rsidRPr="000C57C5">
        <w:rPr>
          <w:rFonts w:ascii="Arial" w:hAnsi="Arial" w:cs="Arial"/>
          <w:b/>
          <w:bCs/>
          <w:lang w:val="en-CA"/>
        </w:rPr>
        <w:t>Performance Bond:</w:t>
      </w:r>
      <w:r>
        <w:rPr>
          <w:rFonts w:ascii="Arial" w:hAnsi="Arial" w:cs="Arial"/>
          <w:lang w:val="en-CA"/>
        </w:rPr>
        <w:t xml:space="preserve"> </w:t>
      </w:r>
      <w:r w:rsidRPr="00FB68C7">
        <w:rPr>
          <w:rFonts w:ascii="Arial" w:hAnsi="Arial" w:cs="Arial"/>
          <w:lang w:val="en-CA"/>
        </w:rPr>
        <w:t>All new teams must pay a Performance Bond of $300. Returning teams must refill any outstanding balance from the indoor season or the previous outdoor season, before registration will be accepted.</w:t>
      </w:r>
    </w:p>
    <w:p w14:paraId="31F2C9AD" w14:textId="77777777" w:rsidR="00FB68C7" w:rsidRPr="00FB68C7" w:rsidRDefault="00FB68C7" w:rsidP="00FB68C7">
      <w:pPr>
        <w:ind w:left="720"/>
        <w:rPr>
          <w:rFonts w:ascii="Arial" w:hAnsi="Arial" w:cs="Arial"/>
          <w:lang w:val="en-CA"/>
        </w:rPr>
      </w:pPr>
    </w:p>
    <w:p w14:paraId="4A2FAE77" w14:textId="77777777" w:rsidR="00FB68C7" w:rsidRDefault="00FB68C7" w:rsidP="00FB68C7">
      <w:pPr>
        <w:ind w:left="720"/>
        <w:rPr>
          <w:rFonts w:ascii="Arial" w:hAnsi="Arial" w:cs="Arial"/>
          <w:b/>
          <w:bCs/>
          <w:u w:val="single"/>
          <w:lang w:val="en-CA"/>
        </w:rPr>
      </w:pPr>
      <w:r w:rsidRPr="00FB68C7">
        <w:rPr>
          <w:rFonts w:ascii="Arial" w:hAnsi="Arial" w:cs="Arial"/>
          <w:b/>
          <w:bCs/>
          <w:u w:val="single"/>
          <w:lang w:val="en-CA"/>
        </w:rPr>
        <w:t>Forfeited Games</w:t>
      </w:r>
    </w:p>
    <w:p w14:paraId="2244E30C" w14:textId="77777777" w:rsidR="00FB68C7" w:rsidRPr="00FB68C7" w:rsidRDefault="00FB68C7" w:rsidP="00FB68C7">
      <w:pPr>
        <w:ind w:left="720"/>
        <w:rPr>
          <w:rFonts w:ascii="Arial" w:hAnsi="Arial" w:cs="Arial"/>
          <w:b/>
          <w:bCs/>
          <w:lang w:val="en-CA"/>
        </w:rPr>
      </w:pPr>
    </w:p>
    <w:p w14:paraId="47C718B4" w14:textId="345EE5DC" w:rsidR="00FB68C7" w:rsidRPr="00E56368" w:rsidRDefault="00FB68C7" w:rsidP="00E56368">
      <w:pPr>
        <w:pStyle w:val="ListParagraph"/>
        <w:ind w:left="1080"/>
        <w:rPr>
          <w:rFonts w:ascii="Arial" w:hAnsi="Arial" w:cs="Arial"/>
          <w:lang w:val="en-CA"/>
        </w:rPr>
      </w:pPr>
      <w:r w:rsidRPr="00E56368">
        <w:rPr>
          <w:rFonts w:ascii="Arial" w:hAnsi="Arial" w:cs="Arial"/>
          <w:b/>
          <w:bCs/>
          <w:lang w:val="en-CA"/>
        </w:rPr>
        <w:t>48hrs notice given</w:t>
      </w:r>
      <w:r w:rsidRPr="00E56368">
        <w:rPr>
          <w:rFonts w:ascii="Arial" w:hAnsi="Arial" w:cs="Arial"/>
          <w:lang w:val="en-CA"/>
        </w:rPr>
        <w:t>:</w:t>
      </w:r>
    </w:p>
    <w:p w14:paraId="3C0B86F6" w14:textId="77777777" w:rsidR="00FB68C7" w:rsidRPr="00FB68C7" w:rsidRDefault="00FB68C7" w:rsidP="00FB68C7">
      <w:pPr>
        <w:ind w:left="1080"/>
        <w:rPr>
          <w:rFonts w:ascii="Arial" w:hAnsi="Arial" w:cs="Arial"/>
          <w:lang w:val="en-CA"/>
        </w:rPr>
      </w:pPr>
      <w:r w:rsidRPr="00FB68C7">
        <w:rPr>
          <w:rFonts w:ascii="Arial" w:hAnsi="Arial" w:cs="Arial"/>
          <w:lang w:val="en-CA"/>
        </w:rPr>
        <w:t>If the forfeiting team notifies LDSA their intent to forfeit with 48 hours prior</w:t>
      </w:r>
      <w:r>
        <w:rPr>
          <w:rFonts w:ascii="Arial" w:hAnsi="Arial" w:cs="Arial"/>
          <w:lang w:val="en-CA"/>
        </w:rPr>
        <w:t xml:space="preserve"> </w:t>
      </w:r>
      <w:r w:rsidRPr="00FB68C7">
        <w:rPr>
          <w:rFonts w:ascii="Arial" w:hAnsi="Arial" w:cs="Arial"/>
          <w:lang w:val="en-CA"/>
        </w:rPr>
        <w:t>to the start of the game, no fine be assessed. </w:t>
      </w:r>
    </w:p>
    <w:p w14:paraId="21454F7B" w14:textId="77777777" w:rsidR="00FB68C7" w:rsidRDefault="00FB68C7" w:rsidP="00FB68C7">
      <w:pPr>
        <w:ind w:left="1080"/>
        <w:rPr>
          <w:rFonts w:ascii="Arial" w:hAnsi="Arial" w:cs="Arial"/>
          <w:lang w:val="en-CA"/>
        </w:rPr>
      </w:pPr>
    </w:p>
    <w:p w14:paraId="7B06D96D" w14:textId="77777777" w:rsidR="00FB68C7" w:rsidRPr="00FB68C7" w:rsidRDefault="00FB68C7" w:rsidP="00FB68C7">
      <w:pPr>
        <w:ind w:left="1080"/>
        <w:rPr>
          <w:rFonts w:ascii="Arial" w:hAnsi="Arial" w:cs="Arial"/>
          <w:lang w:val="en-CA"/>
        </w:rPr>
      </w:pPr>
      <w:r w:rsidRPr="00FB68C7">
        <w:rPr>
          <w:rFonts w:ascii="Arial" w:hAnsi="Arial" w:cs="Arial"/>
          <w:lang w:val="en-CA"/>
        </w:rPr>
        <w:t>The score for the forfeited game with be awarded as a 0-3 loss to the forfeiting team. </w:t>
      </w:r>
    </w:p>
    <w:p w14:paraId="50D03032" w14:textId="77777777" w:rsidR="00FB68C7" w:rsidRDefault="00FB68C7" w:rsidP="00FB68C7">
      <w:pPr>
        <w:ind w:left="1080"/>
        <w:rPr>
          <w:rFonts w:ascii="Arial" w:hAnsi="Arial" w:cs="Arial"/>
          <w:lang w:val="en-CA"/>
        </w:rPr>
      </w:pPr>
    </w:p>
    <w:p w14:paraId="5DD5C2E8" w14:textId="77777777" w:rsidR="00FB68C7" w:rsidRPr="00FB68C7" w:rsidRDefault="00FB68C7" w:rsidP="00FB68C7">
      <w:pPr>
        <w:ind w:left="1080"/>
        <w:rPr>
          <w:rFonts w:ascii="Arial" w:hAnsi="Arial" w:cs="Arial"/>
          <w:lang w:val="en-CA"/>
        </w:rPr>
      </w:pPr>
      <w:r w:rsidRPr="00FB68C7">
        <w:rPr>
          <w:rFonts w:ascii="Arial" w:hAnsi="Arial" w:cs="Arial"/>
          <w:lang w:val="en-CA"/>
        </w:rPr>
        <w:t xml:space="preserve">After 2 forfeits, with 48hrs notice given, the team will be fined $150.00 fee </w:t>
      </w:r>
      <w:proofErr w:type="gramStart"/>
      <w:r w:rsidRPr="00FB68C7">
        <w:rPr>
          <w:rFonts w:ascii="Arial" w:hAnsi="Arial" w:cs="Arial"/>
          <w:lang w:val="en-CA"/>
        </w:rPr>
        <w:t>off of</w:t>
      </w:r>
      <w:proofErr w:type="gramEnd"/>
      <w:r w:rsidRPr="00FB68C7">
        <w:rPr>
          <w:rFonts w:ascii="Arial" w:hAnsi="Arial" w:cs="Arial"/>
          <w:lang w:val="en-CA"/>
        </w:rPr>
        <w:t xml:space="preserve"> their Performance Bond, up to a maximum of 2 times.</w:t>
      </w:r>
    </w:p>
    <w:p w14:paraId="6CA328D4" w14:textId="77777777" w:rsidR="00FB68C7" w:rsidRDefault="00FB68C7" w:rsidP="00FB68C7">
      <w:pPr>
        <w:ind w:left="1080"/>
        <w:rPr>
          <w:rFonts w:ascii="Arial" w:hAnsi="Arial" w:cs="Arial"/>
          <w:lang w:val="en-CA"/>
        </w:rPr>
      </w:pPr>
    </w:p>
    <w:p w14:paraId="4A623218" w14:textId="77777777" w:rsidR="00FB68C7" w:rsidRPr="00FB68C7" w:rsidRDefault="00FB68C7" w:rsidP="00FB68C7">
      <w:pPr>
        <w:ind w:left="1080"/>
        <w:rPr>
          <w:rFonts w:ascii="Arial" w:hAnsi="Arial" w:cs="Arial"/>
          <w:lang w:val="en-CA"/>
        </w:rPr>
      </w:pPr>
      <w:r w:rsidRPr="00FB68C7">
        <w:rPr>
          <w:rFonts w:ascii="Arial" w:hAnsi="Arial" w:cs="Arial"/>
          <w:lang w:val="en-CA"/>
        </w:rPr>
        <w:lastRenderedPageBreak/>
        <w:t xml:space="preserve">Once the Performance Bond is at zero, the Board of Directors will </w:t>
      </w:r>
      <w:proofErr w:type="gramStart"/>
      <w:r w:rsidRPr="00FB68C7">
        <w:rPr>
          <w:rFonts w:ascii="Arial" w:hAnsi="Arial" w:cs="Arial"/>
          <w:lang w:val="en-CA"/>
        </w:rPr>
        <w:t>meet</w:t>
      </w:r>
      <w:proofErr w:type="gramEnd"/>
      <w:r w:rsidRPr="00FB68C7">
        <w:rPr>
          <w:rFonts w:ascii="Arial" w:hAnsi="Arial" w:cs="Arial"/>
          <w:lang w:val="en-CA"/>
        </w:rPr>
        <w:t xml:space="preserve"> and the team may be expelled from the league or the team may be allowed to top up their Performance Bond.</w:t>
      </w:r>
    </w:p>
    <w:p w14:paraId="34289DE8" w14:textId="77777777" w:rsidR="00FB68C7" w:rsidRDefault="00FB68C7" w:rsidP="00FB68C7">
      <w:pPr>
        <w:ind w:left="1080"/>
        <w:rPr>
          <w:rFonts w:ascii="Arial" w:hAnsi="Arial" w:cs="Arial"/>
          <w:lang w:val="en-CA"/>
        </w:rPr>
      </w:pPr>
    </w:p>
    <w:p w14:paraId="153EA94C" w14:textId="77777777" w:rsidR="00FB68C7" w:rsidRPr="00FB68C7" w:rsidRDefault="00FB68C7" w:rsidP="00FB68C7">
      <w:pPr>
        <w:ind w:left="1080"/>
        <w:rPr>
          <w:rFonts w:ascii="Arial" w:hAnsi="Arial" w:cs="Arial"/>
          <w:lang w:val="en-CA"/>
        </w:rPr>
      </w:pPr>
      <w:r w:rsidRPr="00FB68C7">
        <w:rPr>
          <w:rFonts w:ascii="Arial" w:hAnsi="Arial" w:cs="Arial"/>
          <w:lang w:val="en-CA"/>
        </w:rPr>
        <w:t>Teams need to notify LDSA's Club Administrator by email or by phone (call or text)</w:t>
      </w:r>
      <w:r>
        <w:rPr>
          <w:rFonts w:ascii="Arial" w:hAnsi="Arial" w:cs="Arial"/>
          <w:lang w:val="en-CA"/>
        </w:rPr>
        <w:t xml:space="preserve"> </w:t>
      </w:r>
      <w:r w:rsidRPr="00FB68C7">
        <w:rPr>
          <w:rFonts w:ascii="Arial" w:hAnsi="Arial" w:cs="Arial"/>
          <w:lang w:val="en-CA"/>
        </w:rPr>
        <w:t>780-522-9015</w:t>
      </w:r>
      <w:r>
        <w:rPr>
          <w:rFonts w:ascii="Arial" w:hAnsi="Arial" w:cs="Arial"/>
          <w:lang w:val="en-CA"/>
        </w:rPr>
        <w:t xml:space="preserve"> or </w:t>
      </w:r>
      <w:r w:rsidRPr="00FB68C7">
        <w:rPr>
          <w:rFonts w:ascii="Arial" w:hAnsi="Arial" w:cs="Arial"/>
          <w:lang w:val="en-CA"/>
        </w:rPr>
        <w:t>lloydsoccer@hotmail.com</w:t>
      </w:r>
    </w:p>
    <w:p w14:paraId="1FF17E2F" w14:textId="77777777" w:rsidR="00FB68C7" w:rsidRPr="00FB68C7" w:rsidRDefault="00FB68C7" w:rsidP="00FB68C7">
      <w:pPr>
        <w:ind w:left="720"/>
        <w:rPr>
          <w:rFonts w:ascii="Arial" w:hAnsi="Arial" w:cs="Arial"/>
          <w:lang w:val="en-CA"/>
        </w:rPr>
      </w:pPr>
    </w:p>
    <w:p w14:paraId="0E82A60C" w14:textId="187CC176" w:rsidR="00FB68C7" w:rsidRPr="00E56368" w:rsidRDefault="00FB68C7" w:rsidP="00E56368">
      <w:pPr>
        <w:pStyle w:val="ListParagraph"/>
        <w:ind w:left="1080"/>
        <w:rPr>
          <w:rFonts w:ascii="Arial" w:hAnsi="Arial" w:cs="Arial"/>
          <w:b/>
          <w:bCs/>
          <w:lang w:val="en-CA"/>
        </w:rPr>
      </w:pPr>
      <w:r w:rsidRPr="00E56368">
        <w:rPr>
          <w:rFonts w:ascii="Arial" w:hAnsi="Arial" w:cs="Arial"/>
          <w:b/>
          <w:bCs/>
          <w:lang w:val="en-CA"/>
        </w:rPr>
        <w:t>48hrs notice not given:</w:t>
      </w:r>
    </w:p>
    <w:p w14:paraId="4528CD16" w14:textId="77777777" w:rsidR="00FB68C7" w:rsidRPr="00FB68C7" w:rsidRDefault="00FB68C7" w:rsidP="00FB68C7">
      <w:pPr>
        <w:ind w:left="1080"/>
        <w:rPr>
          <w:rFonts w:ascii="Arial" w:hAnsi="Arial" w:cs="Arial"/>
          <w:lang w:val="en-CA"/>
        </w:rPr>
      </w:pPr>
      <w:r w:rsidRPr="00FB68C7">
        <w:rPr>
          <w:rFonts w:ascii="Arial" w:hAnsi="Arial" w:cs="Arial"/>
          <w:lang w:val="en-CA"/>
        </w:rPr>
        <w:t>Teams that do not have enough players, fail to produce photo ID or cancel their game with less than 48hrs will be fined as follows:</w:t>
      </w:r>
    </w:p>
    <w:p w14:paraId="49509DB5" w14:textId="6ACBD6DF" w:rsidR="00FB68C7" w:rsidRPr="00E56368" w:rsidRDefault="00FB68C7" w:rsidP="00E56368">
      <w:pPr>
        <w:pStyle w:val="ListParagraph"/>
        <w:numPr>
          <w:ilvl w:val="0"/>
          <w:numId w:val="36"/>
        </w:numPr>
        <w:rPr>
          <w:rFonts w:ascii="Arial" w:hAnsi="Arial" w:cs="Arial"/>
          <w:lang w:val="en-CA"/>
        </w:rPr>
      </w:pPr>
      <w:r w:rsidRPr="00E56368">
        <w:rPr>
          <w:rFonts w:ascii="Arial" w:hAnsi="Arial" w:cs="Arial"/>
          <w:lang w:val="en-CA"/>
        </w:rPr>
        <w:t>First game the team forfeits is $150.00</w:t>
      </w:r>
    </w:p>
    <w:p w14:paraId="34BF04FE" w14:textId="77777777" w:rsidR="00FB68C7" w:rsidRPr="00FB68C7" w:rsidRDefault="00FB68C7" w:rsidP="00FB68C7">
      <w:pPr>
        <w:numPr>
          <w:ilvl w:val="0"/>
          <w:numId w:val="36"/>
        </w:numPr>
        <w:rPr>
          <w:rFonts w:ascii="Arial" w:hAnsi="Arial" w:cs="Arial"/>
          <w:lang w:val="en-CA"/>
        </w:rPr>
      </w:pPr>
      <w:r w:rsidRPr="00FB68C7">
        <w:rPr>
          <w:rFonts w:ascii="Arial" w:hAnsi="Arial" w:cs="Arial"/>
          <w:lang w:val="en-CA"/>
        </w:rPr>
        <w:t>Second game the team forfeits is $150.00</w:t>
      </w:r>
    </w:p>
    <w:p w14:paraId="1F2F4EC1" w14:textId="77777777" w:rsidR="00FB68C7" w:rsidRPr="00FB68C7" w:rsidRDefault="00FB68C7" w:rsidP="00FB68C7">
      <w:pPr>
        <w:numPr>
          <w:ilvl w:val="0"/>
          <w:numId w:val="36"/>
        </w:numPr>
        <w:rPr>
          <w:rFonts w:ascii="Arial" w:hAnsi="Arial" w:cs="Arial"/>
          <w:lang w:val="en-CA"/>
        </w:rPr>
      </w:pPr>
      <w:r w:rsidRPr="00FB68C7">
        <w:rPr>
          <w:rFonts w:ascii="Arial" w:hAnsi="Arial" w:cs="Arial"/>
          <w:lang w:val="en-CA"/>
        </w:rPr>
        <w:t xml:space="preserve">Third game - once the Performance Bond is at zero, the Board of Directors will </w:t>
      </w:r>
      <w:proofErr w:type="gramStart"/>
      <w:r w:rsidRPr="00FB68C7">
        <w:rPr>
          <w:rFonts w:ascii="Arial" w:hAnsi="Arial" w:cs="Arial"/>
          <w:lang w:val="en-CA"/>
        </w:rPr>
        <w:t>meet</w:t>
      </w:r>
      <w:proofErr w:type="gramEnd"/>
      <w:r w:rsidRPr="00FB68C7">
        <w:rPr>
          <w:rFonts w:ascii="Arial" w:hAnsi="Arial" w:cs="Arial"/>
          <w:lang w:val="en-CA"/>
        </w:rPr>
        <w:t xml:space="preserve"> and the team may be expelled from the league or the team may be allowed to top up their Performance Bond.</w:t>
      </w:r>
    </w:p>
    <w:p w14:paraId="74ED0AB7" w14:textId="77777777" w:rsidR="00FB68C7" w:rsidRDefault="00FB68C7" w:rsidP="00FB68C7">
      <w:pPr>
        <w:ind w:left="720"/>
        <w:rPr>
          <w:rFonts w:ascii="Arial" w:hAnsi="Arial" w:cs="Arial"/>
          <w:lang w:val="en-CA"/>
        </w:rPr>
      </w:pPr>
    </w:p>
    <w:p w14:paraId="049253DD" w14:textId="77777777" w:rsidR="00E56368" w:rsidRDefault="00FB68C7" w:rsidP="00E56368">
      <w:pPr>
        <w:ind w:left="1080"/>
        <w:rPr>
          <w:rFonts w:ascii="Arial" w:hAnsi="Arial" w:cs="Arial"/>
          <w:lang w:val="en-CA"/>
        </w:rPr>
      </w:pPr>
      <w:r w:rsidRPr="000C57C5">
        <w:rPr>
          <w:rFonts w:ascii="Arial" w:hAnsi="Arial" w:cs="Arial"/>
          <w:lang w:val="en-CA"/>
        </w:rPr>
        <w:t>The score for the forfeited game with be awarded as a 0-3 loss to the forfeiting team.</w:t>
      </w:r>
    </w:p>
    <w:p w14:paraId="23D3349B" w14:textId="77777777" w:rsidR="00E56368" w:rsidRDefault="00E56368" w:rsidP="00E56368">
      <w:pPr>
        <w:rPr>
          <w:rFonts w:ascii="Arial" w:hAnsi="Arial" w:cs="Arial"/>
          <w:lang w:val="en-CA"/>
        </w:rPr>
      </w:pPr>
    </w:p>
    <w:p w14:paraId="079D8736" w14:textId="4A99B26F" w:rsidR="00E56368" w:rsidRPr="00E56368" w:rsidRDefault="00AB2B85" w:rsidP="00E56368">
      <w:pPr>
        <w:pStyle w:val="ListParagraph"/>
        <w:numPr>
          <w:ilvl w:val="0"/>
          <w:numId w:val="17"/>
        </w:numPr>
        <w:rPr>
          <w:rFonts w:ascii="Arial" w:hAnsi="Arial" w:cs="Arial"/>
          <w:lang w:val="en-CA"/>
        </w:rPr>
      </w:pPr>
      <w:r>
        <w:rPr>
          <w:rFonts w:ascii="Arial" w:hAnsi="Arial" w:cs="Arial"/>
          <w:b/>
          <w:bCs/>
          <w:lang w:val="en-CA"/>
        </w:rPr>
        <w:t xml:space="preserve"> </w:t>
      </w:r>
      <w:r w:rsidR="000C57C5" w:rsidRPr="00E56368">
        <w:rPr>
          <w:rFonts w:ascii="Arial" w:hAnsi="Arial" w:cs="Arial"/>
          <w:b/>
          <w:bCs/>
          <w:lang w:val="en-CA"/>
        </w:rPr>
        <w:t>Equipment Bond:</w:t>
      </w:r>
      <w:r w:rsidR="000C57C5" w:rsidRPr="00E56368">
        <w:rPr>
          <w:rFonts w:ascii="Arial" w:hAnsi="Arial" w:cs="Arial"/>
          <w:lang w:val="en-CA"/>
        </w:rPr>
        <w:t xml:space="preserve"> Each team is required to pay an Equipment Bond f</w:t>
      </w:r>
      <w:r w:rsidR="00E56368" w:rsidRPr="00E56368">
        <w:rPr>
          <w:rFonts w:ascii="Arial" w:hAnsi="Arial" w:cs="Arial"/>
          <w:lang w:val="en-CA"/>
        </w:rPr>
        <w:t xml:space="preserve">or </w:t>
      </w:r>
      <w:r w:rsidR="000C57C5" w:rsidRPr="00E56368">
        <w:rPr>
          <w:rFonts w:ascii="Arial" w:hAnsi="Arial" w:cs="Arial"/>
          <w:lang w:val="en-CA"/>
        </w:rPr>
        <w:t>t</w:t>
      </w:r>
      <w:r>
        <w:rPr>
          <w:rFonts w:ascii="Arial" w:hAnsi="Arial" w:cs="Arial"/>
          <w:lang w:val="en-CA"/>
        </w:rPr>
        <w:t xml:space="preserve">    t</w:t>
      </w:r>
      <w:r w:rsidR="000C57C5" w:rsidRPr="00E56368">
        <w:rPr>
          <w:rFonts w:ascii="Arial" w:hAnsi="Arial" w:cs="Arial"/>
          <w:lang w:val="en-CA"/>
        </w:rPr>
        <w:t>he outdoor season. The Equipment Bond is set at $155 which covers the</w:t>
      </w:r>
      <w:r w:rsidR="00E56368" w:rsidRPr="00E56368">
        <w:rPr>
          <w:rFonts w:ascii="Arial" w:hAnsi="Arial" w:cs="Arial"/>
          <w:lang w:val="en-CA"/>
        </w:rPr>
        <w:t xml:space="preserve"> </w:t>
      </w:r>
      <w:r w:rsidR="000C57C5" w:rsidRPr="00E56368">
        <w:rPr>
          <w:rFonts w:ascii="Arial" w:hAnsi="Arial" w:cs="Arial"/>
          <w:lang w:val="en-CA"/>
        </w:rPr>
        <w:t xml:space="preserve">cost of the ball ($80) and the 3 Corner Flags ($75). </w:t>
      </w:r>
    </w:p>
    <w:p w14:paraId="0A3ADFE3" w14:textId="77777777" w:rsidR="00E56368" w:rsidRDefault="00E56368" w:rsidP="00E56368">
      <w:pPr>
        <w:pStyle w:val="ListParagraph"/>
        <w:rPr>
          <w:rFonts w:ascii="Arial" w:hAnsi="Arial" w:cs="Arial"/>
          <w:lang w:val="en-CA"/>
        </w:rPr>
      </w:pPr>
    </w:p>
    <w:p w14:paraId="255DE96A" w14:textId="4158E44B" w:rsidR="000C57C5" w:rsidRPr="00E56368" w:rsidRDefault="000C57C5" w:rsidP="00E56368">
      <w:pPr>
        <w:pStyle w:val="ListParagraph"/>
        <w:rPr>
          <w:rFonts w:ascii="Arial" w:hAnsi="Arial" w:cs="Arial"/>
          <w:lang w:val="en-CA"/>
        </w:rPr>
      </w:pPr>
      <w:r w:rsidRPr="00E56368">
        <w:rPr>
          <w:rFonts w:ascii="Arial" w:hAnsi="Arial" w:cs="Arial"/>
          <w:lang w:val="en-CA"/>
        </w:rPr>
        <w:t xml:space="preserve">The Equipment Bond can be paid via post dated cheque, cash or E-transfer. The equipment will be collected from teams at the end of the season and stored by LDSA. If equipment is lost, stolen or damaged, it will come out of the bond. This will be separate from the Performance Bond. The Equipment Bond will be given back at the end of each season, once the equipment has been returned. </w:t>
      </w:r>
    </w:p>
    <w:p w14:paraId="3FBFE106" w14:textId="7ECCB46F" w:rsidR="00A52B78" w:rsidRPr="00E56368" w:rsidRDefault="00E56368" w:rsidP="00D84B0B">
      <w:pPr>
        <w:pStyle w:val="NormalWeb"/>
        <w:numPr>
          <w:ilvl w:val="0"/>
          <w:numId w:val="17"/>
        </w:numPr>
        <w:rPr>
          <w:rFonts w:ascii="Arial" w:hAnsi="Arial" w:cs="Arial"/>
          <w:color w:val="000000"/>
        </w:rPr>
      </w:pPr>
      <w:r w:rsidRPr="00AB2B85">
        <w:rPr>
          <w:rFonts w:ascii="Arial" w:eastAsia="Times New Roman" w:hAnsi="Arial" w:cs="Arial"/>
          <w:b/>
          <w:bCs/>
          <w:color w:val="000000"/>
        </w:rPr>
        <w:t>Captains Armbands:</w:t>
      </w:r>
      <w:r w:rsidRPr="00AB2B85">
        <w:rPr>
          <w:rFonts w:ascii="Arial" w:eastAsia="Times New Roman" w:hAnsi="Arial" w:cs="Arial"/>
          <w:color w:val="000000"/>
        </w:rPr>
        <w:t xml:space="preserve"> </w:t>
      </w:r>
      <w:r w:rsidR="00F778B5" w:rsidRPr="00AB2B85">
        <w:rPr>
          <w:rFonts w:ascii="Arial" w:eastAsia="Times New Roman" w:hAnsi="Arial" w:cs="Arial"/>
          <w:color w:val="000000"/>
        </w:rPr>
        <w:t>In accordance with the current</w:t>
      </w:r>
      <w:r w:rsidR="00F778B5" w:rsidRPr="00AB2B85">
        <w:rPr>
          <w:rStyle w:val="apple-converted-space"/>
          <w:rFonts w:ascii="Arial" w:eastAsia="Times New Roman" w:hAnsi="Arial" w:cs="Arial"/>
          <w:color w:val="000000"/>
        </w:rPr>
        <w:t> </w:t>
      </w:r>
      <w:r w:rsidR="00B666DF" w:rsidRPr="00AB2B85">
        <w:rPr>
          <w:rStyle w:val="whitespace-normal"/>
          <w:rFonts w:ascii="Arial" w:hAnsi="Arial" w:cs="Arial"/>
          <w:color w:val="000000"/>
        </w:rPr>
        <w:t xml:space="preserve">FIFA </w:t>
      </w:r>
      <w:r w:rsidR="00F778B5" w:rsidRPr="00AB2B85">
        <w:rPr>
          <w:rFonts w:ascii="Arial" w:eastAsia="Times New Roman" w:hAnsi="Arial" w:cs="Arial"/>
          <w:color w:val="000000"/>
        </w:rPr>
        <w:t>Laws of the Game and</w:t>
      </w:r>
      <w:r w:rsidR="00F778B5" w:rsidRPr="00AB2B85">
        <w:rPr>
          <w:rStyle w:val="apple-converted-space"/>
          <w:rFonts w:ascii="Arial" w:eastAsia="Times New Roman" w:hAnsi="Arial" w:cs="Arial"/>
          <w:color w:val="000000"/>
        </w:rPr>
        <w:t> </w:t>
      </w:r>
      <w:r w:rsidR="00F778B5" w:rsidRPr="00AB2B85">
        <w:rPr>
          <w:rStyle w:val="whitespace-normal"/>
          <w:rFonts w:ascii="Arial" w:eastAsia="Times New Roman" w:hAnsi="Arial" w:cs="Arial"/>
          <w:color w:val="000000"/>
        </w:rPr>
        <w:t>FIFA</w:t>
      </w:r>
      <w:r w:rsidR="00F778B5" w:rsidRPr="00AB2B85">
        <w:rPr>
          <w:rStyle w:val="apple-converted-space"/>
          <w:rFonts w:ascii="Arial" w:eastAsia="Times New Roman" w:hAnsi="Arial" w:cs="Arial"/>
          <w:color w:val="000000"/>
        </w:rPr>
        <w:t> </w:t>
      </w:r>
      <w:r w:rsidR="00F778B5" w:rsidRPr="00AB2B85">
        <w:rPr>
          <w:rFonts w:ascii="Arial" w:eastAsia="Times New Roman" w:hAnsi="Arial" w:cs="Arial"/>
          <w:color w:val="000000"/>
        </w:rPr>
        <w:t>competition</w:t>
      </w:r>
      <w:r w:rsidR="00F778B5" w:rsidRPr="00E56368">
        <w:rPr>
          <w:rFonts w:ascii="Arial" w:eastAsia="Times New Roman" w:hAnsi="Arial" w:cs="Arial"/>
          <w:color w:val="000000"/>
        </w:rPr>
        <w:t xml:space="preserve"> standards, each team must designate a captain who shall </w:t>
      </w:r>
      <w:proofErr w:type="gramStart"/>
      <w:r w:rsidR="00F778B5" w:rsidRPr="00E56368">
        <w:rPr>
          <w:rFonts w:ascii="Arial" w:eastAsia="Times New Roman" w:hAnsi="Arial" w:cs="Arial"/>
          <w:color w:val="000000"/>
        </w:rPr>
        <w:t>wear an identifying captain’s armband at all times</w:t>
      </w:r>
      <w:proofErr w:type="gramEnd"/>
      <w:r w:rsidR="00F778B5" w:rsidRPr="00E56368">
        <w:rPr>
          <w:rFonts w:ascii="Arial" w:eastAsia="Times New Roman" w:hAnsi="Arial" w:cs="Arial"/>
          <w:color w:val="000000"/>
        </w:rPr>
        <w:t xml:space="preserve"> while on the field of play</w:t>
      </w:r>
      <w:r w:rsidR="00F02F6B" w:rsidRPr="00E56368">
        <w:rPr>
          <w:rFonts w:ascii="Arial" w:hAnsi="Arial" w:cs="Arial"/>
          <w:color w:val="000000"/>
        </w:rPr>
        <w:t xml:space="preserve">. </w:t>
      </w:r>
      <w:r w:rsidR="00A52B78" w:rsidRPr="00E56368">
        <w:rPr>
          <w:rFonts w:ascii="Arial" w:hAnsi="Arial" w:cs="Arial"/>
          <w:color w:val="000000"/>
        </w:rPr>
        <w:t>the captain has specific responsibilities related to communication, match management, and player conduct.</w:t>
      </w:r>
    </w:p>
    <w:p w14:paraId="3F286A70" w14:textId="77777777" w:rsidR="00A52B78" w:rsidRPr="00E56368" w:rsidRDefault="00A52B78" w:rsidP="00E56368">
      <w:pPr>
        <w:spacing w:before="100" w:beforeAutospacing="1" w:after="100" w:afterAutospacing="1"/>
        <w:ind w:firstLine="720"/>
        <w:rPr>
          <w:rFonts w:ascii="Arial" w:eastAsiaTheme="minorEastAsia" w:hAnsi="Arial" w:cs="Arial"/>
          <w:color w:val="000000"/>
          <w:lang w:val="en-CA"/>
        </w:rPr>
      </w:pPr>
      <w:r w:rsidRPr="00E56368">
        <w:rPr>
          <w:rFonts w:ascii="Arial" w:eastAsiaTheme="minorEastAsia" w:hAnsi="Arial" w:cs="Arial"/>
          <w:color w:val="000000"/>
          <w:lang w:val="en-CA"/>
        </w:rPr>
        <w:t>The armband serves several important purposes:</w:t>
      </w:r>
    </w:p>
    <w:p w14:paraId="1D69B8E5" w14:textId="7AAE5098" w:rsidR="00E56368" w:rsidRPr="00E56368" w:rsidRDefault="00A52B78" w:rsidP="00E56368">
      <w:pPr>
        <w:numPr>
          <w:ilvl w:val="0"/>
          <w:numId w:val="37"/>
        </w:numPr>
        <w:spacing w:before="100" w:beforeAutospacing="1" w:after="100" w:afterAutospacing="1"/>
        <w:rPr>
          <w:rFonts w:ascii="Arial" w:hAnsi="Arial" w:cs="Arial"/>
          <w:color w:val="000000"/>
          <w:lang w:val="en-CA"/>
        </w:rPr>
      </w:pPr>
      <w:r w:rsidRPr="00E56368">
        <w:rPr>
          <w:rFonts w:ascii="Arial" w:hAnsi="Arial" w:cs="Arial"/>
          <w:b/>
          <w:bCs/>
          <w:color w:val="000000"/>
          <w:lang w:val="en-CA"/>
        </w:rPr>
        <w:t>Identification for referees</w:t>
      </w:r>
      <w:r w:rsidRPr="00E56368">
        <w:rPr>
          <w:rFonts w:ascii="Arial" w:hAnsi="Arial" w:cs="Arial"/>
          <w:color w:val="000000"/>
          <w:lang w:val="en-CA"/>
        </w:rPr>
        <w:t> – Match officials can quickly identify who the captain is when communication is required regarding substitutions, player behavior, match administration, or disciplinary matters.</w:t>
      </w:r>
    </w:p>
    <w:p w14:paraId="363C4305" w14:textId="2494CB3F" w:rsidR="00E56368" w:rsidRPr="00E56368" w:rsidRDefault="00A52B78" w:rsidP="00E56368">
      <w:pPr>
        <w:numPr>
          <w:ilvl w:val="0"/>
          <w:numId w:val="37"/>
        </w:numPr>
        <w:spacing w:before="100" w:beforeAutospacing="1" w:after="100" w:afterAutospacing="1"/>
        <w:rPr>
          <w:rFonts w:ascii="Arial" w:hAnsi="Arial" w:cs="Arial"/>
          <w:color w:val="000000"/>
          <w:lang w:val="en-CA"/>
        </w:rPr>
      </w:pPr>
      <w:r w:rsidRPr="00E56368">
        <w:rPr>
          <w:rFonts w:ascii="Arial" w:hAnsi="Arial" w:cs="Arial"/>
          <w:b/>
          <w:bCs/>
          <w:color w:val="000000"/>
          <w:lang w:val="en-CA"/>
        </w:rPr>
        <w:t>Responsibility and accountability</w:t>
      </w:r>
      <w:r w:rsidRPr="00E56368">
        <w:rPr>
          <w:rFonts w:ascii="Arial" w:hAnsi="Arial" w:cs="Arial"/>
          <w:color w:val="000000"/>
          <w:lang w:val="en-CA"/>
        </w:rPr>
        <w:t> – The captain acts as the recognized leader of the team and is expected to help promote respect for the referee and the Laws of the Game.</w:t>
      </w:r>
    </w:p>
    <w:p w14:paraId="48D4E269" w14:textId="77777777" w:rsidR="00A52B78" w:rsidRPr="00E56368" w:rsidRDefault="00A52B78" w:rsidP="00A52B78">
      <w:pPr>
        <w:numPr>
          <w:ilvl w:val="0"/>
          <w:numId w:val="37"/>
        </w:numPr>
        <w:spacing w:before="100" w:beforeAutospacing="1" w:after="100" w:afterAutospacing="1"/>
        <w:rPr>
          <w:rFonts w:ascii="Arial" w:hAnsi="Arial" w:cs="Arial"/>
          <w:color w:val="000000"/>
          <w:lang w:val="en-CA"/>
        </w:rPr>
      </w:pPr>
      <w:r w:rsidRPr="00E56368">
        <w:rPr>
          <w:rFonts w:ascii="Arial" w:hAnsi="Arial" w:cs="Arial"/>
          <w:b/>
          <w:bCs/>
          <w:color w:val="000000"/>
          <w:lang w:val="en-CA"/>
        </w:rPr>
        <w:lastRenderedPageBreak/>
        <w:t>Game management</w:t>
      </w:r>
      <w:r w:rsidRPr="00E56368">
        <w:rPr>
          <w:rFonts w:ascii="Arial" w:hAnsi="Arial" w:cs="Arial"/>
          <w:color w:val="000000"/>
          <w:lang w:val="en-CA"/>
        </w:rPr>
        <w:t> – Recent IFAB guidance encourages referees to communicate primarily through the captain during tense situations to reduce crowding, dissent, and confrontation.</w:t>
      </w:r>
    </w:p>
    <w:p w14:paraId="29FEBF45" w14:textId="77777777" w:rsidR="00A52B78" w:rsidRPr="00E56368" w:rsidRDefault="00A52B78" w:rsidP="00A52B78">
      <w:pPr>
        <w:numPr>
          <w:ilvl w:val="0"/>
          <w:numId w:val="37"/>
        </w:numPr>
        <w:spacing w:before="100" w:beforeAutospacing="1" w:after="100" w:afterAutospacing="1"/>
        <w:rPr>
          <w:rFonts w:ascii="Arial" w:hAnsi="Arial" w:cs="Arial"/>
          <w:color w:val="000000"/>
          <w:lang w:val="en-CA"/>
        </w:rPr>
      </w:pPr>
      <w:r w:rsidRPr="00E56368">
        <w:rPr>
          <w:rFonts w:ascii="Arial" w:hAnsi="Arial" w:cs="Arial"/>
          <w:b/>
          <w:bCs/>
          <w:color w:val="000000"/>
          <w:lang w:val="en-CA"/>
        </w:rPr>
        <w:t>Continuity during substitutions or injuries</w:t>
      </w:r>
      <w:r w:rsidRPr="00E56368">
        <w:rPr>
          <w:rFonts w:ascii="Arial" w:hAnsi="Arial" w:cs="Arial"/>
          <w:color w:val="000000"/>
          <w:lang w:val="en-CA"/>
        </w:rPr>
        <w:t> – If the captain leaves the field, the armband is transferred to another player so there is always a clearly identified team representative on the pitch.</w:t>
      </w:r>
    </w:p>
    <w:p w14:paraId="2CFC8DD6" w14:textId="77777777" w:rsidR="00A52B78" w:rsidRPr="00E56368" w:rsidRDefault="00A52B78" w:rsidP="00A52B78">
      <w:pPr>
        <w:numPr>
          <w:ilvl w:val="0"/>
          <w:numId w:val="37"/>
        </w:numPr>
        <w:spacing w:before="100" w:beforeAutospacing="1" w:after="100" w:afterAutospacing="1"/>
        <w:rPr>
          <w:rFonts w:ascii="Arial" w:hAnsi="Arial" w:cs="Arial"/>
          <w:color w:val="000000"/>
          <w:lang w:val="en-CA"/>
        </w:rPr>
      </w:pPr>
      <w:r w:rsidRPr="00E56368">
        <w:rPr>
          <w:rFonts w:ascii="Arial" w:hAnsi="Arial" w:cs="Arial"/>
          <w:b/>
          <w:bCs/>
          <w:color w:val="000000"/>
          <w:lang w:val="en-CA"/>
        </w:rPr>
        <w:t>Competition compliance</w:t>
      </w:r>
      <w:r w:rsidRPr="00E56368">
        <w:rPr>
          <w:rFonts w:ascii="Arial" w:hAnsi="Arial" w:cs="Arial"/>
          <w:color w:val="000000"/>
          <w:lang w:val="en-CA"/>
        </w:rPr>
        <w:t> – Many leagues and tournaments require captains to wear the armband as part of mandatory equipment and match administration procedures.</w:t>
      </w:r>
    </w:p>
    <w:p w14:paraId="19A289BA" w14:textId="3857A7FD" w:rsidR="009737C8" w:rsidRPr="000A3B59" w:rsidRDefault="00A52B78" w:rsidP="000A3B59">
      <w:pPr>
        <w:spacing w:before="100" w:beforeAutospacing="1" w:after="100" w:afterAutospacing="1"/>
        <w:ind w:left="360"/>
        <w:rPr>
          <w:rFonts w:ascii="Arial" w:eastAsiaTheme="minorEastAsia" w:hAnsi="Arial" w:cs="Arial"/>
          <w:color w:val="000000"/>
          <w:lang w:val="en-CA"/>
        </w:rPr>
      </w:pPr>
      <w:r w:rsidRPr="00E56368">
        <w:rPr>
          <w:rFonts w:ascii="Arial" w:eastAsiaTheme="minorEastAsia" w:hAnsi="Arial" w:cs="Arial"/>
          <w:color w:val="000000"/>
          <w:lang w:val="en-CA"/>
        </w:rPr>
        <w:t>Importantly, wearing the armband does </w:t>
      </w:r>
      <w:r w:rsidRPr="00E56368">
        <w:rPr>
          <w:rFonts w:ascii="Arial" w:eastAsiaTheme="minorEastAsia" w:hAnsi="Arial" w:cs="Arial"/>
          <w:b/>
          <w:bCs/>
          <w:color w:val="000000"/>
          <w:lang w:val="en-CA"/>
        </w:rPr>
        <w:t>not</w:t>
      </w:r>
      <w:r w:rsidRPr="00E56368">
        <w:rPr>
          <w:rFonts w:ascii="Arial" w:eastAsiaTheme="minorEastAsia" w:hAnsi="Arial" w:cs="Arial"/>
          <w:color w:val="000000"/>
          <w:lang w:val="en-CA"/>
        </w:rPr>
        <w:t> give the captain special authority over referees or the Laws of the Game. The captain has no greater rights than any other player, but they are expected to demonstrate leadership, sportsmanship, and respect.</w:t>
      </w:r>
    </w:p>
    <w:p w14:paraId="3BE27ABB" w14:textId="78FCFEE8" w:rsidR="00E56368" w:rsidRPr="00D84B0B" w:rsidRDefault="000824CB" w:rsidP="00D84B0B">
      <w:pPr>
        <w:pStyle w:val="Heading1"/>
        <w:rPr>
          <w:sz w:val="24"/>
          <w:szCs w:val="24"/>
        </w:rPr>
      </w:pPr>
      <w:r w:rsidRPr="009737C8">
        <w:rPr>
          <w:sz w:val="24"/>
          <w:szCs w:val="24"/>
        </w:rPr>
        <w:t>Game Play</w:t>
      </w:r>
      <w:r w:rsidR="000C57C5">
        <w:rPr>
          <w:sz w:val="24"/>
          <w:szCs w:val="24"/>
        </w:rPr>
        <w:t xml:space="preserve"> and </w:t>
      </w:r>
      <w:r w:rsidR="003E385A" w:rsidRPr="009737C8">
        <w:rPr>
          <w:sz w:val="24"/>
          <w:szCs w:val="24"/>
        </w:rPr>
        <w:t>Substitutio</w:t>
      </w:r>
      <w:r w:rsidR="000C57C5">
        <w:rPr>
          <w:sz w:val="24"/>
          <w:szCs w:val="24"/>
        </w:rPr>
        <w:t>n</w:t>
      </w:r>
      <w:r w:rsidR="00E56368" w:rsidRPr="000C57C5">
        <w:rPr>
          <w:lang w:val="en-CA"/>
        </w:rPr>
        <w:t> </w:t>
      </w:r>
    </w:p>
    <w:p w14:paraId="7A8B3EBB" w14:textId="66032AB5" w:rsidR="00E56368" w:rsidRPr="009737C8" w:rsidRDefault="00E56368" w:rsidP="00E56368">
      <w:pPr>
        <w:pStyle w:val="Heading2"/>
        <w:numPr>
          <w:ilvl w:val="0"/>
          <w:numId w:val="40"/>
        </w:numPr>
        <w:rPr>
          <w:b w:val="0"/>
          <w:i w:val="0"/>
          <w:sz w:val="24"/>
          <w:szCs w:val="24"/>
        </w:rPr>
      </w:pPr>
      <w:r w:rsidRPr="009737C8">
        <w:rPr>
          <w:b w:val="0"/>
          <w:i w:val="0"/>
          <w:sz w:val="24"/>
          <w:szCs w:val="24"/>
        </w:rPr>
        <w:t>A team which cannot field the minimum number of players within 15 minutes of scheduled kick-off shall forfeit the game.  Notwithstanding, the referee may delay the game beyond fifteen minutes at his / her</w:t>
      </w:r>
      <w:r w:rsidRPr="009737C8">
        <w:rPr>
          <w:b w:val="0"/>
          <w:i w:val="0"/>
          <w:color w:val="FF0000"/>
          <w:sz w:val="24"/>
          <w:szCs w:val="24"/>
        </w:rPr>
        <w:t xml:space="preserve"> </w:t>
      </w:r>
      <w:proofErr w:type="gramStart"/>
      <w:r w:rsidRPr="009737C8">
        <w:rPr>
          <w:b w:val="0"/>
          <w:i w:val="0"/>
          <w:sz w:val="24"/>
          <w:szCs w:val="24"/>
        </w:rPr>
        <w:t>discretion, but</w:t>
      </w:r>
      <w:proofErr w:type="gramEnd"/>
      <w:r w:rsidRPr="009737C8">
        <w:rPr>
          <w:b w:val="0"/>
          <w:i w:val="0"/>
          <w:sz w:val="24"/>
          <w:szCs w:val="24"/>
        </w:rPr>
        <w:t xml:space="preserve"> shall report the delay of game to the Executive.</w:t>
      </w:r>
    </w:p>
    <w:p w14:paraId="4AF2943A" w14:textId="77777777" w:rsidR="00E56368" w:rsidRDefault="00E56368" w:rsidP="00E56368">
      <w:pPr>
        <w:pStyle w:val="ListParagraph"/>
        <w:numPr>
          <w:ilvl w:val="0"/>
          <w:numId w:val="39"/>
        </w:numPr>
        <w:rPr>
          <w:rFonts w:ascii="Arial" w:hAnsi="Arial" w:cs="Arial"/>
        </w:rPr>
      </w:pPr>
      <w:r w:rsidRPr="00E56368">
        <w:rPr>
          <w:rFonts w:ascii="Arial" w:hAnsi="Arial" w:cs="Arial"/>
        </w:rPr>
        <w:t>For 11v11 the minimum number of players is 8</w:t>
      </w:r>
    </w:p>
    <w:p w14:paraId="572D5E7E" w14:textId="77777777" w:rsidR="00E56368" w:rsidRDefault="00E56368" w:rsidP="00E56368">
      <w:pPr>
        <w:pStyle w:val="ListParagraph"/>
        <w:numPr>
          <w:ilvl w:val="0"/>
          <w:numId w:val="39"/>
        </w:numPr>
        <w:rPr>
          <w:rFonts w:ascii="Arial" w:hAnsi="Arial" w:cs="Arial"/>
        </w:rPr>
      </w:pPr>
      <w:r w:rsidRPr="00E56368">
        <w:rPr>
          <w:rFonts w:ascii="Arial" w:hAnsi="Arial" w:cs="Arial"/>
        </w:rPr>
        <w:t>For 9v9 the minimum number of players is 7</w:t>
      </w:r>
    </w:p>
    <w:p w14:paraId="028EF76C" w14:textId="77777777" w:rsidR="00E56368" w:rsidRDefault="00E56368" w:rsidP="00E56368">
      <w:pPr>
        <w:pStyle w:val="ListParagraph"/>
        <w:numPr>
          <w:ilvl w:val="0"/>
          <w:numId w:val="39"/>
        </w:numPr>
        <w:rPr>
          <w:rFonts w:ascii="Arial" w:hAnsi="Arial" w:cs="Arial"/>
        </w:rPr>
      </w:pPr>
      <w:r w:rsidRPr="00E56368">
        <w:rPr>
          <w:rFonts w:ascii="Arial" w:hAnsi="Arial" w:cs="Arial"/>
        </w:rPr>
        <w:t xml:space="preserve">For 8v8 the minimum number of players is 6 </w:t>
      </w:r>
    </w:p>
    <w:p w14:paraId="41B69013" w14:textId="77777777" w:rsidR="00E56368" w:rsidRPr="00E56368" w:rsidRDefault="00E56368" w:rsidP="00E56368">
      <w:pPr>
        <w:pStyle w:val="ListParagraph"/>
        <w:numPr>
          <w:ilvl w:val="0"/>
          <w:numId w:val="39"/>
        </w:numPr>
        <w:rPr>
          <w:rFonts w:ascii="Arial" w:hAnsi="Arial" w:cs="Arial"/>
        </w:rPr>
      </w:pPr>
      <w:r w:rsidRPr="00E56368">
        <w:rPr>
          <w:rFonts w:ascii="Arial" w:hAnsi="Arial" w:cs="Arial"/>
        </w:rPr>
        <w:t xml:space="preserve">For 7v7 the minimum number of players is 5 </w:t>
      </w:r>
    </w:p>
    <w:p w14:paraId="68EF3573" w14:textId="77777777" w:rsidR="00E56368" w:rsidRPr="009737C8" w:rsidRDefault="00E56368" w:rsidP="00E20CFB">
      <w:pPr>
        <w:rPr>
          <w:rFonts w:ascii="Arial" w:hAnsi="Arial" w:cs="Arial"/>
        </w:rPr>
      </w:pPr>
    </w:p>
    <w:p w14:paraId="0CF5E9B5" w14:textId="508B08D5" w:rsidR="003E385A" w:rsidRPr="00E56368" w:rsidRDefault="003E385A" w:rsidP="00E56368">
      <w:pPr>
        <w:pStyle w:val="ListParagraph"/>
        <w:numPr>
          <w:ilvl w:val="0"/>
          <w:numId w:val="40"/>
        </w:numPr>
        <w:rPr>
          <w:rFonts w:ascii="Arial" w:hAnsi="Arial" w:cs="Arial"/>
        </w:rPr>
      </w:pPr>
      <w:r w:rsidRPr="00E56368">
        <w:rPr>
          <w:rFonts w:ascii="Arial" w:hAnsi="Arial" w:cs="Arial"/>
        </w:rPr>
        <w:t>I</w:t>
      </w:r>
      <w:r w:rsidR="00E20CFB" w:rsidRPr="00E56368">
        <w:rPr>
          <w:rFonts w:ascii="Arial" w:hAnsi="Arial" w:cs="Arial"/>
        </w:rPr>
        <w:t>n</w:t>
      </w:r>
      <w:r w:rsidRPr="00E56368">
        <w:rPr>
          <w:rFonts w:ascii="Arial" w:hAnsi="Arial" w:cs="Arial"/>
        </w:rPr>
        <w:t xml:space="preserve"> games played under the jurisdiction of the Association, the Laws of the game as contained in the Constitution of the Canadian Soccer Association shall be followed, except that substitution and the number of players shall be governed as follows:</w:t>
      </w:r>
    </w:p>
    <w:p w14:paraId="51137C5A" w14:textId="77777777" w:rsidR="003E385A" w:rsidRPr="009737C8" w:rsidRDefault="003E385A" w:rsidP="003E385A">
      <w:pPr>
        <w:rPr>
          <w:rFonts w:ascii="Arial" w:hAnsi="Arial" w:cs="Arial"/>
        </w:rPr>
      </w:pPr>
    </w:p>
    <w:p w14:paraId="739659FD" w14:textId="77777777" w:rsidR="00D8063A" w:rsidRPr="009737C8" w:rsidRDefault="00E51143" w:rsidP="00E56368">
      <w:pPr>
        <w:numPr>
          <w:ilvl w:val="1"/>
          <w:numId w:val="40"/>
        </w:numPr>
        <w:rPr>
          <w:rFonts w:ascii="Arial" w:hAnsi="Arial" w:cs="Arial"/>
        </w:rPr>
      </w:pPr>
      <w:r w:rsidRPr="009737C8">
        <w:rPr>
          <w:rFonts w:ascii="Arial" w:hAnsi="Arial" w:cs="Arial"/>
        </w:rPr>
        <w:t>I</w:t>
      </w:r>
      <w:r w:rsidR="003E385A" w:rsidRPr="009737C8">
        <w:rPr>
          <w:rFonts w:ascii="Arial" w:hAnsi="Arial" w:cs="Arial"/>
        </w:rPr>
        <w:t>n recreation divisions</w:t>
      </w:r>
      <w:r w:rsidR="00431649" w:rsidRPr="009737C8">
        <w:rPr>
          <w:rFonts w:ascii="Arial" w:hAnsi="Arial" w:cs="Arial"/>
        </w:rPr>
        <w:t>,</w:t>
      </w:r>
      <w:r w:rsidR="003E385A" w:rsidRPr="009737C8">
        <w:rPr>
          <w:rFonts w:ascii="Arial" w:hAnsi="Arial" w:cs="Arial"/>
        </w:rPr>
        <w:t xml:space="preserve"> unlimited substitutions will be allowed.</w:t>
      </w:r>
    </w:p>
    <w:p w14:paraId="6A07422F" w14:textId="77777777" w:rsidR="00D8063A" w:rsidRPr="009737C8" w:rsidRDefault="00D8063A" w:rsidP="00D8063A">
      <w:pPr>
        <w:ind w:left="1440"/>
        <w:rPr>
          <w:rFonts w:ascii="Arial" w:hAnsi="Arial" w:cs="Arial"/>
        </w:rPr>
      </w:pPr>
    </w:p>
    <w:p w14:paraId="53CEAA67" w14:textId="77777777" w:rsidR="00AB2B85" w:rsidRPr="00AB2B85" w:rsidRDefault="003E385A" w:rsidP="00AB2B85">
      <w:pPr>
        <w:numPr>
          <w:ilvl w:val="1"/>
          <w:numId w:val="40"/>
        </w:numPr>
        <w:rPr>
          <w:rFonts w:ascii="Arial" w:hAnsi="Arial" w:cs="Arial"/>
          <w:bCs/>
          <w:sz w:val="22"/>
          <w:szCs w:val="22"/>
          <w:lang w:val="en-CA" w:eastAsia="en-CA"/>
        </w:rPr>
      </w:pPr>
      <w:r w:rsidRPr="00BF6E07">
        <w:rPr>
          <w:rFonts w:ascii="Arial" w:hAnsi="Arial" w:cs="Arial"/>
          <w:bCs/>
        </w:rPr>
        <w:t>For outdoor: Substitution</w:t>
      </w:r>
      <w:r w:rsidR="006E5A0B" w:rsidRPr="00BF6E07">
        <w:rPr>
          <w:rFonts w:ascii="Arial" w:hAnsi="Arial" w:cs="Arial"/>
          <w:bCs/>
        </w:rPr>
        <w:t>s</w:t>
      </w:r>
      <w:r w:rsidR="00BF6E07" w:rsidRPr="00BF6E07">
        <w:rPr>
          <w:rFonts w:ascii="Arial" w:hAnsi="Arial" w:cs="Arial"/>
          <w:bCs/>
        </w:rPr>
        <w:t xml:space="preserve"> will be at the player's</w:t>
      </w:r>
      <w:r w:rsidR="00BF6E07">
        <w:rPr>
          <w:rFonts w:ascii="Arial" w:hAnsi="Arial" w:cs="Arial"/>
          <w:bCs/>
        </w:rPr>
        <w:t>/team’s</w:t>
      </w:r>
      <w:r w:rsidR="00BF6E07" w:rsidRPr="00BF6E07">
        <w:rPr>
          <w:rFonts w:ascii="Arial" w:hAnsi="Arial" w:cs="Arial"/>
          <w:bCs/>
        </w:rPr>
        <w:t xml:space="preserve"> discretion.  No need to wait for stoppage of play and signal from the referee. Substitutions should take place within </w:t>
      </w:r>
      <w:r w:rsidR="00BF6E07">
        <w:rPr>
          <w:rFonts w:ascii="Arial" w:hAnsi="Arial" w:cs="Arial"/>
          <w:bCs/>
        </w:rPr>
        <w:t>the</w:t>
      </w:r>
      <w:r w:rsidR="00BF6E07" w:rsidRPr="00BF6E07">
        <w:rPr>
          <w:rFonts w:ascii="Arial" w:hAnsi="Arial" w:cs="Arial"/>
          <w:bCs/>
        </w:rPr>
        <w:t xml:space="preserve"> five-yard window from the halfway line on the team’s side of half</w:t>
      </w:r>
      <w:r w:rsidR="00BF6E07">
        <w:rPr>
          <w:rFonts w:ascii="Arial" w:hAnsi="Arial" w:cs="Arial"/>
          <w:bCs/>
        </w:rPr>
        <w:t>. T</w:t>
      </w:r>
      <w:r w:rsidR="00BF6E07" w:rsidRPr="00BF6E07">
        <w:rPr>
          <w:rFonts w:ascii="Arial" w:hAnsi="Arial" w:cs="Arial"/>
          <w:bCs/>
        </w:rPr>
        <w:t xml:space="preserve">he player exiting the field must have completely left the field of play prior to the substitute entering and becoming a player. </w:t>
      </w:r>
      <w:r w:rsidR="00BF6E07">
        <w:rPr>
          <w:rFonts w:ascii="Arial" w:hAnsi="Arial" w:cs="Arial"/>
          <w:bCs/>
        </w:rPr>
        <w:t>With substitutions</w:t>
      </w:r>
      <w:r w:rsidR="009332CF">
        <w:rPr>
          <w:rFonts w:ascii="Arial" w:hAnsi="Arial" w:cs="Arial"/>
          <w:bCs/>
        </w:rPr>
        <w:t xml:space="preserve"> </w:t>
      </w:r>
      <w:r w:rsidR="00BF6E07">
        <w:rPr>
          <w:rFonts w:ascii="Arial" w:hAnsi="Arial" w:cs="Arial"/>
          <w:bCs/>
        </w:rPr>
        <w:t>on</w:t>
      </w:r>
      <w:r w:rsidR="009332CF">
        <w:rPr>
          <w:rFonts w:ascii="Arial" w:hAnsi="Arial" w:cs="Arial"/>
          <w:bCs/>
        </w:rPr>
        <w:t xml:space="preserve"> th</w:t>
      </w:r>
      <w:r w:rsidR="00BF6E07">
        <w:rPr>
          <w:rFonts w:ascii="Arial" w:hAnsi="Arial" w:cs="Arial"/>
          <w:bCs/>
        </w:rPr>
        <w:t>e fl</w:t>
      </w:r>
      <w:r w:rsidR="009332CF">
        <w:rPr>
          <w:rFonts w:ascii="Arial" w:hAnsi="Arial" w:cs="Arial"/>
          <w:bCs/>
        </w:rPr>
        <w:t>y</w:t>
      </w:r>
      <w:r w:rsidR="00BF6E07">
        <w:rPr>
          <w:rFonts w:ascii="Arial" w:hAnsi="Arial" w:cs="Arial"/>
          <w:bCs/>
        </w:rPr>
        <w:t xml:space="preserve">, </w:t>
      </w:r>
      <w:r w:rsidR="00BF6E07" w:rsidRPr="00BF6E07">
        <w:rPr>
          <w:rFonts w:ascii="Arial" w:hAnsi="Arial" w:cs="Arial"/>
          <w:bCs/>
        </w:rPr>
        <w:t xml:space="preserve">drinks breaks or cooling breaks </w:t>
      </w:r>
      <w:r w:rsidR="00BF6E07">
        <w:rPr>
          <w:rFonts w:ascii="Arial" w:hAnsi="Arial" w:cs="Arial"/>
          <w:bCs/>
        </w:rPr>
        <w:t>will be minimized.</w:t>
      </w:r>
    </w:p>
    <w:p w14:paraId="3A6C09AF" w14:textId="77777777" w:rsidR="00AB2B85" w:rsidRDefault="00AB2B85" w:rsidP="00AB2B85">
      <w:pPr>
        <w:pStyle w:val="ListParagraph"/>
      </w:pPr>
    </w:p>
    <w:p w14:paraId="79BFF77A" w14:textId="3783BBF6" w:rsidR="00D8063A" w:rsidRPr="00AB2B85" w:rsidRDefault="003E385A" w:rsidP="00AB2B85">
      <w:pPr>
        <w:numPr>
          <w:ilvl w:val="1"/>
          <w:numId w:val="40"/>
        </w:numPr>
        <w:rPr>
          <w:rFonts w:ascii="Arial" w:hAnsi="Arial" w:cs="Arial"/>
          <w:bCs/>
          <w:sz w:val="22"/>
          <w:szCs w:val="22"/>
          <w:lang w:val="en-CA" w:eastAsia="en-CA"/>
        </w:rPr>
      </w:pPr>
      <w:r w:rsidRPr="00AB2B85">
        <w:rPr>
          <w:rFonts w:ascii="Arial" w:hAnsi="Arial" w:cs="Arial"/>
        </w:rPr>
        <w:t xml:space="preserve"> For Indoor: Substitutions may be made at the player</w:t>
      </w:r>
      <w:r w:rsidR="00247595" w:rsidRPr="00AB2B85">
        <w:rPr>
          <w:rFonts w:ascii="Arial" w:hAnsi="Arial" w:cs="Arial"/>
        </w:rPr>
        <w:t>’s</w:t>
      </w:r>
      <w:r w:rsidRPr="00AB2B85">
        <w:rPr>
          <w:rFonts w:ascii="Arial" w:hAnsi="Arial" w:cs="Arial"/>
        </w:rPr>
        <w:t xml:space="preserve"> discretion</w:t>
      </w:r>
      <w:r w:rsidR="00114C09" w:rsidRPr="00AB2B85">
        <w:rPr>
          <w:rFonts w:ascii="Arial" w:hAnsi="Arial" w:cs="Arial"/>
        </w:rPr>
        <w:t>.</w:t>
      </w:r>
    </w:p>
    <w:p w14:paraId="5485FE80" w14:textId="77777777" w:rsidR="00822B75" w:rsidRPr="009737C8" w:rsidRDefault="00822B75" w:rsidP="00CE23E1">
      <w:pPr>
        <w:rPr>
          <w:rFonts w:ascii="Arial" w:hAnsi="Arial" w:cs="Arial"/>
        </w:rPr>
      </w:pPr>
    </w:p>
    <w:p w14:paraId="33816604" w14:textId="77777777" w:rsidR="003E385A" w:rsidRPr="009737C8" w:rsidRDefault="000824CB" w:rsidP="00E56368">
      <w:pPr>
        <w:numPr>
          <w:ilvl w:val="0"/>
          <w:numId w:val="40"/>
        </w:numPr>
        <w:rPr>
          <w:rFonts w:ascii="Arial" w:hAnsi="Arial" w:cs="Arial"/>
          <w:lang w:val="en-CA" w:eastAsia="en-CA"/>
        </w:rPr>
      </w:pPr>
      <w:r w:rsidRPr="009737C8">
        <w:rPr>
          <w:rFonts w:ascii="Arial" w:hAnsi="Arial" w:cs="Arial"/>
        </w:rPr>
        <w:lastRenderedPageBreak/>
        <w:t xml:space="preserve">No slide tackling </w:t>
      </w:r>
      <w:r w:rsidR="00247595" w:rsidRPr="009737C8">
        <w:rPr>
          <w:rFonts w:ascii="Arial" w:hAnsi="Arial" w:cs="Arial"/>
        </w:rPr>
        <w:t>is permitted in</w:t>
      </w:r>
      <w:r w:rsidRPr="009737C8">
        <w:rPr>
          <w:rFonts w:ascii="Arial" w:hAnsi="Arial" w:cs="Arial"/>
        </w:rPr>
        <w:t xml:space="preserve"> Ladies League</w:t>
      </w:r>
      <w:r w:rsidR="009332CF">
        <w:rPr>
          <w:rFonts w:ascii="Arial" w:hAnsi="Arial" w:cs="Arial"/>
        </w:rPr>
        <w:t xml:space="preserve"> for the indoor or outdoor season.</w:t>
      </w:r>
    </w:p>
    <w:p w14:paraId="0633886A" w14:textId="77777777" w:rsidR="00592D33" w:rsidRDefault="00592D33" w:rsidP="003E385A">
      <w:pPr>
        <w:rPr>
          <w:rFonts w:ascii="Arial" w:hAnsi="Arial" w:cs="Arial"/>
          <w:b/>
        </w:rPr>
      </w:pPr>
    </w:p>
    <w:p w14:paraId="00541D56" w14:textId="77777777" w:rsidR="001B5E7A" w:rsidRPr="009737C8" w:rsidRDefault="001B5E7A" w:rsidP="003E385A">
      <w:pPr>
        <w:rPr>
          <w:rFonts w:ascii="Arial" w:hAnsi="Arial" w:cs="Arial"/>
          <w:b/>
        </w:rPr>
      </w:pPr>
    </w:p>
    <w:p w14:paraId="35F60CFD" w14:textId="77777777" w:rsidR="003E385A" w:rsidRPr="009737C8" w:rsidRDefault="00B637F4" w:rsidP="003E385A">
      <w:pPr>
        <w:rPr>
          <w:rFonts w:ascii="Arial" w:hAnsi="Arial" w:cs="Arial"/>
          <w:b/>
        </w:rPr>
      </w:pPr>
      <w:r w:rsidRPr="009737C8">
        <w:rPr>
          <w:rFonts w:ascii="Arial" w:hAnsi="Arial" w:cs="Arial"/>
          <w:b/>
        </w:rPr>
        <w:t>Competition and Awards</w:t>
      </w:r>
    </w:p>
    <w:p w14:paraId="3B5D07D9" w14:textId="77777777" w:rsidR="00B637F4" w:rsidRPr="009737C8" w:rsidRDefault="00B637F4" w:rsidP="003E385A">
      <w:pPr>
        <w:rPr>
          <w:rFonts w:ascii="Arial" w:hAnsi="Arial" w:cs="Arial"/>
        </w:rPr>
      </w:pPr>
    </w:p>
    <w:p w14:paraId="1372FFDF" w14:textId="77777777" w:rsidR="00E56368" w:rsidRDefault="00B637F4" w:rsidP="00E56368">
      <w:pPr>
        <w:numPr>
          <w:ilvl w:val="0"/>
          <w:numId w:val="19"/>
        </w:numPr>
        <w:rPr>
          <w:rFonts w:ascii="Arial" w:hAnsi="Arial" w:cs="Arial"/>
        </w:rPr>
      </w:pPr>
      <w:r w:rsidRPr="009737C8">
        <w:rPr>
          <w:rFonts w:ascii="Arial" w:hAnsi="Arial" w:cs="Arial"/>
        </w:rPr>
        <w:t xml:space="preserve">The type of each competition shall be at the discretion of the Executive.  The competitions shall be open to all teams upon approval of the Executive.  A trophy shall be awarded to all playoff and league team winners for both </w:t>
      </w:r>
      <w:r w:rsidR="00247595" w:rsidRPr="009737C8">
        <w:rPr>
          <w:rFonts w:ascii="Arial" w:hAnsi="Arial" w:cs="Arial"/>
        </w:rPr>
        <w:t>men’s</w:t>
      </w:r>
      <w:r w:rsidRPr="009737C8">
        <w:rPr>
          <w:rFonts w:ascii="Arial" w:hAnsi="Arial" w:cs="Arial"/>
        </w:rPr>
        <w:t xml:space="preserve"> and ladies</w:t>
      </w:r>
      <w:r w:rsidR="00355926" w:rsidRPr="009737C8">
        <w:rPr>
          <w:rFonts w:ascii="Arial" w:hAnsi="Arial" w:cs="Arial"/>
        </w:rPr>
        <w:t>’</w:t>
      </w:r>
      <w:r w:rsidRPr="009737C8">
        <w:rPr>
          <w:rFonts w:ascii="Arial" w:hAnsi="Arial" w:cs="Arial"/>
        </w:rPr>
        <w:t xml:space="preserve"> leagues.  All trophies will be retained by the league for display in the league</w:t>
      </w:r>
      <w:r w:rsidR="00355926" w:rsidRPr="009737C8">
        <w:rPr>
          <w:rFonts w:ascii="Arial" w:hAnsi="Arial" w:cs="Arial"/>
        </w:rPr>
        <w:t>’</w:t>
      </w:r>
      <w:r w:rsidR="00247595" w:rsidRPr="009737C8">
        <w:rPr>
          <w:rFonts w:ascii="Arial" w:hAnsi="Arial" w:cs="Arial"/>
        </w:rPr>
        <w:t>s</w:t>
      </w:r>
      <w:r w:rsidRPr="009737C8">
        <w:rPr>
          <w:rFonts w:ascii="Arial" w:hAnsi="Arial" w:cs="Arial"/>
        </w:rPr>
        <w:t xml:space="preserve"> trophy gallery.  </w:t>
      </w:r>
    </w:p>
    <w:p w14:paraId="7C065397" w14:textId="77777777" w:rsidR="00E56368" w:rsidRPr="00E56368" w:rsidRDefault="00E56368" w:rsidP="00E56368">
      <w:pPr>
        <w:ind w:left="720"/>
        <w:rPr>
          <w:rFonts w:ascii="Arial" w:hAnsi="Arial" w:cs="Arial"/>
        </w:rPr>
      </w:pPr>
    </w:p>
    <w:p w14:paraId="03C454AE" w14:textId="76497B26" w:rsidR="00BF6136" w:rsidRPr="00E56368" w:rsidRDefault="00B637F4" w:rsidP="00E56368">
      <w:pPr>
        <w:numPr>
          <w:ilvl w:val="0"/>
          <w:numId w:val="19"/>
        </w:numPr>
        <w:rPr>
          <w:rFonts w:ascii="Arial" w:hAnsi="Arial" w:cs="Arial"/>
        </w:rPr>
      </w:pPr>
      <w:r w:rsidRPr="00E56368">
        <w:rPr>
          <w:rFonts w:ascii="Arial" w:hAnsi="Arial" w:cs="Arial"/>
        </w:rPr>
        <w:t xml:space="preserve">Playoff format will be </w:t>
      </w:r>
      <w:proofErr w:type="gramStart"/>
      <w:r w:rsidRPr="00E56368">
        <w:rPr>
          <w:rFonts w:ascii="Arial" w:hAnsi="Arial" w:cs="Arial"/>
        </w:rPr>
        <w:t>decided</w:t>
      </w:r>
      <w:proofErr w:type="gramEnd"/>
      <w:r w:rsidRPr="00E56368">
        <w:rPr>
          <w:rFonts w:ascii="Arial" w:hAnsi="Arial" w:cs="Arial"/>
        </w:rPr>
        <w:t xml:space="preserve"> each playing season.  For outdoor semi-finals and </w:t>
      </w:r>
      <w:proofErr w:type="gramStart"/>
      <w:r w:rsidRPr="00E56368">
        <w:rPr>
          <w:rFonts w:ascii="Arial" w:hAnsi="Arial" w:cs="Arial"/>
        </w:rPr>
        <w:t>final</w:t>
      </w:r>
      <w:proofErr w:type="gramEnd"/>
      <w:r w:rsidRPr="00E56368">
        <w:rPr>
          <w:rFonts w:ascii="Arial" w:hAnsi="Arial" w:cs="Arial"/>
        </w:rPr>
        <w:t>, a tie at the end of regulation tim</w:t>
      </w:r>
      <w:r w:rsidR="004B1ADB" w:rsidRPr="00E56368">
        <w:rPr>
          <w:rFonts w:ascii="Arial" w:hAnsi="Arial" w:cs="Arial"/>
        </w:rPr>
        <w:t>e</w:t>
      </w:r>
      <w:r w:rsidR="00114C09" w:rsidRPr="00E56368">
        <w:rPr>
          <w:rFonts w:ascii="Arial" w:hAnsi="Arial" w:cs="Arial"/>
        </w:rPr>
        <w:t xml:space="preserve"> will result in two 15-minute </w:t>
      </w:r>
      <w:r w:rsidRPr="00E56368">
        <w:rPr>
          <w:rFonts w:ascii="Arial" w:hAnsi="Arial" w:cs="Arial"/>
        </w:rPr>
        <w:t>overtime p</w:t>
      </w:r>
      <w:r w:rsidR="00114C09" w:rsidRPr="00E56368">
        <w:rPr>
          <w:rFonts w:ascii="Arial" w:hAnsi="Arial" w:cs="Arial"/>
        </w:rPr>
        <w:t>eriods.  The referee may</w:t>
      </w:r>
      <w:r w:rsidR="00431649" w:rsidRPr="00E56368">
        <w:rPr>
          <w:rFonts w:ascii="Arial" w:hAnsi="Arial" w:cs="Arial"/>
        </w:rPr>
        <w:t>,</w:t>
      </w:r>
      <w:r w:rsidR="00114C09" w:rsidRPr="00E56368">
        <w:rPr>
          <w:rFonts w:ascii="Arial" w:hAnsi="Arial" w:cs="Arial"/>
        </w:rPr>
        <w:t xml:space="preserve"> at their </w:t>
      </w:r>
      <w:r w:rsidRPr="00E56368">
        <w:rPr>
          <w:rFonts w:ascii="Arial" w:hAnsi="Arial" w:cs="Arial"/>
        </w:rPr>
        <w:t>discretion</w:t>
      </w:r>
      <w:r w:rsidR="00431649" w:rsidRPr="00E56368">
        <w:rPr>
          <w:rFonts w:ascii="Arial" w:hAnsi="Arial" w:cs="Arial"/>
        </w:rPr>
        <w:t>,</w:t>
      </w:r>
      <w:r w:rsidRPr="00E56368">
        <w:rPr>
          <w:rFonts w:ascii="Arial" w:hAnsi="Arial" w:cs="Arial"/>
        </w:rPr>
        <w:t xml:space="preserve"> adjust the length of the overtime periods.  If the game is still tied at the end of the overtime </w:t>
      </w:r>
      <w:r w:rsidR="004B1ADB" w:rsidRPr="00E56368">
        <w:rPr>
          <w:rFonts w:ascii="Arial" w:hAnsi="Arial" w:cs="Arial"/>
        </w:rPr>
        <w:t>periods</w:t>
      </w:r>
      <w:r w:rsidRPr="00E56368">
        <w:rPr>
          <w:rFonts w:ascii="Arial" w:hAnsi="Arial" w:cs="Arial"/>
        </w:rPr>
        <w:t>, the game</w:t>
      </w:r>
      <w:r w:rsidR="00114C09" w:rsidRPr="00E56368">
        <w:rPr>
          <w:rFonts w:ascii="Arial" w:hAnsi="Arial" w:cs="Arial"/>
        </w:rPr>
        <w:t xml:space="preserve"> will be decided with penalty kicks.</w:t>
      </w:r>
      <w:r w:rsidR="00247595" w:rsidRPr="00E56368">
        <w:rPr>
          <w:rFonts w:ascii="Arial" w:hAnsi="Arial" w:cs="Arial"/>
          <w:color w:val="FF0000"/>
        </w:rPr>
        <w:t xml:space="preserve"> </w:t>
      </w:r>
    </w:p>
    <w:p w14:paraId="1DF142AC" w14:textId="77777777" w:rsidR="00FA519D" w:rsidRDefault="00FA519D" w:rsidP="00FA519D">
      <w:pPr>
        <w:pStyle w:val="ListParagraph"/>
        <w:rPr>
          <w:rFonts w:ascii="Arial" w:hAnsi="Arial" w:cs="Arial"/>
          <w:b/>
        </w:rPr>
      </w:pPr>
    </w:p>
    <w:p w14:paraId="4B978172" w14:textId="77777777" w:rsidR="00FA519D" w:rsidRPr="00FA519D" w:rsidRDefault="00FA519D" w:rsidP="00FA519D">
      <w:pPr>
        <w:ind w:left="720"/>
        <w:rPr>
          <w:rFonts w:ascii="Arial" w:hAnsi="Arial" w:cs="Arial"/>
          <w:b/>
        </w:rPr>
      </w:pPr>
    </w:p>
    <w:p w14:paraId="0E4DDEC4" w14:textId="77777777" w:rsidR="00B637F4" w:rsidRPr="009737C8" w:rsidRDefault="00B637F4" w:rsidP="00592D33">
      <w:pPr>
        <w:rPr>
          <w:rFonts w:ascii="Arial" w:hAnsi="Arial" w:cs="Arial"/>
        </w:rPr>
      </w:pPr>
      <w:r w:rsidRPr="009737C8">
        <w:rPr>
          <w:rFonts w:ascii="Arial" w:hAnsi="Arial" w:cs="Arial"/>
          <w:b/>
        </w:rPr>
        <w:t>Referees</w:t>
      </w:r>
    </w:p>
    <w:p w14:paraId="5C67AB57" w14:textId="77777777" w:rsidR="00B637F4" w:rsidRPr="009737C8" w:rsidRDefault="00B637F4" w:rsidP="003E385A">
      <w:pPr>
        <w:rPr>
          <w:rFonts w:ascii="Arial" w:hAnsi="Arial" w:cs="Arial"/>
        </w:rPr>
      </w:pPr>
    </w:p>
    <w:p w14:paraId="102513E8" w14:textId="77777777" w:rsidR="00431649" w:rsidRPr="009737C8" w:rsidRDefault="00B637F4" w:rsidP="00E20CFB">
      <w:pPr>
        <w:numPr>
          <w:ilvl w:val="0"/>
          <w:numId w:val="20"/>
        </w:numPr>
        <w:rPr>
          <w:rFonts w:ascii="Arial" w:hAnsi="Arial" w:cs="Arial"/>
        </w:rPr>
      </w:pPr>
      <w:r w:rsidRPr="009737C8">
        <w:rPr>
          <w:rFonts w:ascii="Arial" w:hAnsi="Arial" w:cs="Arial"/>
        </w:rPr>
        <w:t>Referees shall, within 24 hours of the conclusion of games, forward to the Disciplinary Direct</w:t>
      </w:r>
      <w:r w:rsidR="00114C09" w:rsidRPr="009737C8">
        <w:rPr>
          <w:rFonts w:ascii="Arial" w:hAnsi="Arial" w:cs="Arial"/>
        </w:rPr>
        <w:t>or</w:t>
      </w:r>
      <w:r w:rsidR="00431649" w:rsidRPr="009737C8">
        <w:rPr>
          <w:rFonts w:ascii="Arial" w:hAnsi="Arial" w:cs="Arial"/>
        </w:rPr>
        <w:t xml:space="preserve">, </w:t>
      </w:r>
      <w:r w:rsidR="00114C09" w:rsidRPr="009737C8">
        <w:rPr>
          <w:rFonts w:ascii="Arial" w:hAnsi="Arial" w:cs="Arial"/>
        </w:rPr>
        <w:t xml:space="preserve">the </w:t>
      </w:r>
      <w:r w:rsidR="004B1ADB" w:rsidRPr="009737C8">
        <w:rPr>
          <w:rFonts w:ascii="Arial" w:hAnsi="Arial" w:cs="Arial"/>
        </w:rPr>
        <w:t>Association</w:t>
      </w:r>
      <w:r w:rsidR="00114C09" w:rsidRPr="009737C8">
        <w:rPr>
          <w:rFonts w:ascii="Arial" w:hAnsi="Arial" w:cs="Arial"/>
        </w:rPr>
        <w:t xml:space="preserve"> Administrator and the Association President</w:t>
      </w:r>
      <w:r w:rsidRPr="009737C8">
        <w:rPr>
          <w:rFonts w:ascii="Arial" w:hAnsi="Arial" w:cs="Arial"/>
        </w:rPr>
        <w:t xml:space="preserve"> a report in writing, giving </w:t>
      </w:r>
      <w:r w:rsidR="004B1ADB" w:rsidRPr="009737C8">
        <w:rPr>
          <w:rFonts w:ascii="Arial" w:hAnsi="Arial" w:cs="Arial"/>
        </w:rPr>
        <w:t>results</w:t>
      </w:r>
      <w:r w:rsidRPr="009737C8">
        <w:rPr>
          <w:rFonts w:ascii="Arial" w:hAnsi="Arial" w:cs="Arial"/>
        </w:rPr>
        <w:t xml:space="preserve"> of the game, time of kick-off, team lists, and the na</w:t>
      </w:r>
      <w:r w:rsidR="00E20CFB" w:rsidRPr="009737C8">
        <w:rPr>
          <w:rFonts w:ascii="Arial" w:hAnsi="Arial" w:cs="Arial"/>
        </w:rPr>
        <w:t>m</w:t>
      </w:r>
      <w:r w:rsidRPr="009737C8">
        <w:rPr>
          <w:rFonts w:ascii="Arial" w:hAnsi="Arial" w:cs="Arial"/>
        </w:rPr>
        <w:t>e o</w:t>
      </w:r>
      <w:r w:rsidR="00E20CFB" w:rsidRPr="009737C8">
        <w:rPr>
          <w:rFonts w:ascii="Arial" w:hAnsi="Arial" w:cs="Arial"/>
        </w:rPr>
        <w:t>f</w:t>
      </w:r>
      <w:r w:rsidRPr="009737C8">
        <w:rPr>
          <w:rFonts w:ascii="Arial" w:hAnsi="Arial" w:cs="Arial"/>
        </w:rPr>
        <w:t xml:space="preserve"> </w:t>
      </w:r>
      <w:r w:rsidR="004B1ADB" w:rsidRPr="009737C8">
        <w:rPr>
          <w:rFonts w:ascii="Arial" w:hAnsi="Arial" w:cs="Arial"/>
        </w:rPr>
        <w:t>players</w:t>
      </w:r>
      <w:r w:rsidRPr="009737C8">
        <w:rPr>
          <w:rFonts w:ascii="Arial" w:hAnsi="Arial" w:cs="Arial"/>
        </w:rPr>
        <w:t xml:space="preserve"> or team</w:t>
      </w:r>
      <w:r w:rsidR="00114C09" w:rsidRPr="009737C8">
        <w:rPr>
          <w:rFonts w:ascii="Arial" w:hAnsi="Arial" w:cs="Arial"/>
        </w:rPr>
        <w:t>s charged with misconduct</w:t>
      </w:r>
      <w:r w:rsidRPr="009737C8">
        <w:rPr>
          <w:rFonts w:ascii="Arial" w:hAnsi="Arial" w:cs="Arial"/>
        </w:rPr>
        <w:t>.</w:t>
      </w:r>
    </w:p>
    <w:p w14:paraId="797962F3" w14:textId="77777777" w:rsidR="00431649" w:rsidRPr="009737C8" w:rsidRDefault="00431649" w:rsidP="00431649">
      <w:pPr>
        <w:ind w:left="720"/>
        <w:rPr>
          <w:rFonts w:ascii="Arial" w:hAnsi="Arial" w:cs="Arial"/>
        </w:rPr>
      </w:pPr>
    </w:p>
    <w:p w14:paraId="6A65085D" w14:textId="77777777" w:rsidR="005E4EAE" w:rsidRDefault="000824CB" w:rsidP="005E4EAE">
      <w:pPr>
        <w:numPr>
          <w:ilvl w:val="0"/>
          <w:numId w:val="20"/>
        </w:numPr>
        <w:rPr>
          <w:rFonts w:ascii="Arial" w:hAnsi="Arial" w:cs="Arial"/>
        </w:rPr>
      </w:pPr>
      <w:r w:rsidRPr="000C57C5">
        <w:rPr>
          <w:rFonts w:ascii="Arial" w:hAnsi="Arial" w:cs="Arial"/>
        </w:rPr>
        <w:t xml:space="preserve">Referees will provide league approved </w:t>
      </w:r>
      <w:proofErr w:type="spellStart"/>
      <w:r w:rsidRPr="000C57C5">
        <w:rPr>
          <w:rFonts w:ascii="Arial" w:hAnsi="Arial" w:cs="Arial"/>
        </w:rPr>
        <w:t>gamesheet</w:t>
      </w:r>
      <w:proofErr w:type="spellEnd"/>
      <w:r w:rsidRPr="000C57C5">
        <w:rPr>
          <w:rFonts w:ascii="Arial" w:hAnsi="Arial" w:cs="Arial"/>
        </w:rPr>
        <w:t xml:space="preserve"> at every game</w:t>
      </w:r>
      <w:r w:rsidR="004E3682" w:rsidRPr="000C57C5">
        <w:rPr>
          <w:rFonts w:ascii="Arial" w:hAnsi="Arial" w:cs="Arial"/>
        </w:rPr>
        <w:t xml:space="preserve">. The referee is responsible for getting the game sheets to the </w:t>
      </w:r>
      <w:r w:rsidR="00E32AA7">
        <w:rPr>
          <w:rFonts w:ascii="Arial" w:hAnsi="Arial" w:cs="Arial"/>
        </w:rPr>
        <w:t>Club Administrator b</w:t>
      </w:r>
      <w:r w:rsidR="004E3682" w:rsidRPr="000C57C5">
        <w:rPr>
          <w:rFonts w:ascii="Arial" w:hAnsi="Arial" w:cs="Arial"/>
        </w:rPr>
        <w:t>y either email or picture of the game sheet via text message</w:t>
      </w:r>
      <w:r w:rsidR="00E32AA7">
        <w:rPr>
          <w:rFonts w:ascii="Arial" w:hAnsi="Arial" w:cs="Arial"/>
        </w:rPr>
        <w:t xml:space="preserve"> with 24hr of the scheduled game.</w:t>
      </w:r>
    </w:p>
    <w:p w14:paraId="40FEB572" w14:textId="77777777" w:rsidR="005E4EAE" w:rsidRPr="005E4EAE" w:rsidRDefault="005E4EAE" w:rsidP="005E4EAE">
      <w:pPr>
        <w:pStyle w:val="ListParagraph"/>
        <w:rPr>
          <w:rStyle w:val="Emphasis"/>
          <w:rFonts w:ascii="Arial" w:hAnsi="Arial" w:cs="Arial"/>
          <w:i w:val="0"/>
          <w:iCs w:val="0"/>
        </w:rPr>
      </w:pPr>
    </w:p>
    <w:p w14:paraId="67911373" w14:textId="7BA46F31" w:rsidR="001D0F8F" w:rsidRPr="005E4EAE" w:rsidRDefault="001D0F8F" w:rsidP="005E4EAE">
      <w:pPr>
        <w:numPr>
          <w:ilvl w:val="0"/>
          <w:numId w:val="20"/>
        </w:numPr>
        <w:rPr>
          <w:rFonts w:ascii="Arial" w:hAnsi="Arial" w:cs="Arial"/>
          <w:i/>
          <w:iCs/>
        </w:rPr>
      </w:pPr>
      <w:r w:rsidRPr="005E4EAE">
        <w:rPr>
          <w:rStyle w:val="Emphasis"/>
          <w:rFonts w:ascii="Arial" w:hAnsi="Arial" w:cs="Arial"/>
          <w:i w:val="0"/>
          <w:iCs w:val="0"/>
        </w:rPr>
        <w:t xml:space="preserve">Referees are responsible </w:t>
      </w:r>
      <w:r w:rsidR="005E4EAE" w:rsidRPr="005E4EAE">
        <w:rPr>
          <w:rStyle w:val="Emphasis"/>
          <w:rFonts w:ascii="Arial" w:hAnsi="Arial" w:cs="Arial"/>
          <w:i w:val="0"/>
          <w:iCs w:val="0"/>
        </w:rPr>
        <w:t>for checking all players’ photo identification pr</w:t>
      </w:r>
      <w:r w:rsidR="005E4EAE">
        <w:rPr>
          <w:rStyle w:val="Emphasis"/>
          <w:rFonts w:ascii="Arial" w:hAnsi="Arial" w:cs="Arial"/>
          <w:i w:val="0"/>
          <w:iCs w:val="0"/>
        </w:rPr>
        <w:t>ior</w:t>
      </w:r>
      <w:r w:rsidR="005E4EAE" w:rsidRPr="005E4EAE">
        <w:rPr>
          <w:rStyle w:val="Emphasis"/>
          <w:rFonts w:ascii="Arial" w:hAnsi="Arial" w:cs="Arial"/>
          <w:i w:val="0"/>
          <w:iCs w:val="0"/>
        </w:rPr>
        <w:t xml:space="preserve"> to the game. </w:t>
      </w:r>
      <w:r w:rsidRPr="005E4EAE">
        <w:rPr>
          <w:rStyle w:val="Emphasis"/>
          <w:rFonts w:ascii="Arial" w:hAnsi="Arial" w:cs="Arial"/>
          <w:i w:val="0"/>
          <w:iCs w:val="0"/>
        </w:rPr>
        <w:t>Players</w:t>
      </w:r>
      <w:r w:rsidRPr="005E4EAE">
        <w:rPr>
          <w:rFonts w:ascii="Arial" w:hAnsi="Arial" w:cs="Arial"/>
          <w:i/>
          <w:iCs/>
        </w:rPr>
        <w:t xml:space="preserve"> </w:t>
      </w:r>
      <w:r w:rsidRPr="005E4EAE">
        <w:rPr>
          <w:rFonts w:ascii="Arial" w:hAnsi="Arial" w:cs="Arial"/>
        </w:rPr>
        <w:t xml:space="preserve">must have an official photo identification </w:t>
      </w:r>
      <w:r w:rsidR="005E4EAE" w:rsidRPr="005E4EAE">
        <w:rPr>
          <w:rFonts w:ascii="Arial" w:hAnsi="Arial" w:cs="Arial"/>
        </w:rPr>
        <w:t>t</w:t>
      </w:r>
      <w:r w:rsidRPr="005E4EAE">
        <w:rPr>
          <w:rFonts w:ascii="Arial" w:hAnsi="Arial" w:cs="Arial"/>
        </w:rPr>
        <w:t xml:space="preserve">o compete in any league competition. This can include any </w:t>
      </w:r>
      <w:r w:rsidR="005E4EAE" w:rsidRPr="005E4EAE">
        <w:rPr>
          <w:rFonts w:ascii="Arial" w:hAnsi="Arial" w:cs="Arial"/>
        </w:rPr>
        <w:t>photo of the</w:t>
      </w:r>
      <w:r w:rsidRPr="005E4EAE">
        <w:rPr>
          <w:rFonts w:ascii="Arial" w:hAnsi="Arial" w:cs="Arial"/>
        </w:rPr>
        <w:t xml:space="preserve"> government issued ID. The referee will also accept photos of the ID on a cell phone. All ID must match the name on the players registration.</w:t>
      </w:r>
    </w:p>
    <w:p w14:paraId="722B30BE" w14:textId="77777777" w:rsidR="00822B75" w:rsidRPr="009737C8" w:rsidRDefault="00822B75" w:rsidP="00822B75">
      <w:pPr>
        <w:rPr>
          <w:rFonts w:ascii="Arial" w:hAnsi="Arial" w:cs="Arial"/>
        </w:rPr>
      </w:pPr>
    </w:p>
    <w:p w14:paraId="7489C970" w14:textId="68FB2C81" w:rsidR="00B637F4" w:rsidRDefault="00B637F4" w:rsidP="003E385A">
      <w:pPr>
        <w:numPr>
          <w:ilvl w:val="0"/>
          <w:numId w:val="20"/>
        </w:numPr>
        <w:rPr>
          <w:rFonts w:ascii="Arial" w:hAnsi="Arial" w:cs="Arial"/>
        </w:rPr>
      </w:pPr>
      <w:r w:rsidRPr="009737C8">
        <w:rPr>
          <w:rFonts w:ascii="Arial" w:hAnsi="Arial" w:cs="Arial"/>
        </w:rPr>
        <w:t>The</w:t>
      </w:r>
      <w:r w:rsidR="004B1ADB" w:rsidRPr="009737C8">
        <w:rPr>
          <w:rFonts w:ascii="Arial" w:hAnsi="Arial" w:cs="Arial"/>
        </w:rPr>
        <w:t xml:space="preserve"> Executive or </w:t>
      </w:r>
      <w:r w:rsidR="00E20CFB" w:rsidRPr="009737C8">
        <w:rPr>
          <w:rFonts w:ascii="Arial" w:hAnsi="Arial" w:cs="Arial"/>
        </w:rPr>
        <w:t>its</w:t>
      </w:r>
      <w:r w:rsidRPr="009737C8">
        <w:rPr>
          <w:rFonts w:ascii="Arial" w:hAnsi="Arial" w:cs="Arial"/>
        </w:rPr>
        <w:t xml:space="preserve"> Committee shall set fees payable to referees </w:t>
      </w:r>
      <w:r w:rsidR="00A900F9" w:rsidRPr="009737C8">
        <w:rPr>
          <w:rFonts w:ascii="Arial" w:hAnsi="Arial" w:cs="Arial"/>
        </w:rPr>
        <w:t>annually.</w:t>
      </w:r>
    </w:p>
    <w:p w14:paraId="37BA9F31" w14:textId="77777777" w:rsidR="009802B2" w:rsidRPr="009802B2" w:rsidRDefault="009802B2" w:rsidP="009802B2">
      <w:pPr>
        <w:rPr>
          <w:rFonts w:ascii="Arial" w:hAnsi="Arial" w:cs="Arial"/>
        </w:rPr>
      </w:pPr>
    </w:p>
    <w:p w14:paraId="4DB43191" w14:textId="2802EF8F" w:rsidR="00D84B0B" w:rsidRPr="009802B2" w:rsidRDefault="00B637F4" w:rsidP="003E385A">
      <w:pPr>
        <w:numPr>
          <w:ilvl w:val="0"/>
          <w:numId w:val="20"/>
        </w:numPr>
        <w:rPr>
          <w:rFonts w:ascii="Arial" w:hAnsi="Arial" w:cs="Arial"/>
        </w:rPr>
      </w:pPr>
      <w:r w:rsidRPr="009737C8">
        <w:rPr>
          <w:rFonts w:ascii="Arial" w:hAnsi="Arial" w:cs="Arial"/>
        </w:rPr>
        <w:t>All games must be officiated by a registered referee to be considered a league competition.</w:t>
      </w:r>
      <w:r w:rsidR="00A900F9" w:rsidRPr="009737C8">
        <w:rPr>
          <w:rFonts w:ascii="Arial" w:hAnsi="Arial" w:cs="Arial"/>
        </w:rPr>
        <w:t xml:space="preserve"> </w:t>
      </w:r>
    </w:p>
    <w:p w14:paraId="48C6AF3F" w14:textId="77777777" w:rsidR="00AB2B85" w:rsidRDefault="00AB2B85" w:rsidP="003E385A">
      <w:pPr>
        <w:rPr>
          <w:rFonts w:ascii="Arial" w:hAnsi="Arial" w:cs="Arial"/>
          <w:b/>
        </w:rPr>
      </w:pPr>
    </w:p>
    <w:p w14:paraId="26337173" w14:textId="77777777" w:rsidR="00AB2B85" w:rsidRDefault="00AB2B85" w:rsidP="003E385A">
      <w:pPr>
        <w:rPr>
          <w:rFonts w:ascii="Arial" w:hAnsi="Arial" w:cs="Arial"/>
          <w:b/>
        </w:rPr>
      </w:pPr>
    </w:p>
    <w:p w14:paraId="70ACEB12" w14:textId="093DE2D3" w:rsidR="00E76090" w:rsidRPr="009737C8" w:rsidRDefault="00FB5414" w:rsidP="003E385A">
      <w:pPr>
        <w:rPr>
          <w:rFonts w:ascii="Arial" w:hAnsi="Arial" w:cs="Arial"/>
          <w:b/>
        </w:rPr>
      </w:pPr>
      <w:r w:rsidRPr="009737C8">
        <w:rPr>
          <w:rFonts w:ascii="Arial" w:hAnsi="Arial" w:cs="Arial"/>
          <w:b/>
        </w:rPr>
        <w:lastRenderedPageBreak/>
        <w:t>Discipline</w:t>
      </w:r>
    </w:p>
    <w:p w14:paraId="34C3157D" w14:textId="77777777" w:rsidR="00FB5414" w:rsidRPr="009737C8" w:rsidRDefault="00FB5414" w:rsidP="003E385A">
      <w:pPr>
        <w:rPr>
          <w:rFonts w:ascii="Arial" w:hAnsi="Arial" w:cs="Arial"/>
        </w:rPr>
      </w:pPr>
    </w:p>
    <w:p w14:paraId="3B1C314E" w14:textId="77777777" w:rsidR="00FB5414" w:rsidRPr="009737C8" w:rsidRDefault="00FB5414" w:rsidP="00E20CFB">
      <w:pPr>
        <w:numPr>
          <w:ilvl w:val="0"/>
          <w:numId w:val="21"/>
        </w:numPr>
        <w:rPr>
          <w:rFonts w:ascii="Arial" w:hAnsi="Arial" w:cs="Arial"/>
        </w:rPr>
      </w:pPr>
      <w:r w:rsidRPr="009737C8">
        <w:rPr>
          <w:rFonts w:ascii="Arial" w:hAnsi="Arial" w:cs="Arial"/>
        </w:rPr>
        <w:t xml:space="preserve">In games played under the jurisdiction of this Association, the </w:t>
      </w:r>
      <w:r w:rsidR="00A03748" w:rsidRPr="009737C8">
        <w:rPr>
          <w:rFonts w:ascii="Arial" w:hAnsi="Arial" w:cs="Arial"/>
        </w:rPr>
        <w:t>l</w:t>
      </w:r>
      <w:r w:rsidRPr="009737C8">
        <w:rPr>
          <w:rFonts w:ascii="Arial" w:hAnsi="Arial" w:cs="Arial"/>
        </w:rPr>
        <w:t>aws of the game as contained in the Constitution of the Canadian Soccer Association shall be followed.</w:t>
      </w:r>
    </w:p>
    <w:p w14:paraId="439C4F75" w14:textId="77777777" w:rsidR="00FB5414" w:rsidRPr="009737C8" w:rsidRDefault="00FB5414" w:rsidP="003E385A">
      <w:pPr>
        <w:rPr>
          <w:rFonts w:ascii="Arial" w:hAnsi="Arial" w:cs="Arial"/>
        </w:rPr>
      </w:pPr>
    </w:p>
    <w:p w14:paraId="5EA11857" w14:textId="77777777" w:rsidR="00FB5414" w:rsidRPr="009737C8" w:rsidRDefault="00FB5414" w:rsidP="00E20CFB">
      <w:pPr>
        <w:numPr>
          <w:ilvl w:val="0"/>
          <w:numId w:val="21"/>
        </w:numPr>
        <w:rPr>
          <w:rFonts w:ascii="Arial" w:hAnsi="Arial" w:cs="Arial"/>
        </w:rPr>
      </w:pPr>
      <w:r w:rsidRPr="009737C8">
        <w:rPr>
          <w:rFonts w:ascii="Arial" w:hAnsi="Arial" w:cs="Arial"/>
        </w:rPr>
        <w:t xml:space="preserve">Players </w:t>
      </w:r>
      <w:r w:rsidR="004B1ADB" w:rsidRPr="009737C8">
        <w:rPr>
          <w:rFonts w:ascii="Arial" w:hAnsi="Arial" w:cs="Arial"/>
        </w:rPr>
        <w:t>receiving</w:t>
      </w:r>
      <w:r w:rsidR="00355926" w:rsidRPr="009737C8">
        <w:rPr>
          <w:rFonts w:ascii="Arial" w:hAnsi="Arial" w:cs="Arial"/>
        </w:rPr>
        <w:t xml:space="preserve"> </w:t>
      </w:r>
      <w:r w:rsidR="00431649" w:rsidRPr="009737C8">
        <w:rPr>
          <w:rFonts w:ascii="Arial" w:hAnsi="Arial" w:cs="Arial"/>
        </w:rPr>
        <w:t>r</w:t>
      </w:r>
      <w:r w:rsidR="00355926" w:rsidRPr="009737C8">
        <w:rPr>
          <w:rFonts w:ascii="Arial" w:hAnsi="Arial" w:cs="Arial"/>
        </w:rPr>
        <w:t xml:space="preserve">ed </w:t>
      </w:r>
      <w:r w:rsidR="00431649" w:rsidRPr="009737C8">
        <w:rPr>
          <w:rFonts w:ascii="Arial" w:hAnsi="Arial" w:cs="Arial"/>
        </w:rPr>
        <w:t>c</w:t>
      </w:r>
      <w:r w:rsidR="00355926" w:rsidRPr="009737C8">
        <w:rPr>
          <w:rFonts w:ascii="Arial" w:hAnsi="Arial" w:cs="Arial"/>
        </w:rPr>
        <w:t>ards will</w:t>
      </w:r>
      <w:r w:rsidR="00593B2E" w:rsidRPr="009737C8">
        <w:rPr>
          <w:rFonts w:ascii="Arial" w:hAnsi="Arial" w:cs="Arial"/>
        </w:rPr>
        <w:t>,</w:t>
      </w:r>
      <w:r w:rsidR="00355926" w:rsidRPr="009737C8">
        <w:rPr>
          <w:rFonts w:ascii="Arial" w:hAnsi="Arial" w:cs="Arial"/>
        </w:rPr>
        <w:t xml:space="preserve"> at a minimum</w:t>
      </w:r>
      <w:r w:rsidR="00986FA8" w:rsidRPr="009737C8">
        <w:rPr>
          <w:rFonts w:ascii="Arial" w:hAnsi="Arial" w:cs="Arial"/>
        </w:rPr>
        <w:t>,</w:t>
      </w:r>
      <w:r w:rsidR="00355926" w:rsidRPr="009737C8">
        <w:rPr>
          <w:rFonts w:ascii="Arial" w:hAnsi="Arial" w:cs="Arial"/>
        </w:rPr>
        <w:t xml:space="preserve"> receive a </w:t>
      </w:r>
      <w:r w:rsidRPr="009737C8">
        <w:rPr>
          <w:rFonts w:ascii="Arial" w:hAnsi="Arial" w:cs="Arial"/>
        </w:rPr>
        <w:t xml:space="preserve">one game suspension.  The </w:t>
      </w:r>
      <w:r w:rsidR="00E51143" w:rsidRPr="009737C8">
        <w:rPr>
          <w:rFonts w:ascii="Arial" w:hAnsi="Arial" w:cs="Arial"/>
        </w:rPr>
        <w:t xml:space="preserve">guidelines for the suspension </w:t>
      </w:r>
      <w:r w:rsidR="00BF6136" w:rsidRPr="009737C8">
        <w:rPr>
          <w:rFonts w:ascii="Arial" w:hAnsi="Arial" w:cs="Arial"/>
        </w:rPr>
        <w:t xml:space="preserve">can be found in our Discipline </w:t>
      </w:r>
      <w:r w:rsidR="00431649" w:rsidRPr="009737C8">
        <w:rPr>
          <w:rFonts w:ascii="Arial" w:hAnsi="Arial" w:cs="Arial"/>
        </w:rPr>
        <w:t>P</w:t>
      </w:r>
      <w:r w:rsidR="00BF6136" w:rsidRPr="009737C8">
        <w:rPr>
          <w:rFonts w:ascii="Arial" w:hAnsi="Arial" w:cs="Arial"/>
        </w:rPr>
        <w:t>olicy.</w:t>
      </w:r>
    </w:p>
    <w:p w14:paraId="652F9D77" w14:textId="77777777" w:rsidR="00A900F9" w:rsidRPr="009737C8" w:rsidRDefault="00A900F9" w:rsidP="00A900F9">
      <w:pPr>
        <w:rPr>
          <w:rFonts w:ascii="Arial" w:hAnsi="Arial" w:cs="Arial"/>
        </w:rPr>
      </w:pPr>
    </w:p>
    <w:p w14:paraId="6EB8D297" w14:textId="77777777" w:rsidR="00A900F9" w:rsidRPr="009737C8" w:rsidRDefault="00A900F9" w:rsidP="00E20CFB">
      <w:pPr>
        <w:numPr>
          <w:ilvl w:val="0"/>
          <w:numId w:val="21"/>
        </w:numPr>
        <w:rPr>
          <w:rFonts w:ascii="Arial" w:hAnsi="Arial" w:cs="Arial"/>
        </w:rPr>
      </w:pPr>
      <w:r w:rsidRPr="009737C8">
        <w:rPr>
          <w:rFonts w:ascii="Arial" w:hAnsi="Arial" w:cs="Arial"/>
        </w:rPr>
        <w:t>Players receiving multiple yellow cards in one season shall be dealt with as follows: Players receiving three (3) yellow cards shall receive a one game suspension.  If the player receives three</w:t>
      </w:r>
      <w:r w:rsidR="00B821B2" w:rsidRPr="009737C8">
        <w:rPr>
          <w:rFonts w:ascii="Arial" w:hAnsi="Arial" w:cs="Arial"/>
        </w:rPr>
        <w:t xml:space="preserve"> </w:t>
      </w:r>
      <w:r w:rsidR="00BB2826" w:rsidRPr="009737C8">
        <w:rPr>
          <w:rFonts w:ascii="Arial" w:hAnsi="Arial" w:cs="Arial"/>
        </w:rPr>
        <w:t>(3) subsequent yellow</w:t>
      </w:r>
      <w:r w:rsidRPr="009737C8">
        <w:rPr>
          <w:rFonts w:ascii="Arial" w:hAnsi="Arial" w:cs="Arial"/>
        </w:rPr>
        <w:t xml:space="preserve"> </w:t>
      </w:r>
      <w:r w:rsidR="00355926" w:rsidRPr="009737C8">
        <w:rPr>
          <w:rFonts w:ascii="Arial" w:hAnsi="Arial" w:cs="Arial"/>
        </w:rPr>
        <w:t>cards,</w:t>
      </w:r>
      <w:r w:rsidRPr="009737C8">
        <w:rPr>
          <w:rFonts w:ascii="Arial" w:hAnsi="Arial" w:cs="Arial"/>
        </w:rPr>
        <w:t xml:space="preserve"> the player will receive </w:t>
      </w:r>
      <w:r w:rsidR="00BB2826" w:rsidRPr="009737C8">
        <w:rPr>
          <w:rFonts w:ascii="Arial" w:hAnsi="Arial" w:cs="Arial"/>
        </w:rPr>
        <w:t xml:space="preserve">an additional </w:t>
      </w:r>
      <w:r w:rsidRPr="009737C8">
        <w:rPr>
          <w:rFonts w:ascii="Arial" w:hAnsi="Arial" w:cs="Arial"/>
        </w:rPr>
        <w:t xml:space="preserve">two game suspension.  An additional yellow card will result in </w:t>
      </w:r>
      <w:proofErr w:type="gramStart"/>
      <w:r w:rsidRPr="009737C8">
        <w:rPr>
          <w:rFonts w:ascii="Arial" w:hAnsi="Arial" w:cs="Arial"/>
        </w:rPr>
        <w:t>a discipline</w:t>
      </w:r>
      <w:proofErr w:type="gramEnd"/>
      <w:r w:rsidRPr="009737C8">
        <w:rPr>
          <w:rFonts w:ascii="Arial" w:hAnsi="Arial" w:cs="Arial"/>
        </w:rPr>
        <w:t xml:space="preserve"> </w:t>
      </w:r>
      <w:proofErr w:type="gramStart"/>
      <w:r w:rsidRPr="009737C8">
        <w:rPr>
          <w:rFonts w:ascii="Arial" w:hAnsi="Arial" w:cs="Arial"/>
        </w:rPr>
        <w:t>hearing</w:t>
      </w:r>
      <w:proofErr w:type="gramEnd"/>
      <w:r w:rsidRPr="009737C8">
        <w:rPr>
          <w:rFonts w:ascii="Arial" w:hAnsi="Arial" w:cs="Arial"/>
        </w:rPr>
        <w:t xml:space="preserve"> and the player may be removed from the league.</w:t>
      </w:r>
    </w:p>
    <w:p w14:paraId="4373EE6E" w14:textId="77777777" w:rsidR="00FB5414" w:rsidRPr="009737C8" w:rsidRDefault="00FB5414" w:rsidP="00FB5414">
      <w:pPr>
        <w:rPr>
          <w:rFonts w:ascii="Arial" w:hAnsi="Arial" w:cs="Arial"/>
        </w:rPr>
      </w:pPr>
    </w:p>
    <w:p w14:paraId="518ECA4D" w14:textId="77777777" w:rsidR="00FB5414" w:rsidRPr="009737C8" w:rsidRDefault="00FB5414" w:rsidP="0087202E">
      <w:pPr>
        <w:numPr>
          <w:ilvl w:val="0"/>
          <w:numId w:val="21"/>
        </w:numPr>
        <w:rPr>
          <w:rFonts w:ascii="Arial" w:hAnsi="Arial" w:cs="Arial"/>
        </w:rPr>
      </w:pPr>
      <w:r w:rsidRPr="009737C8">
        <w:rPr>
          <w:rFonts w:ascii="Arial" w:hAnsi="Arial" w:cs="Arial"/>
        </w:rPr>
        <w:t xml:space="preserve">Teams receiving multiple </w:t>
      </w:r>
      <w:r w:rsidR="00431649" w:rsidRPr="009737C8">
        <w:rPr>
          <w:rFonts w:ascii="Arial" w:hAnsi="Arial" w:cs="Arial"/>
        </w:rPr>
        <w:t>r</w:t>
      </w:r>
      <w:r w:rsidRPr="009737C8">
        <w:rPr>
          <w:rFonts w:ascii="Arial" w:hAnsi="Arial" w:cs="Arial"/>
        </w:rPr>
        <w:t xml:space="preserve">ed cards will be dealt with as </w:t>
      </w:r>
      <w:r w:rsidR="00431649" w:rsidRPr="009737C8">
        <w:rPr>
          <w:rFonts w:ascii="Arial" w:hAnsi="Arial" w:cs="Arial"/>
        </w:rPr>
        <w:t>f</w:t>
      </w:r>
      <w:r w:rsidRPr="009737C8">
        <w:rPr>
          <w:rFonts w:ascii="Arial" w:hAnsi="Arial" w:cs="Arial"/>
        </w:rPr>
        <w:t xml:space="preserve">ollows: A </w:t>
      </w:r>
      <w:r w:rsidR="00431649" w:rsidRPr="009737C8">
        <w:rPr>
          <w:rFonts w:ascii="Arial" w:hAnsi="Arial" w:cs="Arial"/>
        </w:rPr>
        <w:t>t</w:t>
      </w:r>
      <w:r w:rsidRPr="009737C8">
        <w:rPr>
          <w:rFonts w:ascii="Arial" w:hAnsi="Arial" w:cs="Arial"/>
        </w:rPr>
        <w:t xml:space="preserve">eam receiving three (3) red cards </w:t>
      </w:r>
      <w:r w:rsidR="00BB2826" w:rsidRPr="009737C8">
        <w:rPr>
          <w:rFonts w:ascii="Arial" w:hAnsi="Arial" w:cs="Arial"/>
        </w:rPr>
        <w:t xml:space="preserve">in one season </w:t>
      </w:r>
      <w:r w:rsidRPr="009737C8">
        <w:rPr>
          <w:rFonts w:ascii="Arial" w:hAnsi="Arial" w:cs="Arial"/>
        </w:rPr>
        <w:t>will meet wit</w:t>
      </w:r>
      <w:r w:rsidR="00BB2826" w:rsidRPr="009737C8">
        <w:rPr>
          <w:rFonts w:ascii="Arial" w:hAnsi="Arial" w:cs="Arial"/>
        </w:rPr>
        <w:t xml:space="preserve">h the Disciplinary Director and at least one additional </w:t>
      </w:r>
      <w:r w:rsidRPr="009737C8">
        <w:rPr>
          <w:rFonts w:ascii="Arial" w:hAnsi="Arial" w:cs="Arial"/>
        </w:rPr>
        <w:t>Executive member to discuss the conduc</w:t>
      </w:r>
      <w:r w:rsidR="00A900F9" w:rsidRPr="009737C8">
        <w:rPr>
          <w:rFonts w:ascii="Arial" w:hAnsi="Arial" w:cs="Arial"/>
        </w:rPr>
        <w:t>t</w:t>
      </w:r>
      <w:r w:rsidR="00BB2826" w:rsidRPr="009737C8">
        <w:rPr>
          <w:rFonts w:ascii="Arial" w:hAnsi="Arial" w:cs="Arial"/>
        </w:rPr>
        <w:t xml:space="preserve"> of the team.  The fourth </w:t>
      </w:r>
      <w:r w:rsidR="00431649" w:rsidRPr="009737C8">
        <w:rPr>
          <w:rFonts w:ascii="Arial" w:hAnsi="Arial" w:cs="Arial"/>
        </w:rPr>
        <w:t>r</w:t>
      </w:r>
      <w:r w:rsidRPr="009737C8">
        <w:rPr>
          <w:rFonts w:ascii="Arial" w:hAnsi="Arial" w:cs="Arial"/>
        </w:rPr>
        <w:t xml:space="preserve">ed </w:t>
      </w:r>
      <w:r w:rsidR="00431649" w:rsidRPr="009737C8">
        <w:rPr>
          <w:rFonts w:ascii="Arial" w:hAnsi="Arial" w:cs="Arial"/>
        </w:rPr>
        <w:t>c</w:t>
      </w:r>
      <w:r w:rsidRPr="009737C8">
        <w:rPr>
          <w:rFonts w:ascii="Arial" w:hAnsi="Arial" w:cs="Arial"/>
        </w:rPr>
        <w:t xml:space="preserve">ard for the </w:t>
      </w:r>
      <w:r w:rsidR="00E51143" w:rsidRPr="009737C8">
        <w:rPr>
          <w:rFonts w:ascii="Arial" w:hAnsi="Arial" w:cs="Arial"/>
        </w:rPr>
        <w:t>team</w:t>
      </w:r>
      <w:r w:rsidR="00BB2826" w:rsidRPr="009737C8">
        <w:rPr>
          <w:rFonts w:ascii="Arial" w:hAnsi="Arial" w:cs="Arial"/>
        </w:rPr>
        <w:t xml:space="preserve"> may</w:t>
      </w:r>
      <w:r w:rsidRPr="009737C8">
        <w:rPr>
          <w:rFonts w:ascii="Arial" w:hAnsi="Arial" w:cs="Arial"/>
        </w:rPr>
        <w:t xml:space="preserve"> result</w:t>
      </w:r>
      <w:r w:rsidR="00BB2826" w:rsidRPr="009737C8">
        <w:rPr>
          <w:rFonts w:ascii="Arial" w:hAnsi="Arial" w:cs="Arial"/>
        </w:rPr>
        <w:t xml:space="preserve"> in a </w:t>
      </w:r>
      <w:r w:rsidRPr="009737C8">
        <w:rPr>
          <w:rFonts w:ascii="Arial" w:hAnsi="Arial" w:cs="Arial"/>
        </w:rPr>
        <w:t xml:space="preserve">fine, and the team </w:t>
      </w:r>
      <w:r w:rsidR="00E51143" w:rsidRPr="009737C8">
        <w:rPr>
          <w:rFonts w:ascii="Arial" w:hAnsi="Arial" w:cs="Arial"/>
        </w:rPr>
        <w:t>may</w:t>
      </w:r>
      <w:r w:rsidRPr="009737C8">
        <w:rPr>
          <w:rFonts w:ascii="Arial" w:hAnsi="Arial" w:cs="Arial"/>
        </w:rPr>
        <w:t xml:space="preserve"> </w:t>
      </w:r>
      <w:r w:rsidR="00E51143" w:rsidRPr="009737C8">
        <w:rPr>
          <w:rFonts w:ascii="Arial" w:hAnsi="Arial" w:cs="Arial"/>
        </w:rPr>
        <w:t>be</w:t>
      </w:r>
      <w:r w:rsidRPr="009737C8">
        <w:rPr>
          <w:rFonts w:ascii="Arial" w:hAnsi="Arial" w:cs="Arial"/>
        </w:rPr>
        <w:t xml:space="preserve"> </w:t>
      </w:r>
      <w:r w:rsidR="000A587C" w:rsidRPr="009737C8">
        <w:rPr>
          <w:rFonts w:ascii="Arial" w:hAnsi="Arial" w:cs="Arial"/>
        </w:rPr>
        <w:t>suspended</w:t>
      </w:r>
      <w:r w:rsidRPr="009737C8">
        <w:rPr>
          <w:rFonts w:ascii="Arial" w:hAnsi="Arial" w:cs="Arial"/>
        </w:rPr>
        <w:t xml:space="preserve"> from the league.</w:t>
      </w:r>
    </w:p>
    <w:p w14:paraId="6DF3CBBB" w14:textId="77777777" w:rsidR="00EC57AC" w:rsidRPr="009737C8" w:rsidRDefault="00EC57AC" w:rsidP="00EC57AC">
      <w:pPr>
        <w:rPr>
          <w:rFonts w:ascii="Arial" w:hAnsi="Arial" w:cs="Arial"/>
        </w:rPr>
      </w:pPr>
    </w:p>
    <w:p w14:paraId="3CDBA405" w14:textId="77777777" w:rsidR="00EC57AC" w:rsidRPr="009737C8" w:rsidRDefault="00EC57AC" w:rsidP="00A900F9">
      <w:pPr>
        <w:numPr>
          <w:ilvl w:val="0"/>
          <w:numId w:val="21"/>
        </w:numPr>
        <w:rPr>
          <w:rFonts w:ascii="Arial" w:hAnsi="Arial" w:cs="Arial"/>
        </w:rPr>
      </w:pPr>
      <w:r w:rsidRPr="009737C8">
        <w:rPr>
          <w:rFonts w:ascii="Arial" w:hAnsi="Arial" w:cs="Arial"/>
        </w:rPr>
        <w:t>Teams with overdue fines will have their games cancelled until payment is received.  Arrangement of payment of fine</w:t>
      </w:r>
      <w:r w:rsidR="0087202E" w:rsidRPr="009737C8">
        <w:rPr>
          <w:rFonts w:ascii="Arial" w:hAnsi="Arial" w:cs="Arial"/>
        </w:rPr>
        <w:t>s</w:t>
      </w:r>
      <w:r w:rsidRPr="009737C8">
        <w:rPr>
          <w:rFonts w:ascii="Arial" w:hAnsi="Arial" w:cs="Arial"/>
        </w:rPr>
        <w:t xml:space="preserve"> must be</w:t>
      </w:r>
      <w:r w:rsidR="0087202E" w:rsidRPr="009737C8">
        <w:rPr>
          <w:rFonts w:ascii="Arial" w:hAnsi="Arial" w:cs="Arial"/>
        </w:rPr>
        <w:t xml:space="preserve"> made with the Association Administrator.</w:t>
      </w:r>
      <w:r w:rsidRPr="009737C8">
        <w:rPr>
          <w:rFonts w:ascii="Arial" w:hAnsi="Arial" w:cs="Arial"/>
        </w:rPr>
        <w:t xml:space="preserve">  For teams with bonds imposed, game</w:t>
      </w:r>
      <w:r w:rsidR="0087202E" w:rsidRPr="009737C8">
        <w:rPr>
          <w:rFonts w:ascii="Arial" w:hAnsi="Arial" w:cs="Arial"/>
        </w:rPr>
        <w:t>s</w:t>
      </w:r>
      <w:r w:rsidRPr="009737C8">
        <w:rPr>
          <w:rFonts w:ascii="Arial" w:hAnsi="Arial" w:cs="Arial"/>
        </w:rPr>
        <w:t xml:space="preserve"> will be cancelled if total fine</w:t>
      </w:r>
      <w:r w:rsidR="0087202E" w:rsidRPr="009737C8">
        <w:rPr>
          <w:rFonts w:ascii="Arial" w:hAnsi="Arial" w:cs="Arial"/>
        </w:rPr>
        <w:t xml:space="preserve"> exceeds the amount of the bond.</w:t>
      </w:r>
    </w:p>
    <w:p w14:paraId="51301A9F" w14:textId="77777777" w:rsidR="00EC57AC" w:rsidRPr="009737C8" w:rsidRDefault="00EC57AC" w:rsidP="00EC57AC">
      <w:pPr>
        <w:rPr>
          <w:rFonts w:ascii="Arial" w:hAnsi="Arial" w:cs="Arial"/>
        </w:rPr>
      </w:pPr>
    </w:p>
    <w:p w14:paraId="3D7A388D" w14:textId="134B65DD" w:rsidR="00EC57AC" w:rsidRPr="009737C8" w:rsidRDefault="00EC57AC" w:rsidP="00A900F9">
      <w:pPr>
        <w:numPr>
          <w:ilvl w:val="0"/>
          <w:numId w:val="21"/>
        </w:numPr>
        <w:rPr>
          <w:rFonts w:ascii="Arial" w:hAnsi="Arial" w:cs="Arial"/>
        </w:rPr>
      </w:pPr>
      <w:r w:rsidRPr="009737C8">
        <w:rPr>
          <w:rFonts w:ascii="Arial" w:hAnsi="Arial" w:cs="Arial"/>
        </w:rPr>
        <w:t xml:space="preserve">Teams that field </w:t>
      </w:r>
      <w:r w:rsidR="00E51143" w:rsidRPr="009737C8">
        <w:rPr>
          <w:rFonts w:ascii="Arial" w:hAnsi="Arial" w:cs="Arial"/>
        </w:rPr>
        <w:t>unregistered</w:t>
      </w:r>
      <w:r w:rsidRPr="009737C8">
        <w:rPr>
          <w:rFonts w:ascii="Arial" w:hAnsi="Arial" w:cs="Arial"/>
        </w:rPr>
        <w:t xml:space="preserve"> or suspended players will automatically default the game.  The game will be awarded to the team defaulted a</w:t>
      </w:r>
      <w:r w:rsidR="009328A9" w:rsidRPr="009737C8">
        <w:rPr>
          <w:rFonts w:ascii="Arial" w:hAnsi="Arial" w:cs="Arial"/>
        </w:rPr>
        <w:t>gai</w:t>
      </w:r>
      <w:r w:rsidR="0087202E" w:rsidRPr="009737C8">
        <w:rPr>
          <w:rFonts w:ascii="Arial" w:hAnsi="Arial" w:cs="Arial"/>
        </w:rPr>
        <w:t xml:space="preserve">nst, and for the purpose of </w:t>
      </w:r>
      <w:r w:rsidRPr="009737C8">
        <w:rPr>
          <w:rFonts w:ascii="Arial" w:hAnsi="Arial" w:cs="Arial"/>
        </w:rPr>
        <w:t xml:space="preserve">league records, three points shall be awarded together with a </w:t>
      </w:r>
      <w:r w:rsidR="006C16F2">
        <w:rPr>
          <w:rFonts w:ascii="Arial" w:hAnsi="Arial" w:cs="Arial"/>
        </w:rPr>
        <w:t>3</w:t>
      </w:r>
      <w:r w:rsidRPr="009737C8">
        <w:rPr>
          <w:rFonts w:ascii="Arial" w:hAnsi="Arial" w:cs="Arial"/>
        </w:rPr>
        <w:t>– 0 score.  Repeated fielding of unregis</w:t>
      </w:r>
      <w:r w:rsidR="0087202E" w:rsidRPr="009737C8">
        <w:rPr>
          <w:rFonts w:ascii="Arial" w:hAnsi="Arial" w:cs="Arial"/>
        </w:rPr>
        <w:t xml:space="preserve">tered or suspended players may </w:t>
      </w:r>
      <w:r w:rsidRPr="009737C8">
        <w:rPr>
          <w:rFonts w:ascii="Arial" w:hAnsi="Arial" w:cs="Arial"/>
        </w:rPr>
        <w:t>result in the team being suspended from the league.</w:t>
      </w:r>
    </w:p>
    <w:p w14:paraId="00727D22" w14:textId="77777777" w:rsidR="00EC57AC" w:rsidRPr="009737C8" w:rsidRDefault="00EC57AC" w:rsidP="00EC57AC">
      <w:pPr>
        <w:rPr>
          <w:rFonts w:ascii="Arial" w:hAnsi="Arial" w:cs="Arial"/>
        </w:rPr>
      </w:pPr>
    </w:p>
    <w:p w14:paraId="4337374D" w14:textId="60D36E8B" w:rsidR="00C41945" w:rsidRPr="00E56368" w:rsidRDefault="00EC57AC" w:rsidP="00631681">
      <w:pPr>
        <w:numPr>
          <w:ilvl w:val="0"/>
          <w:numId w:val="21"/>
        </w:numPr>
        <w:rPr>
          <w:rFonts w:ascii="Arial" w:hAnsi="Arial" w:cs="Arial"/>
        </w:rPr>
      </w:pPr>
      <w:r w:rsidRPr="009737C8">
        <w:rPr>
          <w:rFonts w:ascii="Arial" w:hAnsi="Arial" w:cs="Arial"/>
        </w:rPr>
        <w:t xml:space="preserve">Teams that cannot field the required number of players will default the game.  The game will be awarded to the team defaulted against, and for </w:t>
      </w:r>
      <w:r w:rsidRPr="00E56368">
        <w:rPr>
          <w:rFonts w:ascii="Arial" w:hAnsi="Arial" w:cs="Arial"/>
        </w:rPr>
        <w:t xml:space="preserve">the purpose of league records, </w:t>
      </w:r>
      <w:r w:rsidR="00B71654" w:rsidRPr="00E56368">
        <w:rPr>
          <w:rFonts w:ascii="Arial" w:hAnsi="Arial" w:cs="Arial"/>
        </w:rPr>
        <w:t>three</w:t>
      </w:r>
      <w:r w:rsidRPr="00E56368">
        <w:rPr>
          <w:rFonts w:ascii="Arial" w:hAnsi="Arial" w:cs="Arial"/>
        </w:rPr>
        <w:t xml:space="preserve"> points shall be awarded, together with a </w:t>
      </w:r>
      <w:r w:rsidR="00832D80" w:rsidRPr="00E56368">
        <w:rPr>
          <w:rFonts w:ascii="Arial" w:hAnsi="Arial" w:cs="Arial"/>
        </w:rPr>
        <w:t>3</w:t>
      </w:r>
      <w:r w:rsidRPr="00E56368">
        <w:rPr>
          <w:rFonts w:ascii="Arial" w:hAnsi="Arial" w:cs="Arial"/>
        </w:rPr>
        <w:t xml:space="preserve"> – 0 score.</w:t>
      </w:r>
    </w:p>
    <w:p w14:paraId="3851566C" w14:textId="77777777" w:rsidR="00EC57AC" w:rsidRPr="00E56368" w:rsidRDefault="00EC57AC" w:rsidP="00EC57AC">
      <w:pPr>
        <w:rPr>
          <w:rFonts w:ascii="Arial" w:hAnsi="Arial" w:cs="Arial"/>
        </w:rPr>
      </w:pPr>
    </w:p>
    <w:p w14:paraId="236D3D2F" w14:textId="77777777" w:rsidR="00EC57AC" w:rsidRPr="00E56368" w:rsidRDefault="00EC57AC" w:rsidP="00631681">
      <w:pPr>
        <w:numPr>
          <w:ilvl w:val="0"/>
          <w:numId w:val="21"/>
        </w:numPr>
        <w:rPr>
          <w:rFonts w:ascii="Arial" w:hAnsi="Arial" w:cs="Arial"/>
        </w:rPr>
      </w:pPr>
      <w:r w:rsidRPr="00E56368">
        <w:rPr>
          <w:rFonts w:ascii="Arial" w:hAnsi="Arial" w:cs="Arial"/>
        </w:rPr>
        <w:t>Teams that default more than three (3) games will be suspended from the league.</w:t>
      </w:r>
    </w:p>
    <w:p w14:paraId="2287AAC3" w14:textId="77777777" w:rsidR="000A3B59" w:rsidRDefault="000A3B59" w:rsidP="000A3B59">
      <w:pPr>
        <w:rPr>
          <w:rFonts w:ascii="Arial" w:hAnsi="Arial" w:cs="Arial"/>
        </w:rPr>
      </w:pPr>
    </w:p>
    <w:p w14:paraId="6006AC1A" w14:textId="77777777" w:rsidR="000A3B59" w:rsidRDefault="000A3B59" w:rsidP="000A3B59">
      <w:pPr>
        <w:rPr>
          <w:rFonts w:ascii="Arial" w:hAnsi="Arial" w:cs="Arial"/>
          <w:b/>
        </w:rPr>
      </w:pPr>
    </w:p>
    <w:p w14:paraId="7668E232" w14:textId="3195EF36" w:rsidR="00EC57AC" w:rsidRPr="009737C8" w:rsidRDefault="00EC57AC" w:rsidP="000A3B59">
      <w:pPr>
        <w:rPr>
          <w:rFonts w:ascii="Arial" w:hAnsi="Arial" w:cs="Arial"/>
          <w:b/>
        </w:rPr>
      </w:pPr>
      <w:r w:rsidRPr="009737C8">
        <w:rPr>
          <w:rFonts w:ascii="Arial" w:hAnsi="Arial" w:cs="Arial"/>
          <w:b/>
        </w:rPr>
        <w:lastRenderedPageBreak/>
        <w:t>Protest and Appeals</w:t>
      </w:r>
    </w:p>
    <w:p w14:paraId="30BA95D2" w14:textId="77777777" w:rsidR="00EC57AC" w:rsidRPr="009737C8" w:rsidRDefault="00EC57AC" w:rsidP="00EC57AC">
      <w:pPr>
        <w:ind w:left="360"/>
        <w:rPr>
          <w:rFonts w:ascii="Arial" w:hAnsi="Arial" w:cs="Arial"/>
        </w:rPr>
      </w:pPr>
    </w:p>
    <w:p w14:paraId="0112644C" w14:textId="77777777" w:rsidR="00EC57AC" w:rsidRPr="009737C8" w:rsidRDefault="00EC57AC" w:rsidP="009A0F3C">
      <w:pPr>
        <w:numPr>
          <w:ilvl w:val="0"/>
          <w:numId w:val="27"/>
        </w:numPr>
        <w:rPr>
          <w:rFonts w:ascii="Arial" w:hAnsi="Arial" w:cs="Arial"/>
        </w:rPr>
      </w:pPr>
      <w:r w:rsidRPr="009737C8">
        <w:rPr>
          <w:rFonts w:ascii="Arial" w:hAnsi="Arial" w:cs="Arial"/>
        </w:rPr>
        <w:t xml:space="preserve">All protests, by clubs or individuals, must be submitted in </w:t>
      </w:r>
      <w:r w:rsidR="009A0F3C" w:rsidRPr="009737C8">
        <w:rPr>
          <w:rFonts w:ascii="Arial" w:hAnsi="Arial" w:cs="Arial"/>
        </w:rPr>
        <w:t>writing</w:t>
      </w:r>
      <w:r w:rsidRPr="009737C8">
        <w:rPr>
          <w:rFonts w:ascii="Arial" w:hAnsi="Arial" w:cs="Arial"/>
        </w:rPr>
        <w:t xml:space="preserve"> to the Administrator. A protest </w:t>
      </w:r>
      <w:r w:rsidR="009A0F3C" w:rsidRPr="009737C8">
        <w:rPr>
          <w:rFonts w:ascii="Arial" w:hAnsi="Arial" w:cs="Arial"/>
        </w:rPr>
        <w:t>concerning</w:t>
      </w:r>
      <w:r w:rsidRPr="009737C8">
        <w:rPr>
          <w:rFonts w:ascii="Arial" w:hAnsi="Arial" w:cs="Arial"/>
        </w:rPr>
        <w:t xml:space="preserve"> </w:t>
      </w:r>
      <w:r w:rsidR="009A0F3C" w:rsidRPr="009737C8">
        <w:rPr>
          <w:rFonts w:ascii="Arial" w:hAnsi="Arial" w:cs="Arial"/>
        </w:rPr>
        <w:t>a</w:t>
      </w:r>
      <w:r w:rsidRPr="009737C8">
        <w:rPr>
          <w:rFonts w:ascii="Arial" w:hAnsi="Arial" w:cs="Arial"/>
        </w:rPr>
        <w:t xml:space="preserve"> game must be made no later than twenty</w:t>
      </w:r>
      <w:r w:rsidR="00B50FF4" w:rsidRPr="009737C8">
        <w:rPr>
          <w:rFonts w:ascii="Arial" w:hAnsi="Arial" w:cs="Arial"/>
        </w:rPr>
        <w:t>-</w:t>
      </w:r>
      <w:r w:rsidRPr="009737C8">
        <w:rPr>
          <w:rFonts w:ascii="Arial" w:hAnsi="Arial" w:cs="Arial"/>
        </w:rPr>
        <w:t xml:space="preserve">four (24) hours from the </w:t>
      </w:r>
      <w:r w:rsidR="009A0F3C" w:rsidRPr="009737C8">
        <w:rPr>
          <w:rFonts w:ascii="Arial" w:hAnsi="Arial" w:cs="Arial"/>
        </w:rPr>
        <w:t>time</w:t>
      </w:r>
      <w:r w:rsidRPr="009737C8">
        <w:rPr>
          <w:rFonts w:ascii="Arial" w:hAnsi="Arial" w:cs="Arial"/>
        </w:rPr>
        <w:t xml:space="preserve"> of the game.  A </w:t>
      </w:r>
      <w:r w:rsidR="00B50FF4" w:rsidRPr="009737C8">
        <w:rPr>
          <w:rFonts w:ascii="Arial" w:hAnsi="Arial" w:cs="Arial"/>
        </w:rPr>
        <w:t>fifty-dollar</w:t>
      </w:r>
      <w:r w:rsidRPr="009737C8">
        <w:rPr>
          <w:rFonts w:ascii="Arial" w:hAnsi="Arial" w:cs="Arial"/>
        </w:rPr>
        <w:t xml:space="preserve"> ($50) fee shall accompany all protests</w:t>
      </w:r>
      <w:r w:rsidR="00593B2E" w:rsidRPr="009737C8">
        <w:rPr>
          <w:rFonts w:ascii="Arial" w:hAnsi="Arial" w:cs="Arial"/>
        </w:rPr>
        <w:t>.  Thirty-</w:t>
      </w:r>
      <w:r w:rsidR="00B50FF4" w:rsidRPr="009737C8">
        <w:rPr>
          <w:rFonts w:ascii="Arial" w:hAnsi="Arial" w:cs="Arial"/>
        </w:rPr>
        <w:t>f</w:t>
      </w:r>
      <w:r w:rsidR="00593B2E" w:rsidRPr="009737C8">
        <w:rPr>
          <w:rFonts w:ascii="Arial" w:hAnsi="Arial" w:cs="Arial"/>
        </w:rPr>
        <w:t>ive</w:t>
      </w:r>
      <w:r w:rsidR="00B50FF4" w:rsidRPr="009737C8">
        <w:rPr>
          <w:rFonts w:ascii="Arial" w:hAnsi="Arial" w:cs="Arial"/>
        </w:rPr>
        <w:t xml:space="preserve"> </w:t>
      </w:r>
      <w:r w:rsidR="00593B2E" w:rsidRPr="009737C8">
        <w:rPr>
          <w:rFonts w:ascii="Arial" w:hAnsi="Arial" w:cs="Arial"/>
        </w:rPr>
        <w:t xml:space="preserve">dollars ($35) </w:t>
      </w:r>
      <w:r w:rsidRPr="009737C8">
        <w:rPr>
          <w:rFonts w:ascii="Arial" w:hAnsi="Arial" w:cs="Arial"/>
        </w:rPr>
        <w:t>will be refunded upon a positive outcome of the protest.</w:t>
      </w:r>
    </w:p>
    <w:p w14:paraId="399E6444" w14:textId="77777777" w:rsidR="009A0F3C" w:rsidRPr="009737C8" w:rsidRDefault="009A0F3C" w:rsidP="009A0F3C">
      <w:pPr>
        <w:ind w:left="360"/>
        <w:rPr>
          <w:rFonts w:ascii="Arial" w:hAnsi="Arial" w:cs="Arial"/>
        </w:rPr>
      </w:pPr>
    </w:p>
    <w:p w14:paraId="0C796870" w14:textId="77777777" w:rsidR="00EC57AC" w:rsidRPr="009737C8" w:rsidRDefault="00EC57AC" w:rsidP="009A0F3C">
      <w:pPr>
        <w:numPr>
          <w:ilvl w:val="0"/>
          <w:numId w:val="27"/>
        </w:numPr>
        <w:rPr>
          <w:rFonts w:ascii="Arial" w:hAnsi="Arial" w:cs="Arial"/>
        </w:rPr>
      </w:pPr>
      <w:r w:rsidRPr="009737C8">
        <w:rPr>
          <w:rFonts w:ascii="Arial" w:hAnsi="Arial" w:cs="Arial"/>
        </w:rPr>
        <w:t>Every player sent off the field by the referee shall be dealt with within 14 days of the suspension. He</w:t>
      </w:r>
      <w:r w:rsidR="00B50FF4" w:rsidRPr="009737C8">
        <w:rPr>
          <w:rFonts w:ascii="Arial" w:hAnsi="Arial" w:cs="Arial"/>
        </w:rPr>
        <w:t xml:space="preserve"> </w:t>
      </w:r>
      <w:r w:rsidRPr="009737C8">
        <w:rPr>
          <w:rFonts w:ascii="Arial" w:hAnsi="Arial" w:cs="Arial"/>
        </w:rPr>
        <w:t>/</w:t>
      </w:r>
      <w:r w:rsidR="00B50FF4" w:rsidRPr="009737C8">
        <w:rPr>
          <w:rFonts w:ascii="Arial" w:hAnsi="Arial" w:cs="Arial"/>
        </w:rPr>
        <w:t xml:space="preserve"> </w:t>
      </w:r>
      <w:r w:rsidRPr="009737C8">
        <w:rPr>
          <w:rFonts w:ascii="Arial" w:hAnsi="Arial" w:cs="Arial"/>
        </w:rPr>
        <w:t xml:space="preserve">She shall be </w:t>
      </w:r>
      <w:r w:rsidR="009A0F3C" w:rsidRPr="009737C8">
        <w:rPr>
          <w:rFonts w:ascii="Arial" w:hAnsi="Arial" w:cs="Arial"/>
        </w:rPr>
        <w:t>suspended</w:t>
      </w:r>
      <w:r w:rsidRPr="009737C8">
        <w:rPr>
          <w:rFonts w:ascii="Arial" w:hAnsi="Arial" w:cs="Arial"/>
        </w:rPr>
        <w:t xml:space="preserve"> at least until the disciplinary </w:t>
      </w:r>
      <w:r w:rsidR="009A0F3C" w:rsidRPr="009737C8">
        <w:rPr>
          <w:rFonts w:ascii="Arial" w:hAnsi="Arial" w:cs="Arial"/>
        </w:rPr>
        <w:t>hearing. The</w:t>
      </w:r>
      <w:r w:rsidRPr="009737C8">
        <w:rPr>
          <w:rFonts w:ascii="Arial" w:hAnsi="Arial" w:cs="Arial"/>
        </w:rPr>
        <w:t xml:space="preserve"> player or a team representative shall be entitled to be present at the hearing.  A </w:t>
      </w:r>
      <w:r w:rsidR="009A0F3C" w:rsidRPr="009737C8">
        <w:rPr>
          <w:rFonts w:ascii="Arial" w:hAnsi="Arial" w:cs="Arial"/>
        </w:rPr>
        <w:t>ruling of</w:t>
      </w:r>
      <w:r w:rsidRPr="009737C8">
        <w:rPr>
          <w:rFonts w:ascii="Arial" w:hAnsi="Arial" w:cs="Arial"/>
        </w:rPr>
        <w:t xml:space="preserve"> the disciplinary committee shall be binding on the </w:t>
      </w:r>
      <w:r w:rsidR="00B50FF4" w:rsidRPr="009737C8">
        <w:rPr>
          <w:rFonts w:ascii="Arial" w:hAnsi="Arial" w:cs="Arial"/>
        </w:rPr>
        <w:t>E</w:t>
      </w:r>
      <w:r w:rsidRPr="009737C8">
        <w:rPr>
          <w:rFonts w:ascii="Arial" w:hAnsi="Arial" w:cs="Arial"/>
        </w:rPr>
        <w:t>xecutive.</w:t>
      </w:r>
    </w:p>
    <w:p w14:paraId="28A84690" w14:textId="77777777" w:rsidR="009A0F3C" w:rsidRPr="009737C8" w:rsidRDefault="009A0F3C" w:rsidP="009A0F3C">
      <w:pPr>
        <w:ind w:left="360"/>
        <w:rPr>
          <w:rFonts w:ascii="Arial" w:hAnsi="Arial" w:cs="Arial"/>
        </w:rPr>
      </w:pPr>
    </w:p>
    <w:p w14:paraId="5AA7CCCA" w14:textId="77777777" w:rsidR="00EC57AC" w:rsidRPr="009737C8" w:rsidRDefault="00EC57AC" w:rsidP="009A0F3C">
      <w:pPr>
        <w:numPr>
          <w:ilvl w:val="0"/>
          <w:numId w:val="27"/>
        </w:numPr>
        <w:rPr>
          <w:rFonts w:ascii="Arial" w:hAnsi="Arial" w:cs="Arial"/>
        </w:rPr>
      </w:pPr>
      <w:r w:rsidRPr="009737C8">
        <w:rPr>
          <w:rFonts w:ascii="Arial" w:hAnsi="Arial" w:cs="Arial"/>
        </w:rPr>
        <w:t xml:space="preserve">The Association </w:t>
      </w:r>
      <w:r w:rsidR="00B50FF4" w:rsidRPr="009737C8">
        <w:rPr>
          <w:rFonts w:ascii="Arial" w:hAnsi="Arial" w:cs="Arial"/>
        </w:rPr>
        <w:t>E</w:t>
      </w:r>
      <w:r w:rsidRPr="009737C8">
        <w:rPr>
          <w:rFonts w:ascii="Arial" w:hAnsi="Arial" w:cs="Arial"/>
        </w:rPr>
        <w:t xml:space="preserve">xecutive shall hear appeals from clubs or individuals against any decision by the Association.  Appeals must be given to the </w:t>
      </w:r>
      <w:r w:rsidR="009A0F3C" w:rsidRPr="009737C8">
        <w:rPr>
          <w:rFonts w:ascii="Arial" w:hAnsi="Arial" w:cs="Arial"/>
        </w:rPr>
        <w:t>Administrator</w:t>
      </w:r>
      <w:r w:rsidRPr="009737C8">
        <w:rPr>
          <w:rFonts w:ascii="Arial" w:hAnsi="Arial" w:cs="Arial"/>
        </w:rPr>
        <w:t xml:space="preserve"> in writing within 7 days and must be </w:t>
      </w:r>
      <w:proofErr w:type="gramStart"/>
      <w:r w:rsidRPr="009737C8">
        <w:rPr>
          <w:rFonts w:ascii="Arial" w:hAnsi="Arial" w:cs="Arial"/>
        </w:rPr>
        <w:t>accompanied</w:t>
      </w:r>
      <w:proofErr w:type="gramEnd"/>
      <w:r w:rsidRPr="009737C8">
        <w:rPr>
          <w:rFonts w:ascii="Arial" w:hAnsi="Arial" w:cs="Arial"/>
        </w:rPr>
        <w:t xml:space="preserve"> by a </w:t>
      </w:r>
      <w:r w:rsidR="00B50FF4" w:rsidRPr="009737C8">
        <w:rPr>
          <w:rFonts w:ascii="Arial" w:hAnsi="Arial" w:cs="Arial"/>
        </w:rPr>
        <w:t>twenty-five-dollar</w:t>
      </w:r>
      <w:r w:rsidRPr="009737C8">
        <w:rPr>
          <w:rFonts w:ascii="Arial" w:hAnsi="Arial" w:cs="Arial"/>
        </w:rPr>
        <w:t xml:space="preserve"> ($25) fee.  A copy shall be sent to the party whose decision is being appealed.  The </w:t>
      </w:r>
      <w:r w:rsidR="00B50FF4" w:rsidRPr="009737C8">
        <w:rPr>
          <w:rFonts w:ascii="Arial" w:hAnsi="Arial" w:cs="Arial"/>
        </w:rPr>
        <w:t>E</w:t>
      </w:r>
      <w:r w:rsidRPr="009737C8">
        <w:rPr>
          <w:rFonts w:ascii="Arial" w:hAnsi="Arial" w:cs="Arial"/>
        </w:rPr>
        <w:t>xecutive shall vot</w:t>
      </w:r>
      <w:r w:rsidR="009A0F3C" w:rsidRPr="009737C8">
        <w:rPr>
          <w:rFonts w:ascii="Arial" w:hAnsi="Arial" w:cs="Arial"/>
        </w:rPr>
        <w:t>e</w:t>
      </w:r>
      <w:r w:rsidRPr="009737C8">
        <w:rPr>
          <w:rFonts w:ascii="Arial" w:hAnsi="Arial" w:cs="Arial"/>
        </w:rPr>
        <w:t xml:space="preserve"> on the appeal within 7 days, but in the meantime the decision shall stand unless otherwise ordered by the Executive.  No executive member shall vote on a question involving his </w:t>
      </w:r>
      <w:r w:rsidR="00B50FF4" w:rsidRPr="009737C8">
        <w:rPr>
          <w:rFonts w:ascii="Arial" w:hAnsi="Arial" w:cs="Arial"/>
        </w:rPr>
        <w:t xml:space="preserve">/ her </w:t>
      </w:r>
      <w:r w:rsidRPr="009737C8">
        <w:rPr>
          <w:rFonts w:ascii="Arial" w:hAnsi="Arial" w:cs="Arial"/>
        </w:rPr>
        <w:t>team.</w:t>
      </w:r>
    </w:p>
    <w:p w14:paraId="72685059" w14:textId="77777777" w:rsidR="009A0F3C" w:rsidRPr="009737C8" w:rsidRDefault="009A0F3C" w:rsidP="009A0F3C">
      <w:pPr>
        <w:ind w:left="360"/>
        <w:rPr>
          <w:rFonts w:ascii="Arial" w:hAnsi="Arial" w:cs="Arial"/>
        </w:rPr>
      </w:pPr>
    </w:p>
    <w:p w14:paraId="26DF66E9" w14:textId="77777777" w:rsidR="00EC57AC" w:rsidRPr="009737C8" w:rsidRDefault="009A0F3C" w:rsidP="009A0F3C">
      <w:pPr>
        <w:numPr>
          <w:ilvl w:val="0"/>
          <w:numId w:val="27"/>
        </w:numPr>
        <w:rPr>
          <w:rFonts w:ascii="Arial" w:hAnsi="Arial" w:cs="Arial"/>
        </w:rPr>
      </w:pPr>
      <w:r w:rsidRPr="009737C8">
        <w:rPr>
          <w:rFonts w:ascii="Arial" w:hAnsi="Arial" w:cs="Arial"/>
        </w:rPr>
        <w:t>In the event of a protest or appeal being allowed, the fee shall be returned after expenses are deducted, otherwise it shall be forfeited.</w:t>
      </w:r>
    </w:p>
    <w:p w14:paraId="637BC6CB" w14:textId="77777777" w:rsidR="009A0F3C" w:rsidRPr="009737C8" w:rsidRDefault="009A0F3C" w:rsidP="009A0F3C">
      <w:pPr>
        <w:ind w:left="360"/>
        <w:rPr>
          <w:rFonts w:ascii="Arial" w:hAnsi="Arial" w:cs="Arial"/>
        </w:rPr>
      </w:pPr>
    </w:p>
    <w:p w14:paraId="1E8644E5" w14:textId="77777777" w:rsidR="009A0F3C" w:rsidRPr="009737C8" w:rsidRDefault="009A0F3C" w:rsidP="009A0F3C">
      <w:pPr>
        <w:numPr>
          <w:ilvl w:val="0"/>
          <w:numId w:val="27"/>
        </w:numPr>
        <w:rPr>
          <w:rFonts w:ascii="Arial" w:hAnsi="Arial" w:cs="Arial"/>
        </w:rPr>
      </w:pPr>
      <w:r w:rsidRPr="009737C8">
        <w:rPr>
          <w:rFonts w:ascii="Arial" w:hAnsi="Arial" w:cs="Arial"/>
        </w:rPr>
        <w:t>All objections to the grounds, goal posts or other apparatuses of the game, or other facts known before the commencement of the game, must be made in writing to the referee prior to the kick-off</w:t>
      </w:r>
      <w:r w:rsidR="00B50FF4" w:rsidRPr="009737C8">
        <w:rPr>
          <w:rFonts w:ascii="Arial" w:hAnsi="Arial" w:cs="Arial"/>
        </w:rPr>
        <w:t>;</w:t>
      </w:r>
      <w:r w:rsidRPr="009737C8">
        <w:rPr>
          <w:rFonts w:ascii="Arial" w:hAnsi="Arial" w:cs="Arial"/>
        </w:rPr>
        <w:t xml:space="preserve"> otherwise</w:t>
      </w:r>
      <w:r w:rsidR="00A03748" w:rsidRPr="009737C8">
        <w:rPr>
          <w:rFonts w:ascii="Arial" w:hAnsi="Arial" w:cs="Arial"/>
        </w:rPr>
        <w:t>,</w:t>
      </w:r>
      <w:r w:rsidRPr="009737C8">
        <w:rPr>
          <w:rFonts w:ascii="Arial" w:hAnsi="Arial" w:cs="Arial"/>
        </w:rPr>
        <w:t xml:space="preserve"> the objection will not be entertained.  I</w:t>
      </w:r>
      <w:r w:rsidR="00E51143" w:rsidRPr="009737C8">
        <w:rPr>
          <w:rFonts w:ascii="Arial" w:hAnsi="Arial" w:cs="Arial"/>
        </w:rPr>
        <w:t>f</w:t>
      </w:r>
      <w:r w:rsidRPr="009737C8">
        <w:rPr>
          <w:rFonts w:ascii="Arial" w:hAnsi="Arial" w:cs="Arial"/>
        </w:rPr>
        <w:t xml:space="preserve"> an objection is made to the referee, he </w:t>
      </w:r>
      <w:r w:rsidR="00B50FF4" w:rsidRPr="009737C8">
        <w:rPr>
          <w:rFonts w:ascii="Arial" w:hAnsi="Arial" w:cs="Arial"/>
        </w:rPr>
        <w:t xml:space="preserve">/ she </w:t>
      </w:r>
      <w:r w:rsidRPr="009737C8">
        <w:rPr>
          <w:rFonts w:ascii="Arial" w:hAnsi="Arial" w:cs="Arial"/>
        </w:rPr>
        <w:t xml:space="preserve">shall, if </w:t>
      </w:r>
      <w:proofErr w:type="gramStart"/>
      <w:r w:rsidRPr="009737C8">
        <w:rPr>
          <w:rFonts w:ascii="Arial" w:hAnsi="Arial" w:cs="Arial"/>
        </w:rPr>
        <w:t>see</w:t>
      </w:r>
      <w:proofErr w:type="gramEnd"/>
      <w:r w:rsidRPr="009737C8">
        <w:rPr>
          <w:rFonts w:ascii="Arial" w:hAnsi="Arial" w:cs="Arial"/>
        </w:rPr>
        <w:t xml:space="preserve"> fit, require the removal of the cause of the objection, without unduly delaying the progress of the game.</w:t>
      </w:r>
    </w:p>
    <w:p w14:paraId="200DD54B" w14:textId="77777777" w:rsidR="009A0F3C" w:rsidRPr="009737C8" w:rsidRDefault="009A0F3C" w:rsidP="009A0F3C">
      <w:pPr>
        <w:ind w:left="360"/>
        <w:rPr>
          <w:rFonts w:ascii="Arial" w:hAnsi="Arial" w:cs="Arial"/>
        </w:rPr>
      </w:pPr>
    </w:p>
    <w:p w14:paraId="4DBC5864" w14:textId="77777777" w:rsidR="009A0F3C" w:rsidRPr="009737C8" w:rsidRDefault="009A0F3C" w:rsidP="009A0F3C">
      <w:pPr>
        <w:numPr>
          <w:ilvl w:val="0"/>
          <w:numId w:val="27"/>
        </w:numPr>
        <w:rPr>
          <w:rFonts w:ascii="Arial" w:hAnsi="Arial" w:cs="Arial"/>
        </w:rPr>
      </w:pPr>
      <w:r w:rsidRPr="009737C8">
        <w:rPr>
          <w:rFonts w:ascii="Arial" w:hAnsi="Arial" w:cs="Arial"/>
        </w:rPr>
        <w:t xml:space="preserve">Appeals against decisions from the Association may be made to the Saskatchewan Soccer Association in accordance with the </w:t>
      </w:r>
      <w:proofErr w:type="gramStart"/>
      <w:r w:rsidRPr="009737C8">
        <w:rPr>
          <w:rFonts w:ascii="Arial" w:hAnsi="Arial" w:cs="Arial"/>
        </w:rPr>
        <w:t>bylaws</w:t>
      </w:r>
      <w:proofErr w:type="gramEnd"/>
      <w:r w:rsidRPr="009737C8">
        <w:rPr>
          <w:rFonts w:ascii="Arial" w:hAnsi="Arial" w:cs="Arial"/>
        </w:rPr>
        <w:t xml:space="preserve"> of the Association.</w:t>
      </w:r>
    </w:p>
    <w:p w14:paraId="4D97CC5E" w14:textId="77777777" w:rsidR="009A0F3C" w:rsidRPr="009737C8" w:rsidRDefault="009A0F3C" w:rsidP="009A0F3C">
      <w:pPr>
        <w:ind w:left="360"/>
        <w:rPr>
          <w:rFonts w:ascii="Arial" w:hAnsi="Arial" w:cs="Arial"/>
        </w:rPr>
      </w:pPr>
    </w:p>
    <w:p w14:paraId="53881C65" w14:textId="77777777" w:rsidR="009A0F3C" w:rsidRDefault="009A0F3C" w:rsidP="009A0F3C">
      <w:pPr>
        <w:numPr>
          <w:ilvl w:val="0"/>
          <w:numId w:val="27"/>
        </w:numPr>
        <w:rPr>
          <w:rFonts w:ascii="Arial" w:hAnsi="Arial" w:cs="Arial"/>
        </w:rPr>
      </w:pPr>
      <w:r w:rsidRPr="009737C8">
        <w:rPr>
          <w:rFonts w:ascii="Arial" w:hAnsi="Arial" w:cs="Arial"/>
        </w:rPr>
        <w:t xml:space="preserve">Incidents with game officials shall be dealt with by the SSA except for minor incidents which </w:t>
      </w:r>
      <w:r w:rsidR="00B50FF4" w:rsidRPr="009737C8">
        <w:rPr>
          <w:rFonts w:ascii="Arial" w:hAnsi="Arial" w:cs="Arial"/>
        </w:rPr>
        <w:t>can</w:t>
      </w:r>
      <w:r w:rsidRPr="009737C8">
        <w:rPr>
          <w:rFonts w:ascii="Arial" w:hAnsi="Arial" w:cs="Arial"/>
          <w:color w:val="FF0000"/>
        </w:rPr>
        <w:t xml:space="preserve"> </w:t>
      </w:r>
      <w:r w:rsidRPr="009737C8">
        <w:rPr>
          <w:rFonts w:ascii="Arial" w:hAnsi="Arial" w:cs="Arial"/>
        </w:rPr>
        <w:t xml:space="preserve">be dealt with by this Association. </w:t>
      </w:r>
    </w:p>
    <w:p w14:paraId="1AD894F2" w14:textId="77777777" w:rsidR="00E56368" w:rsidRDefault="00E56368" w:rsidP="00E56368">
      <w:pPr>
        <w:pStyle w:val="ListParagraph"/>
        <w:rPr>
          <w:rFonts w:ascii="Arial" w:hAnsi="Arial" w:cs="Arial"/>
        </w:rPr>
      </w:pPr>
    </w:p>
    <w:p w14:paraId="01D6BE04" w14:textId="429E948A" w:rsidR="00E56368" w:rsidRPr="009737C8" w:rsidRDefault="00E56368" w:rsidP="00E56368">
      <w:pPr>
        <w:pStyle w:val="Heading1"/>
        <w:rPr>
          <w:sz w:val="24"/>
          <w:szCs w:val="24"/>
        </w:rPr>
      </w:pPr>
      <w:r w:rsidRPr="00E56368">
        <w:rPr>
          <w:sz w:val="24"/>
          <w:szCs w:val="24"/>
        </w:rPr>
        <w:lastRenderedPageBreak/>
        <w:t>Transfer of Players</w:t>
      </w:r>
      <w:r>
        <w:rPr>
          <w:sz w:val="24"/>
          <w:szCs w:val="24"/>
        </w:rPr>
        <w:t xml:space="preserve"> </w:t>
      </w:r>
    </w:p>
    <w:p w14:paraId="2644587A" w14:textId="77777777" w:rsidR="00E56368" w:rsidRPr="009737C8" w:rsidRDefault="00E56368" w:rsidP="00E56368">
      <w:pPr>
        <w:pStyle w:val="Heading2"/>
        <w:numPr>
          <w:ilvl w:val="0"/>
          <w:numId w:val="16"/>
        </w:numPr>
        <w:rPr>
          <w:b w:val="0"/>
          <w:i w:val="0"/>
          <w:sz w:val="24"/>
          <w:szCs w:val="24"/>
        </w:rPr>
      </w:pPr>
      <w:r w:rsidRPr="009737C8">
        <w:rPr>
          <w:b w:val="0"/>
          <w:i w:val="0"/>
          <w:sz w:val="24"/>
          <w:szCs w:val="24"/>
        </w:rPr>
        <w:t>A player may be transferred provided that:</w:t>
      </w:r>
    </w:p>
    <w:p w14:paraId="2702FC91" w14:textId="77777777" w:rsidR="00E56368" w:rsidRPr="009737C8" w:rsidRDefault="00E56368" w:rsidP="00E56368">
      <w:pPr>
        <w:pStyle w:val="Heading3"/>
        <w:numPr>
          <w:ilvl w:val="0"/>
          <w:numId w:val="11"/>
        </w:numPr>
        <w:rPr>
          <w:b w:val="0"/>
          <w:sz w:val="24"/>
          <w:szCs w:val="24"/>
        </w:rPr>
      </w:pPr>
      <w:r w:rsidRPr="009737C8">
        <w:rPr>
          <w:b w:val="0"/>
          <w:sz w:val="24"/>
          <w:szCs w:val="24"/>
        </w:rPr>
        <w:t xml:space="preserve">He / She has first given </w:t>
      </w:r>
      <w:proofErr w:type="gramStart"/>
      <w:r w:rsidRPr="009737C8">
        <w:rPr>
          <w:b w:val="0"/>
          <w:sz w:val="24"/>
          <w:szCs w:val="24"/>
        </w:rPr>
        <w:t xml:space="preserve">his / </w:t>
      </w:r>
      <w:proofErr w:type="gramEnd"/>
      <w:r w:rsidRPr="009737C8">
        <w:rPr>
          <w:b w:val="0"/>
          <w:sz w:val="24"/>
          <w:szCs w:val="24"/>
        </w:rPr>
        <w:t xml:space="preserve">her current team seven (7) days’ notice in writing of </w:t>
      </w:r>
      <w:proofErr w:type="gramStart"/>
      <w:r w:rsidRPr="009737C8">
        <w:rPr>
          <w:b w:val="0"/>
          <w:sz w:val="24"/>
          <w:szCs w:val="24"/>
        </w:rPr>
        <w:t xml:space="preserve">his / </w:t>
      </w:r>
      <w:proofErr w:type="gramEnd"/>
      <w:r w:rsidRPr="009737C8">
        <w:rPr>
          <w:b w:val="0"/>
          <w:sz w:val="24"/>
          <w:szCs w:val="24"/>
        </w:rPr>
        <w:t>her intention to transfer.</w:t>
      </w:r>
    </w:p>
    <w:p w14:paraId="38A012A7" w14:textId="77777777" w:rsidR="00E56368" w:rsidRPr="009737C8" w:rsidRDefault="00E56368" w:rsidP="00E56368">
      <w:pPr>
        <w:pStyle w:val="Heading3"/>
        <w:numPr>
          <w:ilvl w:val="0"/>
          <w:numId w:val="12"/>
        </w:numPr>
        <w:rPr>
          <w:b w:val="0"/>
          <w:sz w:val="24"/>
          <w:szCs w:val="24"/>
        </w:rPr>
      </w:pPr>
      <w:r w:rsidRPr="009737C8">
        <w:rPr>
          <w:b w:val="0"/>
          <w:sz w:val="24"/>
          <w:szCs w:val="24"/>
        </w:rPr>
        <w:t>His / Her team agreed to said transfer.  A player being refused this transfer by</w:t>
      </w:r>
      <w:r w:rsidRPr="009737C8">
        <w:rPr>
          <w:b w:val="0"/>
          <w:color w:val="FF0000"/>
          <w:sz w:val="24"/>
          <w:szCs w:val="24"/>
        </w:rPr>
        <w:t xml:space="preserve"> </w:t>
      </w:r>
      <w:r w:rsidRPr="009737C8">
        <w:rPr>
          <w:b w:val="0"/>
          <w:sz w:val="24"/>
          <w:szCs w:val="24"/>
        </w:rPr>
        <w:t>their team may appeal without fee to the Association.</w:t>
      </w:r>
    </w:p>
    <w:p w14:paraId="55F1084F" w14:textId="77777777" w:rsidR="00E56368" w:rsidRPr="009737C8" w:rsidRDefault="00E56368" w:rsidP="00E56368">
      <w:pPr>
        <w:rPr>
          <w:rFonts w:ascii="Arial" w:hAnsi="Arial" w:cs="Arial"/>
        </w:rPr>
      </w:pPr>
    </w:p>
    <w:p w14:paraId="27B63E43" w14:textId="77777777" w:rsidR="00E51143" w:rsidRPr="009737C8" w:rsidRDefault="00E51143" w:rsidP="00E51143">
      <w:pPr>
        <w:rPr>
          <w:rFonts w:ascii="Arial" w:hAnsi="Arial" w:cs="Arial"/>
        </w:rPr>
      </w:pPr>
    </w:p>
    <w:p w14:paraId="157F5594" w14:textId="77777777" w:rsidR="00580360" w:rsidRPr="009737C8" w:rsidRDefault="00580360" w:rsidP="00580360">
      <w:pPr>
        <w:ind w:left="360"/>
        <w:rPr>
          <w:rFonts w:ascii="Arial" w:hAnsi="Arial" w:cs="Arial"/>
        </w:rPr>
      </w:pPr>
    </w:p>
    <w:sectPr w:rsidR="00580360" w:rsidRPr="009737C8" w:rsidSect="00E51143">
      <w:headerReference w:type="default" r:id="rId10"/>
      <w:pgSz w:w="12240" w:h="15840"/>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7E43" w14:textId="77777777" w:rsidR="000F2A51" w:rsidRDefault="000F2A51">
      <w:r>
        <w:separator/>
      </w:r>
    </w:p>
  </w:endnote>
  <w:endnote w:type="continuationSeparator" w:id="0">
    <w:p w14:paraId="66F59E9B" w14:textId="77777777" w:rsidR="000F2A51" w:rsidRDefault="000F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58CB" w14:textId="77777777" w:rsidR="000F2A51" w:rsidRDefault="000F2A51">
      <w:r>
        <w:separator/>
      </w:r>
    </w:p>
  </w:footnote>
  <w:footnote w:type="continuationSeparator" w:id="0">
    <w:p w14:paraId="6590F497" w14:textId="77777777" w:rsidR="000F2A51" w:rsidRDefault="000F2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4BBD" w14:textId="77777777" w:rsidR="000A587C" w:rsidRDefault="000A587C" w:rsidP="00E20CFB">
    <w:pPr>
      <w:pStyle w:val="Header"/>
      <w:jc w:val="center"/>
    </w:pPr>
    <w:r w:rsidRPr="00E20CFB">
      <w:rPr>
        <w:b/>
      </w:rPr>
      <w:t>Lloydminster and District Soccer Association</w:t>
    </w:r>
    <w:r>
      <w:br/>
      <w:t>General Rules for Management and Control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205"/>
    <w:multiLevelType w:val="multilevel"/>
    <w:tmpl w:val="3AF646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F3872"/>
    <w:multiLevelType w:val="hybridMultilevel"/>
    <w:tmpl w:val="36B64A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E22836"/>
    <w:multiLevelType w:val="multilevel"/>
    <w:tmpl w:val="B79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3590A"/>
    <w:multiLevelType w:val="hybridMultilevel"/>
    <w:tmpl w:val="4CD28E38"/>
    <w:lvl w:ilvl="0" w:tplc="0409001B" w:tentative="1">
      <w:start w:val="1"/>
      <w:numFmt w:val="lowerRoman"/>
      <w:lvlText w:val="%1."/>
      <w:lvlJc w:val="right"/>
      <w:pPr>
        <w:tabs>
          <w:tab w:val="num" w:pos="2160"/>
        </w:tabs>
        <w:ind w:left="216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A15A95"/>
    <w:multiLevelType w:val="multilevel"/>
    <w:tmpl w:val="7F72C7F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7F451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94B2513"/>
    <w:multiLevelType w:val="multilevel"/>
    <w:tmpl w:val="230285D0"/>
    <w:lvl w:ilvl="0">
      <w:start w:val="1"/>
      <w:numFmt w:val="decimal"/>
      <w:lvlText w:val="%1."/>
      <w:lvlJc w:val="left"/>
      <w:pPr>
        <w:tabs>
          <w:tab w:val="num" w:pos="720"/>
        </w:tabs>
        <w:ind w:left="720" w:hanging="360"/>
      </w:pPr>
    </w:lvl>
    <w:lvl w:ilvl="1">
      <w:start w:val="1"/>
      <w:numFmt w:val="lowerRoman"/>
      <w:lvlText w:val="%2."/>
      <w:lvlJc w:val="right"/>
      <w:pPr>
        <w:tabs>
          <w:tab w:val="num" w:pos="1260"/>
        </w:tabs>
        <w:ind w:left="1260" w:hanging="18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759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91C4F"/>
    <w:multiLevelType w:val="multilevel"/>
    <w:tmpl w:val="A69AF7A8"/>
    <w:lvl w:ilvl="0">
      <w:start w:val="1"/>
      <w:numFmt w:val="lowerRoman"/>
      <w:lvlText w:val="%1."/>
      <w:lvlJc w:val="right"/>
      <w:pPr>
        <w:tabs>
          <w:tab w:val="num" w:pos="2160"/>
        </w:tabs>
        <w:ind w:left="216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C312D3"/>
    <w:multiLevelType w:val="hybridMultilevel"/>
    <w:tmpl w:val="A8404F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B41E90"/>
    <w:multiLevelType w:val="hybridMultilevel"/>
    <w:tmpl w:val="757A29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803F06"/>
    <w:multiLevelType w:val="hybridMultilevel"/>
    <w:tmpl w:val="2A7AF6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6F5199"/>
    <w:multiLevelType w:val="hybridMultilevel"/>
    <w:tmpl w:val="E910BBD4"/>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18B7F55"/>
    <w:multiLevelType w:val="hybridMultilevel"/>
    <w:tmpl w:val="4FCE16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C1096D"/>
    <w:multiLevelType w:val="hybridMultilevel"/>
    <w:tmpl w:val="687249E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3147D26"/>
    <w:multiLevelType w:val="multilevel"/>
    <w:tmpl w:val="84007162"/>
    <w:lvl w:ilvl="0">
      <w:start w:val="1"/>
      <w:numFmt w:val="decimal"/>
      <w:lvlText w:val="%1."/>
      <w:lvlJc w:val="center"/>
      <w:pPr>
        <w:tabs>
          <w:tab w:val="num" w:pos="936"/>
        </w:tabs>
        <w:ind w:left="1224" w:hanging="50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54A4429"/>
    <w:multiLevelType w:val="hybridMultilevel"/>
    <w:tmpl w:val="41D4C9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487C57"/>
    <w:multiLevelType w:val="hybridMultilevel"/>
    <w:tmpl w:val="D3E6A05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8" w15:restartNumberingAfterBreak="0">
    <w:nsid w:val="2B9B122D"/>
    <w:multiLevelType w:val="multilevel"/>
    <w:tmpl w:val="6EE6D2E0"/>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C614B80"/>
    <w:multiLevelType w:val="multilevel"/>
    <w:tmpl w:val="7A4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C559BE"/>
    <w:multiLevelType w:val="hybridMultilevel"/>
    <w:tmpl w:val="14322B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761E65"/>
    <w:multiLevelType w:val="hybridMultilevel"/>
    <w:tmpl w:val="84007162"/>
    <w:lvl w:ilvl="0" w:tplc="93D4C962">
      <w:start w:val="1"/>
      <w:numFmt w:val="decimal"/>
      <w:lvlText w:val="%1."/>
      <w:lvlJc w:val="center"/>
      <w:pPr>
        <w:tabs>
          <w:tab w:val="num" w:pos="936"/>
        </w:tabs>
        <w:ind w:left="1224" w:hanging="50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7306B96"/>
    <w:multiLevelType w:val="hybridMultilevel"/>
    <w:tmpl w:val="AA46D1A8"/>
    <w:lvl w:ilvl="0" w:tplc="AE14AD7A">
      <w:start w:val="1"/>
      <w:numFmt w:val="decimal"/>
      <w:lvlText w:val="%1."/>
      <w:lvlJc w:val="left"/>
      <w:pPr>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93861DF4">
      <w:start w:val="1"/>
      <w:numFmt w:val="lowerLetter"/>
      <w:lvlText w:val="%3)"/>
      <w:lvlJc w:val="right"/>
      <w:pPr>
        <w:tabs>
          <w:tab w:val="num" w:pos="3060"/>
        </w:tabs>
        <w:ind w:left="3060" w:hanging="360"/>
      </w:pPr>
      <w:rPr>
        <w:rFonts w:ascii="Bookman Old Style" w:eastAsia="Times New Roman" w:hAnsi="Bookman Old Style" w:cs="Times New Roman"/>
      </w:rPr>
    </w:lvl>
    <w:lvl w:ilvl="3" w:tplc="04090001">
      <w:start w:val="1"/>
      <w:numFmt w:val="bullet"/>
      <w:lvlText w:val=""/>
      <w:lvlJc w:val="left"/>
      <w:pPr>
        <w:ind w:left="3600" w:hanging="360"/>
      </w:pPr>
      <w:rPr>
        <w:rFonts w:ascii="Symbol" w:hAnsi="Symbol" w:hint="default"/>
      </w:rPr>
    </w:lvl>
    <w:lvl w:ilvl="4" w:tplc="1538778E">
      <w:start w:val="1"/>
      <w:numFmt w:val="lowerLetter"/>
      <w:lvlText w:val="%5)"/>
      <w:lvlJc w:val="left"/>
      <w:pPr>
        <w:ind w:left="4320" w:hanging="360"/>
      </w:pPr>
      <w:rPr>
        <w:rFonts w:hint="default"/>
      </w:rPr>
    </w:lvl>
    <w:lvl w:ilvl="5" w:tplc="92EE3306">
      <w:numFmt w:val="bullet"/>
      <w:lvlText w:val="-"/>
      <w:lvlJc w:val="left"/>
      <w:pPr>
        <w:ind w:left="5220" w:hanging="360"/>
      </w:pPr>
      <w:rPr>
        <w:rFonts w:ascii="Bookman Old Style" w:eastAsia="Times New Roman" w:hAnsi="Bookman Old Style" w:cs="Times New Roman"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8E06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ECA0F77"/>
    <w:multiLevelType w:val="hybridMultilevel"/>
    <w:tmpl w:val="E02A626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5" w15:restartNumberingAfterBreak="0">
    <w:nsid w:val="42CB1A58"/>
    <w:multiLevelType w:val="multilevel"/>
    <w:tmpl w:val="B2A2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BA662C"/>
    <w:multiLevelType w:val="hybridMultilevel"/>
    <w:tmpl w:val="024800BA"/>
    <w:lvl w:ilvl="0" w:tplc="4970E16C">
      <w:start w:val="1"/>
      <w:numFmt w:val="lowerLetter"/>
      <w:lvlText w:val="%1)"/>
      <w:lvlJc w:val="left"/>
      <w:pPr>
        <w:ind w:left="1440" w:hanging="360"/>
      </w:pPr>
      <w:rPr>
        <w:rFonts w:ascii="Arial" w:eastAsia="Times New Roman" w:hAnsi="Arial" w:cs="Arial"/>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48D84182"/>
    <w:multiLevelType w:val="hybridMultilevel"/>
    <w:tmpl w:val="936C337C"/>
    <w:lvl w:ilvl="0" w:tplc="93D4C962">
      <w:start w:val="1"/>
      <w:numFmt w:val="decimal"/>
      <w:lvlText w:val="%1."/>
      <w:lvlJc w:val="center"/>
      <w:pPr>
        <w:tabs>
          <w:tab w:val="num" w:pos="360"/>
        </w:tabs>
        <w:ind w:left="648" w:hanging="5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493577"/>
    <w:multiLevelType w:val="hybridMultilevel"/>
    <w:tmpl w:val="02F856D6"/>
    <w:lvl w:ilvl="0" w:tplc="FFFFFFFF">
      <w:start w:val="1"/>
      <w:numFmt w:val="decimal"/>
      <w:lvlText w:val="%1."/>
      <w:lvlJc w:val="left"/>
      <w:pPr>
        <w:tabs>
          <w:tab w:val="num" w:pos="785"/>
        </w:tabs>
        <w:ind w:left="785" w:hanging="360"/>
      </w:pPr>
      <w:rPr>
        <w:color w:val="auto"/>
      </w:rPr>
    </w:lvl>
    <w:lvl w:ilvl="1" w:tplc="FFFFFFFF">
      <w:start w:val="1"/>
      <w:numFmt w:val="lowerRoman"/>
      <w:lvlText w:val="%2."/>
      <w:lvlJc w:val="right"/>
      <w:pPr>
        <w:tabs>
          <w:tab w:val="num" w:pos="1260"/>
        </w:tabs>
        <w:ind w:left="1260" w:hanging="18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2E768A"/>
    <w:multiLevelType w:val="hybridMultilevel"/>
    <w:tmpl w:val="C5828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B90F4A"/>
    <w:multiLevelType w:val="hybridMultilevel"/>
    <w:tmpl w:val="536A63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763AEC"/>
    <w:multiLevelType w:val="multilevel"/>
    <w:tmpl w:val="84007162"/>
    <w:lvl w:ilvl="0">
      <w:start w:val="1"/>
      <w:numFmt w:val="decimal"/>
      <w:lvlText w:val="%1."/>
      <w:lvlJc w:val="center"/>
      <w:pPr>
        <w:tabs>
          <w:tab w:val="num" w:pos="936"/>
        </w:tabs>
        <w:ind w:left="1224" w:hanging="50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3410EEA"/>
    <w:multiLevelType w:val="hybridMultilevel"/>
    <w:tmpl w:val="94C61BAE"/>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76258B0"/>
    <w:multiLevelType w:val="multilevel"/>
    <w:tmpl w:val="2514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1E6315"/>
    <w:multiLevelType w:val="multilevel"/>
    <w:tmpl w:val="230285D0"/>
    <w:lvl w:ilvl="0">
      <w:start w:val="1"/>
      <w:numFmt w:val="decimal"/>
      <w:lvlText w:val="%1."/>
      <w:lvlJc w:val="left"/>
      <w:pPr>
        <w:tabs>
          <w:tab w:val="num" w:pos="720"/>
        </w:tabs>
        <w:ind w:left="720" w:hanging="360"/>
      </w:pPr>
    </w:lvl>
    <w:lvl w:ilvl="1">
      <w:start w:val="1"/>
      <w:numFmt w:val="lowerRoman"/>
      <w:lvlText w:val="%2."/>
      <w:lvlJc w:val="right"/>
      <w:pPr>
        <w:tabs>
          <w:tab w:val="num" w:pos="1260"/>
        </w:tabs>
        <w:ind w:left="1260" w:hanging="18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6B83A50"/>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790501B4"/>
    <w:multiLevelType w:val="hybridMultilevel"/>
    <w:tmpl w:val="291C898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7A5D047C"/>
    <w:multiLevelType w:val="hybridMultilevel"/>
    <w:tmpl w:val="91DC23D8"/>
    <w:lvl w:ilvl="0" w:tplc="656EA864">
      <w:start w:val="1"/>
      <w:numFmt w:val="decimal"/>
      <w:lvlText w:val="%1."/>
      <w:lvlJc w:val="left"/>
      <w:pPr>
        <w:ind w:left="1069" w:hanging="360"/>
      </w:pPr>
      <w:rPr>
        <w:rFonts w:hint="default"/>
        <w:b/>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7EC05345"/>
    <w:multiLevelType w:val="hybridMultilevel"/>
    <w:tmpl w:val="02F856D6"/>
    <w:lvl w:ilvl="0" w:tplc="B83ECFCA">
      <w:start w:val="1"/>
      <w:numFmt w:val="decimal"/>
      <w:lvlText w:val="%1."/>
      <w:lvlJc w:val="left"/>
      <w:pPr>
        <w:tabs>
          <w:tab w:val="num" w:pos="785"/>
        </w:tabs>
        <w:ind w:left="785" w:hanging="360"/>
      </w:pPr>
      <w:rPr>
        <w:color w:val="auto"/>
      </w:rPr>
    </w:lvl>
    <w:lvl w:ilvl="1" w:tplc="0409001B">
      <w:start w:val="1"/>
      <w:numFmt w:val="lowerRoman"/>
      <w:lvlText w:val="%2."/>
      <w:lvlJc w:val="right"/>
      <w:pPr>
        <w:tabs>
          <w:tab w:val="num" w:pos="1260"/>
        </w:tabs>
        <w:ind w:left="1260" w:hanging="18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117FB5"/>
    <w:multiLevelType w:val="hybridMultilevel"/>
    <w:tmpl w:val="D410F6AC"/>
    <w:lvl w:ilvl="0" w:tplc="0BD2C4F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7F7E6A8E"/>
    <w:multiLevelType w:val="multilevel"/>
    <w:tmpl w:val="936C337C"/>
    <w:lvl w:ilvl="0">
      <w:start w:val="1"/>
      <w:numFmt w:val="decimal"/>
      <w:lvlText w:val="%1."/>
      <w:lvlJc w:val="center"/>
      <w:pPr>
        <w:tabs>
          <w:tab w:val="num" w:pos="360"/>
        </w:tabs>
        <w:ind w:left="648"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26116707">
    <w:abstractNumId w:val="23"/>
  </w:num>
  <w:num w:numId="2" w16cid:durableId="133527129">
    <w:abstractNumId w:val="18"/>
  </w:num>
  <w:num w:numId="3" w16cid:durableId="147212865">
    <w:abstractNumId w:val="10"/>
  </w:num>
  <w:num w:numId="4" w16cid:durableId="1748452376">
    <w:abstractNumId w:val="36"/>
  </w:num>
  <w:num w:numId="5" w16cid:durableId="287854310">
    <w:abstractNumId w:val="35"/>
  </w:num>
  <w:num w:numId="6" w16cid:durableId="214515691">
    <w:abstractNumId w:val="38"/>
  </w:num>
  <w:num w:numId="7" w16cid:durableId="1498881158">
    <w:abstractNumId w:val="29"/>
  </w:num>
  <w:num w:numId="8" w16cid:durableId="1952203467">
    <w:abstractNumId w:val="3"/>
  </w:num>
  <w:num w:numId="9" w16cid:durableId="955138818">
    <w:abstractNumId w:val="27"/>
  </w:num>
  <w:num w:numId="10" w16cid:durableId="1615094152">
    <w:abstractNumId w:val="8"/>
  </w:num>
  <w:num w:numId="11" w16cid:durableId="1919898461">
    <w:abstractNumId w:val="24"/>
  </w:num>
  <w:num w:numId="12" w16cid:durableId="1650791904">
    <w:abstractNumId w:val="17"/>
  </w:num>
  <w:num w:numId="13" w16cid:durableId="1762096492">
    <w:abstractNumId w:val="34"/>
  </w:num>
  <w:num w:numId="14" w16cid:durableId="12072639">
    <w:abstractNumId w:val="6"/>
  </w:num>
  <w:num w:numId="15" w16cid:durableId="1853717758">
    <w:abstractNumId w:val="40"/>
  </w:num>
  <w:num w:numId="16" w16cid:durableId="1961376512">
    <w:abstractNumId w:val="11"/>
  </w:num>
  <w:num w:numId="17" w16cid:durableId="1000279232">
    <w:abstractNumId w:val="16"/>
  </w:num>
  <w:num w:numId="18" w16cid:durableId="1097600128">
    <w:abstractNumId w:val="9"/>
  </w:num>
  <w:num w:numId="19" w16cid:durableId="846217611">
    <w:abstractNumId w:val="20"/>
  </w:num>
  <w:num w:numId="20" w16cid:durableId="997881811">
    <w:abstractNumId w:val="13"/>
  </w:num>
  <w:num w:numId="21" w16cid:durableId="820846552">
    <w:abstractNumId w:val="1"/>
  </w:num>
  <w:num w:numId="22" w16cid:durableId="1460763728">
    <w:abstractNumId w:val="21"/>
  </w:num>
  <w:num w:numId="23" w16cid:durableId="1738631837">
    <w:abstractNumId w:val="4"/>
  </w:num>
  <w:num w:numId="24" w16cid:durableId="1777940662">
    <w:abstractNumId w:val="31"/>
  </w:num>
  <w:num w:numId="25" w16cid:durableId="1697148578">
    <w:abstractNumId w:val="5"/>
  </w:num>
  <w:num w:numId="26" w16cid:durableId="249200617">
    <w:abstractNumId w:val="15"/>
  </w:num>
  <w:num w:numId="27" w16cid:durableId="1363017896">
    <w:abstractNumId w:val="30"/>
  </w:num>
  <w:num w:numId="28" w16cid:durableId="1262839531">
    <w:abstractNumId w:val="39"/>
  </w:num>
  <w:num w:numId="29" w16cid:durableId="52698948">
    <w:abstractNumId w:val="22"/>
  </w:num>
  <w:num w:numId="30" w16cid:durableId="472992355">
    <w:abstractNumId w:val="0"/>
  </w:num>
  <w:num w:numId="31" w16cid:durableId="1920484095">
    <w:abstractNumId w:val="2"/>
  </w:num>
  <w:num w:numId="32" w16cid:durableId="2098861305">
    <w:abstractNumId w:val="25"/>
  </w:num>
  <w:num w:numId="33" w16cid:durableId="1322125695">
    <w:abstractNumId w:val="19"/>
  </w:num>
  <w:num w:numId="34" w16cid:durableId="1809981140">
    <w:abstractNumId w:val="33"/>
  </w:num>
  <w:num w:numId="35" w16cid:durableId="1910071316">
    <w:abstractNumId w:val="37"/>
  </w:num>
  <w:num w:numId="36" w16cid:durableId="936865230">
    <w:abstractNumId w:val="26"/>
  </w:num>
  <w:num w:numId="37" w16cid:durableId="1089624220">
    <w:abstractNumId w:val="7"/>
  </w:num>
  <w:num w:numId="38" w16cid:durableId="1723796596">
    <w:abstractNumId w:val="12"/>
  </w:num>
  <w:num w:numId="39" w16cid:durableId="327363117">
    <w:abstractNumId w:val="32"/>
  </w:num>
  <w:num w:numId="40" w16cid:durableId="122845276">
    <w:abstractNumId w:val="14"/>
  </w:num>
  <w:num w:numId="41" w16cid:durableId="15163378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60"/>
    <w:rsid w:val="00003D0B"/>
    <w:rsid w:val="00006A28"/>
    <w:rsid w:val="00025ED3"/>
    <w:rsid w:val="00027D31"/>
    <w:rsid w:val="00044264"/>
    <w:rsid w:val="0005516C"/>
    <w:rsid w:val="000667F8"/>
    <w:rsid w:val="00076DEA"/>
    <w:rsid w:val="000816F7"/>
    <w:rsid w:val="000824CB"/>
    <w:rsid w:val="000826EC"/>
    <w:rsid w:val="00086D17"/>
    <w:rsid w:val="00095748"/>
    <w:rsid w:val="000963E6"/>
    <w:rsid w:val="000A08A0"/>
    <w:rsid w:val="000A3B59"/>
    <w:rsid w:val="000A587C"/>
    <w:rsid w:val="000A723D"/>
    <w:rsid w:val="000B12C9"/>
    <w:rsid w:val="000C12DE"/>
    <w:rsid w:val="000C57C5"/>
    <w:rsid w:val="000D192C"/>
    <w:rsid w:val="000F2A51"/>
    <w:rsid w:val="000F2E23"/>
    <w:rsid w:val="000F615C"/>
    <w:rsid w:val="00105B9B"/>
    <w:rsid w:val="00114C09"/>
    <w:rsid w:val="00130EDE"/>
    <w:rsid w:val="001370A3"/>
    <w:rsid w:val="0014039D"/>
    <w:rsid w:val="001409D0"/>
    <w:rsid w:val="00145C9D"/>
    <w:rsid w:val="0015094A"/>
    <w:rsid w:val="00151D95"/>
    <w:rsid w:val="00176C89"/>
    <w:rsid w:val="00197DAA"/>
    <w:rsid w:val="001A5393"/>
    <w:rsid w:val="001B36F8"/>
    <w:rsid w:val="001B5E7A"/>
    <w:rsid w:val="001C2885"/>
    <w:rsid w:val="001D0F8F"/>
    <w:rsid w:val="001D44C9"/>
    <w:rsid w:val="001E528E"/>
    <w:rsid w:val="001E6BAF"/>
    <w:rsid w:val="001F2926"/>
    <w:rsid w:val="001F361E"/>
    <w:rsid w:val="00202709"/>
    <w:rsid w:val="00212E94"/>
    <w:rsid w:val="00215799"/>
    <w:rsid w:val="00216B9A"/>
    <w:rsid w:val="002233D1"/>
    <w:rsid w:val="002326A3"/>
    <w:rsid w:val="00232B36"/>
    <w:rsid w:val="002339F6"/>
    <w:rsid w:val="0023478B"/>
    <w:rsid w:val="00241FC9"/>
    <w:rsid w:val="00243200"/>
    <w:rsid w:val="0024649D"/>
    <w:rsid w:val="00247595"/>
    <w:rsid w:val="00256BB5"/>
    <w:rsid w:val="002570DD"/>
    <w:rsid w:val="00273483"/>
    <w:rsid w:val="0027591F"/>
    <w:rsid w:val="002768FB"/>
    <w:rsid w:val="00281CF2"/>
    <w:rsid w:val="00291F8E"/>
    <w:rsid w:val="002925E5"/>
    <w:rsid w:val="002A1C3E"/>
    <w:rsid w:val="002A4FCB"/>
    <w:rsid w:val="002B769C"/>
    <w:rsid w:val="002C20D4"/>
    <w:rsid w:val="002D0DFB"/>
    <w:rsid w:val="002D173A"/>
    <w:rsid w:val="002D1C30"/>
    <w:rsid w:val="002D5C66"/>
    <w:rsid w:val="002F1026"/>
    <w:rsid w:val="002F121C"/>
    <w:rsid w:val="003242B9"/>
    <w:rsid w:val="00347213"/>
    <w:rsid w:val="00355926"/>
    <w:rsid w:val="00361F56"/>
    <w:rsid w:val="00375A4C"/>
    <w:rsid w:val="0038304E"/>
    <w:rsid w:val="003853C9"/>
    <w:rsid w:val="003A1DD3"/>
    <w:rsid w:val="003A2AAD"/>
    <w:rsid w:val="003B636C"/>
    <w:rsid w:val="003B7E0F"/>
    <w:rsid w:val="003C044F"/>
    <w:rsid w:val="003E385A"/>
    <w:rsid w:val="003E7927"/>
    <w:rsid w:val="003F0D6A"/>
    <w:rsid w:val="00401E80"/>
    <w:rsid w:val="00413086"/>
    <w:rsid w:val="00414F78"/>
    <w:rsid w:val="00415503"/>
    <w:rsid w:val="00415AAC"/>
    <w:rsid w:val="00431649"/>
    <w:rsid w:val="0043793C"/>
    <w:rsid w:val="00442834"/>
    <w:rsid w:val="00444170"/>
    <w:rsid w:val="00461794"/>
    <w:rsid w:val="004846C2"/>
    <w:rsid w:val="0048566F"/>
    <w:rsid w:val="00490192"/>
    <w:rsid w:val="00493C01"/>
    <w:rsid w:val="004B1ADB"/>
    <w:rsid w:val="004E023D"/>
    <w:rsid w:val="004E3682"/>
    <w:rsid w:val="00500A19"/>
    <w:rsid w:val="0051766B"/>
    <w:rsid w:val="00531EBF"/>
    <w:rsid w:val="00542AB2"/>
    <w:rsid w:val="005434EA"/>
    <w:rsid w:val="00544387"/>
    <w:rsid w:val="00554270"/>
    <w:rsid w:val="005610CD"/>
    <w:rsid w:val="0057427A"/>
    <w:rsid w:val="00580360"/>
    <w:rsid w:val="00586D63"/>
    <w:rsid w:val="00586F83"/>
    <w:rsid w:val="00592207"/>
    <w:rsid w:val="00592D33"/>
    <w:rsid w:val="00593B2E"/>
    <w:rsid w:val="00597B43"/>
    <w:rsid w:val="005B25D5"/>
    <w:rsid w:val="005B4B09"/>
    <w:rsid w:val="005C17A0"/>
    <w:rsid w:val="005D0943"/>
    <w:rsid w:val="005D4500"/>
    <w:rsid w:val="005E42C3"/>
    <w:rsid w:val="005E4DB1"/>
    <w:rsid w:val="005E4EAE"/>
    <w:rsid w:val="005E5356"/>
    <w:rsid w:val="00600934"/>
    <w:rsid w:val="006054CE"/>
    <w:rsid w:val="006105F5"/>
    <w:rsid w:val="00615059"/>
    <w:rsid w:val="00616AFF"/>
    <w:rsid w:val="00622D4E"/>
    <w:rsid w:val="00624380"/>
    <w:rsid w:val="00626C5A"/>
    <w:rsid w:val="00631681"/>
    <w:rsid w:val="00654018"/>
    <w:rsid w:val="00657341"/>
    <w:rsid w:val="00675470"/>
    <w:rsid w:val="0068159B"/>
    <w:rsid w:val="00683624"/>
    <w:rsid w:val="00686891"/>
    <w:rsid w:val="00695C96"/>
    <w:rsid w:val="006971EA"/>
    <w:rsid w:val="006B3980"/>
    <w:rsid w:val="006B6685"/>
    <w:rsid w:val="006C16F2"/>
    <w:rsid w:val="006C4129"/>
    <w:rsid w:val="006D5702"/>
    <w:rsid w:val="006E5A0B"/>
    <w:rsid w:val="006E5F76"/>
    <w:rsid w:val="006F0EB6"/>
    <w:rsid w:val="006F41C1"/>
    <w:rsid w:val="00702370"/>
    <w:rsid w:val="007449A4"/>
    <w:rsid w:val="00762941"/>
    <w:rsid w:val="00762E7D"/>
    <w:rsid w:val="007817E8"/>
    <w:rsid w:val="00782EB5"/>
    <w:rsid w:val="0078318F"/>
    <w:rsid w:val="007846A5"/>
    <w:rsid w:val="00792F68"/>
    <w:rsid w:val="00795ECC"/>
    <w:rsid w:val="007A5078"/>
    <w:rsid w:val="007B2027"/>
    <w:rsid w:val="007C3D4F"/>
    <w:rsid w:val="007D50DC"/>
    <w:rsid w:val="007E4646"/>
    <w:rsid w:val="007F0E86"/>
    <w:rsid w:val="00801D7C"/>
    <w:rsid w:val="00803B40"/>
    <w:rsid w:val="00822B75"/>
    <w:rsid w:val="00823125"/>
    <w:rsid w:val="00832D80"/>
    <w:rsid w:val="00851132"/>
    <w:rsid w:val="00861C6C"/>
    <w:rsid w:val="00863315"/>
    <w:rsid w:val="0087202E"/>
    <w:rsid w:val="0087450C"/>
    <w:rsid w:val="008968C9"/>
    <w:rsid w:val="008A0A44"/>
    <w:rsid w:val="008A55E2"/>
    <w:rsid w:val="008B0FBF"/>
    <w:rsid w:val="008C32A4"/>
    <w:rsid w:val="008F15A2"/>
    <w:rsid w:val="008F42E2"/>
    <w:rsid w:val="008F6BB2"/>
    <w:rsid w:val="00903D17"/>
    <w:rsid w:val="00922249"/>
    <w:rsid w:val="00931A21"/>
    <w:rsid w:val="009328A9"/>
    <w:rsid w:val="009332CF"/>
    <w:rsid w:val="00947A8C"/>
    <w:rsid w:val="0096551C"/>
    <w:rsid w:val="00967B1B"/>
    <w:rsid w:val="009737C8"/>
    <w:rsid w:val="009802B2"/>
    <w:rsid w:val="00986FA8"/>
    <w:rsid w:val="00994BB3"/>
    <w:rsid w:val="009A0F3C"/>
    <w:rsid w:val="009A166F"/>
    <w:rsid w:val="009A1E17"/>
    <w:rsid w:val="009A3B50"/>
    <w:rsid w:val="009A5CED"/>
    <w:rsid w:val="009B0B6D"/>
    <w:rsid w:val="009B4C0F"/>
    <w:rsid w:val="009D06F5"/>
    <w:rsid w:val="009D444F"/>
    <w:rsid w:val="009E3C67"/>
    <w:rsid w:val="009E72DA"/>
    <w:rsid w:val="009E7D57"/>
    <w:rsid w:val="009F58CF"/>
    <w:rsid w:val="00A03748"/>
    <w:rsid w:val="00A223B7"/>
    <w:rsid w:val="00A22916"/>
    <w:rsid w:val="00A23987"/>
    <w:rsid w:val="00A24988"/>
    <w:rsid w:val="00A27384"/>
    <w:rsid w:val="00A37E97"/>
    <w:rsid w:val="00A40866"/>
    <w:rsid w:val="00A52B78"/>
    <w:rsid w:val="00A52D9A"/>
    <w:rsid w:val="00A80EA9"/>
    <w:rsid w:val="00A900F9"/>
    <w:rsid w:val="00A9217B"/>
    <w:rsid w:val="00AA0D95"/>
    <w:rsid w:val="00AA5579"/>
    <w:rsid w:val="00AB06FE"/>
    <w:rsid w:val="00AB2B85"/>
    <w:rsid w:val="00AC0D3F"/>
    <w:rsid w:val="00AD4B2D"/>
    <w:rsid w:val="00AD6720"/>
    <w:rsid w:val="00AD76B8"/>
    <w:rsid w:val="00AF308B"/>
    <w:rsid w:val="00AF7899"/>
    <w:rsid w:val="00B037EE"/>
    <w:rsid w:val="00B07EE3"/>
    <w:rsid w:val="00B122C9"/>
    <w:rsid w:val="00B17FC5"/>
    <w:rsid w:val="00B35005"/>
    <w:rsid w:val="00B50FF4"/>
    <w:rsid w:val="00B6187F"/>
    <w:rsid w:val="00B637F4"/>
    <w:rsid w:val="00B666DF"/>
    <w:rsid w:val="00B6777F"/>
    <w:rsid w:val="00B71654"/>
    <w:rsid w:val="00B724F6"/>
    <w:rsid w:val="00B821B2"/>
    <w:rsid w:val="00BA02B4"/>
    <w:rsid w:val="00BB2826"/>
    <w:rsid w:val="00BB6566"/>
    <w:rsid w:val="00BD2483"/>
    <w:rsid w:val="00BE231C"/>
    <w:rsid w:val="00BF2BF7"/>
    <w:rsid w:val="00BF50D1"/>
    <w:rsid w:val="00BF5326"/>
    <w:rsid w:val="00BF6136"/>
    <w:rsid w:val="00BF6E07"/>
    <w:rsid w:val="00C038B8"/>
    <w:rsid w:val="00C072A2"/>
    <w:rsid w:val="00C11844"/>
    <w:rsid w:val="00C355A0"/>
    <w:rsid w:val="00C41945"/>
    <w:rsid w:val="00C67E7C"/>
    <w:rsid w:val="00C730F8"/>
    <w:rsid w:val="00C84251"/>
    <w:rsid w:val="00C90BC4"/>
    <w:rsid w:val="00C9338A"/>
    <w:rsid w:val="00CA5E1F"/>
    <w:rsid w:val="00CC31E4"/>
    <w:rsid w:val="00CC6602"/>
    <w:rsid w:val="00CC7EF7"/>
    <w:rsid w:val="00CD40FC"/>
    <w:rsid w:val="00CE23E1"/>
    <w:rsid w:val="00CF1D9E"/>
    <w:rsid w:val="00D1099D"/>
    <w:rsid w:val="00D21836"/>
    <w:rsid w:val="00D27F7E"/>
    <w:rsid w:val="00D35D63"/>
    <w:rsid w:val="00D5258A"/>
    <w:rsid w:val="00D55AB8"/>
    <w:rsid w:val="00D62A5A"/>
    <w:rsid w:val="00D7013D"/>
    <w:rsid w:val="00D7129D"/>
    <w:rsid w:val="00D725BA"/>
    <w:rsid w:val="00D77A4B"/>
    <w:rsid w:val="00D8063A"/>
    <w:rsid w:val="00D80BDC"/>
    <w:rsid w:val="00D84B0B"/>
    <w:rsid w:val="00D8520B"/>
    <w:rsid w:val="00D86452"/>
    <w:rsid w:val="00D928FF"/>
    <w:rsid w:val="00DC4FB0"/>
    <w:rsid w:val="00DD5022"/>
    <w:rsid w:val="00DE0E0C"/>
    <w:rsid w:val="00DE3AAC"/>
    <w:rsid w:val="00DE4F67"/>
    <w:rsid w:val="00DE5A1D"/>
    <w:rsid w:val="00DE6888"/>
    <w:rsid w:val="00DF070E"/>
    <w:rsid w:val="00DF5931"/>
    <w:rsid w:val="00E06D39"/>
    <w:rsid w:val="00E10D0C"/>
    <w:rsid w:val="00E20CFB"/>
    <w:rsid w:val="00E25CE6"/>
    <w:rsid w:val="00E32AA7"/>
    <w:rsid w:val="00E331D2"/>
    <w:rsid w:val="00E42AE2"/>
    <w:rsid w:val="00E47467"/>
    <w:rsid w:val="00E51143"/>
    <w:rsid w:val="00E54999"/>
    <w:rsid w:val="00E56368"/>
    <w:rsid w:val="00E70712"/>
    <w:rsid w:val="00E76090"/>
    <w:rsid w:val="00E9002E"/>
    <w:rsid w:val="00E9220A"/>
    <w:rsid w:val="00EA0496"/>
    <w:rsid w:val="00EC57AC"/>
    <w:rsid w:val="00EC6FBB"/>
    <w:rsid w:val="00EC732E"/>
    <w:rsid w:val="00EE1F3C"/>
    <w:rsid w:val="00F010C6"/>
    <w:rsid w:val="00F02F6B"/>
    <w:rsid w:val="00F03B7C"/>
    <w:rsid w:val="00F15636"/>
    <w:rsid w:val="00F346E5"/>
    <w:rsid w:val="00F41645"/>
    <w:rsid w:val="00F42A48"/>
    <w:rsid w:val="00F47359"/>
    <w:rsid w:val="00F500F1"/>
    <w:rsid w:val="00F7297F"/>
    <w:rsid w:val="00F76106"/>
    <w:rsid w:val="00F778B5"/>
    <w:rsid w:val="00F77D53"/>
    <w:rsid w:val="00F95E03"/>
    <w:rsid w:val="00FA1552"/>
    <w:rsid w:val="00FA2992"/>
    <w:rsid w:val="00FA519D"/>
    <w:rsid w:val="00FB5414"/>
    <w:rsid w:val="00FB68C7"/>
    <w:rsid w:val="00FC7D64"/>
    <w:rsid w:val="00FD18A7"/>
    <w:rsid w:val="00FE4552"/>
    <w:rsid w:val="00FF0B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69328"/>
  <w15:chartTrackingRefBased/>
  <w15:docId w15:val="{72EFB1B3-C427-8943-9CF0-1ECE02AF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qFormat/>
    <w:rsid w:val="0058036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8036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0360"/>
    <w:pPr>
      <w:keepNext/>
      <w:spacing w:before="240" w:after="60"/>
      <w:outlineLvl w:val="2"/>
    </w:pPr>
    <w:rPr>
      <w:rFonts w:ascii="Arial" w:hAnsi="Arial" w:cs="Arial"/>
      <w:b/>
      <w:bCs/>
      <w:sz w:val="26"/>
      <w:szCs w:val="26"/>
    </w:rPr>
  </w:style>
  <w:style w:type="paragraph" w:styleId="Heading4">
    <w:name w:val="heading 4"/>
    <w:basedOn w:val="Normal"/>
    <w:next w:val="Normal"/>
    <w:qFormat/>
    <w:rsid w:val="00580360"/>
    <w:pPr>
      <w:keepNext/>
      <w:spacing w:before="240" w:after="60"/>
      <w:outlineLvl w:val="3"/>
    </w:pPr>
    <w:rPr>
      <w:b/>
      <w:bCs/>
      <w:sz w:val="28"/>
      <w:szCs w:val="28"/>
    </w:rPr>
  </w:style>
  <w:style w:type="paragraph" w:styleId="Heading5">
    <w:name w:val="heading 5"/>
    <w:basedOn w:val="Normal"/>
    <w:next w:val="Normal"/>
    <w:qFormat/>
    <w:rsid w:val="00580360"/>
    <w:pPr>
      <w:spacing w:before="240" w:after="60"/>
      <w:outlineLvl w:val="4"/>
    </w:pPr>
    <w:rPr>
      <w:b/>
      <w:bCs/>
      <w:i/>
      <w:iCs/>
      <w:sz w:val="26"/>
      <w:szCs w:val="26"/>
    </w:rPr>
  </w:style>
  <w:style w:type="paragraph" w:styleId="Heading6">
    <w:name w:val="heading 6"/>
    <w:basedOn w:val="Normal"/>
    <w:next w:val="Normal"/>
    <w:qFormat/>
    <w:rsid w:val="00580360"/>
    <w:pPr>
      <w:spacing w:before="240" w:after="60"/>
      <w:outlineLvl w:val="5"/>
    </w:pPr>
    <w:rPr>
      <w:b/>
      <w:bCs/>
      <w:sz w:val="22"/>
      <w:szCs w:val="22"/>
    </w:rPr>
  </w:style>
  <w:style w:type="paragraph" w:styleId="Heading7">
    <w:name w:val="heading 7"/>
    <w:basedOn w:val="Normal"/>
    <w:next w:val="Normal"/>
    <w:qFormat/>
    <w:rsid w:val="00580360"/>
    <w:pPr>
      <w:spacing w:before="240" w:after="60"/>
      <w:outlineLvl w:val="6"/>
    </w:pPr>
  </w:style>
  <w:style w:type="paragraph" w:styleId="Heading8">
    <w:name w:val="heading 8"/>
    <w:basedOn w:val="Normal"/>
    <w:next w:val="Normal"/>
    <w:qFormat/>
    <w:rsid w:val="00580360"/>
    <w:pPr>
      <w:spacing w:before="240" w:after="60"/>
      <w:outlineLvl w:val="7"/>
    </w:pPr>
    <w:rPr>
      <w:i/>
      <w:iCs/>
    </w:rPr>
  </w:style>
  <w:style w:type="paragraph" w:styleId="Heading9">
    <w:name w:val="heading 9"/>
    <w:basedOn w:val="Normal"/>
    <w:next w:val="Normal"/>
    <w:qFormat/>
    <w:rsid w:val="00580360"/>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0CFB"/>
    <w:pPr>
      <w:tabs>
        <w:tab w:val="center" w:pos="4320"/>
        <w:tab w:val="right" w:pos="8640"/>
      </w:tabs>
    </w:pPr>
  </w:style>
  <w:style w:type="paragraph" w:styleId="Footer">
    <w:name w:val="footer"/>
    <w:basedOn w:val="Normal"/>
    <w:rsid w:val="00E20CFB"/>
    <w:pPr>
      <w:tabs>
        <w:tab w:val="center" w:pos="4320"/>
        <w:tab w:val="right" w:pos="8640"/>
      </w:tabs>
    </w:pPr>
  </w:style>
  <w:style w:type="character" w:styleId="Strong">
    <w:name w:val="Strong"/>
    <w:uiPriority w:val="22"/>
    <w:qFormat/>
    <w:rsid w:val="00E51143"/>
    <w:rPr>
      <w:b/>
      <w:bCs/>
    </w:rPr>
  </w:style>
  <w:style w:type="paragraph" w:styleId="ListParagraph">
    <w:name w:val="List Paragraph"/>
    <w:basedOn w:val="Normal"/>
    <w:uiPriority w:val="34"/>
    <w:qFormat/>
    <w:rsid w:val="00A80EA9"/>
    <w:pPr>
      <w:ind w:left="720"/>
    </w:pPr>
  </w:style>
  <w:style w:type="character" w:styleId="Emphasis">
    <w:name w:val="Emphasis"/>
    <w:qFormat/>
    <w:rsid w:val="00BF6136"/>
    <w:rPr>
      <w:i/>
      <w:iCs/>
    </w:rPr>
  </w:style>
  <w:style w:type="character" w:styleId="CommentReference">
    <w:name w:val="annotation reference"/>
    <w:rsid w:val="002326A3"/>
    <w:rPr>
      <w:sz w:val="16"/>
      <w:szCs w:val="16"/>
    </w:rPr>
  </w:style>
  <w:style w:type="paragraph" w:styleId="CommentText">
    <w:name w:val="annotation text"/>
    <w:basedOn w:val="Normal"/>
    <w:link w:val="CommentTextChar"/>
    <w:rsid w:val="002326A3"/>
    <w:rPr>
      <w:sz w:val="20"/>
      <w:szCs w:val="20"/>
    </w:rPr>
  </w:style>
  <w:style w:type="character" w:customStyle="1" w:styleId="CommentTextChar">
    <w:name w:val="Comment Text Char"/>
    <w:basedOn w:val="DefaultParagraphFont"/>
    <w:link w:val="CommentText"/>
    <w:rsid w:val="002326A3"/>
  </w:style>
  <w:style w:type="paragraph" w:styleId="CommentSubject">
    <w:name w:val="annotation subject"/>
    <w:basedOn w:val="CommentText"/>
    <w:next w:val="CommentText"/>
    <w:link w:val="CommentSubjectChar"/>
    <w:rsid w:val="002326A3"/>
    <w:rPr>
      <w:b/>
      <w:bCs/>
    </w:rPr>
  </w:style>
  <w:style w:type="character" w:customStyle="1" w:styleId="CommentSubjectChar">
    <w:name w:val="Comment Subject Char"/>
    <w:link w:val="CommentSubject"/>
    <w:rsid w:val="002326A3"/>
    <w:rPr>
      <w:b/>
      <w:bCs/>
    </w:rPr>
  </w:style>
  <w:style w:type="paragraph" w:styleId="BalloonText">
    <w:name w:val="Balloon Text"/>
    <w:basedOn w:val="Normal"/>
    <w:link w:val="BalloonTextChar"/>
    <w:rsid w:val="002326A3"/>
    <w:rPr>
      <w:rFonts w:ascii="Segoe UI" w:hAnsi="Segoe UI" w:cs="Segoe UI"/>
      <w:sz w:val="18"/>
      <w:szCs w:val="18"/>
    </w:rPr>
  </w:style>
  <w:style w:type="character" w:customStyle="1" w:styleId="BalloonTextChar">
    <w:name w:val="Balloon Text Char"/>
    <w:link w:val="BalloonText"/>
    <w:rsid w:val="002326A3"/>
    <w:rPr>
      <w:rFonts w:ascii="Segoe UI" w:hAnsi="Segoe UI" w:cs="Segoe UI"/>
      <w:sz w:val="18"/>
      <w:szCs w:val="18"/>
    </w:rPr>
  </w:style>
  <w:style w:type="paragraph" w:styleId="EndnoteText">
    <w:name w:val="endnote text"/>
    <w:basedOn w:val="Normal"/>
    <w:link w:val="EndnoteTextChar"/>
    <w:rsid w:val="00CC31E4"/>
    <w:rPr>
      <w:sz w:val="20"/>
      <w:szCs w:val="20"/>
    </w:rPr>
  </w:style>
  <w:style w:type="character" w:customStyle="1" w:styleId="EndnoteTextChar">
    <w:name w:val="Endnote Text Char"/>
    <w:link w:val="EndnoteText"/>
    <w:rsid w:val="00CC31E4"/>
    <w:rPr>
      <w:lang w:val="en-US" w:eastAsia="en-US"/>
    </w:rPr>
  </w:style>
  <w:style w:type="character" w:styleId="EndnoteReference">
    <w:name w:val="endnote reference"/>
    <w:rsid w:val="00CC31E4"/>
    <w:rPr>
      <w:vertAlign w:val="superscript"/>
    </w:rPr>
  </w:style>
  <w:style w:type="character" w:customStyle="1" w:styleId="apple-converted-space">
    <w:name w:val="apple-converted-space"/>
    <w:basedOn w:val="DefaultParagraphFont"/>
    <w:rsid w:val="00F778B5"/>
  </w:style>
  <w:style w:type="character" w:customStyle="1" w:styleId="whitespace-normal">
    <w:name w:val="whitespace-normal"/>
    <w:basedOn w:val="DefaultParagraphFont"/>
    <w:rsid w:val="00F778B5"/>
  </w:style>
  <w:style w:type="paragraph" w:styleId="NormalWeb">
    <w:name w:val="Normal (Web)"/>
    <w:basedOn w:val="Normal"/>
    <w:uiPriority w:val="99"/>
    <w:unhideWhenUsed/>
    <w:rsid w:val="00A52B78"/>
    <w:pPr>
      <w:spacing w:before="100" w:beforeAutospacing="1" w:after="100" w:afterAutospacing="1"/>
    </w:pPr>
    <w:rPr>
      <w:rFonts w:eastAsiaTheme="minorEastAsia"/>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99475">
      <w:bodyDiv w:val="1"/>
      <w:marLeft w:val="0"/>
      <w:marRight w:val="0"/>
      <w:marTop w:val="0"/>
      <w:marBottom w:val="0"/>
      <w:divBdr>
        <w:top w:val="none" w:sz="0" w:space="0" w:color="auto"/>
        <w:left w:val="none" w:sz="0" w:space="0" w:color="auto"/>
        <w:bottom w:val="none" w:sz="0" w:space="0" w:color="auto"/>
        <w:right w:val="none" w:sz="0" w:space="0" w:color="auto"/>
      </w:divBdr>
    </w:div>
    <w:div w:id="583684857">
      <w:bodyDiv w:val="1"/>
      <w:marLeft w:val="0"/>
      <w:marRight w:val="0"/>
      <w:marTop w:val="0"/>
      <w:marBottom w:val="0"/>
      <w:divBdr>
        <w:top w:val="none" w:sz="0" w:space="0" w:color="auto"/>
        <w:left w:val="none" w:sz="0" w:space="0" w:color="auto"/>
        <w:bottom w:val="none" w:sz="0" w:space="0" w:color="auto"/>
        <w:right w:val="none" w:sz="0" w:space="0" w:color="auto"/>
      </w:divBdr>
    </w:div>
    <w:div w:id="734089966">
      <w:bodyDiv w:val="1"/>
      <w:marLeft w:val="0"/>
      <w:marRight w:val="0"/>
      <w:marTop w:val="0"/>
      <w:marBottom w:val="0"/>
      <w:divBdr>
        <w:top w:val="none" w:sz="0" w:space="0" w:color="auto"/>
        <w:left w:val="none" w:sz="0" w:space="0" w:color="auto"/>
        <w:bottom w:val="none" w:sz="0" w:space="0" w:color="auto"/>
        <w:right w:val="none" w:sz="0" w:space="0" w:color="auto"/>
      </w:divBdr>
    </w:div>
    <w:div w:id="1794207304">
      <w:bodyDiv w:val="1"/>
      <w:marLeft w:val="0"/>
      <w:marRight w:val="0"/>
      <w:marTop w:val="0"/>
      <w:marBottom w:val="0"/>
      <w:divBdr>
        <w:top w:val="none" w:sz="0" w:space="0" w:color="auto"/>
        <w:left w:val="none" w:sz="0" w:space="0" w:color="auto"/>
        <w:bottom w:val="none" w:sz="0" w:space="0" w:color="auto"/>
        <w:right w:val="none" w:sz="0" w:space="0" w:color="auto"/>
      </w:divBdr>
    </w:div>
    <w:div w:id="204165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D913679347A479E0BF9C9507758C0" ma:contentTypeVersion="13" ma:contentTypeDescription="Create a new document." ma:contentTypeScope="" ma:versionID="0ee3f03b23dd49f29055088fc5887ff4">
  <xsd:schema xmlns:xsd="http://www.w3.org/2001/XMLSchema" xmlns:xs="http://www.w3.org/2001/XMLSchema" xmlns:p="http://schemas.microsoft.com/office/2006/metadata/properties" xmlns:ns3="0394969c-0e93-4381-8519-7ae4e7b33eb4" xmlns:ns4="489af689-83cb-4886-8260-0000eb2d98e3" targetNamespace="http://schemas.microsoft.com/office/2006/metadata/properties" ma:root="true" ma:fieldsID="4e60a628329c414e69426f8d7fde8e0d" ns3:_="" ns4:_="">
    <xsd:import namespace="0394969c-0e93-4381-8519-7ae4e7b33eb4"/>
    <xsd:import namespace="489af689-83cb-4886-8260-0000eb2d98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4969c-0e93-4381-8519-7ae4e7b33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af689-83cb-4886-8260-0000eb2d98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703CE-9087-43EA-8619-DADE8E54B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4969c-0e93-4381-8519-7ae4e7b33eb4"/>
    <ds:schemaRef ds:uri="489af689-83cb-4886-8260-0000eb2d9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38625-8F0D-436C-A152-11AF6832096A}">
  <ds:schemaRefs>
    <ds:schemaRef ds:uri="http://schemas.openxmlformats.org/officeDocument/2006/bibliography"/>
  </ds:schemaRefs>
</ds:datastoreItem>
</file>

<file path=customXml/itemProps3.xml><?xml version="1.0" encoding="utf-8"?>
<ds:datastoreItem xmlns:ds="http://schemas.openxmlformats.org/officeDocument/2006/customXml" ds:itemID="{9420E903-19AB-48D3-9F6D-EF71E8E45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2478</Words>
  <Characters>12073</Characters>
  <Application>Microsoft Office Word</Application>
  <DocSecurity>0</DocSecurity>
  <Lines>301</Lines>
  <Paragraphs>97</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Rekimowich</dc:creator>
  <cp:keywords/>
  <cp:lastModifiedBy>LDSA Club Administrator</cp:lastModifiedBy>
  <cp:revision>2</cp:revision>
  <cp:lastPrinted>2021-06-30T02:53:00Z</cp:lastPrinted>
  <dcterms:created xsi:type="dcterms:W3CDTF">2026-05-14T04:21:00Z</dcterms:created>
  <dcterms:modified xsi:type="dcterms:W3CDTF">2026-05-14T04:21:00Z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0x0101002E5D913679347A479E0BF9C9507758C0</vt:lpwstr>
  </property>
</Properties>
</file>