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5F190" w14:textId="6B037035" w:rsidR="00010A64" w:rsidRDefault="00010A64" w:rsidP="00010A64">
      <w:pPr>
        <w:rPr>
          <w:b/>
          <w:bCs/>
          <w:sz w:val="32"/>
          <w:szCs w:val="32"/>
          <w:lang w:val="en-US"/>
        </w:rPr>
      </w:pPr>
      <w:r w:rsidRPr="00010A64">
        <w:rPr>
          <w:b/>
          <w:bCs/>
          <w:noProof/>
          <w:sz w:val="32"/>
          <w:szCs w:val="32"/>
          <w:lang w:val="en-US"/>
        </w:rPr>
        <w:drawing>
          <wp:anchor distT="0" distB="0" distL="114300" distR="114300" simplePos="0" relativeHeight="251658240" behindDoc="0" locked="0" layoutInCell="1" allowOverlap="1" wp14:anchorId="1634485A" wp14:editId="2787353C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113155" cy="1035050"/>
            <wp:effectExtent l="0" t="0" r="0" b="0"/>
            <wp:wrapSquare wrapText="bothSides"/>
            <wp:docPr id="2059076499" name="Picture 1" descr="A horse head with green ma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076499" name="Picture 1" descr="A horse head with green man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155" cy="103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32"/>
          <w:szCs w:val="32"/>
          <w:lang w:val="en-US"/>
        </w:rPr>
        <w:drawing>
          <wp:anchor distT="0" distB="0" distL="114300" distR="114300" simplePos="0" relativeHeight="251659264" behindDoc="0" locked="0" layoutInCell="1" allowOverlap="1" wp14:anchorId="2568C344" wp14:editId="21680B4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638425" cy="1019810"/>
            <wp:effectExtent l="0" t="0" r="0" b="8890"/>
            <wp:wrapSquare wrapText="bothSides"/>
            <wp:docPr id="1283141730" name="Picture 2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141730" name="Picture 2" descr="A black and white 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3675" cy="10338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61B798" w14:textId="77777777" w:rsidR="00010A64" w:rsidRDefault="00010A64" w:rsidP="00010A64">
      <w:pPr>
        <w:jc w:val="center"/>
        <w:rPr>
          <w:b/>
          <w:bCs/>
          <w:sz w:val="32"/>
          <w:szCs w:val="32"/>
          <w:lang w:val="en-US"/>
        </w:rPr>
      </w:pPr>
    </w:p>
    <w:p w14:paraId="20102239" w14:textId="77777777" w:rsidR="00010A64" w:rsidRDefault="00010A64" w:rsidP="00010A64">
      <w:pPr>
        <w:jc w:val="center"/>
        <w:rPr>
          <w:b/>
          <w:bCs/>
          <w:sz w:val="32"/>
          <w:szCs w:val="32"/>
          <w:lang w:val="en-US"/>
        </w:rPr>
      </w:pPr>
    </w:p>
    <w:p w14:paraId="36A038C0" w14:textId="3433CC9A" w:rsidR="00010A64" w:rsidRDefault="00000000" w:rsidP="00010A64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pict w14:anchorId="423D0A3C">
          <v:rect id="_x0000_i1025" style="width:0;height:1.5pt" o:hralign="center" o:hrstd="t" o:hr="t" fillcolor="#a0a0a0" stroked="f"/>
        </w:pict>
      </w:r>
    </w:p>
    <w:p w14:paraId="342A39F0" w14:textId="00752B7B" w:rsidR="00DE13E5" w:rsidRDefault="005077D7" w:rsidP="005077D7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U</w:t>
      </w:r>
      <w:r w:rsidR="00CB7BDC">
        <w:rPr>
          <w:b/>
          <w:bCs/>
          <w:sz w:val="32"/>
          <w:szCs w:val="32"/>
          <w:lang w:val="en-US"/>
        </w:rPr>
        <w:t>7</w:t>
      </w:r>
      <w:r w:rsidR="00804632">
        <w:rPr>
          <w:b/>
          <w:bCs/>
          <w:sz w:val="32"/>
          <w:szCs w:val="32"/>
          <w:lang w:val="en-US"/>
        </w:rPr>
        <w:t xml:space="preserve"> (</w:t>
      </w:r>
      <w:r w:rsidR="00CB7BDC">
        <w:rPr>
          <w:b/>
          <w:bCs/>
          <w:sz w:val="32"/>
          <w:szCs w:val="32"/>
          <w:lang w:val="en-US"/>
        </w:rPr>
        <w:t>Cross</w:t>
      </w:r>
      <w:r w:rsidR="00804632">
        <w:rPr>
          <w:b/>
          <w:bCs/>
          <w:sz w:val="32"/>
          <w:szCs w:val="32"/>
          <w:lang w:val="en-US"/>
        </w:rPr>
        <w:t>-Ice)</w:t>
      </w:r>
      <w:r>
        <w:rPr>
          <w:b/>
          <w:bCs/>
          <w:sz w:val="32"/>
          <w:szCs w:val="32"/>
          <w:lang w:val="en-US"/>
        </w:rPr>
        <w:t xml:space="preserve"> Guidelines</w:t>
      </w:r>
    </w:p>
    <w:p w14:paraId="6D9A716C" w14:textId="4B46A6BC" w:rsidR="005077D7" w:rsidRDefault="005077D7" w:rsidP="005077D7">
      <w:pPr>
        <w:rPr>
          <w:b/>
          <w:bCs/>
          <w:sz w:val="32"/>
          <w:szCs w:val="32"/>
          <w:u w:val="single"/>
          <w:lang w:val="en-US"/>
        </w:rPr>
      </w:pPr>
      <w:r w:rsidRPr="005077D7">
        <w:rPr>
          <w:b/>
          <w:bCs/>
          <w:sz w:val="32"/>
          <w:szCs w:val="32"/>
          <w:u w:val="single"/>
          <w:lang w:val="en-US"/>
        </w:rPr>
        <w:t>Intent</w:t>
      </w:r>
    </w:p>
    <w:p w14:paraId="5B119E7B" w14:textId="4710C553" w:rsidR="008E28B8" w:rsidRDefault="0039357C" w:rsidP="008332DD">
      <w:pPr>
        <w:rPr>
          <w:lang w:val="en-US"/>
        </w:rPr>
      </w:pPr>
      <w:r>
        <w:rPr>
          <w:lang w:val="en-US"/>
        </w:rPr>
        <w:t>MLMHA</w:t>
      </w:r>
      <w:r w:rsidR="002F6067">
        <w:rPr>
          <w:lang w:val="en-US"/>
        </w:rPr>
        <w:t xml:space="preserve"> follows all regulations</w:t>
      </w:r>
      <w:r w:rsidR="009007B7">
        <w:rPr>
          <w:lang w:val="en-US"/>
        </w:rPr>
        <w:t xml:space="preserve"> for U</w:t>
      </w:r>
      <w:r w:rsidR="0022236E">
        <w:rPr>
          <w:lang w:val="en-US"/>
        </w:rPr>
        <w:t>7</w:t>
      </w:r>
      <w:r w:rsidR="009007B7">
        <w:rPr>
          <w:lang w:val="en-US"/>
        </w:rPr>
        <w:t xml:space="preserve"> hockey as set forth by Hockey Canada and Hockey Saskatchewan.</w:t>
      </w:r>
      <w:r w:rsidR="000862CE">
        <w:rPr>
          <w:lang w:val="en-US"/>
        </w:rPr>
        <w:t xml:space="preserve"> </w:t>
      </w:r>
      <w:r w:rsidR="003A7872">
        <w:rPr>
          <w:lang w:val="en-US"/>
        </w:rPr>
        <w:t>As such, it is the responsibility of team Officials</w:t>
      </w:r>
      <w:r w:rsidR="00626A35">
        <w:rPr>
          <w:lang w:val="en-US"/>
        </w:rPr>
        <w:t xml:space="preserve"> (Coaches, Managers, etc.) to familiarize themselves </w:t>
      </w:r>
      <w:r w:rsidR="008C2B33">
        <w:rPr>
          <w:lang w:val="en-US"/>
        </w:rPr>
        <w:t>with the playing guidelines</w:t>
      </w:r>
      <w:r w:rsidR="00DC10E4">
        <w:rPr>
          <w:lang w:val="en-US"/>
        </w:rPr>
        <w:t xml:space="preserve"> and to ensure that they are being followed at all times throughout the season</w:t>
      </w:r>
      <w:r w:rsidR="009C7F9E">
        <w:rPr>
          <w:lang w:val="en-US"/>
        </w:rPr>
        <w:t xml:space="preserve">. </w:t>
      </w:r>
    </w:p>
    <w:p w14:paraId="68822AEB" w14:textId="0E591A65" w:rsidR="00F2794F" w:rsidRPr="00810BE4" w:rsidRDefault="00ED5030" w:rsidP="008332DD">
      <w:pPr>
        <w:rPr>
          <w:b/>
          <w:bCs/>
          <w:lang w:val="en-US"/>
        </w:rPr>
      </w:pPr>
      <w:r>
        <w:rPr>
          <w:lang w:val="en-US"/>
        </w:rPr>
        <w:t>Hockey Canada</w:t>
      </w:r>
      <w:r w:rsidR="00657C0B">
        <w:rPr>
          <w:lang w:val="en-US"/>
        </w:rPr>
        <w:t xml:space="preserve"> has a national policy in place ensuring that U</w:t>
      </w:r>
      <w:r w:rsidR="00A400F0">
        <w:rPr>
          <w:lang w:val="en-US"/>
        </w:rPr>
        <w:t>7</w:t>
      </w:r>
      <w:r w:rsidR="00657C0B">
        <w:rPr>
          <w:lang w:val="en-US"/>
        </w:rPr>
        <w:t xml:space="preserve"> hockey</w:t>
      </w:r>
      <w:r w:rsidR="00B466D9">
        <w:rPr>
          <w:lang w:val="en-US"/>
        </w:rPr>
        <w:t xml:space="preserve"> is played in smaller, modified spaces</w:t>
      </w:r>
      <w:r w:rsidR="000A35E1">
        <w:rPr>
          <w:lang w:val="en-US"/>
        </w:rPr>
        <w:t xml:space="preserve"> </w:t>
      </w:r>
      <w:r w:rsidR="00EA4227">
        <w:rPr>
          <w:lang w:val="en-US"/>
        </w:rPr>
        <w:t xml:space="preserve">and in the </w:t>
      </w:r>
      <w:r w:rsidR="00697CDF">
        <w:rPr>
          <w:lang w:val="en-US"/>
        </w:rPr>
        <w:t>201</w:t>
      </w:r>
      <w:r w:rsidR="00F14740">
        <w:rPr>
          <w:lang w:val="en-US"/>
        </w:rPr>
        <w:t>7</w:t>
      </w:r>
      <w:r w:rsidR="00697CDF">
        <w:rPr>
          <w:lang w:val="en-US"/>
        </w:rPr>
        <w:t>/</w:t>
      </w:r>
      <w:r w:rsidR="005D3944">
        <w:rPr>
          <w:lang w:val="en-US"/>
        </w:rPr>
        <w:t>1</w:t>
      </w:r>
      <w:r w:rsidR="00F14740">
        <w:rPr>
          <w:lang w:val="en-US"/>
        </w:rPr>
        <w:t>8</w:t>
      </w:r>
      <w:r w:rsidR="00697CDF">
        <w:rPr>
          <w:lang w:val="en-US"/>
        </w:rPr>
        <w:t xml:space="preserve"> season, made it mandatory</w:t>
      </w:r>
      <w:r w:rsidR="00A3760E">
        <w:rPr>
          <w:lang w:val="en-US"/>
        </w:rPr>
        <w:t xml:space="preserve"> that </w:t>
      </w:r>
      <w:r w:rsidR="00C75FB7">
        <w:rPr>
          <w:lang w:val="en-US"/>
        </w:rPr>
        <w:t xml:space="preserve">all games played by </w:t>
      </w:r>
      <w:r w:rsidR="00A3760E">
        <w:rPr>
          <w:lang w:val="en-US"/>
        </w:rPr>
        <w:t>U</w:t>
      </w:r>
      <w:r w:rsidR="005D3944">
        <w:rPr>
          <w:lang w:val="en-US"/>
        </w:rPr>
        <w:t>7</w:t>
      </w:r>
      <w:r w:rsidR="00A3760E">
        <w:rPr>
          <w:lang w:val="en-US"/>
        </w:rPr>
        <w:t xml:space="preserve"> category age participants</w:t>
      </w:r>
      <w:r w:rsidR="006C5678">
        <w:rPr>
          <w:lang w:val="en-US"/>
        </w:rPr>
        <w:t xml:space="preserve"> are</w:t>
      </w:r>
      <w:r w:rsidR="00C75FB7">
        <w:rPr>
          <w:lang w:val="en-US"/>
        </w:rPr>
        <w:t xml:space="preserve"> played</w:t>
      </w:r>
      <w:r w:rsidR="006C5678">
        <w:rPr>
          <w:lang w:val="en-US"/>
        </w:rPr>
        <w:t xml:space="preserve"> </w:t>
      </w:r>
      <w:r w:rsidR="00AA2D9F">
        <w:rPr>
          <w:lang w:val="en-US"/>
        </w:rPr>
        <w:t>in the</w:t>
      </w:r>
      <w:r w:rsidR="00412FC8">
        <w:rPr>
          <w:lang w:val="en-US"/>
        </w:rPr>
        <w:t xml:space="preserve"> </w:t>
      </w:r>
      <w:r w:rsidR="00A24F97">
        <w:rPr>
          <w:lang w:val="en-US"/>
        </w:rPr>
        <w:t>cross-ice/</w:t>
      </w:r>
      <w:r w:rsidR="006C5678">
        <w:rPr>
          <w:lang w:val="en-US"/>
        </w:rPr>
        <w:t xml:space="preserve">half-ice </w:t>
      </w:r>
      <w:r w:rsidR="00412FC8">
        <w:rPr>
          <w:lang w:val="en-US"/>
        </w:rPr>
        <w:t>format</w:t>
      </w:r>
      <w:r w:rsidR="00B25DFB">
        <w:rPr>
          <w:lang w:val="en-US"/>
        </w:rPr>
        <w:t xml:space="preserve">. </w:t>
      </w:r>
      <w:r w:rsidR="00C57A27">
        <w:rPr>
          <w:lang w:val="en-US"/>
        </w:rPr>
        <w:t xml:space="preserve">However, </w:t>
      </w:r>
      <w:r w:rsidR="00C57A27" w:rsidRPr="00412FC8">
        <w:rPr>
          <w:b/>
          <w:bCs/>
          <w:lang w:val="en-US"/>
        </w:rPr>
        <w:t>u</w:t>
      </w:r>
      <w:r w:rsidR="000A35E1" w:rsidRPr="00412FC8">
        <w:rPr>
          <w:b/>
          <w:bCs/>
          <w:lang w:val="en-US"/>
        </w:rPr>
        <w:t xml:space="preserve">nder Hockey Saskatchewan </w:t>
      </w:r>
      <w:r w:rsidR="005715BE" w:rsidRPr="00412FC8">
        <w:rPr>
          <w:b/>
          <w:bCs/>
          <w:lang w:val="en-US"/>
        </w:rPr>
        <w:t>regulations, all U</w:t>
      </w:r>
      <w:r w:rsidR="00CB7BDC">
        <w:rPr>
          <w:b/>
          <w:bCs/>
          <w:lang w:val="en-US"/>
        </w:rPr>
        <w:t>7</w:t>
      </w:r>
      <w:r w:rsidR="005715BE" w:rsidRPr="00412FC8">
        <w:rPr>
          <w:b/>
          <w:bCs/>
          <w:lang w:val="en-US"/>
        </w:rPr>
        <w:t xml:space="preserve"> games and practices must be played </w:t>
      </w:r>
      <w:r w:rsidR="00C57A27" w:rsidRPr="00412FC8">
        <w:rPr>
          <w:b/>
          <w:bCs/>
          <w:lang w:val="en-US"/>
        </w:rPr>
        <w:t xml:space="preserve">in the </w:t>
      </w:r>
      <w:r w:rsidR="00CB7BDC">
        <w:rPr>
          <w:b/>
          <w:bCs/>
          <w:lang w:val="en-US"/>
        </w:rPr>
        <w:t>cross</w:t>
      </w:r>
      <w:r w:rsidR="00AD4FF6" w:rsidRPr="00412FC8">
        <w:rPr>
          <w:b/>
          <w:bCs/>
          <w:lang w:val="en-US"/>
        </w:rPr>
        <w:t>-ice for</w:t>
      </w:r>
      <w:r w:rsidR="00C57A27" w:rsidRPr="00412FC8">
        <w:rPr>
          <w:b/>
          <w:bCs/>
          <w:lang w:val="en-US"/>
        </w:rPr>
        <w:t>mat for</w:t>
      </w:r>
      <w:r w:rsidR="00AD4FF6" w:rsidRPr="00412FC8">
        <w:rPr>
          <w:b/>
          <w:bCs/>
          <w:lang w:val="en-US"/>
        </w:rPr>
        <w:t xml:space="preserve"> the duration of the season</w:t>
      </w:r>
      <w:r w:rsidR="0022725A" w:rsidRPr="00412FC8">
        <w:rPr>
          <w:b/>
          <w:bCs/>
          <w:lang w:val="en-US"/>
        </w:rPr>
        <w:t>.</w:t>
      </w:r>
    </w:p>
    <w:p w14:paraId="5E21074F" w14:textId="6FF464DD" w:rsidR="00FE6F6A" w:rsidRPr="00FE6F6A" w:rsidRDefault="00FE6F6A" w:rsidP="00FE6F6A">
      <w:pPr>
        <w:rPr>
          <w:b/>
          <w:bCs/>
          <w:sz w:val="32"/>
          <w:szCs w:val="32"/>
          <w:u w:val="single"/>
          <w:lang w:val="en-US"/>
        </w:rPr>
      </w:pPr>
      <w:r w:rsidRPr="00FE6F6A">
        <w:rPr>
          <w:b/>
          <w:bCs/>
          <w:sz w:val="32"/>
          <w:szCs w:val="32"/>
          <w:u w:val="single"/>
          <w:lang w:val="en-US"/>
        </w:rPr>
        <w:t>Under-7 Regulations</w:t>
      </w:r>
      <w:r>
        <w:rPr>
          <w:b/>
          <w:bCs/>
          <w:sz w:val="32"/>
          <w:szCs w:val="32"/>
          <w:u w:val="single"/>
          <w:lang w:val="en-US"/>
        </w:rPr>
        <w:t xml:space="preserve"> (Hockey Saskatchewan)</w:t>
      </w:r>
    </w:p>
    <w:p w14:paraId="34223A1E" w14:textId="77777777" w:rsidR="00FE6F6A" w:rsidRPr="0022236E" w:rsidRDefault="00FE6F6A" w:rsidP="00FE6F6A">
      <w:pPr>
        <w:rPr>
          <w:b/>
          <w:bCs/>
          <w:lang w:val="en-US"/>
        </w:rPr>
      </w:pPr>
      <w:r w:rsidRPr="0022236E">
        <w:rPr>
          <w:b/>
          <w:bCs/>
          <w:lang w:val="en-US"/>
        </w:rPr>
        <w:t>6.04.13    U7</w:t>
      </w:r>
    </w:p>
    <w:p w14:paraId="174AD63F" w14:textId="77777777" w:rsidR="00FE6F6A" w:rsidRDefault="00FE6F6A" w:rsidP="00FE6F6A">
      <w:pPr>
        <w:pStyle w:val="ListParagraph"/>
        <w:numPr>
          <w:ilvl w:val="0"/>
          <w:numId w:val="14"/>
        </w:numPr>
        <w:rPr>
          <w:lang w:val="en-US"/>
        </w:rPr>
      </w:pPr>
      <w:r w:rsidRPr="00FE6F6A">
        <w:rPr>
          <w:lang w:val="en-US"/>
        </w:rPr>
        <w:t>All Minor Hockey Associations must constitutionally adopt and implement the U7 curriculum for hockey in the age classification of 6 years and under.</w:t>
      </w:r>
    </w:p>
    <w:p w14:paraId="708781C5" w14:textId="77777777" w:rsidR="0022236E" w:rsidRDefault="00FE6F6A" w:rsidP="00FE6F6A">
      <w:pPr>
        <w:pStyle w:val="ListParagraph"/>
        <w:numPr>
          <w:ilvl w:val="0"/>
          <w:numId w:val="14"/>
        </w:numPr>
        <w:rPr>
          <w:lang w:val="en-US"/>
        </w:rPr>
      </w:pPr>
      <w:r w:rsidRPr="00FE6F6A">
        <w:rPr>
          <w:lang w:val="en-US"/>
        </w:rPr>
        <w:t>All U7 games and practices must be in the cross-ice format.</w:t>
      </w:r>
    </w:p>
    <w:p w14:paraId="45F91FAE" w14:textId="64FA4720" w:rsidR="00FE6F6A" w:rsidRPr="00FE6F6A" w:rsidRDefault="00FE6F6A" w:rsidP="00FE6F6A">
      <w:pPr>
        <w:pStyle w:val="ListParagraph"/>
        <w:numPr>
          <w:ilvl w:val="0"/>
          <w:numId w:val="14"/>
        </w:numPr>
        <w:rPr>
          <w:lang w:val="en-US"/>
        </w:rPr>
      </w:pPr>
      <w:r w:rsidRPr="00FE6F6A">
        <w:rPr>
          <w:lang w:val="en-US"/>
        </w:rPr>
        <w:t>There will be no U7 games sanctioned by Hockey Saskatchewan until December 1st annually.</w:t>
      </w:r>
    </w:p>
    <w:p w14:paraId="74CB698C" w14:textId="77777777" w:rsidR="0022236E" w:rsidRDefault="00FE6F6A" w:rsidP="000F1AC0">
      <w:pPr>
        <w:rPr>
          <w:lang w:val="en-US"/>
        </w:rPr>
      </w:pPr>
      <w:r w:rsidRPr="00FE6F6A">
        <w:rPr>
          <w:lang w:val="en-US"/>
        </w:rPr>
        <w:t>NOTE:  All U7 “play” until December 1st is practices.</w:t>
      </w:r>
    </w:p>
    <w:p w14:paraId="7414E9AA" w14:textId="07809F11" w:rsidR="00FE6F6A" w:rsidRPr="0022236E" w:rsidRDefault="00FE6F6A" w:rsidP="0022236E">
      <w:pPr>
        <w:pStyle w:val="ListParagraph"/>
        <w:numPr>
          <w:ilvl w:val="0"/>
          <w:numId w:val="14"/>
        </w:numPr>
        <w:rPr>
          <w:lang w:val="en-US"/>
        </w:rPr>
      </w:pPr>
      <w:r w:rsidRPr="0022236E">
        <w:rPr>
          <w:lang w:val="en-US"/>
        </w:rPr>
        <w:t>The maximum number of games a U7 team can play is thirty-five (35) per season. (See 6.04.15 Note)</w:t>
      </w:r>
    </w:p>
    <w:p w14:paraId="2B4476DC" w14:textId="771ECFC0" w:rsidR="008332DD" w:rsidRPr="008332DD" w:rsidRDefault="008332DD" w:rsidP="008332DD">
      <w:pPr>
        <w:rPr>
          <w:lang w:val="en-US"/>
        </w:rPr>
      </w:pPr>
      <w:r w:rsidRPr="008332DD">
        <w:rPr>
          <w:lang w:val="en-US"/>
        </w:rPr>
        <w:t>NOTE:  Any coach, team and/or association found to be non-compliant with the U7 Cross-Ice format at any time during the season; or the U9 Half-Ice format; or the seasonal maximum game limits for U7, U9 and U11, will be subject to sanctions from both the Minor Hockey Association and/or Hockey Saskatchewan.</w:t>
      </w:r>
    </w:p>
    <w:p w14:paraId="54E786B1" w14:textId="77777777" w:rsidR="008332DD" w:rsidRPr="008332DD" w:rsidRDefault="008332DD" w:rsidP="008332DD">
      <w:pPr>
        <w:rPr>
          <w:lang w:val="en-US"/>
        </w:rPr>
      </w:pPr>
      <w:r w:rsidRPr="008332DD">
        <w:rPr>
          <w:lang w:val="en-US"/>
        </w:rPr>
        <w:t>Sanctions may include but are not limited to:</w:t>
      </w:r>
    </w:p>
    <w:p w14:paraId="46DD28FA" w14:textId="77777777" w:rsidR="005A072D" w:rsidRDefault="008332DD" w:rsidP="008332DD">
      <w:pPr>
        <w:pStyle w:val="ListParagraph"/>
        <w:numPr>
          <w:ilvl w:val="0"/>
          <w:numId w:val="9"/>
        </w:numPr>
        <w:rPr>
          <w:lang w:val="en-US"/>
        </w:rPr>
      </w:pPr>
      <w:r w:rsidRPr="005A072D">
        <w:rPr>
          <w:lang w:val="en-US"/>
        </w:rPr>
        <w:t>Head Coach suspension</w:t>
      </w:r>
    </w:p>
    <w:p w14:paraId="506BE970" w14:textId="77777777" w:rsidR="005A072D" w:rsidRDefault="008332DD" w:rsidP="008332DD">
      <w:pPr>
        <w:pStyle w:val="ListParagraph"/>
        <w:numPr>
          <w:ilvl w:val="0"/>
          <w:numId w:val="9"/>
        </w:numPr>
        <w:rPr>
          <w:lang w:val="en-US"/>
        </w:rPr>
      </w:pPr>
      <w:r w:rsidRPr="005A072D">
        <w:rPr>
          <w:lang w:val="en-US"/>
        </w:rPr>
        <w:t>Minor Hockey Association (and members) not being able to enter Hockey Saskatchewan Provincial Playoffs.</w:t>
      </w:r>
    </w:p>
    <w:p w14:paraId="15BC0AE6" w14:textId="77777777" w:rsidR="005A072D" w:rsidRDefault="008332DD" w:rsidP="008332DD">
      <w:pPr>
        <w:pStyle w:val="ListParagraph"/>
        <w:numPr>
          <w:ilvl w:val="0"/>
          <w:numId w:val="9"/>
        </w:numPr>
        <w:rPr>
          <w:lang w:val="en-US"/>
        </w:rPr>
      </w:pPr>
      <w:r w:rsidRPr="005A072D">
        <w:rPr>
          <w:lang w:val="en-US"/>
        </w:rPr>
        <w:t>Minor Hockey Association (and members) not being able to host any Hockey Saskatchewan sanctioned event.</w:t>
      </w:r>
    </w:p>
    <w:p w14:paraId="038F7008" w14:textId="77777777" w:rsidR="005A072D" w:rsidRDefault="008332DD" w:rsidP="008332DD">
      <w:pPr>
        <w:pStyle w:val="ListParagraph"/>
        <w:numPr>
          <w:ilvl w:val="0"/>
          <w:numId w:val="9"/>
        </w:numPr>
        <w:rPr>
          <w:lang w:val="en-US"/>
        </w:rPr>
      </w:pPr>
      <w:r w:rsidRPr="005A072D">
        <w:rPr>
          <w:lang w:val="en-US"/>
        </w:rPr>
        <w:lastRenderedPageBreak/>
        <w:t>Minor Hockey Association (and members) not being able to attend any Hockey Saskatchewan sanctioned event.</w:t>
      </w:r>
    </w:p>
    <w:p w14:paraId="4B9912C5" w14:textId="6FBB67F1" w:rsidR="008332DD" w:rsidRPr="005A072D" w:rsidRDefault="008332DD" w:rsidP="008332DD">
      <w:pPr>
        <w:pStyle w:val="ListParagraph"/>
        <w:numPr>
          <w:ilvl w:val="0"/>
          <w:numId w:val="9"/>
        </w:numPr>
        <w:rPr>
          <w:lang w:val="en-US"/>
        </w:rPr>
      </w:pPr>
      <w:r w:rsidRPr="005A072D">
        <w:rPr>
          <w:lang w:val="en-US"/>
        </w:rPr>
        <w:t>Minor Hockey Association’s Hockey Saskatchewan membership reviewed.</w:t>
      </w:r>
    </w:p>
    <w:p w14:paraId="1F4989FA" w14:textId="0E3BFD5E" w:rsidR="00330E56" w:rsidRDefault="00C21314" w:rsidP="0094502B">
      <w:pPr>
        <w:rPr>
          <w:b/>
          <w:bCs/>
          <w:sz w:val="32"/>
          <w:szCs w:val="32"/>
          <w:u w:val="single"/>
          <w:lang w:val="en-US"/>
        </w:rPr>
      </w:pPr>
      <w:r w:rsidRPr="00C21314">
        <w:rPr>
          <w:b/>
          <w:bCs/>
          <w:sz w:val="32"/>
          <w:szCs w:val="32"/>
          <w:u w:val="single"/>
          <w:lang w:val="en-US"/>
        </w:rPr>
        <w:t>Non-Compliance</w:t>
      </w:r>
      <w:r w:rsidR="008B093B">
        <w:rPr>
          <w:b/>
          <w:bCs/>
          <w:sz w:val="32"/>
          <w:szCs w:val="32"/>
          <w:u w:val="single"/>
          <w:lang w:val="en-US"/>
        </w:rPr>
        <w:t xml:space="preserve"> (Association level)</w:t>
      </w:r>
    </w:p>
    <w:p w14:paraId="279905F9" w14:textId="77777777" w:rsidR="005850EC" w:rsidRDefault="0023609E" w:rsidP="0094502B">
      <w:pPr>
        <w:rPr>
          <w:lang w:val="en-US"/>
        </w:rPr>
      </w:pPr>
      <w:r>
        <w:rPr>
          <w:lang w:val="en-US"/>
        </w:rPr>
        <w:t xml:space="preserve">Non-compliance with </w:t>
      </w:r>
      <w:r w:rsidR="00764280">
        <w:rPr>
          <w:lang w:val="en-US"/>
        </w:rPr>
        <w:t xml:space="preserve">the regulations as set out by </w:t>
      </w:r>
      <w:r w:rsidR="00356650">
        <w:rPr>
          <w:lang w:val="en-US"/>
        </w:rPr>
        <w:t>any of our governing bodies</w:t>
      </w:r>
      <w:r w:rsidR="007E27CA">
        <w:rPr>
          <w:lang w:val="en-US"/>
        </w:rPr>
        <w:t>, including any league that MLMHA may choose to participate in</w:t>
      </w:r>
      <w:r w:rsidR="00950629">
        <w:rPr>
          <w:lang w:val="en-US"/>
        </w:rPr>
        <w:t xml:space="preserve"> will not be tolerated. </w:t>
      </w:r>
    </w:p>
    <w:p w14:paraId="18B4A007" w14:textId="0DE5E781" w:rsidR="00C21314" w:rsidRPr="00AD3618" w:rsidRDefault="00F2018E" w:rsidP="0094502B">
      <w:pPr>
        <w:rPr>
          <w:b/>
          <w:bCs/>
          <w:lang w:val="en-US"/>
        </w:rPr>
      </w:pPr>
      <w:r w:rsidRPr="00AD3618">
        <w:rPr>
          <w:b/>
          <w:bCs/>
          <w:lang w:val="en-US"/>
        </w:rPr>
        <w:t xml:space="preserve">If a team is found to be in violation of the </w:t>
      </w:r>
      <w:r w:rsidR="00862A37" w:rsidRPr="00AD3618">
        <w:rPr>
          <w:b/>
          <w:bCs/>
          <w:lang w:val="en-US"/>
        </w:rPr>
        <w:t>U</w:t>
      </w:r>
      <w:r w:rsidR="0022236E">
        <w:rPr>
          <w:b/>
          <w:bCs/>
          <w:lang w:val="en-US"/>
        </w:rPr>
        <w:t>7</w:t>
      </w:r>
      <w:r w:rsidR="00862A37" w:rsidRPr="00AD3618">
        <w:rPr>
          <w:b/>
          <w:bCs/>
          <w:lang w:val="en-US"/>
        </w:rPr>
        <w:t xml:space="preserve"> </w:t>
      </w:r>
      <w:r w:rsidR="0022236E">
        <w:rPr>
          <w:b/>
          <w:bCs/>
          <w:lang w:val="en-US"/>
        </w:rPr>
        <w:t>cross</w:t>
      </w:r>
      <w:r w:rsidR="00862A37" w:rsidRPr="00AD3618">
        <w:rPr>
          <w:b/>
          <w:bCs/>
          <w:lang w:val="en-US"/>
        </w:rPr>
        <w:t>-ice format</w:t>
      </w:r>
      <w:r w:rsidR="0048637A">
        <w:rPr>
          <w:b/>
          <w:bCs/>
          <w:lang w:val="en-US"/>
        </w:rPr>
        <w:t xml:space="preserve">, </w:t>
      </w:r>
      <w:r w:rsidR="000546FB" w:rsidRPr="00AD3618">
        <w:rPr>
          <w:b/>
          <w:bCs/>
          <w:lang w:val="en-US"/>
        </w:rPr>
        <w:t xml:space="preserve">the </w:t>
      </w:r>
      <w:r w:rsidR="00171479" w:rsidRPr="00AD3618">
        <w:rPr>
          <w:b/>
          <w:bCs/>
          <w:lang w:val="en-US"/>
        </w:rPr>
        <w:t>seasonal maximum game limit</w:t>
      </w:r>
      <w:r w:rsidR="00736397">
        <w:rPr>
          <w:b/>
          <w:bCs/>
          <w:lang w:val="en-US"/>
        </w:rPr>
        <w:t>, or any other regulations as set out by our</w:t>
      </w:r>
      <w:r w:rsidR="00CE3AC1" w:rsidRPr="00AD3618">
        <w:rPr>
          <w:b/>
          <w:bCs/>
          <w:lang w:val="en-US"/>
        </w:rPr>
        <w:t xml:space="preserve"> </w:t>
      </w:r>
      <w:r w:rsidR="001B796B">
        <w:rPr>
          <w:b/>
          <w:bCs/>
          <w:lang w:val="en-US"/>
        </w:rPr>
        <w:t>governing bo</w:t>
      </w:r>
      <w:r w:rsidR="006A370E">
        <w:rPr>
          <w:b/>
          <w:bCs/>
          <w:lang w:val="en-US"/>
        </w:rPr>
        <w:t xml:space="preserve">dies </w:t>
      </w:r>
      <w:r w:rsidR="00CE3AC1" w:rsidRPr="00AD3618">
        <w:rPr>
          <w:b/>
          <w:bCs/>
          <w:lang w:val="en-US"/>
        </w:rPr>
        <w:t>at any time throughout the season, the following minimum sanctions may be applied</w:t>
      </w:r>
      <w:r w:rsidR="00487EA7" w:rsidRPr="00AD3618">
        <w:rPr>
          <w:b/>
          <w:bCs/>
          <w:lang w:val="en-US"/>
        </w:rPr>
        <w:t>, but are not limited to</w:t>
      </w:r>
      <w:r w:rsidR="000A5FF4" w:rsidRPr="00AD3618">
        <w:rPr>
          <w:b/>
          <w:bCs/>
          <w:lang w:val="en-US"/>
        </w:rPr>
        <w:t>:</w:t>
      </w:r>
    </w:p>
    <w:p w14:paraId="6FF63D51" w14:textId="038FD03E" w:rsidR="000A5FF4" w:rsidRPr="00AD3618" w:rsidRDefault="005961EB" w:rsidP="000A5FF4">
      <w:pPr>
        <w:pStyle w:val="ListParagraph"/>
        <w:numPr>
          <w:ilvl w:val="0"/>
          <w:numId w:val="11"/>
        </w:numPr>
        <w:rPr>
          <w:b/>
          <w:bCs/>
          <w:lang w:val="en-US"/>
        </w:rPr>
      </w:pPr>
      <w:r w:rsidRPr="00AD3618">
        <w:rPr>
          <w:b/>
          <w:bCs/>
          <w:lang w:val="en-US"/>
        </w:rPr>
        <w:t xml:space="preserve">A minimum </w:t>
      </w:r>
      <w:r w:rsidR="006A370E">
        <w:rPr>
          <w:b/>
          <w:bCs/>
          <w:lang w:val="en-US"/>
        </w:rPr>
        <w:t>one (1)</w:t>
      </w:r>
      <w:r w:rsidRPr="00AD3618">
        <w:rPr>
          <w:b/>
          <w:bCs/>
          <w:lang w:val="en-US"/>
        </w:rPr>
        <w:t xml:space="preserve"> game suspension of the Head Coach.</w:t>
      </w:r>
    </w:p>
    <w:p w14:paraId="3A7F2969" w14:textId="20E1AB1C" w:rsidR="005961EB" w:rsidRPr="00AD3618" w:rsidRDefault="00EA360E" w:rsidP="000A5FF4">
      <w:pPr>
        <w:pStyle w:val="ListParagraph"/>
        <w:numPr>
          <w:ilvl w:val="0"/>
          <w:numId w:val="11"/>
        </w:numPr>
        <w:rPr>
          <w:b/>
          <w:bCs/>
          <w:lang w:val="en-US"/>
        </w:rPr>
      </w:pPr>
      <w:r w:rsidRPr="00AD3618">
        <w:rPr>
          <w:b/>
          <w:bCs/>
          <w:lang w:val="en-US"/>
        </w:rPr>
        <w:t xml:space="preserve">The team </w:t>
      </w:r>
      <w:r w:rsidR="000931B4" w:rsidRPr="00AD3618">
        <w:rPr>
          <w:b/>
          <w:bCs/>
          <w:lang w:val="en-US"/>
        </w:rPr>
        <w:t>losing the right to have any</w:t>
      </w:r>
      <w:r w:rsidR="00020581" w:rsidRPr="00AD3618">
        <w:rPr>
          <w:b/>
          <w:bCs/>
          <w:lang w:val="en-US"/>
        </w:rPr>
        <w:t xml:space="preserve"> Home games sanctioned </w:t>
      </w:r>
      <w:r w:rsidR="0066548D" w:rsidRPr="00AD3618">
        <w:rPr>
          <w:b/>
          <w:bCs/>
          <w:lang w:val="en-US"/>
        </w:rPr>
        <w:t xml:space="preserve">by MLMHA </w:t>
      </w:r>
      <w:r w:rsidR="00020581" w:rsidRPr="00AD3618">
        <w:rPr>
          <w:b/>
          <w:bCs/>
          <w:lang w:val="en-US"/>
        </w:rPr>
        <w:t>for the remainder of the season.</w:t>
      </w:r>
    </w:p>
    <w:p w14:paraId="0459AE68" w14:textId="7E7EFC1C" w:rsidR="00020581" w:rsidRPr="00AD3618" w:rsidRDefault="00020581" w:rsidP="000A5FF4">
      <w:pPr>
        <w:pStyle w:val="ListParagraph"/>
        <w:numPr>
          <w:ilvl w:val="0"/>
          <w:numId w:val="11"/>
        </w:numPr>
        <w:rPr>
          <w:b/>
          <w:bCs/>
          <w:lang w:val="en-US"/>
        </w:rPr>
      </w:pPr>
      <w:r w:rsidRPr="00AD3618">
        <w:rPr>
          <w:b/>
          <w:bCs/>
          <w:lang w:val="en-US"/>
        </w:rPr>
        <w:t>The team having th</w:t>
      </w:r>
      <w:r w:rsidR="001F480E" w:rsidRPr="00AD3618">
        <w:rPr>
          <w:b/>
          <w:bCs/>
          <w:lang w:val="en-US"/>
        </w:rPr>
        <w:t xml:space="preserve">eir ice time suspended for </w:t>
      </w:r>
      <w:r w:rsidR="002463CE" w:rsidRPr="00AD3618">
        <w:rPr>
          <w:b/>
          <w:bCs/>
          <w:lang w:val="en-US"/>
        </w:rPr>
        <w:t>a length of time</w:t>
      </w:r>
      <w:r w:rsidR="00202264" w:rsidRPr="00AD3618">
        <w:rPr>
          <w:b/>
          <w:bCs/>
          <w:lang w:val="en-US"/>
        </w:rPr>
        <w:t xml:space="preserve"> to be determined by the Board.</w:t>
      </w:r>
    </w:p>
    <w:p w14:paraId="444448E1" w14:textId="175970CE" w:rsidR="006B4965" w:rsidRPr="00AD3618" w:rsidRDefault="006B4965" w:rsidP="000A5FF4">
      <w:pPr>
        <w:pStyle w:val="ListParagraph"/>
        <w:numPr>
          <w:ilvl w:val="0"/>
          <w:numId w:val="11"/>
        </w:numPr>
        <w:rPr>
          <w:b/>
          <w:bCs/>
          <w:lang w:val="en-US"/>
        </w:rPr>
      </w:pPr>
      <w:r w:rsidRPr="00AD3618">
        <w:rPr>
          <w:b/>
          <w:bCs/>
          <w:lang w:val="en-US"/>
        </w:rPr>
        <w:t>Any other sanction that</w:t>
      </w:r>
      <w:r w:rsidR="00D610EC" w:rsidRPr="00AD3618">
        <w:rPr>
          <w:b/>
          <w:bCs/>
          <w:lang w:val="en-US"/>
        </w:rPr>
        <w:t xml:space="preserve"> may be deemed appropriate at the discretion of the Board.</w:t>
      </w:r>
    </w:p>
    <w:p w14:paraId="5E484B52" w14:textId="62BF8250" w:rsidR="00D610EC" w:rsidRDefault="00B72B55" w:rsidP="00D610EC">
      <w:pPr>
        <w:rPr>
          <w:b/>
          <w:bCs/>
          <w:lang w:val="en-US"/>
        </w:rPr>
      </w:pPr>
      <w:r w:rsidRPr="00AD3618">
        <w:rPr>
          <w:b/>
          <w:bCs/>
          <w:lang w:val="en-US"/>
        </w:rPr>
        <w:t xml:space="preserve">Repeated violations </w:t>
      </w:r>
      <w:r w:rsidR="0033244F" w:rsidRPr="00AD3618">
        <w:rPr>
          <w:b/>
          <w:bCs/>
          <w:lang w:val="en-US"/>
        </w:rPr>
        <w:t>may result in</w:t>
      </w:r>
      <w:r w:rsidRPr="00AD3618">
        <w:rPr>
          <w:b/>
          <w:bCs/>
          <w:lang w:val="en-US"/>
        </w:rPr>
        <w:t xml:space="preserve"> </w:t>
      </w:r>
      <w:r w:rsidR="00D35AA2" w:rsidRPr="00AD3618">
        <w:rPr>
          <w:b/>
          <w:bCs/>
          <w:lang w:val="en-US"/>
        </w:rPr>
        <w:t>a team Official being removed from the team roster</w:t>
      </w:r>
      <w:r w:rsidR="003E25FB" w:rsidRPr="00AD3618">
        <w:rPr>
          <w:b/>
          <w:bCs/>
          <w:lang w:val="en-US"/>
        </w:rPr>
        <w:t xml:space="preserve">, </w:t>
      </w:r>
      <w:r w:rsidR="00265DCA" w:rsidRPr="00AD3618">
        <w:rPr>
          <w:b/>
          <w:bCs/>
          <w:lang w:val="en-US"/>
        </w:rPr>
        <w:t>suspended from participating in any MLMHA</w:t>
      </w:r>
      <w:r w:rsidR="00F9160E" w:rsidRPr="00AD3618">
        <w:rPr>
          <w:b/>
          <w:bCs/>
          <w:lang w:val="en-US"/>
        </w:rPr>
        <w:t xml:space="preserve"> sanctioned event in any capacity, or</w:t>
      </w:r>
      <w:r w:rsidR="005F71EB" w:rsidRPr="00AD3618">
        <w:rPr>
          <w:b/>
          <w:bCs/>
          <w:lang w:val="en-US"/>
        </w:rPr>
        <w:t xml:space="preserve"> complete expulsion from MLMHA</w:t>
      </w:r>
      <w:r w:rsidR="00AD5C65" w:rsidRPr="00AD3618">
        <w:rPr>
          <w:b/>
          <w:bCs/>
          <w:lang w:val="en-US"/>
        </w:rPr>
        <w:t>.</w:t>
      </w:r>
    </w:p>
    <w:p w14:paraId="2E9F7D6B" w14:textId="58F43235" w:rsidR="0092437E" w:rsidRDefault="0092437E" w:rsidP="00F46E7E">
      <w:pPr>
        <w:rPr>
          <w:lang w:val="en-US"/>
        </w:rPr>
      </w:pPr>
      <w:r>
        <w:rPr>
          <w:b/>
          <w:bCs/>
          <w:sz w:val="32"/>
          <w:szCs w:val="32"/>
          <w:lang w:val="en-US"/>
        </w:rPr>
        <w:pict w14:anchorId="5A931E09">
          <v:rect id="_x0000_i1026" style="width:0;height:1.5pt" o:hralign="center" o:hrstd="t" o:hr="t" fillcolor="#a0a0a0" stroked="f"/>
        </w:pict>
      </w:r>
    </w:p>
    <w:p w14:paraId="233CF298" w14:textId="2EA943EC" w:rsidR="00F46E7E" w:rsidRPr="00F46E7E" w:rsidRDefault="00F46E7E" w:rsidP="00F46E7E">
      <w:pPr>
        <w:rPr>
          <w:lang w:val="en-US"/>
        </w:rPr>
      </w:pPr>
      <w:r w:rsidRPr="00F46E7E">
        <w:rPr>
          <w:lang w:val="en-US"/>
        </w:rPr>
        <w:t>For more information on U</w:t>
      </w:r>
      <w:r w:rsidR="00E91E19">
        <w:rPr>
          <w:lang w:val="en-US"/>
        </w:rPr>
        <w:t>7</w:t>
      </w:r>
      <w:r w:rsidRPr="00F46E7E">
        <w:rPr>
          <w:lang w:val="en-US"/>
        </w:rPr>
        <w:t xml:space="preserve"> hockey guidelines and regulations visit the Hockey Canada and Hockey Saskatchewan websites:</w:t>
      </w:r>
    </w:p>
    <w:p w14:paraId="1D368F63" w14:textId="249C8873" w:rsidR="0053206D" w:rsidRDefault="0053206D" w:rsidP="008B093B">
      <w:pPr>
        <w:pStyle w:val="ListParagraph"/>
        <w:numPr>
          <w:ilvl w:val="0"/>
          <w:numId w:val="13"/>
        </w:numPr>
        <w:rPr>
          <w:lang w:val="en-US"/>
        </w:rPr>
      </w:pPr>
      <w:hyperlink r:id="rId7" w:history="1">
        <w:r w:rsidRPr="00FC136A">
          <w:rPr>
            <w:rStyle w:val="Hyperlink"/>
            <w:lang w:val="en-US"/>
          </w:rPr>
          <w:t>https://www.hockeycanada.ca/en-ca/hockey-programs/coaching/under-7</w:t>
        </w:r>
      </w:hyperlink>
      <w:r>
        <w:rPr>
          <w:lang w:val="en-US"/>
        </w:rPr>
        <w:t xml:space="preserve"> </w:t>
      </w:r>
    </w:p>
    <w:p w14:paraId="3C144C3A" w14:textId="4B7D33BC" w:rsidR="001A777F" w:rsidRPr="008B093B" w:rsidRDefault="001A777F" w:rsidP="008B093B">
      <w:pPr>
        <w:pStyle w:val="ListParagraph"/>
        <w:numPr>
          <w:ilvl w:val="0"/>
          <w:numId w:val="13"/>
        </w:numPr>
        <w:rPr>
          <w:lang w:val="en-US"/>
        </w:rPr>
      </w:pPr>
      <w:hyperlink r:id="rId8" w:history="1">
        <w:r w:rsidRPr="00FC136A">
          <w:rPr>
            <w:rStyle w:val="Hyperlink"/>
            <w:lang w:val="en-US"/>
          </w:rPr>
          <w:t>https://hockeysask.ca/where-fun-wins/under-7</w:t>
        </w:r>
      </w:hyperlink>
      <w:r>
        <w:rPr>
          <w:lang w:val="en-US"/>
        </w:rPr>
        <w:t xml:space="preserve"> </w:t>
      </w:r>
    </w:p>
    <w:p w14:paraId="23F56C08" w14:textId="38A047F1" w:rsidR="009E33A7" w:rsidRPr="00AD3618" w:rsidRDefault="009E33A7" w:rsidP="004113E0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If you have any questions</w:t>
      </w:r>
      <w:r w:rsidR="004113E0">
        <w:rPr>
          <w:b/>
          <w:bCs/>
          <w:lang w:val="en-US"/>
        </w:rPr>
        <w:t>, please contact the U</w:t>
      </w:r>
      <w:r w:rsidR="00E91E19">
        <w:rPr>
          <w:b/>
          <w:bCs/>
          <w:lang w:val="en-US"/>
        </w:rPr>
        <w:t>7</w:t>
      </w:r>
      <w:r w:rsidR="004113E0">
        <w:rPr>
          <w:b/>
          <w:bCs/>
          <w:lang w:val="en-US"/>
        </w:rPr>
        <w:t xml:space="preserve"> </w:t>
      </w:r>
      <w:r w:rsidR="00712E21">
        <w:rPr>
          <w:b/>
          <w:bCs/>
          <w:lang w:val="en-US"/>
        </w:rPr>
        <w:t xml:space="preserve">Division </w:t>
      </w:r>
      <w:r w:rsidR="004113E0">
        <w:rPr>
          <w:b/>
          <w:bCs/>
          <w:lang w:val="en-US"/>
        </w:rPr>
        <w:t>Commissioner.</w:t>
      </w:r>
    </w:p>
    <w:sectPr w:rsidR="009E33A7" w:rsidRPr="00AD3618" w:rsidSect="00010A6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73F9C"/>
    <w:multiLevelType w:val="hybridMultilevel"/>
    <w:tmpl w:val="F67EE9F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92BB7"/>
    <w:multiLevelType w:val="hybridMultilevel"/>
    <w:tmpl w:val="8B34F26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61296E"/>
    <w:multiLevelType w:val="hybridMultilevel"/>
    <w:tmpl w:val="3CE474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446A6"/>
    <w:multiLevelType w:val="hybridMultilevel"/>
    <w:tmpl w:val="154671E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25440"/>
    <w:multiLevelType w:val="hybridMultilevel"/>
    <w:tmpl w:val="A89AA81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F269E"/>
    <w:multiLevelType w:val="hybridMultilevel"/>
    <w:tmpl w:val="C4AA498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770AC"/>
    <w:multiLevelType w:val="hybridMultilevel"/>
    <w:tmpl w:val="8864F8A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112333F"/>
    <w:multiLevelType w:val="hybridMultilevel"/>
    <w:tmpl w:val="B090F4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ED422E"/>
    <w:multiLevelType w:val="hybridMultilevel"/>
    <w:tmpl w:val="FCE2311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B5FC34A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B16614"/>
    <w:multiLevelType w:val="hybridMultilevel"/>
    <w:tmpl w:val="987EBF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196F7A"/>
    <w:multiLevelType w:val="hybridMultilevel"/>
    <w:tmpl w:val="B1F4501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3CA4B12"/>
    <w:multiLevelType w:val="hybridMultilevel"/>
    <w:tmpl w:val="9154EE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AB5711"/>
    <w:multiLevelType w:val="hybridMultilevel"/>
    <w:tmpl w:val="E83493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3F73E4"/>
    <w:multiLevelType w:val="hybridMultilevel"/>
    <w:tmpl w:val="9C38799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980607">
    <w:abstractNumId w:val="3"/>
  </w:num>
  <w:num w:numId="2" w16cid:durableId="46531597">
    <w:abstractNumId w:val="1"/>
  </w:num>
  <w:num w:numId="3" w16cid:durableId="1470634661">
    <w:abstractNumId w:val="5"/>
  </w:num>
  <w:num w:numId="4" w16cid:durableId="2143886530">
    <w:abstractNumId w:val="10"/>
  </w:num>
  <w:num w:numId="5" w16cid:durableId="1044596432">
    <w:abstractNumId w:val="6"/>
  </w:num>
  <w:num w:numId="6" w16cid:durableId="726732833">
    <w:abstractNumId w:val="0"/>
  </w:num>
  <w:num w:numId="7" w16cid:durableId="424621054">
    <w:abstractNumId w:val="8"/>
  </w:num>
  <w:num w:numId="8" w16cid:durableId="1095830076">
    <w:abstractNumId w:val="4"/>
  </w:num>
  <w:num w:numId="9" w16cid:durableId="1140348302">
    <w:abstractNumId w:val="12"/>
  </w:num>
  <w:num w:numId="10" w16cid:durableId="1242981124">
    <w:abstractNumId w:val="7"/>
  </w:num>
  <w:num w:numId="11" w16cid:durableId="307051299">
    <w:abstractNumId w:val="9"/>
  </w:num>
  <w:num w:numId="12" w16cid:durableId="743527393">
    <w:abstractNumId w:val="2"/>
  </w:num>
  <w:num w:numId="13" w16cid:durableId="309789698">
    <w:abstractNumId w:val="11"/>
  </w:num>
  <w:num w:numId="14" w16cid:durableId="15145694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53"/>
    <w:rsid w:val="00010A64"/>
    <w:rsid w:val="00013EEB"/>
    <w:rsid w:val="00020581"/>
    <w:rsid w:val="00024C78"/>
    <w:rsid w:val="00026448"/>
    <w:rsid w:val="0002685F"/>
    <w:rsid w:val="00027EE5"/>
    <w:rsid w:val="00030072"/>
    <w:rsid w:val="000541A9"/>
    <w:rsid w:val="000546FB"/>
    <w:rsid w:val="0007318F"/>
    <w:rsid w:val="00074EB1"/>
    <w:rsid w:val="00081D46"/>
    <w:rsid w:val="000862CE"/>
    <w:rsid w:val="000931B4"/>
    <w:rsid w:val="00094BEF"/>
    <w:rsid w:val="00096BC6"/>
    <w:rsid w:val="000A35E1"/>
    <w:rsid w:val="000A5FF4"/>
    <w:rsid w:val="000B3CA1"/>
    <w:rsid w:val="000C0A1B"/>
    <w:rsid w:val="000D7BA1"/>
    <w:rsid w:val="000F1AC0"/>
    <w:rsid w:val="00105F04"/>
    <w:rsid w:val="00133798"/>
    <w:rsid w:val="00156DD3"/>
    <w:rsid w:val="00167851"/>
    <w:rsid w:val="00171479"/>
    <w:rsid w:val="00182576"/>
    <w:rsid w:val="0019180F"/>
    <w:rsid w:val="001A6E83"/>
    <w:rsid w:val="001A777F"/>
    <w:rsid w:val="001B3100"/>
    <w:rsid w:val="001B796B"/>
    <w:rsid w:val="001D42D6"/>
    <w:rsid w:val="001E2DCD"/>
    <w:rsid w:val="001E3B61"/>
    <w:rsid w:val="001F480E"/>
    <w:rsid w:val="00202264"/>
    <w:rsid w:val="0021054D"/>
    <w:rsid w:val="0022236E"/>
    <w:rsid w:val="00224173"/>
    <w:rsid w:val="0022725A"/>
    <w:rsid w:val="00231B95"/>
    <w:rsid w:val="00231E68"/>
    <w:rsid w:val="0023609E"/>
    <w:rsid w:val="0023639A"/>
    <w:rsid w:val="002434B3"/>
    <w:rsid w:val="0024475E"/>
    <w:rsid w:val="002463CE"/>
    <w:rsid w:val="00251508"/>
    <w:rsid w:val="00265A45"/>
    <w:rsid w:val="00265DCA"/>
    <w:rsid w:val="00292ACB"/>
    <w:rsid w:val="002971BC"/>
    <w:rsid w:val="002A375F"/>
    <w:rsid w:val="002A4619"/>
    <w:rsid w:val="002A50F2"/>
    <w:rsid w:val="002B500F"/>
    <w:rsid w:val="002C29D2"/>
    <w:rsid w:val="002D1A1E"/>
    <w:rsid w:val="002F6067"/>
    <w:rsid w:val="00303294"/>
    <w:rsid w:val="0030604C"/>
    <w:rsid w:val="00310DB7"/>
    <w:rsid w:val="00314215"/>
    <w:rsid w:val="003253B1"/>
    <w:rsid w:val="00325765"/>
    <w:rsid w:val="00327024"/>
    <w:rsid w:val="00330E56"/>
    <w:rsid w:val="003315FF"/>
    <w:rsid w:val="0033244F"/>
    <w:rsid w:val="0033516D"/>
    <w:rsid w:val="00343512"/>
    <w:rsid w:val="0035091E"/>
    <w:rsid w:val="00356650"/>
    <w:rsid w:val="003704FA"/>
    <w:rsid w:val="00371E96"/>
    <w:rsid w:val="00371FE7"/>
    <w:rsid w:val="0039357C"/>
    <w:rsid w:val="003A659A"/>
    <w:rsid w:val="003A7872"/>
    <w:rsid w:val="003B7602"/>
    <w:rsid w:val="003D1DE9"/>
    <w:rsid w:val="003D2232"/>
    <w:rsid w:val="003E1486"/>
    <w:rsid w:val="003E25FB"/>
    <w:rsid w:val="003E65F0"/>
    <w:rsid w:val="00404C6F"/>
    <w:rsid w:val="00407B17"/>
    <w:rsid w:val="004113E0"/>
    <w:rsid w:val="004124CF"/>
    <w:rsid w:val="00412FC8"/>
    <w:rsid w:val="00427543"/>
    <w:rsid w:val="004319CF"/>
    <w:rsid w:val="00433AD6"/>
    <w:rsid w:val="00454469"/>
    <w:rsid w:val="004745A1"/>
    <w:rsid w:val="0048637A"/>
    <w:rsid w:val="00487EA7"/>
    <w:rsid w:val="00491B99"/>
    <w:rsid w:val="00492552"/>
    <w:rsid w:val="00492C94"/>
    <w:rsid w:val="004957BB"/>
    <w:rsid w:val="004D5A58"/>
    <w:rsid w:val="004F1683"/>
    <w:rsid w:val="004F678C"/>
    <w:rsid w:val="005077D7"/>
    <w:rsid w:val="00514D5B"/>
    <w:rsid w:val="00526C11"/>
    <w:rsid w:val="00527B23"/>
    <w:rsid w:val="0053206D"/>
    <w:rsid w:val="00546C40"/>
    <w:rsid w:val="0055014A"/>
    <w:rsid w:val="00554F74"/>
    <w:rsid w:val="005715BE"/>
    <w:rsid w:val="005755C3"/>
    <w:rsid w:val="00577485"/>
    <w:rsid w:val="005850EC"/>
    <w:rsid w:val="0058554C"/>
    <w:rsid w:val="005961EB"/>
    <w:rsid w:val="005A072D"/>
    <w:rsid w:val="005B17F7"/>
    <w:rsid w:val="005B7B4D"/>
    <w:rsid w:val="005D3944"/>
    <w:rsid w:val="005E008C"/>
    <w:rsid w:val="005F71EB"/>
    <w:rsid w:val="00625062"/>
    <w:rsid w:val="00626A35"/>
    <w:rsid w:val="006329CF"/>
    <w:rsid w:val="0065038C"/>
    <w:rsid w:val="00656531"/>
    <w:rsid w:val="00657C0B"/>
    <w:rsid w:val="0066548D"/>
    <w:rsid w:val="00671AFA"/>
    <w:rsid w:val="00677ED7"/>
    <w:rsid w:val="0069424F"/>
    <w:rsid w:val="006943A1"/>
    <w:rsid w:val="00697CDF"/>
    <w:rsid w:val="006A370E"/>
    <w:rsid w:val="006A7DB4"/>
    <w:rsid w:val="006B0D20"/>
    <w:rsid w:val="006B155D"/>
    <w:rsid w:val="006B4965"/>
    <w:rsid w:val="006B6B09"/>
    <w:rsid w:val="006C397C"/>
    <w:rsid w:val="006C5678"/>
    <w:rsid w:val="006E1EC2"/>
    <w:rsid w:val="00707E8B"/>
    <w:rsid w:val="00712E21"/>
    <w:rsid w:val="00736157"/>
    <w:rsid w:val="00736397"/>
    <w:rsid w:val="007618E6"/>
    <w:rsid w:val="00764280"/>
    <w:rsid w:val="0077049E"/>
    <w:rsid w:val="007A162D"/>
    <w:rsid w:val="007A6558"/>
    <w:rsid w:val="007B3306"/>
    <w:rsid w:val="007B46CA"/>
    <w:rsid w:val="007C0974"/>
    <w:rsid w:val="007D3D69"/>
    <w:rsid w:val="007E27CA"/>
    <w:rsid w:val="00804632"/>
    <w:rsid w:val="00810BE4"/>
    <w:rsid w:val="0081694E"/>
    <w:rsid w:val="008332DD"/>
    <w:rsid w:val="00842462"/>
    <w:rsid w:val="00855137"/>
    <w:rsid w:val="00861BA8"/>
    <w:rsid w:val="00862A37"/>
    <w:rsid w:val="00864E6B"/>
    <w:rsid w:val="00876396"/>
    <w:rsid w:val="00876FDA"/>
    <w:rsid w:val="008804B6"/>
    <w:rsid w:val="008A4B2C"/>
    <w:rsid w:val="008B093B"/>
    <w:rsid w:val="008C2B33"/>
    <w:rsid w:val="008C4F04"/>
    <w:rsid w:val="008C5463"/>
    <w:rsid w:val="008D1DAE"/>
    <w:rsid w:val="008E28B8"/>
    <w:rsid w:val="008E6804"/>
    <w:rsid w:val="008F12C1"/>
    <w:rsid w:val="008F7A5D"/>
    <w:rsid w:val="009007B7"/>
    <w:rsid w:val="00914AA2"/>
    <w:rsid w:val="00915F6B"/>
    <w:rsid w:val="0092437E"/>
    <w:rsid w:val="00936366"/>
    <w:rsid w:val="0094502B"/>
    <w:rsid w:val="00947856"/>
    <w:rsid w:val="00950381"/>
    <w:rsid w:val="00950629"/>
    <w:rsid w:val="009513C2"/>
    <w:rsid w:val="00967AAB"/>
    <w:rsid w:val="00975A00"/>
    <w:rsid w:val="00987C60"/>
    <w:rsid w:val="0099180E"/>
    <w:rsid w:val="0099250A"/>
    <w:rsid w:val="009A0CBC"/>
    <w:rsid w:val="009A15D0"/>
    <w:rsid w:val="009A39FA"/>
    <w:rsid w:val="009B0D88"/>
    <w:rsid w:val="009B580C"/>
    <w:rsid w:val="009C7F9E"/>
    <w:rsid w:val="009D011E"/>
    <w:rsid w:val="009D0FF7"/>
    <w:rsid w:val="009D59CB"/>
    <w:rsid w:val="009E33A7"/>
    <w:rsid w:val="009E55D2"/>
    <w:rsid w:val="009F1F33"/>
    <w:rsid w:val="00A14573"/>
    <w:rsid w:val="00A24F97"/>
    <w:rsid w:val="00A3760E"/>
    <w:rsid w:val="00A400F0"/>
    <w:rsid w:val="00A40208"/>
    <w:rsid w:val="00A756AD"/>
    <w:rsid w:val="00A80BD7"/>
    <w:rsid w:val="00A8252D"/>
    <w:rsid w:val="00A92E37"/>
    <w:rsid w:val="00AA1B44"/>
    <w:rsid w:val="00AA2D9F"/>
    <w:rsid w:val="00AA32C1"/>
    <w:rsid w:val="00AB3323"/>
    <w:rsid w:val="00AB577A"/>
    <w:rsid w:val="00AB6053"/>
    <w:rsid w:val="00AC1172"/>
    <w:rsid w:val="00AD3618"/>
    <w:rsid w:val="00AD4FF6"/>
    <w:rsid w:val="00AD5C65"/>
    <w:rsid w:val="00AD6D09"/>
    <w:rsid w:val="00AF3A47"/>
    <w:rsid w:val="00AF4272"/>
    <w:rsid w:val="00B01A01"/>
    <w:rsid w:val="00B25DFB"/>
    <w:rsid w:val="00B466D9"/>
    <w:rsid w:val="00B55752"/>
    <w:rsid w:val="00B61BFB"/>
    <w:rsid w:val="00B72B55"/>
    <w:rsid w:val="00B77B48"/>
    <w:rsid w:val="00B836EE"/>
    <w:rsid w:val="00B85FFE"/>
    <w:rsid w:val="00B96B4F"/>
    <w:rsid w:val="00BD377B"/>
    <w:rsid w:val="00BD3CB4"/>
    <w:rsid w:val="00BD55C9"/>
    <w:rsid w:val="00BD7D4E"/>
    <w:rsid w:val="00C21314"/>
    <w:rsid w:val="00C215B7"/>
    <w:rsid w:val="00C30C89"/>
    <w:rsid w:val="00C324E1"/>
    <w:rsid w:val="00C57A27"/>
    <w:rsid w:val="00C75FB7"/>
    <w:rsid w:val="00C76460"/>
    <w:rsid w:val="00CA3217"/>
    <w:rsid w:val="00CB7BDC"/>
    <w:rsid w:val="00CC36CF"/>
    <w:rsid w:val="00CD6336"/>
    <w:rsid w:val="00CE1A86"/>
    <w:rsid w:val="00CE3AC1"/>
    <w:rsid w:val="00D02A5E"/>
    <w:rsid w:val="00D04BFC"/>
    <w:rsid w:val="00D31803"/>
    <w:rsid w:val="00D35AA2"/>
    <w:rsid w:val="00D503F7"/>
    <w:rsid w:val="00D610EC"/>
    <w:rsid w:val="00D71163"/>
    <w:rsid w:val="00D750A7"/>
    <w:rsid w:val="00D76D41"/>
    <w:rsid w:val="00D76D45"/>
    <w:rsid w:val="00D87516"/>
    <w:rsid w:val="00D961C5"/>
    <w:rsid w:val="00DC10E4"/>
    <w:rsid w:val="00DD50BE"/>
    <w:rsid w:val="00DE13E5"/>
    <w:rsid w:val="00DF0C77"/>
    <w:rsid w:val="00DF5C06"/>
    <w:rsid w:val="00E00ED3"/>
    <w:rsid w:val="00E1069C"/>
    <w:rsid w:val="00E1425F"/>
    <w:rsid w:val="00E26AB8"/>
    <w:rsid w:val="00E3422D"/>
    <w:rsid w:val="00E36EAD"/>
    <w:rsid w:val="00E41366"/>
    <w:rsid w:val="00E4519C"/>
    <w:rsid w:val="00E5041F"/>
    <w:rsid w:val="00E51138"/>
    <w:rsid w:val="00E91E19"/>
    <w:rsid w:val="00E9482A"/>
    <w:rsid w:val="00E975F2"/>
    <w:rsid w:val="00EA360E"/>
    <w:rsid w:val="00EA4227"/>
    <w:rsid w:val="00EB06D5"/>
    <w:rsid w:val="00ED5030"/>
    <w:rsid w:val="00EE319C"/>
    <w:rsid w:val="00F14740"/>
    <w:rsid w:val="00F2018E"/>
    <w:rsid w:val="00F2794F"/>
    <w:rsid w:val="00F33D64"/>
    <w:rsid w:val="00F46E7E"/>
    <w:rsid w:val="00F65D0F"/>
    <w:rsid w:val="00F6689F"/>
    <w:rsid w:val="00F73B1A"/>
    <w:rsid w:val="00F85960"/>
    <w:rsid w:val="00F9160E"/>
    <w:rsid w:val="00F92B51"/>
    <w:rsid w:val="00FA0A9F"/>
    <w:rsid w:val="00FA2272"/>
    <w:rsid w:val="00FA3573"/>
    <w:rsid w:val="00FB172D"/>
    <w:rsid w:val="00FD373F"/>
    <w:rsid w:val="00FD7626"/>
    <w:rsid w:val="00FE6F6A"/>
    <w:rsid w:val="00FF32FE"/>
    <w:rsid w:val="00FF3C67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AB82A"/>
  <w15:chartTrackingRefBased/>
  <w15:docId w15:val="{58B68F5D-1598-4436-B50D-16717428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60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60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0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0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0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0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0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0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0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60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60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0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0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0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0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0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0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0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60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60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0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60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60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0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60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60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0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0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6053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2C29D2"/>
    <w:rPr>
      <w:b/>
      <w:bCs/>
    </w:rPr>
  </w:style>
  <w:style w:type="character" w:styleId="Hyperlink">
    <w:name w:val="Hyperlink"/>
    <w:basedOn w:val="DefaultParagraphFont"/>
    <w:uiPriority w:val="99"/>
    <w:unhideWhenUsed/>
    <w:rsid w:val="00FD373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37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ckeysask.ca/where-fun-wins/under-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ockeycanada.ca/en-ca/hockey-programs/coaching/under-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Adams</dc:creator>
  <cp:keywords/>
  <dc:description/>
  <cp:lastModifiedBy>Eric Adams</cp:lastModifiedBy>
  <cp:revision>20</cp:revision>
  <cp:lastPrinted>2024-11-05T17:26:00Z</cp:lastPrinted>
  <dcterms:created xsi:type="dcterms:W3CDTF">2024-12-16T19:25:00Z</dcterms:created>
  <dcterms:modified xsi:type="dcterms:W3CDTF">2024-12-16T21:49:00Z</dcterms:modified>
</cp:coreProperties>
</file>