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9AB6" w14:textId="77777777" w:rsidR="0056301E" w:rsidRPr="007012BE" w:rsidRDefault="0056301E" w:rsidP="0056301E">
      <w:pPr>
        <w:jc w:val="center"/>
        <w:rPr>
          <w:sz w:val="22"/>
          <w:szCs w:val="22"/>
        </w:rPr>
      </w:pPr>
      <w:r w:rsidRPr="007012BE">
        <w:rPr>
          <w:sz w:val="22"/>
          <w:szCs w:val="22"/>
        </w:rPr>
        <w:t>Millet Minor Hockey Association Executive Meeting</w:t>
      </w:r>
    </w:p>
    <w:p w14:paraId="781D043E" w14:textId="3140EFA8" w:rsidR="0056301E" w:rsidRPr="007012BE" w:rsidRDefault="0056301E" w:rsidP="0056301E">
      <w:pPr>
        <w:jc w:val="center"/>
        <w:rPr>
          <w:sz w:val="22"/>
          <w:szCs w:val="22"/>
        </w:rPr>
      </w:pPr>
      <w:r>
        <w:rPr>
          <w:sz w:val="22"/>
          <w:szCs w:val="22"/>
        </w:rPr>
        <w:t>J</w:t>
      </w:r>
      <w:r w:rsidR="0099581E">
        <w:rPr>
          <w:sz w:val="22"/>
          <w:szCs w:val="22"/>
        </w:rPr>
        <w:t>uly 25</w:t>
      </w:r>
      <w:r>
        <w:rPr>
          <w:sz w:val="22"/>
          <w:szCs w:val="22"/>
        </w:rPr>
        <w:t>, 2024</w:t>
      </w:r>
    </w:p>
    <w:p w14:paraId="0C38AD59" w14:textId="20426CC6" w:rsidR="0056301E" w:rsidRPr="007012BE" w:rsidRDefault="00365437" w:rsidP="0056301E">
      <w:pPr>
        <w:jc w:val="center"/>
        <w:rPr>
          <w:sz w:val="22"/>
          <w:szCs w:val="22"/>
        </w:rPr>
      </w:pPr>
      <w:r>
        <w:rPr>
          <w:sz w:val="22"/>
          <w:szCs w:val="22"/>
        </w:rPr>
        <w:t>Minutes</w:t>
      </w:r>
    </w:p>
    <w:p w14:paraId="61FCBE7E" w14:textId="717ED99A" w:rsidR="007D4726" w:rsidRPr="007D4726" w:rsidRDefault="007D4726" w:rsidP="007D4726">
      <w:pPr>
        <w:rPr>
          <w:sz w:val="22"/>
          <w:szCs w:val="22"/>
          <w:lang w:val="en-US"/>
        </w:rPr>
      </w:pPr>
      <w:r w:rsidRPr="007D4726">
        <w:rPr>
          <w:sz w:val="22"/>
          <w:szCs w:val="22"/>
          <w:lang w:val="en-US"/>
        </w:rPr>
        <w:t>Attendance: Stephan Mardy, Ashleigh Barr, Jacinthe LeBlanc, Amy Dreichel</w:t>
      </w:r>
      <w:bookmarkStart w:id="0" w:name="_Hlk146791641"/>
      <w:r w:rsidRPr="007D4726">
        <w:rPr>
          <w:sz w:val="22"/>
          <w:szCs w:val="22"/>
          <w:lang w:val="en-US"/>
        </w:rPr>
        <w:t>, Bryana Mardy, Tasha Brenneman, Lindsay Starky, Jodi Goldsney, Justin Gessner, Jessica Porter, Lindsay Petite</w:t>
      </w:r>
      <w:r>
        <w:rPr>
          <w:sz w:val="22"/>
          <w:szCs w:val="22"/>
          <w:lang w:val="en-US"/>
        </w:rPr>
        <w:t>, Noah White, Alicia Martell, Daleen Shaver</w:t>
      </w:r>
      <w:r w:rsidRPr="007D4726">
        <w:rPr>
          <w:sz w:val="22"/>
          <w:szCs w:val="22"/>
          <w:lang w:val="en-US"/>
        </w:rPr>
        <w:t xml:space="preserve"> </w:t>
      </w:r>
    </w:p>
    <w:bookmarkEnd w:id="0"/>
    <w:p w14:paraId="3824E0C9" w14:textId="5E543498" w:rsidR="007D4726" w:rsidRDefault="007D4726" w:rsidP="007D4726">
      <w:pPr>
        <w:rPr>
          <w:sz w:val="22"/>
          <w:szCs w:val="22"/>
          <w:lang w:val="en-US"/>
        </w:rPr>
      </w:pPr>
      <w:r w:rsidRPr="007D4726">
        <w:rPr>
          <w:sz w:val="22"/>
          <w:szCs w:val="22"/>
          <w:lang w:val="en-US"/>
        </w:rPr>
        <w:t>Absent:</w:t>
      </w:r>
      <w:r>
        <w:rPr>
          <w:sz w:val="22"/>
          <w:szCs w:val="22"/>
          <w:lang w:val="en-US"/>
        </w:rPr>
        <w:t xml:space="preserve"> Mat Starky, Nathan Switzer</w:t>
      </w:r>
    </w:p>
    <w:p w14:paraId="4910CEFB" w14:textId="2328769C" w:rsidR="007D4726" w:rsidRDefault="007D4726" w:rsidP="007D4726">
      <w:pPr>
        <w:rPr>
          <w:sz w:val="22"/>
          <w:szCs w:val="22"/>
          <w:lang w:val="en-US"/>
        </w:rPr>
      </w:pPr>
    </w:p>
    <w:p w14:paraId="56C904D0" w14:textId="45A4AEB6" w:rsidR="007D4726" w:rsidRPr="007D4726" w:rsidRDefault="007D4726" w:rsidP="007D472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Guest: Trent Shaver</w:t>
      </w:r>
    </w:p>
    <w:p w14:paraId="755ED551" w14:textId="77777777" w:rsidR="0056301E" w:rsidRPr="007012BE" w:rsidRDefault="0056301E" w:rsidP="007D4726">
      <w:pPr>
        <w:rPr>
          <w:sz w:val="22"/>
          <w:szCs w:val="22"/>
        </w:rPr>
      </w:pPr>
    </w:p>
    <w:p w14:paraId="522A8826" w14:textId="15FA2067" w:rsidR="0056301E" w:rsidRPr="007012BE" w:rsidRDefault="0056301E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Call to Order:</w:t>
      </w:r>
      <w:r w:rsidR="00BC4C49">
        <w:rPr>
          <w:sz w:val="22"/>
          <w:szCs w:val="22"/>
        </w:rPr>
        <w:t xml:space="preserve"> Meeting was called to order at 7:06pm</w:t>
      </w:r>
    </w:p>
    <w:p w14:paraId="44B6003B" w14:textId="04E6ED01" w:rsidR="0056301E" w:rsidRPr="007012BE" w:rsidRDefault="0056301E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Approval of Minutes:  </w:t>
      </w:r>
      <w:r w:rsidR="00BC4C49">
        <w:rPr>
          <w:sz w:val="22"/>
          <w:szCs w:val="22"/>
        </w:rPr>
        <w:t>Tasha motioned to approve previous minutes. Justin seconded. All in favor, approved.</w:t>
      </w:r>
    </w:p>
    <w:p w14:paraId="1533BCE4" w14:textId="0D081DC0" w:rsidR="0056301E" w:rsidRDefault="0056301E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Additions/Approval of Agenda</w:t>
      </w:r>
      <w:r w:rsidR="0099581E">
        <w:rPr>
          <w:sz w:val="22"/>
          <w:szCs w:val="22"/>
        </w:rPr>
        <w:t>:</w:t>
      </w:r>
      <w:r w:rsidR="00BC4C49">
        <w:rPr>
          <w:sz w:val="22"/>
          <w:szCs w:val="22"/>
        </w:rPr>
        <w:t xml:space="preserve"> Noah motioned to approve the agenda. Jessica seconded.  All in favor, approved.</w:t>
      </w:r>
    </w:p>
    <w:p w14:paraId="7FD55ADB" w14:textId="6D572F1D" w:rsidR="00BC4C49" w:rsidRPr="007012BE" w:rsidRDefault="00BC4C49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Nomination for U18 coordinator: Noah nominated Trent Shaver for U18 coordinator.  Trent accepted the Nomination. Lindsay P. seconded the nomination.  All in favor.  Approved.</w:t>
      </w:r>
    </w:p>
    <w:p w14:paraId="7CE2280D" w14:textId="77777777" w:rsidR="0056301E" w:rsidRPr="007012BE" w:rsidRDefault="0056301E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Reports:</w:t>
      </w:r>
    </w:p>
    <w:p w14:paraId="0B2787E4" w14:textId="77777777" w:rsidR="0056301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President – Stephen Mardy</w:t>
      </w:r>
    </w:p>
    <w:p w14:paraId="73F9CC6B" w14:textId="3DF89C59" w:rsidR="0099581E" w:rsidRDefault="0099581E" w:rsidP="0099581E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Player Share Leduc</w:t>
      </w:r>
      <w:r w:rsidR="00BC4C49">
        <w:rPr>
          <w:sz w:val="22"/>
          <w:szCs w:val="22"/>
        </w:rPr>
        <w:t xml:space="preserve"> – Nothing to report </w:t>
      </w:r>
      <w:r w:rsidR="005D275E">
        <w:rPr>
          <w:sz w:val="22"/>
          <w:szCs w:val="22"/>
        </w:rPr>
        <w:t>currently</w:t>
      </w:r>
      <w:r w:rsidR="00BC4C49">
        <w:rPr>
          <w:sz w:val="22"/>
          <w:szCs w:val="22"/>
        </w:rPr>
        <w:t>.</w:t>
      </w:r>
    </w:p>
    <w:p w14:paraId="22270D80" w14:textId="0522C366" w:rsidR="0099581E" w:rsidRPr="007012BE" w:rsidRDefault="0099581E" w:rsidP="0099581E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Player Share New Sarepta</w:t>
      </w:r>
      <w:r w:rsidR="00BC4C49">
        <w:rPr>
          <w:sz w:val="22"/>
          <w:szCs w:val="22"/>
        </w:rPr>
        <w:t xml:space="preserve"> – President of New Sarepta would like to have a meeting on Aug 6 to chat about U13 and U15 potentials.</w:t>
      </w:r>
    </w:p>
    <w:p w14:paraId="0694F166" w14:textId="08A8C329" w:rsidR="0056301E" w:rsidRPr="007012B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Vice President – Nathan Switzer </w:t>
      </w:r>
      <w:r w:rsidR="00BC4C49">
        <w:rPr>
          <w:sz w:val="22"/>
          <w:szCs w:val="22"/>
        </w:rPr>
        <w:t>– No Report</w:t>
      </w:r>
    </w:p>
    <w:p w14:paraId="1AFD990B" w14:textId="77777777" w:rsidR="0056301E" w:rsidRPr="007012B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Treasurer – Lindsay Petite</w:t>
      </w:r>
    </w:p>
    <w:p w14:paraId="0DE4FD50" w14:textId="77777777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Bank Balances:</w:t>
      </w:r>
    </w:p>
    <w:p w14:paraId="24D69006" w14:textId="79BB2FAB" w:rsidR="0056301E" w:rsidRPr="007012BE" w:rsidRDefault="0056301E" w:rsidP="0056301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General Account</w:t>
      </w:r>
      <w:r w:rsidR="00BC4C49">
        <w:rPr>
          <w:sz w:val="22"/>
          <w:szCs w:val="22"/>
        </w:rPr>
        <w:t>: $46,488.49</w:t>
      </w:r>
    </w:p>
    <w:p w14:paraId="5660053A" w14:textId="27BA9CD0" w:rsidR="0056301E" w:rsidRPr="007012BE" w:rsidRDefault="0056301E" w:rsidP="0056301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Casino Account</w:t>
      </w:r>
      <w:r w:rsidR="00BC4C49">
        <w:rPr>
          <w:sz w:val="22"/>
          <w:szCs w:val="22"/>
        </w:rPr>
        <w:t>: $62,192.72</w:t>
      </w:r>
    </w:p>
    <w:p w14:paraId="3CB5741D" w14:textId="77777777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Review of annual Audited Financials </w:t>
      </w:r>
    </w:p>
    <w:p w14:paraId="1834418C" w14:textId="360E4B00" w:rsidR="0056301E" w:rsidRDefault="0056301E" w:rsidP="0056301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Year End of April 2023 </w:t>
      </w:r>
      <w:r w:rsidR="00BC4C49">
        <w:rPr>
          <w:sz w:val="22"/>
          <w:szCs w:val="22"/>
        </w:rPr>
        <w:t xml:space="preserve">Jacinthe LeBlanc and Megan Switzer have reviewed and now have approved the financial they have audited </w:t>
      </w:r>
    </w:p>
    <w:p w14:paraId="46CEAE02" w14:textId="22D3DA6B" w:rsidR="00BC4C49" w:rsidRPr="00BC4C49" w:rsidRDefault="00BC4C49" w:rsidP="00BC4C49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Jessica motioned to approve the Treasurer’s report as presented.  Bryana seconded. All in favor, approved. </w:t>
      </w:r>
    </w:p>
    <w:p w14:paraId="0BDA40A6" w14:textId="41392A36" w:rsidR="0056301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Registrar – </w:t>
      </w:r>
      <w:r>
        <w:rPr>
          <w:sz w:val="22"/>
          <w:szCs w:val="22"/>
        </w:rPr>
        <w:t>Jacinthe LeBlanc</w:t>
      </w:r>
    </w:p>
    <w:p w14:paraId="3D9E883B" w14:textId="77777777" w:rsidR="00BC4C49" w:rsidRDefault="007F4773" w:rsidP="000630F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Registration #’s</w:t>
      </w:r>
      <w:r w:rsidR="00BC4C49">
        <w:rPr>
          <w:sz w:val="22"/>
          <w:szCs w:val="22"/>
        </w:rPr>
        <w:t xml:space="preserve"> </w:t>
      </w:r>
    </w:p>
    <w:p w14:paraId="69E5E5EE" w14:textId="17554757" w:rsidR="00DB52E2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U7 = 9</w:t>
      </w:r>
    </w:p>
    <w:p w14:paraId="04985FE1" w14:textId="42B1D7E1" w:rsidR="00BC4C49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U9 = 18</w:t>
      </w:r>
    </w:p>
    <w:p w14:paraId="7951E004" w14:textId="7DC78DE1" w:rsidR="00BC4C49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U11 = 17</w:t>
      </w:r>
    </w:p>
    <w:p w14:paraId="323C9DBF" w14:textId="084B1226" w:rsidR="00BC4C49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U13 = 12</w:t>
      </w:r>
    </w:p>
    <w:p w14:paraId="0BCB2EA1" w14:textId="2B93CB47" w:rsidR="00BC4C49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U15 = 15</w:t>
      </w:r>
    </w:p>
    <w:p w14:paraId="0D9AFF05" w14:textId="122B5BB2" w:rsidR="000630F0" w:rsidRDefault="000630F0" w:rsidP="000630F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Declaration of Teams</w:t>
      </w:r>
      <w:r w:rsidR="00BC4C49">
        <w:rPr>
          <w:sz w:val="22"/>
          <w:szCs w:val="22"/>
        </w:rPr>
        <w:t>:</w:t>
      </w:r>
    </w:p>
    <w:p w14:paraId="7AEAF47B" w14:textId="0C4852CD" w:rsidR="00BC4C49" w:rsidRDefault="00BC4C49" w:rsidP="00BC4C49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Ashleigh motions to release all U18 players and declare no team.  Noah seconded.  All in favor, approved.</w:t>
      </w:r>
    </w:p>
    <w:p w14:paraId="467E252B" w14:textId="4D9D320D" w:rsidR="000A6725" w:rsidRDefault="000A6725" w:rsidP="000630F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Player Movement Requests</w:t>
      </w:r>
      <w:r w:rsidR="00BC4C49">
        <w:rPr>
          <w:sz w:val="22"/>
          <w:szCs w:val="22"/>
        </w:rPr>
        <w:t>:</w:t>
      </w:r>
    </w:p>
    <w:p w14:paraId="7017CD5A" w14:textId="6FFF1B05" w:rsidR="00BC4C49" w:rsidRPr="000630F0" w:rsidRDefault="00BC4C49" w:rsidP="00BC4C49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Trent made </w:t>
      </w:r>
      <w:r w:rsidR="005D275E">
        <w:rPr>
          <w:sz w:val="22"/>
          <w:szCs w:val="22"/>
        </w:rPr>
        <w:t>a motion</w:t>
      </w:r>
      <w:r>
        <w:rPr>
          <w:sz w:val="22"/>
          <w:szCs w:val="22"/>
        </w:rPr>
        <w:t xml:space="preserve"> that all release requests will be granted for AA/AAA or Teir 1/Teir 2 request at this time as per our Bylaws, however any other requests will be denied at this time as we are needing numbers. Noah seconded.  All in favor, approved.</w:t>
      </w:r>
    </w:p>
    <w:p w14:paraId="4EEED31B" w14:textId="77777777" w:rsidR="0056301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Ice Coordinator – J</w:t>
      </w:r>
      <w:r>
        <w:rPr>
          <w:sz w:val="22"/>
          <w:szCs w:val="22"/>
        </w:rPr>
        <w:t>odi Goldsney</w:t>
      </w:r>
    </w:p>
    <w:p w14:paraId="7FAB73CF" w14:textId="2948E471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Review of 2024-2025 ice times</w:t>
      </w:r>
      <w:r w:rsidR="00BC4C49">
        <w:rPr>
          <w:sz w:val="22"/>
          <w:szCs w:val="22"/>
        </w:rPr>
        <w:t xml:space="preserve"> - Hours and times are set.</w:t>
      </w:r>
    </w:p>
    <w:p w14:paraId="5FBFBBAB" w14:textId="62042C38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Tournament Dates</w:t>
      </w:r>
      <w:r w:rsidR="00BC4C49">
        <w:rPr>
          <w:sz w:val="22"/>
          <w:szCs w:val="22"/>
        </w:rPr>
        <w:t xml:space="preserve"> - Dates are set, we release Jan 16, 17 &amp; 18 to another team for a tournament however we still have Jan 19 ice time (Sunday)</w:t>
      </w:r>
    </w:p>
    <w:p w14:paraId="66EA2C01" w14:textId="6146ACE9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Holiday Ice Rental</w:t>
      </w:r>
      <w:r w:rsidR="00BC4C49">
        <w:rPr>
          <w:sz w:val="22"/>
          <w:szCs w:val="22"/>
        </w:rPr>
        <w:t xml:space="preserve"> – release Thanksgiving Monday, Halloween, </w:t>
      </w:r>
      <w:r w:rsidR="005D275E">
        <w:rPr>
          <w:sz w:val="22"/>
          <w:szCs w:val="22"/>
        </w:rPr>
        <w:t>Remembrance Day</w:t>
      </w:r>
      <w:r w:rsidR="00BC4C49">
        <w:rPr>
          <w:sz w:val="22"/>
          <w:szCs w:val="22"/>
        </w:rPr>
        <w:t xml:space="preserve"> and Dec 23 – Jan 2, 2025. </w:t>
      </w:r>
    </w:p>
    <w:p w14:paraId="09C631A8" w14:textId="0A35E9EF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 Rules from Town regarding ice rental</w:t>
      </w:r>
      <w:r w:rsidR="00BC4C49">
        <w:rPr>
          <w:sz w:val="22"/>
          <w:szCs w:val="22"/>
        </w:rPr>
        <w:t xml:space="preserve"> – 2 weeks </w:t>
      </w:r>
      <w:r w:rsidR="005D275E">
        <w:rPr>
          <w:sz w:val="22"/>
          <w:szCs w:val="22"/>
        </w:rPr>
        <w:t>notice,</w:t>
      </w:r>
      <w:r w:rsidR="00BC4C49">
        <w:rPr>
          <w:sz w:val="22"/>
          <w:szCs w:val="22"/>
        </w:rPr>
        <w:t xml:space="preserve"> or we pay regardless of if they can re-rent the ice out.</w:t>
      </w:r>
    </w:p>
    <w:p w14:paraId="43276331" w14:textId="7DB662C0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Special items from Town and question regarding existing items from Stacey Kramer</w:t>
      </w:r>
      <w:r w:rsidR="00BC4C49">
        <w:rPr>
          <w:sz w:val="22"/>
          <w:szCs w:val="22"/>
        </w:rPr>
        <w:t xml:space="preserve"> – all equipment in the corner if the arena is property of MMHA</w:t>
      </w:r>
    </w:p>
    <w:p w14:paraId="493DD9D8" w14:textId="05211FA9" w:rsidR="000A6725" w:rsidRPr="007012BE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 2 Referee Clinic – afternoon ice needed</w:t>
      </w:r>
      <w:r w:rsidR="00BC4C49">
        <w:rPr>
          <w:sz w:val="22"/>
          <w:szCs w:val="22"/>
        </w:rPr>
        <w:t xml:space="preserve"> * Note ice schedule will be from 8am-6pm to accommodate ref on ice portion of the clinic*</w:t>
      </w:r>
    </w:p>
    <w:p w14:paraId="3B25927E" w14:textId="4FF10756" w:rsidR="0056301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Referee in Chief – Noah White</w:t>
      </w:r>
      <w:r w:rsidR="00BC4C49">
        <w:rPr>
          <w:sz w:val="22"/>
          <w:szCs w:val="22"/>
        </w:rPr>
        <w:t xml:space="preserve"> – Clinic Books for Nov 2, 2024 – please post poster.</w:t>
      </w:r>
    </w:p>
    <w:p w14:paraId="34D2BFF3" w14:textId="466B0D93" w:rsidR="00BC4C49" w:rsidRPr="007012BE" w:rsidRDefault="00BC4C49" w:rsidP="00BC4C49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Noah motions that upon completion of refereeing 10 games for MMHA that we will </w:t>
      </w:r>
      <w:r w:rsidR="005D275E">
        <w:rPr>
          <w:sz w:val="22"/>
          <w:szCs w:val="22"/>
        </w:rPr>
        <w:t>reimburse NEW</w:t>
      </w:r>
      <w:r>
        <w:rPr>
          <w:sz w:val="22"/>
          <w:szCs w:val="22"/>
        </w:rPr>
        <w:t xml:space="preserve"> Referee’s their Fee to take the refereeing Clinic.  Lindsay S. seconded.  All in favor, approved.</w:t>
      </w:r>
    </w:p>
    <w:p w14:paraId="18928C1D" w14:textId="6DCA0AE0" w:rsidR="00997C50" w:rsidRDefault="0056301E" w:rsidP="009958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Public Relations – Jessica Porter</w:t>
      </w:r>
    </w:p>
    <w:p w14:paraId="5B840755" w14:textId="54EADDA4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Harvest Parade</w:t>
      </w:r>
      <w:r w:rsidR="00BC4C49">
        <w:rPr>
          <w:sz w:val="22"/>
          <w:szCs w:val="22"/>
        </w:rPr>
        <w:t xml:space="preserve"> – Jessica motions to have a budget of $300 for candy and supplies for the Parade.  Noah seconded.  All in favour, approved.</w:t>
      </w:r>
    </w:p>
    <w:p w14:paraId="4301C3C1" w14:textId="52E44BC2" w:rsidR="000A6725" w:rsidRDefault="000A6725" w:rsidP="000A672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Photographer</w:t>
      </w:r>
    </w:p>
    <w:p w14:paraId="7C9BDFB6" w14:textId="2B7E3DD0" w:rsidR="00BC4C49" w:rsidRDefault="00BC4C49" w:rsidP="00BC4C49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Open to Tender</w:t>
      </w:r>
    </w:p>
    <w:p w14:paraId="5B97FE46" w14:textId="71712EE3" w:rsidR="00BC4C49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Looking at on ice vs off ice.</w:t>
      </w:r>
    </w:p>
    <w:p w14:paraId="6894C4A4" w14:textId="790D4163" w:rsidR="00BC4C49" w:rsidRPr="0099581E" w:rsidRDefault="00BC4C49" w:rsidP="00BC4C49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Possible date for picture Day Oct 20</w:t>
      </w:r>
      <w:r w:rsidR="002D2843">
        <w:rPr>
          <w:sz w:val="22"/>
          <w:szCs w:val="22"/>
        </w:rPr>
        <w:t xml:space="preserve">, </w:t>
      </w:r>
      <w:r w:rsidR="005D275E">
        <w:rPr>
          <w:sz w:val="22"/>
          <w:szCs w:val="22"/>
        </w:rPr>
        <w:t>2024,</w:t>
      </w:r>
      <w:r>
        <w:rPr>
          <w:sz w:val="22"/>
          <w:szCs w:val="22"/>
        </w:rPr>
        <w:t xml:space="preserve"> and Oct 27</w:t>
      </w:r>
      <w:r w:rsidR="002D2843">
        <w:rPr>
          <w:sz w:val="22"/>
          <w:szCs w:val="22"/>
        </w:rPr>
        <w:t>, 2024</w:t>
      </w:r>
    </w:p>
    <w:p w14:paraId="4674CCAE" w14:textId="77777777" w:rsidR="0056301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Equipment Coordinator – J</w:t>
      </w:r>
      <w:r>
        <w:rPr>
          <w:sz w:val="22"/>
          <w:szCs w:val="22"/>
        </w:rPr>
        <w:t>ustin Gessner</w:t>
      </w:r>
    </w:p>
    <w:p w14:paraId="75F95DB5" w14:textId="2849FEAD" w:rsidR="00B43860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Need to Order Jersey’s for U15 from Coach’s – Bryana to help</w:t>
      </w:r>
    </w:p>
    <w:p w14:paraId="7E482D38" w14:textId="30836942" w:rsidR="00B43860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Need to Order Socks as well for all teams</w:t>
      </w:r>
    </w:p>
    <w:p w14:paraId="447745E0" w14:textId="117FF06A" w:rsidR="00B43860" w:rsidRPr="007012BE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Equipment to Order: New Pucks, Puck bags and Expo Markers</w:t>
      </w:r>
    </w:p>
    <w:p w14:paraId="09DD1AA9" w14:textId="77777777" w:rsidR="0056301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Bingo/Fundraiser Coordinator – Daleen Shaver</w:t>
      </w:r>
    </w:p>
    <w:p w14:paraId="77B47F6B" w14:textId="76CF808D" w:rsidR="00B43860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Will start working on the 12 Days of Christmas Cash Fundraiser.</w:t>
      </w:r>
    </w:p>
    <w:p w14:paraId="7E39EDEE" w14:textId="61053876" w:rsidR="00B43860" w:rsidRPr="007012BE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Would like to look into a Spring Fundraiser as well – everyone </w:t>
      </w:r>
      <w:r w:rsidR="005D275E">
        <w:rPr>
          <w:sz w:val="22"/>
          <w:szCs w:val="22"/>
        </w:rPr>
        <w:t xml:space="preserve">bring forth </w:t>
      </w:r>
      <w:r>
        <w:rPr>
          <w:sz w:val="22"/>
          <w:szCs w:val="22"/>
        </w:rPr>
        <w:t>any ideas to next meeting.</w:t>
      </w:r>
    </w:p>
    <w:p w14:paraId="02548B02" w14:textId="738918E7" w:rsidR="0056301E" w:rsidRPr="007012B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Coach/Player Development – Mat Starky</w:t>
      </w:r>
      <w:r w:rsidR="00B43860">
        <w:rPr>
          <w:sz w:val="22"/>
          <w:szCs w:val="22"/>
        </w:rPr>
        <w:t xml:space="preserve"> – No Report</w:t>
      </w:r>
    </w:p>
    <w:p w14:paraId="00657564" w14:textId="77777777" w:rsidR="0056301E" w:rsidRPr="007012BE" w:rsidRDefault="0056301E" w:rsidP="0056301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All Level Coordinators</w:t>
      </w:r>
    </w:p>
    <w:p w14:paraId="4F553082" w14:textId="537C8437" w:rsidR="0056301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U18 – </w:t>
      </w:r>
      <w:r w:rsidR="00BC4C49">
        <w:rPr>
          <w:sz w:val="22"/>
          <w:szCs w:val="22"/>
        </w:rPr>
        <w:t>Trent Shaver</w:t>
      </w:r>
      <w:r w:rsidR="00B43860">
        <w:rPr>
          <w:sz w:val="22"/>
          <w:szCs w:val="22"/>
        </w:rPr>
        <w:t xml:space="preserve"> – No Report</w:t>
      </w:r>
    </w:p>
    <w:p w14:paraId="1232B807" w14:textId="46B4CE01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U15 – Bryana Mardy </w:t>
      </w:r>
      <w:r w:rsidR="00B43860">
        <w:rPr>
          <w:sz w:val="22"/>
          <w:szCs w:val="22"/>
        </w:rPr>
        <w:t xml:space="preserve">– No </w:t>
      </w:r>
      <w:r w:rsidR="005D275E">
        <w:rPr>
          <w:sz w:val="22"/>
          <w:szCs w:val="22"/>
        </w:rPr>
        <w:t>Report</w:t>
      </w:r>
    </w:p>
    <w:p w14:paraId="3ECA8EBA" w14:textId="2DD9528A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U13 – </w:t>
      </w:r>
      <w:r>
        <w:rPr>
          <w:sz w:val="22"/>
          <w:szCs w:val="22"/>
        </w:rPr>
        <w:t>Tasha Brenneman</w:t>
      </w:r>
      <w:r w:rsidR="00B43860">
        <w:rPr>
          <w:sz w:val="22"/>
          <w:szCs w:val="22"/>
        </w:rPr>
        <w:t xml:space="preserve"> – No Report</w:t>
      </w:r>
    </w:p>
    <w:p w14:paraId="7BD25985" w14:textId="2CEDB35E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U11 –</w:t>
      </w:r>
      <w:r>
        <w:rPr>
          <w:sz w:val="22"/>
          <w:szCs w:val="22"/>
        </w:rPr>
        <w:t>Ashleigh Barr</w:t>
      </w:r>
      <w:r w:rsidR="00B43860">
        <w:rPr>
          <w:sz w:val="22"/>
          <w:szCs w:val="22"/>
        </w:rPr>
        <w:t xml:space="preserve"> – No Report</w:t>
      </w:r>
    </w:p>
    <w:p w14:paraId="4FC14F5B" w14:textId="102AF65A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U9 – </w:t>
      </w:r>
      <w:r>
        <w:rPr>
          <w:sz w:val="22"/>
          <w:szCs w:val="22"/>
        </w:rPr>
        <w:t>Lindsay Starky</w:t>
      </w:r>
      <w:r w:rsidR="00B43860">
        <w:rPr>
          <w:sz w:val="22"/>
          <w:szCs w:val="22"/>
        </w:rPr>
        <w:t xml:space="preserve"> – inquired if each team can do separate/additional fundraising for their teams as well.  – Was instructed to just review the bylaws</w:t>
      </w:r>
    </w:p>
    <w:p w14:paraId="460E42A1" w14:textId="20390432" w:rsidR="0056301E" w:rsidRPr="007012BE" w:rsidRDefault="0056301E" w:rsidP="0056301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U7 – </w:t>
      </w:r>
      <w:r>
        <w:rPr>
          <w:sz w:val="22"/>
          <w:szCs w:val="22"/>
        </w:rPr>
        <w:t>Alicia Martell</w:t>
      </w:r>
      <w:r w:rsidR="00B43860">
        <w:rPr>
          <w:sz w:val="22"/>
          <w:szCs w:val="22"/>
        </w:rPr>
        <w:t xml:space="preserve"> – No Report</w:t>
      </w:r>
    </w:p>
    <w:p w14:paraId="44F82DC9" w14:textId="52AD6705" w:rsidR="0056301E" w:rsidRPr="0099581E" w:rsidRDefault="0056301E" w:rsidP="009958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Old Business: </w:t>
      </w:r>
    </w:p>
    <w:p w14:paraId="18101A63" w14:textId="73ACBA37" w:rsidR="0056301E" w:rsidRDefault="0056301E" w:rsidP="0099581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Promoting MMHA (new email was set up </w:t>
      </w:r>
      <w:hyperlink r:id="rId5" w:history="1">
        <w:r w:rsidRPr="00D03964">
          <w:rPr>
            <w:rStyle w:val="Hyperlink"/>
            <w:sz w:val="22"/>
            <w:szCs w:val="22"/>
          </w:rPr>
          <w:t>info.milletmha@gmail.com</w:t>
        </w:r>
      </w:hyperlink>
      <w:r>
        <w:rPr>
          <w:sz w:val="22"/>
          <w:szCs w:val="22"/>
        </w:rPr>
        <w:t>)</w:t>
      </w:r>
    </w:p>
    <w:p w14:paraId="5367C001" w14:textId="0A949C85" w:rsidR="00B43860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Keep posting on multiple social media sites, can state shooting and checking clinics as well.</w:t>
      </w:r>
    </w:p>
    <w:p w14:paraId="370E3EB2" w14:textId="1C035F02" w:rsidR="00B43860" w:rsidRPr="0099581E" w:rsidRDefault="00B43860" w:rsidP="00B4386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Thomas would like to help make a promotional video but later in the season with his own footage</w:t>
      </w:r>
    </w:p>
    <w:p w14:paraId="4BDC8B8B" w14:textId="77777777" w:rsidR="0056301E" w:rsidRPr="007012BE" w:rsidRDefault="0056301E" w:rsidP="0056301E">
      <w:pPr>
        <w:pStyle w:val="ListParagraph"/>
        <w:ind w:left="1440"/>
        <w:rPr>
          <w:sz w:val="22"/>
          <w:szCs w:val="22"/>
        </w:rPr>
      </w:pPr>
    </w:p>
    <w:p w14:paraId="66E23C52" w14:textId="77777777" w:rsidR="0056301E" w:rsidRPr="007012BE" w:rsidRDefault="0056301E" w:rsidP="0056301E">
      <w:pPr>
        <w:pStyle w:val="ListParagraph"/>
        <w:ind w:left="1440"/>
        <w:rPr>
          <w:sz w:val="22"/>
          <w:szCs w:val="22"/>
        </w:rPr>
      </w:pPr>
    </w:p>
    <w:p w14:paraId="103101EA" w14:textId="77777777" w:rsidR="0056301E" w:rsidRPr="007012BE" w:rsidRDefault="0056301E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>New Business:</w:t>
      </w:r>
    </w:p>
    <w:p w14:paraId="0C89CE3B" w14:textId="1FEE867F" w:rsidR="0056301E" w:rsidRPr="00B43860" w:rsidRDefault="0056301E" w:rsidP="00B4386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lastRenderedPageBreak/>
        <w:t>WhatsApp Motions:</w:t>
      </w:r>
      <w:r>
        <w:rPr>
          <w:sz w:val="22"/>
          <w:szCs w:val="22"/>
        </w:rPr>
        <w:t xml:space="preserve"> </w:t>
      </w:r>
      <w:r w:rsidR="00B43860">
        <w:rPr>
          <w:sz w:val="22"/>
          <w:szCs w:val="22"/>
        </w:rPr>
        <w:t>None</w:t>
      </w:r>
    </w:p>
    <w:p w14:paraId="1DB964A8" w14:textId="3936FCBE" w:rsidR="0056301E" w:rsidRPr="007012BE" w:rsidRDefault="0056301E" w:rsidP="005630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12BE">
        <w:rPr>
          <w:sz w:val="22"/>
          <w:szCs w:val="22"/>
        </w:rPr>
        <w:t xml:space="preserve">Date of Next Meeting: </w:t>
      </w:r>
      <w:r w:rsidR="00B43860">
        <w:rPr>
          <w:sz w:val="22"/>
          <w:szCs w:val="22"/>
        </w:rPr>
        <w:t xml:space="preserve"> Next Meeting Aug 22, 2024 @ 7pm </w:t>
      </w:r>
      <w:r w:rsidR="005D275E">
        <w:rPr>
          <w:sz w:val="22"/>
          <w:szCs w:val="22"/>
        </w:rPr>
        <w:t>(</w:t>
      </w:r>
      <w:r w:rsidR="00B43860">
        <w:rPr>
          <w:sz w:val="22"/>
          <w:szCs w:val="22"/>
        </w:rPr>
        <w:t>location TBA)</w:t>
      </w:r>
    </w:p>
    <w:p w14:paraId="26ADED55" w14:textId="4839A532" w:rsidR="00856AA6" w:rsidRDefault="0056301E" w:rsidP="00573F69">
      <w:pPr>
        <w:pStyle w:val="ListParagraph"/>
        <w:numPr>
          <w:ilvl w:val="0"/>
          <w:numId w:val="1"/>
        </w:numPr>
      </w:pPr>
      <w:r w:rsidRPr="00573F69">
        <w:rPr>
          <w:sz w:val="22"/>
          <w:szCs w:val="22"/>
        </w:rPr>
        <w:t>Adjournment:</w:t>
      </w:r>
      <w:r w:rsidR="00B43860">
        <w:rPr>
          <w:sz w:val="22"/>
          <w:szCs w:val="22"/>
        </w:rPr>
        <w:t xml:space="preserve"> Meeting adjourned at 8:24pm</w:t>
      </w:r>
    </w:p>
    <w:sectPr w:rsidR="00856AA6" w:rsidSect="0056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1E"/>
    <w:rsid w:val="000630F0"/>
    <w:rsid w:val="000752EA"/>
    <w:rsid w:val="000A6725"/>
    <w:rsid w:val="00140318"/>
    <w:rsid w:val="002246EE"/>
    <w:rsid w:val="00253E52"/>
    <w:rsid w:val="002D2843"/>
    <w:rsid w:val="00365437"/>
    <w:rsid w:val="00414195"/>
    <w:rsid w:val="0056301E"/>
    <w:rsid w:val="00573F69"/>
    <w:rsid w:val="005D275E"/>
    <w:rsid w:val="007D4726"/>
    <w:rsid w:val="007F4773"/>
    <w:rsid w:val="00856AA6"/>
    <w:rsid w:val="00976558"/>
    <w:rsid w:val="0099581E"/>
    <w:rsid w:val="00997C50"/>
    <w:rsid w:val="00B054C3"/>
    <w:rsid w:val="00B43860"/>
    <w:rsid w:val="00BC4C49"/>
    <w:rsid w:val="00C77E8D"/>
    <w:rsid w:val="00CF2E9D"/>
    <w:rsid w:val="00DB52E2"/>
    <w:rsid w:val="00D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82E5"/>
  <w15:chartTrackingRefBased/>
  <w15:docId w15:val="{1C3EB224-8DA3-41D1-8342-19A0971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1E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0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0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0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0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0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0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0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0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0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0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0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0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0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01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milletm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668</Words>
  <Characters>3808</Characters>
  <Application>Microsoft Office Word</Application>
  <DocSecurity>0</DocSecurity>
  <Lines>31</Lines>
  <Paragraphs>8</Paragraphs>
  <ScaleCrop>false</ScaleCrop>
  <Company>Alberta Health Services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18</cp:revision>
  <cp:lastPrinted>2024-08-22T15:55:00Z</cp:lastPrinted>
  <dcterms:created xsi:type="dcterms:W3CDTF">2024-06-05T15:43:00Z</dcterms:created>
  <dcterms:modified xsi:type="dcterms:W3CDTF">2024-08-23T18:37:00Z</dcterms:modified>
</cp:coreProperties>
</file>