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0" w:rsidRDefault="004A0E60" w:rsidP="004A0E60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4A0E60" w:rsidRDefault="0091037F" w:rsidP="004A0E60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10</w:t>
      </w:r>
      <w:bookmarkStart w:id="0" w:name="_GoBack"/>
      <w:bookmarkEnd w:id="0"/>
      <w:r w:rsidR="004A0E60">
        <w:rPr>
          <w:sz w:val="20"/>
          <w:szCs w:val="20"/>
        </w:rPr>
        <w:t>, 2022</w:t>
      </w:r>
    </w:p>
    <w:p w:rsidR="004A0E60" w:rsidRDefault="00991CDD" w:rsidP="004A0E60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991CDD" w:rsidRPr="00E6069E" w:rsidRDefault="00991CDD" w:rsidP="00991CDD">
      <w:pPr>
        <w:rPr>
          <w:sz w:val="20"/>
          <w:szCs w:val="20"/>
        </w:rPr>
      </w:pPr>
      <w:r w:rsidRPr="00E6069E">
        <w:rPr>
          <w:sz w:val="20"/>
          <w:szCs w:val="20"/>
        </w:rPr>
        <w:t xml:space="preserve">Attendance: Stephen </w:t>
      </w:r>
      <w:proofErr w:type="spellStart"/>
      <w:r w:rsidRPr="00E6069E">
        <w:rPr>
          <w:sz w:val="20"/>
          <w:szCs w:val="20"/>
        </w:rPr>
        <w:t>Mardy</w:t>
      </w:r>
      <w:proofErr w:type="spellEnd"/>
      <w:r w:rsidRPr="00E6069E">
        <w:rPr>
          <w:sz w:val="20"/>
          <w:szCs w:val="20"/>
        </w:rPr>
        <w:t xml:space="preserve">, Ashleigh Barr, </w:t>
      </w:r>
      <w:r>
        <w:rPr>
          <w:sz w:val="20"/>
          <w:szCs w:val="20"/>
        </w:rPr>
        <w:t xml:space="preserve">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Eric Brown, Hollie Brown,</w:t>
      </w:r>
      <w:r w:rsidRPr="00E6069E">
        <w:rPr>
          <w:sz w:val="20"/>
          <w:szCs w:val="20"/>
        </w:rPr>
        <w:t xml:space="preserve"> Jessica Porter,  </w:t>
      </w:r>
      <w:proofErr w:type="spellStart"/>
      <w:r w:rsidRPr="00E6069E">
        <w:rPr>
          <w:sz w:val="20"/>
          <w:szCs w:val="20"/>
        </w:rPr>
        <w:t>Daleen</w:t>
      </w:r>
      <w:proofErr w:type="spellEnd"/>
      <w:r w:rsidRPr="00E6069E">
        <w:rPr>
          <w:sz w:val="20"/>
          <w:szCs w:val="20"/>
        </w:rPr>
        <w:t xml:space="preserve"> Shaver</w:t>
      </w:r>
      <w:r>
        <w:rPr>
          <w:sz w:val="20"/>
          <w:szCs w:val="20"/>
        </w:rPr>
        <w:t>,</w:t>
      </w:r>
      <w:r w:rsidRPr="00E6069E">
        <w:rPr>
          <w:sz w:val="20"/>
          <w:szCs w:val="20"/>
        </w:rPr>
        <w:t xml:space="preserve">  Amy Dreichel</w:t>
      </w:r>
    </w:p>
    <w:p w:rsidR="00991CDD" w:rsidRDefault="00991CDD" w:rsidP="00991CDD">
      <w:pPr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Pr="00E6069E">
        <w:rPr>
          <w:sz w:val="20"/>
          <w:szCs w:val="20"/>
        </w:rPr>
        <w:t xml:space="preserve">Mat </w:t>
      </w:r>
      <w:proofErr w:type="spellStart"/>
      <w:r w:rsidRPr="00E6069E"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Lindsay Petite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 xml:space="preserve">Tasha Brenneman, Melissa </w:t>
      </w:r>
      <w:proofErr w:type="spellStart"/>
      <w:r w:rsidRPr="00E6069E">
        <w:rPr>
          <w:sz w:val="20"/>
          <w:szCs w:val="20"/>
        </w:rPr>
        <w:t>Emmerzael</w:t>
      </w:r>
      <w:proofErr w:type="spellEnd"/>
    </w:p>
    <w:p w:rsidR="00991CDD" w:rsidRDefault="00991CDD" w:rsidP="00991CDD">
      <w:pPr>
        <w:rPr>
          <w:sz w:val="20"/>
          <w:szCs w:val="20"/>
        </w:rPr>
      </w:pPr>
    </w:p>
    <w:p w:rsidR="00991CDD" w:rsidRPr="00E6069E" w:rsidRDefault="00991CDD" w:rsidP="00991CDD">
      <w:pPr>
        <w:rPr>
          <w:sz w:val="20"/>
          <w:szCs w:val="20"/>
        </w:rPr>
      </w:pPr>
      <w:r>
        <w:rPr>
          <w:sz w:val="20"/>
          <w:szCs w:val="20"/>
        </w:rPr>
        <w:t xml:space="preserve">Guest: Jodi </w:t>
      </w:r>
      <w:proofErr w:type="spellStart"/>
      <w:r>
        <w:rPr>
          <w:sz w:val="20"/>
          <w:szCs w:val="20"/>
        </w:rPr>
        <w:t>Goldsney</w:t>
      </w:r>
      <w:proofErr w:type="spellEnd"/>
    </w:p>
    <w:p w:rsidR="00991CDD" w:rsidRDefault="00991CDD" w:rsidP="00991CDD">
      <w:pPr>
        <w:rPr>
          <w:sz w:val="20"/>
          <w:szCs w:val="20"/>
        </w:rPr>
      </w:pPr>
    </w:p>
    <w:p w:rsidR="004A0E60" w:rsidRDefault="004A0E60" w:rsidP="004A0E60">
      <w:pPr>
        <w:jc w:val="center"/>
        <w:rPr>
          <w:sz w:val="20"/>
          <w:szCs w:val="20"/>
        </w:rPr>
      </w:pP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991CDD">
        <w:rPr>
          <w:sz w:val="16"/>
          <w:szCs w:val="16"/>
        </w:rPr>
        <w:t xml:space="preserve"> Stephen called the meeting to order at 7:51pm</w:t>
      </w: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 w:rsidR="00991CDD">
        <w:rPr>
          <w:sz w:val="16"/>
          <w:szCs w:val="16"/>
        </w:rPr>
        <w:t xml:space="preserve"> Eric motioned to approve the minutes.  Ashleigh seconded.  All in favor.  Approved</w:t>
      </w: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991CDD">
        <w:rPr>
          <w:sz w:val="16"/>
          <w:szCs w:val="16"/>
        </w:rPr>
        <w:t xml:space="preserve">: Jessica motioned to approve the agenda.  </w:t>
      </w:r>
      <w:proofErr w:type="spellStart"/>
      <w:r w:rsidR="00991CDD">
        <w:rPr>
          <w:sz w:val="16"/>
          <w:szCs w:val="16"/>
        </w:rPr>
        <w:t>Daleen</w:t>
      </w:r>
      <w:proofErr w:type="spellEnd"/>
      <w:r w:rsidR="00991CDD">
        <w:rPr>
          <w:sz w:val="16"/>
          <w:szCs w:val="16"/>
        </w:rPr>
        <w:t xml:space="preserve"> seconded.  All in favor. Approved</w:t>
      </w: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:rsidR="00506184" w:rsidRDefault="00780061" w:rsidP="00780061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</w:p>
    <w:p w:rsidR="00991CDD" w:rsidRPr="00780061" w:rsidRDefault="00991CDD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Tiering</w:t>
      </w:r>
      <w:proofErr w:type="spellEnd"/>
      <w:r>
        <w:rPr>
          <w:sz w:val="16"/>
          <w:szCs w:val="16"/>
        </w:rPr>
        <w:t xml:space="preserve"> went well. U11 moved up to tier 5 and U13 is a tier 4.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Vice President – Hollie Brown</w:t>
      </w:r>
    </w:p>
    <w:p w:rsidR="00991CDD" w:rsidRPr="009016D0" w:rsidRDefault="00991CDD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Ryan </w:t>
      </w:r>
      <w:proofErr w:type="spellStart"/>
      <w:r>
        <w:rPr>
          <w:sz w:val="16"/>
          <w:szCs w:val="16"/>
        </w:rPr>
        <w:t>McGilvary</w:t>
      </w:r>
      <w:proofErr w:type="spellEnd"/>
      <w:r>
        <w:rPr>
          <w:sz w:val="16"/>
          <w:szCs w:val="16"/>
        </w:rPr>
        <w:t xml:space="preserve"> applied for a grant from is Employer, </w:t>
      </w:r>
      <w:proofErr w:type="spellStart"/>
      <w:r>
        <w:rPr>
          <w:sz w:val="16"/>
          <w:szCs w:val="16"/>
        </w:rPr>
        <w:t>Syncrude</w:t>
      </w:r>
      <w:proofErr w:type="spellEnd"/>
      <w:r>
        <w:rPr>
          <w:sz w:val="16"/>
          <w:szCs w:val="16"/>
        </w:rPr>
        <w:t>, for MMHA.  It was accepted and we should be seeing the money soon.  He thought it could be used for helping purchase Swag for the players.</w:t>
      </w:r>
    </w:p>
    <w:p w:rsidR="004A0E60" w:rsidRPr="009016D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  <w:r w:rsidR="00991CDD">
        <w:rPr>
          <w:sz w:val="16"/>
          <w:szCs w:val="16"/>
        </w:rPr>
        <w:t xml:space="preserve"> No Report 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991CDD">
        <w:rPr>
          <w:sz w:val="16"/>
          <w:szCs w:val="16"/>
        </w:rPr>
        <w:tab/>
      </w:r>
    </w:p>
    <w:p w:rsidR="00991CDD" w:rsidRDefault="00991CDD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All HCR’s are submitted and approved.</w:t>
      </w:r>
    </w:p>
    <w:p w:rsidR="00991CDD" w:rsidRPr="009016D0" w:rsidRDefault="00991CDD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May have a U11 player potentially joining. 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Ic</w:t>
      </w:r>
      <w:r w:rsidR="00991CDD">
        <w:rPr>
          <w:sz w:val="16"/>
          <w:szCs w:val="16"/>
        </w:rPr>
        <w:t xml:space="preserve">e Coordinator – </w:t>
      </w:r>
      <w:proofErr w:type="spellStart"/>
      <w:r w:rsidR="00991CDD">
        <w:rPr>
          <w:sz w:val="16"/>
          <w:szCs w:val="16"/>
        </w:rPr>
        <w:t>Jacinthe</w:t>
      </w:r>
      <w:proofErr w:type="spellEnd"/>
      <w:r w:rsidR="00991CDD">
        <w:rPr>
          <w:sz w:val="16"/>
          <w:szCs w:val="16"/>
        </w:rPr>
        <w:t xml:space="preserve"> LeBlanc</w:t>
      </w:r>
    </w:p>
    <w:p w:rsidR="00991CDD" w:rsidRDefault="00505A8B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All our tournaments have requested Friday night ice, please let </w:t>
      </w:r>
      <w:proofErr w:type="spellStart"/>
      <w:r>
        <w:rPr>
          <w:sz w:val="16"/>
          <w:szCs w:val="16"/>
        </w:rPr>
        <w:t>Jacinthe</w:t>
      </w:r>
      <w:proofErr w:type="spellEnd"/>
      <w:r>
        <w:rPr>
          <w:sz w:val="16"/>
          <w:szCs w:val="16"/>
        </w:rPr>
        <w:t xml:space="preserve"> know if not needed.</w:t>
      </w:r>
    </w:p>
    <w:p w:rsidR="00505A8B" w:rsidRDefault="00505A8B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Inquire with the Town for availability to potentially put a bid in to host U13 Provincials.</w:t>
      </w:r>
    </w:p>
    <w:p w:rsidR="00505A8B" w:rsidRPr="009016D0" w:rsidRDefault="00505A8B" w:rsidP="00991CDD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Next year we need to utilize the blackout dates and own association home tournaments for other divisions away tournaments.  </w:t>
      </w:r>
    </w:p>
    <w:p w:rsidR="00887DBE" w:rsidRPr="00780061" w:rsidRDefault="004A0E60" w:rsidP="00780061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  <w:r w:rsidR="00505A8B">
        <w:rPr>
          <w:sz w:val="16"/>
          <w:szCs w:val="16"/>
        </w:rPr>
        <w:t xml:space="preserve"> – No Report</w:t>
      </w:r>
    </w:p>
    <w:p w:rsidR="004A0E60" w:rsidRPr="009016D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</w:p>
    <w:p w:rsidR="004A0E60" w:rsidRPr="009016D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Equipment Coordinator – Eric Brown</w:t>
      </w:r>
      <w:r w:rsidR="005C685C">
        <w:rPr>
          <w:sz w:val="16"/>
          <w:szCs w:val="16"/>
        </w:rPr>
        <w:t xml:space="preserve"> – No Report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:rsidR="00C636F7" w:rsidRPr="00C636F7" w:rsidRDefault="00C636F7" w:rsidP="00C636F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Raffle Ticket Sales</w:t>
      </w:r>
      <w:r w:rsidR="005C685C">
        <w:rPr>
          <w:sz w:val="16"/>
          <w:szCs w:val="16"/>
        </w:rPr>
        <w:t xml:space="preserve"> – all books are signed out to be sold.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  <w:r w:rsidR="005C685C">
        <w:rPr>
          <w:sz w:val="16"/>
          <w:szCs w:val="16"/>
        </w:rPr>
        <w:t xml:space="preserve"> – No Report</w:t>
      </w:r>
    </w:p>
    <w:p w:rsidR="004A0E60" w:rsidRPr="009016D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:rsidR="004A0E60" w:rsidRPr="009016D0" w:rsidRDefault="004A0E60" w:rsidP="004A0E60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U18 – Melissa E</w:t>
      </w:r>
      <w:r w:rsidR="005C685C">
        <w:rPr>
          <w:sz w:val="16"/>
          <w:szCs w:val="16"/>
        </w:rPr>
        <w:t xml:space="preserve"> – No Report</w:t>
      </w:r>
    </w:p>
    <w:p w:rsidR="004A0E60" w:rsidRPr="009016D0" w:rsidRDefault="00780061" w:rsidP="004A0E6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U15-</w:t>
      </w:r>
      <w:r w:rsidR="004A0E60" w:rsidRPr="009016D0">
        <w:rPr>
          <w:sz w:val="16"/>
          <w:szCs w:val="16"/>
        </w:rPr>
        <w:t>– No Team</w:t>
      </w:r>
    </w:p>
    <w:p w:rsidR="004A0E60" w:rsidRDefault="004A0E60" w:rsidP="004A0E60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U13 – Bryana </w:t>
      </w:r>
      <w:proofErr w:type="spellStart"/>
      <w:r w:rsidRPr="009016D0">
        <w:rPr>
          <w:sz w:val="16"/>
          <w:szCs w:val="16"/>
        </w:rPr>
        <w:t>Mardy</w:t>
      </w:r>
      <w:proofErr w:type="spellEnd"/>
    </w:p>
    <w:p w:rsidR="005C685C" w:rsidRPr="009016D0" w:rsidRDefault="005C685C" w:rsidP="005C685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MVP for U13 tournament is engraving pucks, if other tournament coordinators want information, ask Bryana.</w:t>
      </w:r>
    </w:p>
    <w:p w:rsidR="00BA1EF8" w:rsidRPr="00780061" w:rsidRDefault="004A0E60" w:rsidP="00780061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U11 (Atom) –Tasha Brenneman</w:t>
      </w:r>
      <w:r w:rsidR="005C685C">
        <w:rPr>
          <w:sz w:val="16"/>
          <w:szCs w:val="16"/>
        </w:rPr>
        <w:t xml:space="preserve"> – No Report</w:t>
      </w:r>
    </w:p>
    <w:p w:rsidR="004A0E60" w:rsidRDefault="004A0E60" w:rsidP="004A0E60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U9 (Novice) – Ashleigh Barr</w:t>
      </w:r>
    </w:p>
    <w:p w:rsidR="005C685C" w:rsidRDefault="005C685C" w:rsidP="005C685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Both u9 teams staying in current tiers.</w:t>
      </w:r>
    </w:p>
    <w:p w:rsidR="005C685C" w:rsidRPr="009016D0" w:rsidRDefault="005C685C" w:rsidP="005C685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Looking for more teams for tournament</w:t>
      </w:r>
    </w:p>
    <w:p w:rsidR="004A0E60" w:rsidRDefault="00991CDD" w:rsidP="004A0E6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U7 (Initiation) – Nomination</w:t>
      </w:r>
    </w:p>
    <w:p w:rsidR="00991CDD" w:rsidRDefault="00991CDD" w:rsidP="00991CDD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Ashleigh nominated Jodi </w:t>
      </w:r>
      <w:proofErr w:type="spellStart"/>
      <w:r>
        <w:rPr>
          <w:sz w:val="16"/>
          <w:szCs w:val="16"/>
        </w:rPr>
        <w:t>Goldsney</w:t>
      </w:r>
      <w:proofErr w:type="spellEnd"/>
      <w:r>
        <w:rPr>
          <w:sz w:val="16"/>
          <w:szCs w:val="16"/>
        </w:rPr>
        <w:t>. Eric seconded.  Jodi accepted nomination.  Acclaimed.</w:t>
      </w:r>
    </w:p>
    <w:p w:rsidR="005C685C" w:rsidRDefault="005C685C" w:rsidP="00991CDD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Confirmed Price for U7 home tournament as $850 – same as last year.</w:t>
      </w:r>
    </w:p>
    <w:p w:rsidR="00991CDD" w:rsidRPr="00CA6A81" w:rsidRDefault="00991CDD" w:rsidP="00991CDD">
      <w:pPr>
        <w:pStyle w:val="ListParagraph"/>
        <w:ind w:left="2790"/>
        <w:rPr>
          <w:sz w:val="16"/>
          <w:szCs w:val="16"/>
        </w:rPr>
      </w:pPr>
    </w:p>
    <w:p w:rsidR="004A0E60" w:rsidRPr="009016D0" w:rsidRDefault="004A0E60" w:rsidP="004A0E60">
      <w:pPr>
        <w:pStyle w:val="ListParagraph"/>
        <w:ind w:left="2790"/>
        <w:rPr>
          <w:sz w:val="16"/>
          <w:szCs w:val="16"/>
        </w:rPr>
      </w:pP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Rules and Re</w:t>
      </w:r>
      <w:r>
        <w:rPr>
          <w:sz w:val="16"/>
          <w:szCs w:val="16"/>
        </w:rPr>
        <w:t xml:space="preserve">gulations </w:t>
      </w:r>
      <w:r w:rsidR="00780061">
        <w:rPr>
          <w:sz w:val="16"/>
          <w:szCs w:val="16"/>
        </w:rPr>
        <w:t>3</w:t>
      </w:r>
      <w:r w:rsidRPr="00CA6A81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r w:rsidR="00780061">
        <w:rPr>
          <w:sz w:val="16"/>
          <w:szCs w:val="16"/>
        </w:rPr>
        <w:t xml:space="preserve">and Final </w:t>
      </w:r>
      <w:r>
        <w:rPr>
          <w:sz w:val="16"/>
          <w:szCs w:val="16"/>
        </w:rPr>
        <w:t xml:space="preserve">Reading </w:t>
      </w:r>
    </w:p>
    <w:p w:rsidR="00820BC8" w:rsidRDefault="00612DE6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Change wording for #27</w:t>
      </w:r>
      <w:r w:rsidR="00820BC8">
        <w:rPr>
          <w:sz w:val="16"/>
          <w:szCs w:val="16"/>
        </w:rPr>
        <w:t xml:space="preserve"> to Head Coach and Manager </w:t>
      </w:r>
      <w:proofErr w:type="gramStart"/>
      <w:r w:rsidR="00820BC8">
        <w:rPr>
          <w:sz w:val="16"/>
          <w:szCs w:val="16"/>
        </w:rPr>
        <w:t>Only</w:t>
      </w:r>
      <w:proofErr w:type="gramEnd"/>
      <w:r w:rsidR="00820BC8">
        <w:rPr>
          <w:sz w:val="16"/>
          <w:szCs w:val="16"/>
        </w:rPr>
        <w:t xml:space="preserve"> or with Approval from Head Coach. In full equipment/Uniform</w:t>
      </w:r>
    </w:p>
    <w:p w:rsidR="00820BC8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 into Social Media Policy</w:t>
      </w:r>
    </w:p>
    <w:p w:rsidR="00820BC8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 into Complaint Procedure to adjust for Discipline Procedure as well.</w:t>
      </w:r>
    </w:p>
    <w:p w:rsidR="00820BC8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Not Final Reading, as too many corrections</w:t>
      </w:r>
    </w:p>
    <w:p w:rsidR="00727CA1" w:rsidRDefault="00727CA1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 at sub committee to review before bringing back to Board meeting</w:t>
      </w:r>
    </w:p>
    <w:p w:rsidR="00820BC8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motioned to approved 3</w:t>
      </w:r>
      <w:r w:rsidRPr="00820BC8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reading with </w:t>
      </w:r>
      <w:proofErr w:type="gramStart"/>
      <w:r>
        <w:rPr>
          <w:sz w:val="16"/>
          <w:szCs w:val="16"/>
        </w:rPr>
        <w:t>he</w:t>
      </w:r>
      <w:proofErr w:type="gramEnd"/>
      <w:r>
        <w:rPr>
          <w:sz w:val="16"/>
          <w:szCs w:val="16"/>
        </w:rPr>
        <w:t xml:space="preserve"> new </w:t>
      </w:r>
      <w:r w:rsidR="00675C5E">
        <w:rPr>
          <w:sz w:val="16"/>
          <w:szCs w:val="16"/>
        </w:rPr>
        <w:t>amendments</w:t>
      </w:r>
      <w:r>
        <w:rPr>
          <w:sz w:val="16"/>
          <w:szCs w:val="16"/>
        </w:rPr>
        <w:t xml:space="preserve">.  Eric seconded.  All in favor. Approved. </w:t>
      </w:r>
    </w:p>
    <w:p w:rsidR="00780061" w:rsidRDefault="00780061" w:rsidP="00780061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Coach/Coordinators hoodies/jacket quotes</w:t>
      </w:r>
      <w:r w:rsidR="00CE77DA">
        <w:rPr>
          <w:sz w:val="16"/>
          <w:szCs w:val="16"/>
        </w:rPr>
        <w:t xml:space="preserve"> – Jessica/Bryana </w:t>
      </w:r>
      <w:r w:rsidR="00505A8B">
        <w:rPr>
          <w:sz w:val="16"/>
          <w:szCs w:val="16"/>
        </w:rPr>
        <w:t>– Tabled to next meeting</w:t>
      </w:r>
    </w:p>
    <w:p w:rsidR="00780061" w:rsidRDefault="00780061" w:rsidP="00C636F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Water bottles/label for MMHA players </w:t>
      </w:r>
      <w:r w:rsidR="00CE77DA">
        <w:rPr>
          <w:sz w:val="16"/>
          <w:szCs w:val="16"/>
        </w:rPr>
        <w:t>–</w:t>
      </w:r>
      <w:r>
        <w:rPr>
          <w:sz w:val="16"/>
          <w:szCs w:val="16"/>
        </w:rPr>
        <w:t xml:space="preserve"> Quote</w:t>
      </w:r>
      <w:r w:rsidR="00CE77DA">
        <w:rPr>
          <w:sz w:val="16"/>
          <w:szCs w:val="16"/>
        </w:rPr>
        <w:t xml:space="preserve"> </w:t>
      </w:r>
      <w:r w:rsidR="00820BC8">
        <w:rPr>
          <w:sz w:val="16"/>
          <w:szCs w:val="16"/>
        </w:rPr>
        <w:t>–</w:t>
      </w:r>
      <w:r w:rsidR="00CE77DA">
        <w:rPr>
          <w:sz w:val="16"/>
          <w:szCs w:val="16"/>
        </w:rPr>
        <w:t xml:space="preserve"> Ashleigh</w:t>
      </w:r>
    </w:p>
    <w:p w:rsidR="00820BC8" w:rsidRPr="00C636F7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$6 per bottle, $7.99/sticker – The more you order the better the deal.  Going to look at using Tournament funds to purchase.</w:t>
      </w:r>
    </w:p>
    <w:p w:rsidR="00780061" w:rsidRDefault="00780061" w:rsidP="00780061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Tournaments</w:t>
      </w:r>
    </w:p>
    <w:p w:rsidR="00780061" w:rsidRDefault="00780061" w:rsidP="0078006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Swag items Quotes</w:t>
      </w:r>
      <w:r w:rsidR="00505A8B">
        <w:rPr>
          <w:sz w:val="16"/>
          <w:szCs w:val="16"/>
        </w:rPr>
        <w:t xml:space="preserve"> – Jessica</w:t>
      </w:r>
    </w:p>
    <w:p w:rsidR="00505A8B" w:rsidRDefault="00505A8B" w:rsidP="00505A8B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Amy motioned to purchase the previously talked about Hats for Swag bags from Black and White Screen at a cost of $13.25 per hat (includes embroidery).  Eric seconded. All in favor.  Approved.</w:t>
      </w:r>
    </w:p>
    <w:p w:rsidR="00505A8B" w:rsidRDefault="00505A8B" w:rsidP="00505A8B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Will purchase 500 hats  </w:t>
      </w:r>
    </w:p>
    <w:p w:rsidR="005F7764" w:rsidRDefault="00780061" w:rsidP="0078006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Medals  Quotes</w:t>
      </w:r>
      <w:r w:rsidR="00505A8B">
        <w:rPr>
          <w:sz w:val="16"/>
          <w:szCs w:val="16"/>
        </w:rPr>
        <w:t xml:space="preserve"> – Jessica</w:t>
      </w:r>
    </w:p>
    <w:p w:rsidR="00505A8B" w:rsidRPr="00780061" w:rsidRDefault="00505A8B" w:rsidP="00505A8B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Amy motioned to purchase medals from Trophy Gallery with the </w:t>
      </w:r>
      <w:r w:rsidR="00EC7C87">
        <w:rPr>
          <w:sz w:val="16"/>
          <w:szCs w:val="16"/>
        </w:rPr>
        <w:t>Tournament</w:t>
      </w:r>
      <w:r>
        <w:rPr>
          <w:sz w:val="16"/>
          <w:szCs w:val="16"/>
        </w:rPr>
        <w:t xml:space="preserve"> logo on them at a cost of $5.95 plus GST per medal for the entire MMHA tournaments in 2022/2023 season.  Eric seconded.  All in favor. Approved.</w:t>
      </w:r>
    </w:p>
    <w:p w:rsidR="00995457" w:rsidRDefault="00505A8B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Plaques for Water fountain</w:t>
      </w:r>
    </w:p>
    <w:p w:rsidR="00505A8B" w:rsidRPr="009016D0" w:rsidRDefault="00505A8B" w:rsidP="00505A8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Bryana motioned to do the 11x14 plaque at $41 from LAE with Millet Pharmacy, R4 Mechanical and Millet Storm Logo at the bottom.  Hollie seconded.  All in favor.  Approved.</w:t>
      </w:r>
    </w:p>
    <w:p w:rsidR="004A0E60" w:rsidRPr="009016D0" w:rsidRDefault="004A0E60" w:rsidP="004A0E60">
      <w:pPr>
        <w:ind w:left="1080"/>
        <w:rPr>
          <w:sz w:val="16"/>
          <w:szCs w:val="16"/>
        </w:rPr>
      </w:pP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:rsidR="004A0E60" w:rsidRDefault="004A0E6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WhatsApp Motions </w:t>
      </w:r>
      <w:r w:rsidR="00820BC8">
        <w:rPr>
          <w:sz w:val="16"/>
          <w:szCs w:val="16"/>
        </w:rPr>
        <w:t xml:space="preserve"> - None</w:t>
      </w:r>
    </w:p>
    <w:p w:rsidR="00CE77DA" w:rsidRDefault="00CE77DA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Booze Basket for tournaments </w:t>
      </w:r>
      <w:r w:rsidR="00E745D0">
        <w:rPr>
          <w:sz w:val="16"/>
          <w:szCs w:val="16"/>
        </w:rPr>
        <w:t>–</w:t>
      </w:r>
      <w:r>
        <w:rPr>
          <w:sz w:val="16"/>
          <w:szCs w:val="16"/>
        </w:rPr>
        <w:t xml:space="preserve"> Lindsay</w:t>
      </w:r>
    </w:p>
    <w:p w:rsidR="00820BC8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Bryana motioned for MMHA to spend $250 per home tournament for a Booze Basket. Jessica seconded. All in favor. Approved.</w:t>
      </w:r>
    </w:p>
    <w:p w:rsidR="00E745D0" w:rsidRDefault="00E745D0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Potentially Hiring to do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– Lindsay</w:t>
      </w:r>
      <w:r w:rsidR="00820BC8">
        <w:rPr>
          <w:sz w:val="16"/>
          <w:szCs w:val="16"/>
        </w:rPr>
        <w:t xml:space="preserve"> – Tabled to next meeting</w:t>
      </w:r>
    </w:p>
    <w:p w:rsidR="00E745D0" w:rsidRDefault="006D459E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Office Space </w:t>
      </w:r>
      <w:r w:rsidR="00C636F7">
        <w:rPr>
          <w:sz w:val="16"/>
          <w:szCs w:val="16"/>
        </w:rPr>
        <w:t>–</w:t>
      </w:r>
      <w:r>
        <w:rPr>
          <w:sz w:val="16"/>
          <w:szCs w:val="16"/>
        </w:rPr>
        <w:t xml:space="preserve"> Stephen</w:t>
      </w:r>
    </w:p>
    <w:p w:rsidR="00820BC8" w:rsidRDefault="00820BC8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Looking to </w:t>
      </w:r>
      <w:r w:rsidR="009150AE">
        <w:rPr>
          <w:sz w:val="16"/>
          <w:szCs w:val="16"/>
        </w:rPr>
        <w:t>rent</w:t>
      </w:r>
      <w:r>
        <w:rPr>
          <w:sz w:val="16"/>
          <w:szCs w:val="16"/>
        </w:rPr>
        <w:t xml:space="preserve"> an open </w:t>
      </w:r>
      <w:r w:rsidR="009150AE">
        <w:rPr>
          <w:sz w:val="16"/>
          <w:szCs w:val="16"/>
        </w:rPr>
        <w:t xml:space="preserve">office space in the arena. </w:t>
      </w:r>
    </w:p>
    <w:p w:rsidR="009150AE" w:rsidRDefault="009150AE" w:rsidP="00820BC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Bryana motioned to rent the office space at the cost of $150 per month for 12 months. Amy </w:t>
      </w:r>
      <w:proofErr w:type="spellStart"/>
      <w:r>
        <w:rPr>
          <w:sz w:val="16"/>
          <w:szCs w:val="16"/>
        </w:rPr>
        <w:t>sceconded</w:t>
      </w:r>
      <w:proofErr w:type="spellEnd"/>
      <w:r>
        <w:rPr>
          <w:sz w:val="16"/>
          <w:szCs w:val="16"/>
        </w:rPr>
        <w:t>. All in favor.  Approved.</w:t>
      </w:r>
    </w:p>
    <w:p w:rsidR="009150AE" w:rsidRDefault="009150AE" w:rsidP="009150A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Steve to talk to town.</w:t>
      </w:r>
    </w:p>
    <w:p w:rsidR="00C636F7" w:rsidRDefault="00C636F7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Raffle Ticket drum purchase – </w:t>
      </w:r>
      <w:proofErr w:type="spellStart"/>
      <w:r>
        <w:rPr>
          <w:sz w:val="16"/>
          <w:szCs w:val="16"/>
        </w:rPr>
        <w:t>Daleen</w:t>
      </w:r>
      <w:proofErr w:type="spellEnd"/>
    </w:p>
    <w:p w:rsidR="009150AE" w:rsidRDefault="009150AE" w:rsidP="009150A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 use for our raffle draws.</w:t>
      </w:r>
    </w:p>
    <w:p w:rsidR="009150AE" w:rsidRDefault="009150AE" w:rsidP="009150AE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motioned to purchase a raffle drum, up to a maximum cost of $500. Eric seconded. All in favor.  Approved.</w:t>
      </w:r>
    </w:p>
    <w:p w:rsidR="00C636F7" w:rsidRDefault="00C636F7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Cage clean up and Consolidation</w:t>
      </w:r>
    </w:p>
    <w:p w:rsidR="00EC7C87" w:rsidRDefault="00EC7C87" w:rsidP="00EC7C87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would like to go through and organize/dispose of anything not needed.</w:t>
      </w:r>
    </w:p>
    <w:p w:rsidR="00C636F7" w:rsidRDefault="00C636F7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U13 </w:t>
      </w:r>
      <w:proofErr w:type="spellStart"/>
      <w:r>
        <w:rPr>
          <w:sz w:val="16"/>
          <w:szCs w:val="16"/>
        </w:rPr>
        <w:t>tournamnet</w:t>
      </w:r>
      <w:proofErr w:type="spellEnd"/>
      <w:r>
        <w:rPr>
          <w:sz w:val="16"/>
          <w:szCs w:val="16"/>
        </w:rPr>
        <w:t xml:space="preserve"> – trial </w:t>
      </w:r>
      <w:proofErr w:type="spellStart"/>
      <w:r>
        <w:rPr>
          <w:sz w:val="16"/>
          <w:szCs w:val="16"/>
        </w:rPr>
        <w:t>rafflebox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Daleen</w:t>
      </w:r>
      <w:proofErr w:type="spellEnd"/>
    </w:p>
    <w:p w:rsidR="00EC7C87" w:rsidRDefault="00EC7C87" w:rsidP="00EC7C8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U13 is going to do a trail run to see how it works and if it will work for our association. </w:t>
      </w:r>
    </w:p>
    <w:p w:rsidR="00EC7C87" w:rsidRDefault="00EC7C87" w:rsidP="00EC7C8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Believe you pay a % to </w:t>
      </w:r>
      <w:proofErr w:type="spellStart"/>
      <w:r>
        <w:rPr>
          <w:sz w:val="16"/>
          <w:szCs w:val="16"/>
        </w:rPr>
        <w:t>rafflebpx</w:t>
      </w:r>
      <w:proofErr w:type="spellEnd"/>
      <w:r>
        <w:rPr>
          <w:sz w:val="16"/>
          <w:szCs w:val="16"/>
        </w:rPr>
        <w:t xml:space="preserve"> for use.</w:t>
      </w:r>
    </w:p>
    <w:p w:rsidR="00EC7C87" w:rsidRDefault="00EC7C87" w:rsidP="00EC7C87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motioned to use </w:t>
      </w:r>
      <w:proofErr w:type="spellStart"/>
      <w:r>
        <w:rPr>
          <w:sz w:val="16"/>
          <w:szCs w:val="16"/>
        </w:rPr>
        <w:t>RaffleBox</w:t>
      </w:r>
      <w:proofErr w:type="spellEnd"/>
      <w:r>
        <w:rPr>
          <w:sz w:val="16"/>
          <w:szCs w:val="16"/>
        </w:rPr>
        <w:t xml:space="preserve"> on a trail basis for U13 tournament. Jessica seconded. All in favor. Approved.</w:t>
      </w:r>
    </w:p>
    <w:p w:rsidR="00C636F7" w:rsidRDefault="00C636F7" w:rsidP="004A0E6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Tournament Structure for all divisions – </w:t>
      </w:r>
      <w:proofErr w:type="spellStart"/>
      <w:r>
        <w:rPr>
          <w:sz w:val="16"/>
          <w:szCs w:val="16"/>
        </w:rPr>
        <w:t>Daleen</w:t>
      </w:r>
      <w:proofErr w:type="spellEnd"/>
    </w:p>
    <w:p w:rsidR="00EC7C87" w:rsidRDefault="00EC7C87" w:rsidP="00EC7C8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Would like to see a binder </w:t>
      </w:r>
      <w:r w:rsidR="00270559">
        <w:rPr>
          <w:sz w:val="16"/>
          <w:szCs w:val="16"/>
        </w:rPr>
        <w:t xml:space="preserve">made up to help tournament coordinators in the future. </w:t>
      </w:r>
    </w:p>
    <w:p w:rsidR="00270559" w:rsidRDefault="00270559" w:rsidP="00EC7C8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With examples like structure of tournament, assigning dressing rooms, volunteer schedule, MVP, Medals, Swag, </w:t>
      </w:r>
      <w:proofErr w:type="spellStart"/>
      <w:r>
        <w:rPr>
          <w:sz w:val="16"/>
          <w:szCs w:val="16"/>
        </w:rPr>
        <w:t>Plinko</w:t>
      </w:r>
      <w:proofErr w:type="spellEnd"/>
      <w:r>
        <w:rPr>
          <w:sz w:val="16"/>
          <w:szCs w:val="16"/>
        </w:rPr>
        <w:t>, Raffle ideas etc.</w:t>
      </w:r>
    </w:p>
    <w:p w:rsidR="00C636F7" w:rsidRDefault="00C636F7" w:rsidP="00C636F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Giving Back to Community</w:t>
      </w:r>
    </w:p>
    <w:p w:rsidR="00C636F7" w:rsidRDefault="00C636F7" w:rsidP="00C636F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Monthly Donation to Millet Food Bank</w:t>
      </w:r>
    </w:p>
    <w:p w:rsidR="00270559" w:rsidRDefault="00270559" w:rsidP="00270559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Start with having a bin at our home tournaments for donations.</w:t>
      </w:r>
    </w:p>
    <w:p w:rsidR="00991CDD" w:rsidRDefault="00991CDD" w:rsidP="00C636F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Seniors Christmas Supper</w:t>
      </w:r>
    </w:p>
    <w:p w:rsidR="00270559" w:rsidRDefault="00270559" w:rsidP="00270559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Ashleigh motioned for MMHA to purchase the groceries needed for the Senior Christmas meal. With the Groceries being purchased locally from Millet Fresh Market.  </w:t>
      </w: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seconded. All in favor.  </w:t>
      </w:r>
      <w:r w:rsidR="00675C5E">
        <w:rPr>
          <w:sz w:val="16"/>
          <w:szCs w:val="16"/>
        </w:rPr>
        <w:t>A</w:t>
      </w:r>
      <w:r>
        <w:rPr>
          <w:sz w:val="16"/>
          <w:szCs w:val="16"/>
        </w:rPr>
        <w:t>pproved.</w:t>
      </w:r>
    </w:p>
    <w:p w:rsidR="00675C5E" w:rsidRPr="00C636F7" w:rsidRDefault="00675C5E" w:rsidP="00270559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Amy to draft a letter</w:t>
      </w: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270559">
        <w:rPr>
          <w:sz w:val="16"/>
          <w:szCs w:val="16"/>
        </w:rPr>
        <w:t xml:space="preserve"> Dec 5, 2022 @ 7:45pm </w:t>
      </w:r>
    </w:p>
    <w:p w:rsidR="004A0E60" w:rsidRPr="009016D0" w:rsidRDefault="004A0E60" w:rsidP="004A0E6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270559">
        <w:rPr>
          <w:sz w:val="16"/>
          <w:szCs w:val="16"/>
        </w:rPr>
        <w:t xml:space="preserve"> Meeting adjourned @ 9:25pm</w:t>
      </w:r>
    </w:p>
    <w:p w:rsidR="004A0E60" w:rsidRPr="009016D0" w:rsidRDefault="004A0E60" w:rsidP="004A0E60">
      <w:pPr>
        <w:rPr>
          <w:sz w:val="16"/>
          <w:szCs w:val="16"/>
        </w:rPr>
      </w:pPr>
    </w:p>
    <w:p w:rsidR="002676BA" w:rsidRDefault="00DE13F8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0506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60"/>
    <w:rsid w:val="00270559"/>
    <w:rsid w:val="00491D8E"/>
    <w:rsid w:val="004A0E60"/>
    <w:rsid w:val="00505A8B"/>
    <w:rsid w:val="00506184"/>
    <w:rsid w:val="005C685C"/>
    <w:rsid w:val="005F7764"/>
    <w:rsid w:val="00612DE6"/>
    <w:rsid w:val="00675C5E"/>
    <w:rsid w:val="006D459E"/>
    <w:rsid w:val="00727CA1"/>
    <w:rsid w:val="00780061"/>
    <w:rsid w:val="00820BC8"/>
    <w:rsid w:val="0086070B"/>
    <w:rsid w:val="00887DBE"/>
    <w:rsid w:val="008C6CFA"/>
    <w:rsid w:val="0091037F"/>
    <w:rsid w:val="009150AE"/>
    <w:rsid w:val="00951ED9"/>
    <w:rsid w:val="00976558"/>
    <w:rsid w:val="00991CDD"/>
    <w:rsid w:val="00995457"/>
    <w:rsid w:val="00BA1EF8"/>
    <w:rsid w:val="00C636F7"/>
    <w:rsid w:val="00C77E8D"/>
    <w:rsid w:val="00CE77DA"/>
    <w:rsid w:val="00DE13F8"/>
    <w:rsid w:val="00E745D0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C112"/>
  <w15:chartTrackingRefBased/>
  <w15:docId w15:val="{8C7235E8-1019-4470-ACC7-DC7300D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60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dcterms:created xsi:type="dcterms:W3CDTF">2022-11-29T20:02:00Z</dcterms:created>
  <dcterms:modified xsi:type="dcterms:W3CDTF">2022-11-29T20:02:00Z</dcterms:modified>
</cp:coreProperties>
</file>