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473D" w14:textId="77777777" w:rsidR="004465DD" w:rsidRDefault="00000000">
      <w:pPr>
        <w:pStyle w:val="Heading1"/>
        <w:jc w:val="center"/>
      </w:pPr>
      <w:r>
        <w:t>Millet Minor Hockey Association</w:t>
      </w:r>
    </w:p>
    <w:p w14:paraId="229FA2B7" w14:textId="77777777" w:rsidR="004465DD" w:rsidRDefault="00000000">
      <w:pPr>
        <w:pStyle w:val="Heading2"/>
        <w:jc w:val="center"/>
      </w:pPr>
      <w:r>
        <w:t>Executive Meeting Minutes</w:t>
      </w:r>
    </w:p>
    <w:p w14:paraId="6131F8C1" w14:textId="77777777" w:rsidR="004465DD" w:rsidRDefault="00000000">
      <w:pPr>
        <w:jc w:val="center"/>
      </w:pPr>
      <w:r>
        <w:t>January 20, 2026</w:t>
      </w:r>
    </w:p>
    <w:p w14:paraId="5520FFBE" w14:textId="77777777" w:rsidR="004465DD" w:rsidRDefault="004465DD"/>
    <w:p w14:paraId="6E0010FC" w14:textId="77777777" w:rsidR="004465DD" w:rsidRDefault="00000000">
      <w:pPr>
        <w:pStyle w:val="Heading3"/>
      </w:pPr>
      <w:r>
        <w:t>Attendance</w:t>
      </w:r>
    </w:p>
    <w:p w14:paraId="13988225" w14:textId="77777777" w:rsidR="004465DD" w:rsidRDefault="00000000">
      <w:r>
        <w:t>Steve Mardy, Corinne Urquhart, Felicia Kovacs, Jeff Cross, Tasha Brenneman, Trent Shaver, Justin Gessner, Darren Callaghan, Jay Porter, Jacinthe LeBlanc, Ashleigh Barr</w:t>
      </w:r>
    </w:p>
    <w:p w14:paraId="5CC57CD0" w14:textId="77777777" w:rsidR="004465DD" w:rsidRDefault="00000000">
      <w:pPr>
        <w:pStyle w:val="Heading3"/>
      </w:pPr>
      <w:r>
        <w:t>1. Call to Order</w:t>
      </w:r>
    </w:p>
    <w:p w14:paraId="1F521A52" w14:textId="77777777" w:rsidR="004465DD" w:rsidRDefault="00000000">
      <w:r>
        <w:t>Meeting called to order at 7:33 PM.</w:t>
      </w:r>
    </w:p>
    <w:p w14:paraId="2BC87EB4" w14:textId="77777777" w:rsidR="004465DD" w:rsidRDefault="00000000">
      <w:pPr>
        <w:pStyle w:val="Heading3"/>
      </w:pPr>
      <w:r>
        <w:t>2. Approval of Minutes (November 2025)</w:t>
      </w:r>
    </w:p>
    <w:p w14:paraId="45B17ABC" w14:textId="77777777" w:rsidR="004465DD" w:rsidRDefault="00000000">
      <w:r>
        <w:t>Moved: Jeff Cross</w:t>
      </w:r>
      <w:r>
        <w:br/>
        <w:t>Seconded: Trent Shaver</w:t>
      </w:r>
      <w:r>
        <w:br/>
        <w:t>Motion Carried.</w:t>
      </w:r>
    </w:p>
    <w:p w14:paraId="44BE52BE" w14:textId="77777777" w:rsidR="004465DD" w:rsidRDefault="00000000">
      <w:pPr>
        <w:pStyle w:val="Heading3"/>
      </w:pPr>
      <w:r>
        <w:t>3. Additions / Approval of Agenda</w:t>
      </w:r>
    </w:p>
    <w:p w14:paraId="547911B2" w14:textId="77777777" w:rsidR="004465DD" w:rsidRDefault="00000000">
      <w:r>
        <w:t>Moved: Tasha Brenneman</w:t>
      </w:r>
      <w:r>
        <w:br/>
        <w:t>Seconded: Trent Shaver</w:t>
      </w:r>
      <w:r>
        <w:br/>
        <w:t>Motion Carried.</w:t>
      </w:r>
      <w:r>
        <w:br/>
      </w:r>
      <w:r>
        <w:br/>
        <w:t>Addition: AGM discussion – If Millet Minor Hockey Association were to fold, what options can be presented to membership for vote.</w:t>
      </w:r>
    </w:p>
    <w:p w14:paraId="43A8CF3A" w14:textId="77777777" w:rsidR="004465DD" w:rsidRDefault="00000000">
      <w:pPr>
        <w:pStyle w:val="Heading3"/>
      </w:pPr>
      <w:r>
        <w:t>4. Reports</w:t>
      </w:r>
    </w:p>
    <w:p w14:paraId="3E22BDAF" w14:textId="77777777" w:rsidR="004465DD" w:rsidRDefault="00000000">
      <w:pPr>
        <w:pStyle w:val="Heading4"/>
      </w:pPr>
      <w:r>
        <w:t>President – Stephen Mardy</w:t>
      </w:r>
    </w:p>
    <w:p w14:paraId="55D3C5B4" w14:textId="77777777" w:rsidR="004465DD" w:rsidRDefault="00000000">
      <w:r>
        <w:t>Ice mishaps and miscommunications addressed; note sent to parents.</w:t>
      </w:r>
      <w:r>
        <w:br/>
      </w:r>
      <w:r>
        <w:br/>
        <w:t>Player Share Update (2026/2027 season):</w:t>
      </w:r>
      <w:r>
        <w:br/>
        <w:t>- Survey to be sent to parents including options for feedback and vote.</w:t>
      </w:r>
      <w:r>
        <w:br/>
        <w:t>- Feedback indicates families are pleased seeing players in appropriate tiered groups.</w:t>
      </w:r>
      <w:r>
        <w:br/>
        <w:t>- Discussion around utilizing outside evaluators to ensure fairness and transparency.</w:t>
      </w:r>
    </w:p>
    <w:p w14:paraId="38547025" w14:textId="77777777" w:rsidR="004465DD" w:rsidRDefault="00000000">
      <w:pPr>
        <w:pStyle w:val="Heading4"/>
      </w:pPr>
      <w:r>
        <w:t>Vice President – Noah White</w:t>
      </w:r>
    </w:p>
    <w:p w14:paraId="1A5F088C" w14:textId="77777777" w:rsidR="004465DD" w:rsidRDefault="00000000">
      <w:r>
        <w:t>No report.</w:t>
      </w:r>
    </w:p>
    <w:p w14:paraId="4AD792D0" w14:textId="77777777" w:rsidR="004465DD" w:rsidRDefault="00000000">
      <w:pPr>
        <w:pStyle w:val="Heading4"/>
      </w:pPr>
      <w:r>
        <w:t>Treasurer – Natasha Brenneman</w:t>
      </w:r>
    </w:p>
    <w:p w14:paraId="4B2818FE" w14:textId="77777777" w:rsidR="004465DD" w:rsidRDefault="00000000">
      <w:r>
        <w:t>Bank Balances:</w:t>
      </w:r>
      <w:r>
        <w:br/>
        <w:t>- General Account: $53,094.42</w:t>
      </w:r>
      <w:r>
        <w:br/>
        <w:t>- Casino Account: $35,684.51</w:t>
      </w:r>
      <w:r>
        <w:br/>
      </w:r>
      <w:r>
        <w:lastRenderedPageBreak/>
        <w:t>- Total Funds: $88,778.93</w:t>
      </w:r>
      <w:r>
        <w:br/>
      </w:r>
      <w:r>
        <w:br/>
        <w:t>Additional Updates:</w:t>
      </w:r>
      <w:r>
        <w:br/>
        <w:t>- Cash still to be deposited from raffle sales and Junior C 50/50.</w:t>
      </w:r>
      <w:r>
        <w:br/>
        <w:t>- Contacted KidSport to arrange direct deposit (awaiting response).</w:t>
      </w:r>
      <w:r>
        <w:br/>
        <w:t>- Invoices for ice time sent.</w:t>
      </w:r>
      <w:r>
        <w:br/>
      </w:r>
      <w:r>
        <w:br/>
        <w:t>Moved: Darren Callaghan</w:t>
      </w:r>
      <w:r>
        <w:br/>
        <w:t>Seconded: Justin Gessner</w:t>
      </w:r>
      <w:r>
        <w:br/>
        <w:t>Motion Carried.</w:t>
      </w:r>
    </w:p>
    <w:p w14:paraId="5C53A389" w14:textId="77777777" w:rsidR="004465DD" w:rsidRDefault="00000000">
      <w:pPr>
        <w:pStyle w:val="Heading4"/>
      </w:pPr>
      <w:r>
        <w:t>Registrar – Jacinthe LeBlanc</w:t>
      </w:r>
    </w:p>
    <w:p w14:paraId="0FB5A1C1" w14:textId="77777777" w:rsidR="004465DD" w:rsidRDefault="00000000">
      <w:r>
        <w:t>Registration collected to date: $48,655.00</w:t>
      </w:r>
      <w:r>
        <w:br/>
        <w:t>Outstanding balance: $7,060.00</w:t>
      </w:r>
      <w:r>
        <w:br/>
        <w:t>- Two families have not responded.</w:t>
      </w:r>
      <w:r>
        <w:br/>
        <w:t>- If no response received, support from coordinators will be requested.</w:t>
      </w:r>
    </w:p>
    <w:p w14:paraId="460B1A91" w14:textId="77777777" w:rsidR="004465DD" w:rsidRDefault="00000000">
      <w:pPr>
        <w:pStyle w:val="Heading4"/>
      </w:pPr>
      <w:r>
        <w:t>Ice Coordinator – Darren Callaghan</w:t>
      </w:r>
    </w:p>
    <w:p w14:paraId="33070205" w14:textId="77777777" w:rsidR="004465DD" w:rsidRDefault="00000000">
      <w:r>
        <w:t>Ongoing communication issues.</w:t>
      </w:r>
      <w:r>
        <w:br/>
        <w:t>Will request a two-step cancellation process.</w:t>
      </w:r>
    </w:p>
    <w:p w14:paraId="2EE54F63" w14:textId="77777777" w:rsidR="004465DD" w:rsidRDefault="00000000">
      <w:pPr>
        <w:pStyle w:val="Heading4"/>
      </w:pPr>
      <w:r>
        <w:t>Referee in Chief</w:t>
      </w:r>
    </w:p>
    <w:p w14:paraId="2E234D13" w14:textId="77777777" w:rsidR="004465DD" w:rsidRDefault="00000000">
      <w:r>
        <w:t>Position filled by WMHA.</w:t>
      </w:r>
    </w:p>
    <w:p w14:paraId="1B50B004" w14:textId="77777777" w:rsidR="004465DD" w:rsidRDefault="00000000">
      <w:pPr>
        <w:pStyle w:val="Heading4"/>
      </w:pPr>
      <w:r>
        <w:t>Public Relations – Ashleigh Barr</w:t>
      </w:r>
    </w:p>
    <w:p w14:paraId="017D4254" w14:textId="77777777" w:rsidR="004465DD" w:rsidRDefault="00000000">
      <w:r>
        <w:t>Adopt-a-Senior initiative went well.</w:t>
      </w:r>
      <w:r>
        <w:br/>
        <w:t>Cross-sharing between associations is currently limited to one level.</w:t>
      </w:r>
    </w:p>
    <w:p w14:paraId="3D663ED2" w14:textId="77777777" w:rsidR="004465DD" w:rsidRDefault="00000000">
      <w:pPr>
        <w:pStyle w:val="Heading4"/>
      </w:pPr>
      <w:r>
        <w:t>Equipment Coordinator – Justin Gessner</w:t>
      </w:r>
    </w:p>
    <w:p w14:paraId="1684E1DF" w14:textId="77777777" w:rsidR="004465DD" w:rsidRDefault="00000000">
      <w:r>
        <w:t>Ordered new markers.</w:t>
      </w:r>
      <w:r>
        <w:br/>
        <w:t>Several items remain in office inventory.</w:t>
      </w:r>
    </w:p>
    <w:p w14:paraId="02D9F651" w14:textId="77777777" w:rsidR="004465DD" w:rsidRDefault="00000000">
      <w:pPr>
        <w:pStyle w:val="Heading4"/>
      </w:pPr>
      <w:r>
        <w:t>Bingo / Fundraiser Coordinator – Daleen Shaver</w:t>
      </w:r>
    </w:p>
    <w:p w14:paraId="7ECB2DC8" w14:textId="77777777" w:rsidR="004465DD" w:rsidRDefault="00000000">
      <w:r>
        <w:t>12 Days of Christmas Cash Raffle:</w:t>
      </w:r>
      <w:r>
        <w:br/>
        <w:t>- Revenue: $20,000</w:t>
      </w:r>
      <w:r>
        <w:br/>
        <w:t>- Expenses: $6,000 payout; $138.49 printing</w:t>
      </w:r>
      <w:r>
        <w:br/>
        <w:t>- Total Gaming Proceeds: $13,861.51</w:t>
      </w:r>
      <w:r>
        <w:br/>
      </w:r>
      <w:r>
        <w:br/>
        <w:t>Junior C Games:</w:t>
      </w:r>
      <w:r>
        <w:br/>
        <w:t>- Motion proposed to provide Board members working 50/50 a meal credit.</w:t>
      </w:r>
      <w:r>
        <w:br/>
        <w:t>- Board declined; will review for next season.</w:t>
      </w:r>
      <w:r>
        <w:br/>
        <w:t>- Anticipating additional volunteers.</w:t>
      </w:r>
    </w:p>
    <w:p w14:paraId="53A83FE1" w14:textId="77777777" w:rsidR="004465DD" w:rsidRDefault="00000000">
      <w:pPr>
        <w:pStyle w:val="Heading4"/>
      </w:pPr>
      <w:r>
        <w:lastRenderedPageBreak/>
        <w:t>Coach / Player Development – Trent Shaver</w:t>
      </w:r>
    </w:p>
    <w:p w14:paraId="78A76CA2" w14:textId="77777777" w:rsidR="004465DD" w:rsidRDefault="00000000">
      <w:r>
        <w:t>Minor scheduling issues with power skating.</w:t>
      </w:r>
      <w:r>
        <w:br/>
        <w:t>Moving forward with Shannon and Total Hockey programming.</w:t>
      </w:r>
      <w:r>
        <w:br/>
        <w:t>Some head coaches declined provided development support.</w:t>
      </w:r>
      <w:r>
        <w:br/>
        <w:t>Inquiry regarding availability of an old #9 jersey to hang at Leanne’s.</w:t>
      </w:r>
    </w:p>
    <w:p w14:paraId="49FF7125" w14:textId="77777777" w:rsidR="004465DD" w:rsidRDefault="00000000">
      <w:pPr>
        <w:pStyle w:val="Heading4"/>
      </w:pPr>
      <w:r>
        <w:t>All Level Coordinators</w:t>
      </w:r>
    </w:p>
    <w:p w14:paraId="67A480AA" w14:textId="77777777" w:rsidR="004465DD" w:rsidRDefault="00000000">
      <w:r>
        <w:t>U18 – No report</w:t>
      </w:r>
      <w:r>
        <w:br/>
        <w:t>U15 – No report</w:t>
      </w:r>
      <w:r>
        <w:br/>
        <w:t>U13 – No report</w:t>
      </w:r>
      <w:r>
        <w:br/>
        <w:t>U11 – No report</w:t>
      </w:r>
      <w:r>
        <w:br/>
        <w:t>U9 – No report</w:t>
      </w:r>
      <w:r>
        <w:br/>
        <w:t>U7 – Family skate reminder: helmets required and use booked ice time.</w:t>
      </w:r>
      <w:r>
        <w:br/>
        <w:t>Suggestion to invite Lightning to skate; Steve to contact Don.</w:t>
      </w:r>
    </w:p>
    <w:p w14:paraId="2CE8ED00" w14:textId="77777777" w:rsidR="004465DD" w:rsidRDefault="00000000">
      <w:pPr>
        <w:pStyle w:val="Heading3"/>
      </w:pPr>
      <w:r>
        <w:t>5. Old Business</w:t>
      </w:r>
    </w:p>
    <w:p w14:paraId="7ED8DA69" w14:textId="77777777" w:rsidR="004465DD" w:rsidRDefault="00000000">
      <w:r>
        <w:t>None recorded.</w:t>
      </w:r>
    </w:p>
    <w:p w14:paraId="603FDDF0" w14:textId="77777777" w:rsidR="004465DD" w:rsidRDefault="00000000">
      <w:pPr>
        <w:pStyle w:val="Heading3"/>
      </w:pPr>
      <w:r>
        <w:t>6. New Business</w:t>
      </w:r>
    </w:p>
    <w:p w14:paraId="0D321A54" w14:textId="77777777" w:rsidR="004465DD" w:rsidRDefault="00000000">
      <w:r>
        <w:t>WhatsApp Motions – None recorded.</w:t>
      </w:r>
    </w:p>
    <w:p w14:paraId="5628CFB2" w14:textId="77777777" w:rsidR="004465DD" w:rsidRDefault="00000000">
      <w:pPr>
        <w:pStyle w:val="Heading3"/>
      </w:pPr>
      <w:r>
        <w:t>7. Additions</w:t>
      </w:r>
    </w:p>
    <w:p w14:paraId="76B4CEEE" w14:textId="77777777" w:rsidR="004465DD" w:rsidRDefault="00000000">
      <w:r>
        <w:t>Player Share Discussion:</w:t>
      </w:r>
      <w:r>
        <w:br/>
        <w:t>- Reviewed bylaws regarding use of funds if the association were to fold.</w:t>
      </w:r>
      <w:r>
        <w:br/>
        <w:t>- Board believes WMHA supports continuation of player share.</w:t>
      </w:r>
      <w:r>
        <w:br/>
        <w:t>- Majority of parent feedback appears supportive.</w:t>
      </w:r>
      <w:r>
        <w:br/>
        <w:t>- Board prepared to acknowledge past mistakes and share learnings transparently.</w:t>
      </w:r>
    </w:p>
    <w:p w14:paraId="1173768D" w14:textId="77777777" w:rsidR="004465DD" w:rsidRDefault="00000000">
      <w:pPr>
        <w:pStyle w:val="Heading3"/>
      </w:pPr>
      <w:r>
        <w:t>8. Next Meeting</w:t>
      </w:r>
    </w:p>
    <w:p w14:paraId="1597BCE4" w14:textId="77777777" w:rsidR="004465DD" w:rsidRDefault="00000000">
      <w:r>
        <w:t>February 17, 2026 – 7:30 PM</w:t>
      </w:r>
    </w:p>
    <w:p w14:paraId="79363D1C" w14:textId="77777777" w:rsidR="004465DD" w:rsidRDefault="00000000">
      <w:pPr>
        <w:pStyle w:val="Heading3"/>
      </w:pPr>
      <w:r>
        <w:t>9. Adjournment</w:t>
      </w:r>
    </w:p>
    <w:p w14:paraId="30D3438C" w14:textId="77777777" w:rsidR="004465DD" w:rsidRDefault="00000000">
      <w:r>
        <w:t>Meeting adjourned at 8:58 PM.</w:t>
      </w:r>
    </w:p>
    <w:sectPr w:rsidR="004465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415757">
    <w:abstractNumId w:val="8"/>
  </w:num>
  <w:num w:numId="2" w16cid:durableId="782462823">
    <w:abstractNumId w:val="6"/>
  </w:num>
  <w:num w:numId="3" w16cid:durableId="2139758422">
    <w:abstractNumId w:val="5"/>
  </w:num>
  <w:num w:numId="4" w16cid:durableId="81724724">
    <w:abstractNumId w:val="4"/>
  </w:num>
  <w:num w:numId="5" w16cid:durableId="1333874634">
    <w:abstractNumId w:val="7"/>
  </w:num>
  <w:num w:numId="6" w16cid:durableId="2113426973">
    <w:abstractNumId w:val="3"/>
  </w:num>
  <w:num w:numId="7" w16cid:durableId="1656765746">
    <w:abstractNumId w:val="2"/>
  </w:num>
  <w:num w:numId="8" w16cid:durableId="151604072">
    <w:abstractNumId w:val="1"/>
  </w:num>
  <w:num w:numId="9" w16cid:durableId="110457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5DD"/>
    <w:rsid w:val="005E3EE4"/>
    <w:rsid w:val="00A753E7"/>
    <w:rsid w:val="00AA1D8D"/>
    <w:rsid w:val="00B47730"/>
    <w:rsid w:val="00CB0664"/>
    <w:rsid w:val="00D13F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650EF"/>
  <w14:defaultImageDpi w14:val="300"/>
  <w15:docId w15:val="{D8239EF9-DF9D-4FF1-B04E-7378693D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2953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Corinne Urquhart</cp:lastModifiedBy>
  <cp:revision>2</cp:revision>
  <dcterms:created xsi:type="dcterms:W3CDTF">2026-02-17T02:34:00Z</dcterms:created>
  <dcterms:modified xsi:type="dcterms:W3CDTF">2026-02-17T02:34:00Z</dcterms:modified>
  <cp:category/>
</cp:coreProperties>
</file>