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AAE6" w14:textId="77777777" w:rsidR="008E61EB" w:rsidRDefault="00C967DD">
      <w:pPr>
        <w:rPr>
          <w:sz w:val="22"/>
          <w:szCs w:val="22"/>
          <w:lang w:val="en-GB"/>
        </w:rPr>
      </w:pPr>
      <w:r>
        <w:rPr>
          <w:noProof/>
          <w:sz w:val="22"/>
          <w:szCs w:val="22"/>
          <w:lang w:val="en-CA" w:eastAsia="en-CA"/>
        </w:rPr>
        <w:drawing>
          <wp:inline distT="0" distB="0" distL="0" distR="0" wp14:anchorId="15BD7AFC" wp14:editId="2123C3C8">
            <wp:extent cx="1562100" cy="1238250"/>
            <wp:effectExtent l="0" t="0" r="0" b="0"/>
            <wp:docPr id="1" name="Picture 1" descr="M_Maj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Maj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238250"/>
                    </a:xfrm>
                    <a:prstGeom prst="rect">
                      <a:avLst/>
                    </a:prstGeom>
                    <a:noFill/>
                    <a:ln>
                      <a:noFill/>
                    </a:ln>
                  </pic:spPr>
                </pic:pic>
              </a:graphicData>
            </a:graphic>
          </wp:inline>
        </w:drawing>
      </w:r>
    </w:p>
    <w:p w14:paraId="391FDD85" w14:textId="708A9167" w:rsidR="008E61EB" w:rsidRPr="007D0AB5" w:rsidRDefault="008E61EB">
      <w:pPr>
        <w:jc w:val="center"/>
        <w:rPr>
          <w:rFonts w:ascii="Aptos Narrow" w:hAnsi="Aptos Narrow" w:cs="Arial"/>
          <w:b/>
          <w:bCs/>
          <w:i/>
          <w:iCs/>
          <w:sz w:val="22"/>
          <w:szCs w:val="22"/>
          <w:lang w:val="en-GB"/>
        </w:rPr>
      </w:pPr>
      <w:r w:rsidRPr="007D0AB5">
        <w:rPr>
          <w:rFonts w:ascii="Aptos Narrow" w:hAnsi="Aptos Narrow" w:cs="Arial"/>
          <w:b/>
          <w:bCs/>
          <w:i/>
          <w:iCs/>
          <w:sz w:val="22"/>
          <w:szCs w:val="22"/>
          <w:lang w:val="en-GB"/>
        </w:rPr>
        <w:t xml:space="preserve">Minutes of the AGM held on </w:t>
      </w:r>
      <w:r w:rsidR="004E0543" w:rsidRPr="007D0AB5">
        <w:rPr>
          <w:rFonts w:ascii="Aptos Narrow" w:hAnsi="Aptos Narrow" w:cs="Arial"/>
          <w:b/>
          <w:bCs/>
          <w:i/>
          <w:iCs/>
          <w:sz w:val="22"/>
          <w:szCs w:val="22"/>
          <w:lang w:val="en-GB"/>
        </w:rPr>
        <w:t>December 5</w:t>
      </w:r>
      <w:r w:rsidR="00BC69A7" w:rsidRPr="007D0AB5">
        <w:rPr>
          <w:rFonts w:ascii="Aptos Narrow" w:hAnsi="Aptos Narrow" w:cs="Arial"/>
          <w:b/>
          <w:bCs/>
          <w:i/>
          <w:iCs/>
          <w:sz w:val="22"/>
          <w:szCs w:val="22"/>
          <w:vertAlign w:val="superscript"/>
          <w:lang w:val="en-GB"/>
        </w:rPr>
        <w:t>th</w:t>
      </w:r>
      <w:r w:rsidR="00BC69A7" w:rsidRPr="007D0AB5">
        <w:rPr>
          <w:rFonts w:ascii="Aptos Narrow" w:hAnsi="Aptos Narrow" w:cs="Arial"/>
          <w:b/>
          <w:bCs/>
          <w:i/>
          <w:iCs/>
          <w:sz w:val="22"/>
          <w:szCs w:val="22"/>
          <w:lang w:val="en-GB"/>
        </w:rPr>
        <w:t>, 202</w:t>
      </w:r>
      <w:r w:rsidR="004E0543" w:rsidRPr="007D0AB5">
        <w:rPr>
          <w:rFonts w:ascii="Aptos Narrow" w:hAnsi="Aptos Narrow" w:cs="Arial"/>
          <w:b/>
          <w:bCs/>
          <w:i/>
          <w:iCs/>
          <w:sz w:val="22"/>
          <w:szCs w:val="22"/>
          <w:lang w:val="en-GB"/>
        </w:rPr>
        <w:t>4</w:t>
      </w:r>
      <w:r w:rsidRPr="007D0AB5">
        <w:rPr>
          <w:rFonts w:ascii="Aptos Narrow" w:hAnsi="Aptos Narrow" w:cs="Arial"/>
          <w:b/>
          <w:bCs/>
          <w:i/>
          <w:iCs/>
          <w:sz w:val="22"/>
          <w:szCs w:val="22"/>
          <w:lang w:val="en-GB"/>
        </w:rPr>
        <w:t xml:space="preserve"> at 7:30 p.m.,</w:t>
      </w:r>
    </w:p>
    <w:p w14:paraId="1682185A" w14:textId="71E80A6D" w:rsidR="008E61EB" w:rsidRPr="007D0AB5" w:rsidRDefault="00340669">
      <w:pPr>
        <w:jc w:val="center"/>
        <w:rPr>
          <w:rFonts w:ascii="Aptos Narrow" w:hAnsi="Aptos Narrow" w:cs="Arial"/>
          <w:b/>
          <w:bCs/>
          <w:i/>
          <w:iCs/>
          <w:sz w:val="22"/>
          <w:szCs w:val="22"/>
          <w:lang w:val="en-GB"/>
        </w:rPr>
      </w:pPr>
      <w:r>
        <w:rPr>
          <w:rFonts w:ascii="Aptos Narrow" w:hAnsi="Aptos Narrow" w:cs="Arial"/>
          <w:b/>
          <w:bCs/>
          <w:i/>
          <w:iCs/>
          <w:sz w:val="22"/>
          <w:szCs w:val="22"/>
          <w:lang w:val="en-GB"/>
        </w:rPr>
        <w:t xml:space="preserve">Mississauga Majors Clubhouse, </w:t>
      </w:r>
      <w:r w:rsidR="008E61EB" w:rsidRPr="007D0AB5">
        <w:rPr>
          <w:rFonts w:ascii="Aptos Narrow" w:hAnsi="Aptos Narrow" w:cs="Arial"/>
          <w:b/>
          <w:bCs/>
          <w:i/>
          <w:iCs/>
          <w:sz w:val="22"/>
          <w:szCs w:val="22"/>
          <w:lang w:val="en-GB"/>
        </w:rPr>
        <w:t>C</w:t>
      </w:r>
      <w:r w:rsidR="009F6B12" w:rsidRPr="007D0AB5">
        <w:rPr>
          <w:rFonts w:ascii="Aptos Narrow" w:hAnsi="Aptos Narrow" w:cs="Arial"/>
          <w:b/>
          <w:bCs/>
          <w:i/>
          <w:iCs/>
          <w:sz w:val="22"/>
          <w:szCs w:val="22"/>
          <w:lang w:val="en-GB"/>
        </w:rPr>
        <w:t>rookes Park, Lakefront Promenade</w:t>
      </w:r>
    </w:p>
    <w:p w14:paraId="17ECFC41" w14:textId="77777777" w:rsidR="008E61EB" w:rsidRPr="001351F0" w:rsidRDefault="008E61EB">
      <w:pPr>
        <w:rPr>
          <w:rFonts w:ascii="Aptos Narrow" w:hAnsi="Aptos Narrow" w:cs="Arial"/>
          <w:sz w:val="22"/>
          <w:szCs w:val="22"/>
          <w:lang w:val="en-GB"/>
        </w:rPr>
      </w:pPr>
    </w:p>
    <w:p w14:paraId="0EE85915" w14:textId="77777777" w:rsidR="007D0AB5" w:rsidRDefault="007D0AB5">
      <w:pPr>
        <w:rPr>
          <w:rFonts w:ascii="Aptos Narrow" w:hAnsi="Aptos Narrow" w:cs="Arial"/>
          <w:b/>
          <w:bCs/>
          <w:sz w:val="22"/>
          <w:szCs w:val="22"/>
          <w:lang w:val="en-GB"/>
        </w:rPr>
      </w:pPr>
    </w:p>
    <w:p w14:paraId="79960EFE" w14:textId="1714AAC7" w:rsidR="008E61EB" w:rsidRPr="001351F0" w:rsidRDefault="008E61EB">
      <w:pPr>
        <w:rPr>
          <w:rFonts w:ascii="Aptos Narrow" w:hAnsi="Aptos Narrow" w:cs="Arial"/>
          <w:sz w:val="22"/>
          <w:szCs w:val="22"/>
          <w:lang w:val="en-GB"/>
        </w:rPr>
      </w:pPr>
      <w:r w:rsidRPr="001351F0">
        <w:rPr>
          <w:rFonts w:ascii="Aptos Narrow" w:hAnsi="Aptos Narrow" w:cs="Arial"/>
          <w:b/>
          <w:bCs/>
          <w:sz w:val="22"/>
          <w:szCs w:val="22"/>
          <w:lang w:val="en-GB"/>
        </w:rPr>
        <w:t>PRESENT:</w:t>
      </w:r>
      <w:r w:rsidRPr="001351F0">
        <w:rPr>
          <w:rFonts w:ascii="Aptos Narrow" w:hAnsi="Aptos Narrow" w:cs="Arial"/>
          <w:sz w:val="22"/>
          <w:szCs w:val="22"/>
          <w:lang w:val="en-GB"/>
        </w:rPr>
        <w:tab/>
        <w:t>See attached appendix (</w:t>
      </w:r>
      <w:r w:rsidR="00DC48B6" w:rsidRPr="001351F0">
        <w:rPr>
          <w:rFonts w:ascii="Aptos Narrow" w:hAnsi="Aptos Narrow" w:cs="Arial"/>
          <w:sz w:val="22"/>
          <w:szCs w:val="22"/>
          <w:lang w:val="en-GB"/>
        </w:rPr>
        <w:t>AGM S</w:t>
      </w:r>
      <w:r w:rsidRPr="001351F0">
        <w:rPr>
          <w:rFonts w:ascii="Aptos Narrow" w:hAnsi="Aptos Narrow" w:cs="Arial"/>
          <w:sz w:val="22"/>
          <w:szCs w:val="22"/>
          <w:lang w:val="en-GB"/>
        </w:rPr>
        <w:t xml:space="preserve">ign-in </w:t>
      </w:r>
      <w:r w:rsidR="00DC48B6" w:rsidRPr="001351F0">
        <w:rPr>
          <w:rFonts w:ascii="Aptos Narrow" w:hAnsi="Aptos Narrow" w:cs="Arial"/>
          <w:sz w:val="22"/>
          <w:szCs w:val="22"/>
          <w:lang w:val="en-GB"/>
        </w:rPr>
        <w:t>S</w:t>
      </w:r>
      <w:r w:rsidRPr="001351F0">
        <w:rPr>
          <w:rFonts w:ascii="Aptos Narrow" w:hAnsi="Aptos Narrow" w:cs="Arial"/>
          <w:sz w:val="22"/>
          <w:szCs w:val="22"/>
          <w:lang w:val="en-GB"/>
        </w:rPr>
        <w:t>heet)</w:t>
      </w:r>
    </w:p>
    <w:p w14:paraId="0CCA2E1F" w14:textId="77777777" w:rsidR="008E61EB" w:rsidRPr="001351F0" w:rsidRDefault="008E61EB">
      <w:pPr>
        <w:rPr>
          <w:rFonts w:ascii="Aptos Narrow" w:hAnsi="Aptos Narrow" w:cs="Arial"/>
          <w:sz w:val="22"/>
          <w:szCs w:val="22"/>
          <w:lang w:val="en-GB"/>
        </w:rPr>
      </w:pPr>
    </w:p>
    <w:p w14:paraId="43581AE0" w14:textId="3D87E505" w:rsidR="008E61EB" w:rsidRPr="001351F0" w:rsidRDefault="008E61EB" w:rsidP="00C9414E">
      <w:pPr>
        <w:numPr>
          <w:ilvl w:val="0"/>
          <w:numId w:val="3"/>
        </w:numPr>
        <w:jc w:val="both"/>
        <w:rPr>
          <w:rFonts w:ascii="Aptos Narrow" w:hAnsi="Aptos Narrow" w:cs="Arial"/>
          <w:sz w:val="22"/>
          <w:szCs w:val="22"/>
        </w:rPr>
      </w:pPr>
      <w:r w:rsidRPr="00754721">
        <w:rPr>
          <w:rFonts w:ascii="Aptos Narrow" w:hAnsi="Aptos Narrow" w:cs="Arial"/>
          <w:b/>
          <w:bCs/>
          <w:sz w:val="22"/>
          <w:szCs w:val="22"/>
          <w:u w:val="single"/>
          <w:lang w:val="en-GB"/>
        </w:rPr>
        <w:t>C</w:t>
      </w:r>
      <w:r w:rsidR="00754721" w:rsidRPr="00754721">
        <w:rPr>
          <w:rFonts w:ascii="Aptos Narrow" w:hAnsi="Aptos Narrow" w:cs="Arial"/>
          <w:b/>
          <w:bCs/>
          <w:sz w:val="22"/>
          <w:szCs w:val="22"/>
          <w:u w:val="single"/>
          <w:lang w:val="en-GB"/>
        </w:rPr>
        <w:t>ALL TO ORDER</w:t>
      </w:r>
      <w:r w:rsidR="00885967" w:rsidRPr="001351F0">
        <w:rPr>
          <w:rFonts w:ascii="Aptos Narrow" w:hAnsi="Aptos Narrow" w:cs="Arial"/>
          <w:sz w:val="22"/>
          <w:szCs w:val="22"/>
          <w:lang w:val="en-GB"/>
        </w:rPr>
        <w:t xml:space="preserve"> </w:t>
      </w:r>
      <w:r w:rsidR="00421761" w:rsidRPr="001351F0">
        <w:rPr>
          <w:rFonts w:ascii="Aptos Narrow" w:hAnsi="Aptos Narrow" w:cs="Arial"/>
          <w:sz w:val="22"/>
          <w:szCs w:val="22"/>
          <w:lang w:val="en-GB"/>
        </w:rPr>
        <w:t>–</w:t>
      </w:r>
      <w:r w:rsidR="008041A8" w:rsidRPr="001351F0">
        <w:rPr>
          <w:rFonts w:ascii="Aptos Narrow" w:hAnsi="Aptos Narrow" w:cs="Arial"/>
          <w:sz w:val="22"/>
          <w:szCs w:val="22"/>
          <w:lang w:val="en-GB"/>
        </w:rPr>
        <w:t xml:space="preserve"> </w:t>
      </w:r>
      <w:r w:rsidR="00B45B18">
        <w:rPr>
          <w:rFonts w:ascii="Aptos Narrow" w:hAnsi="Aptos Narrow" w:cs="Arial"/>
          <w:sz w:val="22"/>
          <w:szCs w:val="22"/>
          <w:lang w:val="en-GB"/>
        </w:rPr>
        <w:t xml:space="preserve">meeting was called to order by the President, Tony Jasinski @ </w:t>
      </w:r>
      <w:r w:rsidR="001351F0" w:rsidRPr="001351F0">
        <w:rPr>
          <w:rFonts w:ascii="Aptos Narrow" w:hAnsi="Aptos Narrow" w:cs="Arial"/>
          <w:sz w:val="22"/>
          <w:szCs w:val="22"/>
          <w:lang w:val="en-GB"/>
        </w:rPr>
        <w:t>7:38 p</w:t>
      </w:r>
      <w:r w:rsidR="00A1079E" w:rsidRPr="001351F0">
        <w:rPr>
          <w:rFonts w:ascii="Aptos Narrow" w:hAnsi="Aptos Narrow" w:cs="Arial"/>
          <w:sz w:val="22"/>
          <w:szCs w:val="22"/>
          <w:lang w:val="en-GB"/>
        </w:rPr>
        <w:t>.m.</w:t>
      </w:r>
      <w:r w:rsidRPr="001351F0">
        <w:rPr>
          <w:rFonts w:ascii="Aptos Narrow" w:hAnsi="Aptos Narrow" w:cs="Arial"/>
          <w:sz w:val="22"/>
          <w:szCs w:val="22"/>
          <w:lang w:val="en-GB"/>
        </w:rPr>
        <w:t xml:space="preserve"> </w:t>
      </w:r>
    </w:p>
    <w:p w14:paraId="260BE562" w14:textId="77777777" w:rsidR="008E61EB" w:rsidRPr="001351F0" w:rsidRDefault="008E61EB">
      <w:pPr>
        <w:jc w:val="both"/>
        <w:rPr>
          <w:rFonts w:ascii="Aptos Narrow" w:hAnsi="Aptos Narrow" w:cs="Arial"/>
          <w:sz w:val="22"/>
          <w:szCs w:val="22"/>
        </w:rPr>
      </w:pPr>
    </w:p>
    <w:p w14:paraId="316BAA8F" w14:textId="77777777" w:rsidR="00A5583B" w:rsidRPr="001351F0" w:rsidRDefault="00A5583B">
      <w:pPr>
        <w:jc w:val="both"/>
        <w:rPr>
          <w:rFonts w:ascii="Aptos Narrow" w:hAnsi="Aptos Narrow" w:cs="Arial"/>
          <w:sz w:val="22"/>
          <w:szCs w:val="22"/>
        </w:rPr>
      </w:pPr>
    </w:p>
    <w:p w14:paraId="0A7AEE25" w14:textId="35621CFB" w:rsidR="008E61EB" w:rsidRPr="00754721" w:rsidRDefault="008E61EB" w:rsidP="005A5398">
      <w:pPr>
        <w:pStyle w:val="ListParagraph"/>
        <w:numPr>
          <w:ilvl w:val="0"/>
          <w:numId w:val="3"/>
        </w:numPr>
        <w:jc w:val="both"/>
        <w:rPr>
          <w:rFonts w:ascii="Aptos Narrow" w:hAnsi="Aptos Narrow" w:cs="Arial"/>
          <w:b/>
          <w:bCs/>
          <w:sz w:val="22"/>
          <w:szCs w:val="22"/>
          <w:u w:val="single"/>
        </w:rPr>
      </w:pPr>
      <w:r w:rsidRPr="00754721">
        <w:rPr>
          <w:rFonts w:ascii="Aptos Narrow" w:hAnsi="Aptos Narrow" w:cs="Arial"/>
          <w:b/>
          <w:bCs/>
          <w:sz w:val="22"/>
          <w:szCs w:val="22"/>
          <w:u w:val="single"/>
        </w:rPr>
        <w:t>A</w:t>
      </w:r>
      <w:r w:rsidR="00754721" w:rsidRPr="00754721">
        <w:rPr>
          <w:rFonts w:ascii="Aptos Narrow" w:hAnsi="Aptos Narrow" w:cs="Arial"/>
          <w:b/>
          <w:bCs/>
          <w:sz w:val="22"/>
          <w:szCs w:val="22"/>
          <w:u w:val="single"/>
        </w:rPr>
        <w:t xml:space="preserve">PPROVAL OF </w:t>
      </w:r>
      <w:r w:rsidR="008F5E94" w:rsidRPr="00754721">
        <w:rPr>
          <w:rFonts w:ascii="Aptos Narrow" w:hAnsi="Aptos Narrow" w:cs="Arial"/>
          <w:b/>
          <w:bCs/>
          <w:sz w:val="22"/>
          <w:szCs w:val="22"/>
          <w:u w:val="single"/>
        </w:rPr>
        <w:t>20</w:t>
      </w:r>
      <w:r w:rsidR="00BC69A7" w:rsidRPr="00754721">
        <w:rPr>
          <w:rFonts w:ascii="Aptos Narrow" w:hAnsi="Aptos Narrow" w:cs="Arial"/>
          <w:b/>
          <w:bCs/>
          <w:sz w:val="22"/>
          <w:szCs w:val="22"/>
          <w:u w:val="single"/>
        </w:rPr>
        <w:t>2</w:t>
      </w:r>
      <w:r w:rsidR="004E0543" w:rsidRPr="00754721">
        <w:rPr>
          <w:rFonts w:ascii="Aptos Narrow" w:hAnsi="Aptos Narrow" w:cs="Arial"/>
          <w:b/>
          <w:bCs/>
          <w:sz w:val="22"/>
          <w:szCs w:val="22"/>
          <w:u w:val="single"/>
        </w:rPr>
        <w:t>3</w:t>
      </w:r>
      <w:r w:rsidR="008F5E94" w:rsidRPr="00754721">
        <w:rPr>
          <w:rFonts w:ascii="Aptos Narrow" w:hAnsi="Aptos Narrow" w:cs="Arial"/>
          <w:b/>
          <w:bCs/>
          <w:sz w:val="22"/>
          <w:szCs w:val="22"/>
          <w:u w:val="single"/>
        </w:rPr>
        <w:t xml:space="preserve"> M</w:t>
      </w:r>
      <w:r w:rsidR="00754721" w:rsidRPr="00754721">
        <w:rPr>
          <w:rFonts w:ascii="Aptos Narrow" w:hAnsi="Aptos Narrow" w:cs="Arial"/>
          <w:b/>
          <w:bCs/>
          <w:sz w:val="22"/>
          <w:szCs w:val="22"/>
          <w:u w:val="single"/>
        </w:rPr>
        <w:t>EETING MINUTES</w:t>
      </w:r>
    </w:p>
    <w:p w14:paraId="290EABC7" w14:textId="77777777" w:rsidR="008E61EB" w:rsidRPr="001351F0" w:rsidRDefault="008E61EB">
      <w:pPr>
        <w:jc w:val="both"/>
        <w:rPr>
          <w:rFonts w:ascii="Aptos Narrow" w:hAnsi="Aptos Narrow" w:cs="Arial"/>
          <w:sz w:val="22"/>
          <w:szCs w:val="22"/>
        </w:rPr>
      </w:pPr>
    </w:p>
    <w:p w14:paraId="32E0BCD2" w14:textId="114A0BA5" w:rsidR="008E61EB" w:rsidRPr="001351F0" w:rsidRDefault="008E61EB">
      <w:pPr>
        <w:ind w:firstLine="567"/>
        <w:jc w:val="both"/>
        <w:rPr>
          <w:rFonts w:ascii="Aptos Narrow" w:hAnsi="Aptos Narrow" w:cs="Arial"/>
          <w:b/>
          <w:i/>
          <w:sz w:val="22"/>
          <w:szCs w:val="22"/>
        </w:rPr>
      </w:pPr>
      <w:r w:rsidRPr="001351F0">
        <w:rPr>
          <w:rFonts w:ascii="Aptos Narrow" w:hAnsi="Aptos Narrow" w:cs="Arial"/>
          <w:b/>
          <w:i/>
          <w:sz w:val="22"/>
          <w:szCs w:val="22"/>
        </w:rPr>
        <w:t>M</w:t>
      </w:r>
      <w:r w:rsidR="00250E07">
        <w:rPr>
          <w:rFonts w:ascii="Aptos Narrow" w:hAnsi="Aptos Narrow" w:cs="Arial"/>
          <w:b/>
          <w:i/>
          <w:sz w:val="22"/>
          <w:szCs w:val="22"/>
        </w:rPr>
        <w:t>otion</w:t>
      </w:r>
      <w:r w:rsidR="00D92D3F">
        <w:rPr>
          <w:rFonts w:ascii="Aptos Narrow" w:hAnsi="Aptos Narrow" w:cs="Arial"/>
          <w:b/>
          <w:i/>
          <w:sz w:val="22"/>
          <w:szCs w:val="22"/>
        </w:rPr>
        <w:t xml:space="preserve">: </w:t>
      </w:r>
      <w:r w:rsidR="00250E07">
        <w:rPr>
          <w:rFonts w:ascii="Aptos Narrow" w:hAnsi="Aptos Narrow" w:cs="Arial"/>
          <w:b/>
          <w:i/>
          <w:sz w:val="22"/>
          <w:szCs w:val="22"/>
        </w:rPr>
        <w:t xml:space="preserve"> t</w:t>
      </w:r>
      <w:r w:rsidR="002745B5">
        <w:rPr>
          <w:rFonts w:ascii="Aptos Narrow" w:hAnsi="Aptos Narrow" w:cs="Arial"/>
          <w:b/>
          <w:i/>
          <w:sz w:val="22"/>
          <w:szCs w:val="22"/>
        </w:rPr>
        <w:t xml:space="preserve">o accept the </w:t>
      </w:r>
      <w:r w:rsidR="00D92D3F">
        <w:rPr>
          <w:rFonts w:ascii="Aptos Narrow" w:hAnsi="Aptos Narrow" w:cs="Arial"/>
          <w:b/>
          <w:i/>
          <w:sz w:val="22"/>
          <w:szCs w:val="22"/>
        </w:rPr>
        <w:t>M</w:t>
      </w:r>
      <w:r w:rsidR="002745B5">
        <w:rPr>
          <w:rFonts w:ascii="Aptos Narrow" w:hAnsi="Aptos Narrow" w:cs="Arial"/>
          <w:b/>
          <w:i/>
          <w:sz w:val="22"/>
          <w:szCs w:val="22"/>
        </w:rPr>
        <w:t>inutes</w:t>
      </w:r>
      <w:r w:rsidR="00D92D3F">
        <w:rPr>
          <w:rFonts w:ascii="Aptos Narrow" w:hAnsi="Aptos Narrow" w:cs="Arial"/>
          <w:b/>
          <w:i/>
          <w:sz w:val="22"/>
          <w:szCs w:val="22"/>
        </w:rPr>
        <w:t xml:space="preserve"> </w:t>
      </w:r>
      <w:r w:rsidR="002745B5">
        <w:rPr>
          <w:rFonts w:ascii="Aptos Narrow" w:hAnsi="Aptos Narrow" w:cs="Arial"/>
          <w:b/>
          <w:i/>
          <w:sz w:val="22"/>
          <w:szCs w:val="22"/>
        </w:rPr>
        <w:t xml:space="preserve">of the </w:t>
      </w:r>
      <w:r w:rsidRPr="001351F0">
        <w:rPr>
          <w:rFonts w:ascii="Aptos Narrow" w:hAnsi="Aptos Narrow" w:cs="Arial"/>
          <w:b/>
          <w:i/>
          <w:sz w:val="22"/>
          <w:szCs w:val="22"/>
        </w:rPr>
        <w:t>20</w:t>
      </w:r>
      <w:r w:rsidR="00BC69A7" w:rsidRPr="001351F0">
        <w:rPr>
          <w:rFonts w:ascii="Aptos Narrow" w:hAnsi="Aptos Narrow" w:cs="Arial"/>
          <w:b/>
          <w:i/>
          <w:sz w:val="22"/>
          <w:szCs w:val="22"/>
        </w:rPr>
        <w:t>2</w:t>
      </w:r>
      <w:r w:rsidR="004E0543" w:rsidRPr="001351F0">
        <w:rPr>
          <w:rFonts w:ascii="Aptos Narrow" w:hAnsi="Aptos Narrow" w:cs="Arial"/>
          <w:b/>
          <w:i/>
          <w:sz w:val="22"/>
          <w:szCs w:val="22"/>
        </w:rPr>
        <w:t>3</w:t>
      </w:r>
      <w:r w:rsidRPr="001351F0">
        <w:rPr>
          <w:rFonts w:ascii="Aptos Narrow" w:hAnsi="Aptos Narrow" w:cs="Arial"/>
          <w:b/>
          <w:i/>
          <w:sz w:val="22"/>
          <w:szCs w:val="22"/>
        </w:rPr>
        <w:t xml:space="preserve"> A</w:t>
      </w:r>
      <w:r w:rsidR="002745B5">
        <w:rPr>
          <w:rFonts w:ascii="Aptos Narrow" w:hAnsi="Aptos Narrow" w:cs="Arial"/>
          <w:b/>
          <w:i/>
          <w:sz w:val="22"/>
          <w:szCs w:val="22"/>
        </w:rPr>
        <w:t xml:space="preserve">nnual General </w:t>
      </w:r>
      <w:r w:rsidR="00D92D3F">
        <w:rPr>
          <w:rFonts w:ascii="Aptos Narrow" w:hAnsi="Aptos Narrow" w:cs="Arial"/>
          <w:b/>
          <w:i/>
          <w:sz w:val="22"/>
          <w:szCs w:val="22"/>
        </w:rPr>
        <w:t>M</w:t>
      </w:r>
      <w:r w:rsidR="002745B5">
        <w:rPr>
          <w:rFonts w:ascii="Aptos Narrow" w:hAnsi="Aptos Narrow" w:cs="Arial"/>
          <w:b/>
          <w:i/>
          <w:sz w:val="22"/>
          <w:szCs w:val="22"/>
        </w:rPr>
        <w:t xml:space="preserve">embership </w:t>
      </w:r>
      <w:r w:rsidRPr="001351F0">
        <w:rPr>
          <w:rFonts w:ascii="Aptos Narrow" w:hAnsi="Aptos Narrow" w:cs="Arial"/>
          <w:b/>
          <w:i/>
          <w:sz w:val="22"/>
          <w:szCs w:val="22"/>
        </w:rPr>
        <w:t>M</w:t>
      </w:r>
      <w:r w:rsidR="002745B5">
        <w:rPr>
          <w:rFonts w:ascii="Aptos Narrow" w:hAnsi="Aptos Narrow" w:cs="Arial"/>
          <w:b/>
          <w:i/>
          <w:sz w:val="22"/>
          <w:szCs w:val="22"/>
        </w:rPr>
        <w:t>eeting</w:t>
      </w:r>
      <w:r w:rsidRPr="001351F0">
        <w:rPr>
          <w:rFonts w:ascii="Aptos Narrow" w:hAnsi="Aptos Narrow" w:cs="Arial"/>
          <w:b/>
          <w:i/>
          <w:sz w:val="22"/>
          <w:szCs w:val="22"/>
        </w:rPr>
        <w:t xml:space="preserve"> </w:t>
      </w:r>
    </w:p>
    <w:p w14:paraId="72B8A1B9" w14:textId="3FCBD6AA" w:rsidR="008E61EB" w:rsidRPr="001351F0" w:rsidRDefault="001351F0">
      <w:pPr>
        <w:ind w:firstLine="567"/>
        <w:rPr>
          <w:rFonts w:ascii="Aptos Narrow" w:hAnsi="Aptos Narrow" w:cs="Arial"/>
          <w:b/>
          <w:bCs/>
          <w:i/>
          <w:sz w:val="22"/>
          <w:szCs w:val="22"/>
          <w:lang w:val="en-GB"/>
        </w:rPr>
      </w:pPr>
      <w:r w:rsidRPr="001351F0">
        <w:rPr>
          <w:rFonts w:ascii="Aptos Narrow" w:hAnsi="Aptos Narrow" w:cs="Arial"/>
          <w:b/>
          <w:bCs/>
          <w:i/>
          <w:sz w:val="22"/>
          <w:szCs w:val="22"/>
          <w:lang w:val="en-GB"/>
        </w:rPr>
        <w:t>B</w:t>
      </w:r>
      <w:r w:rsidR="002745B5">
        <w:rPr>
          <w:rFonts w:ascii="Aptos Narrow" w:hAnsi="Aptos Narrow" w:cs="Arial"/>
          <w:b/>
          <w:bCs/>
          <w:i/>
          <w:sz w:val="22"/>
          <w:szCs w:val="22"/>
          <w:lang w:val="en-GB"/>
        </w:rPr>
        <w:t xml:space="preserve">ob Raymond </w:t>
      </w:r>
      <w:r w:rsidRPr="001351F0">
        <w:rPr>
          <w:rFonts w:ascii="Aptos Narrow" w:hAnsi="Aptos Narrow" w:cs="Arial"/>
          <w:b/>
          <w:bCs/>
          <w:i/>
          <w:sz w:val="22"/>
          <w:szCs w:val="22"/>
          <w:lang w:val="en-GB"/>
        </w:rPr>
        <w:t>/ M</w:t>
      </w:r>
      <w:r w:rsidR="002745B5">
        <w:rPr>
          <w:rFonts w:ascii="Aptos Narrow" w:hAnsi="Aptos Narrow" w:cs="Arial"/>
          <w:b/>
          <w:bCs/>
          <w:i/>
          <w:sz w:val="22"/>
          <w:szCs w:val="22"/>
          <w:lang w:val="en-GB"/>
        </w:rPr>
        <w:t xml:space="preserve">oe </w:t>
      </w:r>
      <w:r w:rsidR="00D92D3F">
        <w:rPr>
          <w:rFonts w:ascii="Aptos Narrow" w:hAnsi="Aptos Narrow" w:cs="Arial"/>
          <w:b/>
          <w:bCs/>
          <w:i/>
          <w:sz w:val="22"/>
          <w:szCs w:val="22"/>
          <w:lang w:val="en-GB"/>
        </w:rPr>
        <w:t>K</w:t>
      </w:r>
      <w:r w:rsidR="002745B5">
        <w:rPr>
          <w:rFonts w:ascii="Aptos Narrow" w:hAnsi="Aptos Narrow" w:cs="Arial"/>
          <w:b/>
          <w:bCs/>
          <w:i/>
          <w:sz w:val="22"/>
          <w:szCs w:val="22"/>
          <w:lang w:val="en-GB"/>
        </w:rPr>
        <w:t xml:space="preserve">apadia </w:t>
      </w:r>
      <w:r w:rsidRPr="001351F0">
        <w:rPr>
          <w:rFonts w:ascii="Aptos Narrow" w:hAnsi="Aptos Narrow" w:cs="Arial"/>
          <w:b/>
          <w:bCs/>
          <w:i/>
          <w:sz w:val="22"/>
          <w:szCs w:val="22"/>
          <w:lang w:val="en-GB"/>
        </w:rPr>
        <w:t xml:space="preserve">/ </w:t>
      </w:r>
      <w:r w:rsidR="008E61EB" w:rsidRPr="001351F0">
        <w:rPr>
          <w:rFonts w:ascii="Aptos Narrow" w:hAnsi="Aptos Narrow" w:cs="Arial"/>
          <w:b/>
          <w:bCs/>
          <w:i/>
          <w:sz w:val="22"/>
          <w:szCs w:val="22"/>
          <w:lang w:val="en-GB"/>
        </w:rPr>
        <w:t>C</w:t>
      </w:r>
      <w:r w:rsidR="002745B5">
        <w:rPr>
          <w:rFonts w:ascii="Aptos Narrow" w:hAnsi="Aptos Narrow" w:cs="Arial"/>
          <w:b/>
          <w:bCs/>
          <w:i/>
          <w:sz w:val="22"/>
          <w:szCs w:val="22"/>
          <w:lang w:val="en-GB"/>
        </w:rPr>
        <w:t>arried</w:t>
      </w:r>
    </w:p>
    <w:p w14:paraId="30212374" w14:textId="77777777" w:rsidR="00A5583B" w:rsidRPr="001351F0" w:rsidRDefault="00A5583B">
      <w:pPr>
        <w:ind w:firstLine="567"/>
        <w:rPr>
          <w:rFonts w:ascii="Aptos Narrow" w:hAnsi="Aptos Narrow" w:cs="Arial"/>
          <w:sz w:val="22"/>
          <w:szCs w:val="22"/>
          <w:lang w:val="en-GB"/>
        </w:rPr>
      </w:pPr>
    </w:p>
    <w:p w14:paraId="0259ECB1" w14:textId="77777777" w:rsidR="00A5583B" w:rsidRPr="001351F0" w:rsidRDefault="00A5583B">
      <w:pPr>
        <w:ind w:firstLine="567"/>
        <w:rPr>
          <w:rFonts w:ascii="Aptos Narrow" w:hAnsi="Aptos Narrow" w:cs="Arial"/>
          <w:sz w:val="22"/>
          <w:szCs w:val="22"/>
          <w:lang w:val="en-GB"/>
        </w:rPr>
      </w:pPr>
    </w:p>
    <w:p w14:paraId="4ED9E3B8" w14:textId="4EF541A3" w:rsidR="00A5583B" w:rsidRPr="001351F0" w:rsidRDefault="00D92D3F" w:rsidP="001E50C6">
      <w:pPr>
        <w:tabs>
          <w:tab w:val="left" w:pos="540"/>
        </w:tabs>
        <w:rPr>
          <w:rFonts w:ascii="Aptos Narrow" w:hAnsi="Aptos Narrow" w:cs="Arial"/>
          <w:b/>
          <w:sz w:val="22"/>
          <w:szCs w:val="22"/>
          <w:lang w:val="en-GB"/>
        </w:rPr>
      </w:pPr>
      <w:r>
        <w:rPr>
          <w:rFonts w:ascii="Aptos Narrow" w:hAnsi="Aptos Narrow" w:cs="Arial"/>
          <w:b/>
          <w:sz w:val="22"/>
          <w:szCs w:val="22"/>
          <w:lang w:val="en-GB"/>
        </w:rPr>
        <w:t>2.1</w:t>
      </w:r>
      <w:r>
        <w:rPr>
          <w:rFonts w:ascii="Aptos Narrow" w:hAnsi="Aptos Narrow" w:cs="Arial"/>
          <w:b/>
          <w:sz w:val="22"/>
          <w:szCs w:val="22"/>
          <w:lang w:val="en-GB"/>
        </w:rPr>
        <w:tab/>
      </w:r>
      <w:r w:rsidR="00A5583B" w:rsidRPr="00754721">
        <w:rPr>
          <w:rFonts w:ascii="Aptos Narrow" w:hAnsi="Aptos Narrow" w:cs="Arial"/>
          <w:b/>
          <w:sz w:val="22"/>
          <w:szCs w:val="22"/>
          <w:u w:val="single"/>
          <w:lang w:val="en-GB"/>
        </w:rPr>
        <w:t>C</w:t>
      </w:r>
      <w:r w:rsidR="00754721" w:rsidRPr="00754721">
        <w:rPr>
          <w:rFonts w:ascii="Aptos Narrow" w:hAnsi="Aptos Narrow" w:cs="Arial"/>
          <w:b/>
          <w:sz w:val="22"/>
          <w:szCs w:val="22"/>
          <w:u w:val="single"/>
          <w:lang w:val="en-GB"/>
        </w:rPr>
        <w:t xml:space="preserve">ORRESPONDENCE </w:t>
      </w:r>
      <w:r w:rsidR="00B02BE8" w:rsidRPr="00754721">
        <w:rPr>
          <w:rFonts w:ascii="Aptos Narrow" w:hAnsi="Aptos Narrow" w:cs="Arial"/>
          <w:b/>
          <w:sz w:val="22"/>
          <w:szCs w:val="22"/>
          <w:u w:val="single"/>
          <w:lang w:val="en-GB"/>
        </w:rPr>
        <w:t xml:space="preserve">– </w:t>
      </w:r>
      <w:r w:rsidR="00A5583B" w:rsidRPr="00754721">
        <w:rPr>
          <w:rFonts w:ascii="Aptos Narrow" w:hAnsi="Aptos Narrow" w:cs="Arial"/>
          <w:b/>
          <w:sz w:val="22"/>
          <w:szCs w:val="22"/>
          <w:u w:val="single"/>
          <w:lang w:val="en-GB"/>
        </w:rPr>
        <w:t>(filed with Secretary)</w:t>
      </w:r>
    </w:p>
    <w:p w14:paraId="1801E423" w14:textId="37FA7FA9" w:rsidR="001363AF" w:rsidRPr="001351F0" w:rsidRDefault="001363AF" w:rsidP="00C9414E">
      <w:pPr>
        <w:numPr>
          <w:ilvl w:val="0"/>
          <w:numId w:val="2"/>
        </w:numPr>
        <w:tabs>
          <w:tab w:val="left" w:pos="1134"/>
        </w:tabs>
        <w:ind w:firstLine="131"/>
        <w:rPr>
          <w:rFonts w:ascii="Aptos Narrow" w:hAnsi="Aptos Narrow" w:cs="Arial"/>
          <w:sz w:val="22"/>
          <w:szCs w:val="22"/>
          <w:lang w:val="en-GB"/>
        </w:rPr>
      </w:pPr>
      <w:r w:rsidRPr="001351F0">
        <w:rPr>
          <w:rFonts w:ascii="Aptos Narrow" w:hAnsi="Aptos Narrow" w:cs="Arial"/>
          <w:sz w:val="22"/>
          <w:szCs w:val="22"/>
          <w:lang w:val="en-GB"/>
        </w:rPr>
        <w:t>20</w:t>
      </w:r>
      <w:r w:rsidR="00BC69A7" w:rsidRPr="001351F0">
        <w:rPr>
          <w:rFonts w:ascii="Aptos Narrow" w:hAnsi="Aptos Narrow" w:cs="Arial"/>
          <w:sz w:val="22"/>
          <w:szCs w:val="22"/>
          <w:lang w:val="en-GB"/>
        </w:rPr>
        <w:t>2</w:t>
      </w:r>
      <w:r w:rsidR="004E0543" w:rsidRPr="001351F0">
        <w:rPr>
          <w:rFonts w:ascii="Aptos Narrow" w:hAnsi="Aptos Narrow" w:cs="Arial"/>
          <w:sz w:val="22"/>
          <w:szCs w:val="22"/>
          <w:lang w:val="en-GB"/>
        </w:rPr>
        <w:t>4</w:t>
      </w:r>
      <w:r w:rsidR="0053138C" w:rsidRPr="001351F0">
        <w:rPr>
          <w:rFonts w:ascii="Aptos Narrow" w:hAnsi="Aptos Narrow" w:cs="Arial"/>
          <w:sz w:val="22"/>
          <w:szCs w:val="22"/>
          <w:lang w:val="en-GB"/>
        </w:rPr>
        <w:t xml:space="preserve"> </w:t>
      </w:r>
      <w:r w:rsidRPr="001351F0">
        <w:rPr>
          <w:rFonts w:ascii="Aptos Narrow" w:hAnsi="Aptos Narrow" w:cs="Arial"/>
          <w:sz w:val="22"/>
          <w:szCs w:val="22"/>
          <w:lang w:val="en-GB"/>
        </w:rPr>
        <w:t>Financial Statements</w:t>
      </w:r>
    </w:p>
    <w:p w14:paraId="1B99D87A" w14:textId="3444DC66" w:rsidR="00610909" w:rsidRPr="001351F0" w:rsidRDefault="00A5583B" w:rsidP="00C9414E">
      <w:pPr>
        <w:numPr>
          <w:ilvl w:val="0"/>
          <w:numId w:val="2"/>
        </w:numPr>
        <w:tabs>
          <w:tab w:val="left" w:pos="1134"/>
        </w:tabs>
        <w:ind w:firstLine="131"/>
        <w:rPr>
          <w:rFonts w:ascii="Aptos Narrow" w:hAnsi="Aptos Narrow" w:cs="Arial"/>
          <w:sz w:val="22"/>
          <w:szCs w:val="22"/>
          <w:lang w:val="en-GB"/>
        </w:rPr>
      </w:pPr>
      <w:r w:rsidRPr="001351F0">
        <w:rPr>
          <w:rFonts w:ascii="Aptos Narrow" w:hAnsi="Aptos Narrow" w:cs="Arial"/>
          <w:sz w:val="22"/>
          <w:szCs w:val="22"/>
          <w:lang w:val="en-GB"/>
        </w:rPr>
        <w:t>20</w:t>
      </w:r>
      <w:r w:rsidR="00BC69A7" w:rsidRPr="001351F0">
        <w:rPr>
          <w:rFonts w:ascii="Aptos Narrow" w:hAnsi="Aptos Narrow" w:cs="Arial"/>
          <w:sz w:val="22"/>
          <w:szCs w:val="22"/>
          <w:lang w:val="en-GB"/>
        </w:rPr>
        <w:t>2</w:t>
      </w:r>
      <w:r w:rsidR="00754721">
        <w:rPr>
          <w:rFonts w:ascii="Aptos Narrow" w:hAnsi="Aptos Narrow" w:cs="Arial"/>
          <w:sz w:val="22"/>
          <w:szCs w:val="22"/>
          <w:lang w:val="en-GB"/>
        </w:rPr>
        <w:t>5 Mississauga Majors Baseball Association Constitution By-Laws</w:t>
      </w:r>
    </w:p>
    <w:p w14:paraId="4E23D41B" w14:textId="77777777" w:rsidR="008E61EB" w:rsidRPr="001351F0" w:rsidRDefault="008E61EB">
      <w:pPr>
        <w:rPr>
          <w:rFonts w:ascii="Aptos Narrow" w:hAnsi="Aptos Narrow" w:cs="Arial"/>
          <w:sz w:val="22"/>
          <w:szCs w:val="22"/>
          <w:lang w:val="en-GB"/>
        </w:rPr>
      </w:pPr>
    </w:p>
    <w:p w14:paraId="4F8CF9AF" w14:textId="77777777" w:rsidR="00A5583B" w:rsidRPr="001351F0" w:rsidRDefault="00A5583B">
      <w:pPr>
        <w:rPr>
          <w:rFonts w:ascii="Aptos Narrow" w:hAnsi="Aptos Narrow" w:cs="Arial"/>
          <w:sz w:val="22"/>
          <w:szCs w:val="22"/>
          <w:lang w:val="en-GB"/>
        </w:rPr>
      </w:pPr>
    </w:p>
    <w:p w14:paraId="6E537B4C" w14:textId="41D11269" w:rsidR="008E61EB" w:rsidRPr="00754721" w:rsidRDefault="008E61EB" w:rsidP="005A5398">
      <w:pPr>
        <w:pStyle w:val="ListParagraph"/>
        <w:numPr>
          <w:ilvl w:val="0"/>
          <w:numId w:val="3"/>
        </w:numPr>
        <w:rPr>
          <w:rFonts w:ascii="Aptos Narrow" w:hAnsi="Aptos Narrow" w:cs="Arial"/>
          <w:sz w:val="22"/>
          <w:szCs w:val="22"/>
          <w:u w:val="single"/>
          <w:lang w:val="en-GB"/>
        </w:rPr>
      </w:pPr>
      <w:r w:rsidRPr="00754721">
        <w:rPr>
          <w:rFonts w:ascii="Aptos Narrow" w:hAnsi="Aptos Narrow" w:cs="Arial"/>
          <w:b/>
          <w:bCs/>
          <w:sz w:val="22"/>
          <w:szCs w:val="22"/>
          <w:u w:val="single"/>
          <w:lang w:val="en-GB"/>
        </w:rPr>
        <w:t>E</w:t>
      </w:r>
      <w:r w:rsidR="00754721" w:rsidRPr="00754721">
        <w:rPr>
          <w:rFonts w:ascii="Aptos Narrow" w:hAnsi="Aptos Narrow" w:cs="Arial"/>
          <w:b/>
          <w:bCs/>
          <w:sz w:val="22"/>
          <w:szCs w:val="22"/>
          <w:u w:val="single"/>
          <w:lang w:val="en-GB"/>
        </w:rPr>
        <w:t xml:space="preserve">XECUTIVE REPORTS </w:t>
      </w:r>
    </w:p>
    <w:p w14:paraId="4F6BC479" w14:textId="77777777" w:rsidR="00B45B18" w:rsidRDefault="00B45B18" w:rsidP="00B45B18">
      <w:pPr>
        <w:rPr>
          <w:rFonts w:ascii="Aptos Narrow" w:hAnsi="Aptos Narrow" w:cs="Arial"/>
          <w:b/>
          <w:bCs/>
          <w:sz w:val="22"/>
          <w:szCs w:val="22"/>
          <w:lang w:val="en-GB"/>
        </w:rPr>
      </w:pPr>
    </w:p>
    <w:p w14:paraId="18148750" w14:textId="573E7984" w:rsidR="008E61EB" w:rsidRPr="005A5398" w:rsidRDefault="00D92D3F" w:rsidP="005A5398">
      <w:pPr>
        <w:tabs>
          <w:tab w:val="left" w:pos="540"/>
        </w:tabs>
        <w:rPr>
          <w:rFonts w:ascii="Aptos Narrow" w:hAnsi="Aptos Narrow" w:cs="Arial"/>
          <w:b/>
          <w:sz w:val="22"/>
          <w:szCs w:val="22"/>
          <w:lang w:val="en-GB"/>
        </w:rPr>
      </w:pPr>
      <w:r w:rsidRPr="005A5398">
        <w:rPr>
          <w:rFonts w:ascii="Aptos Narrow" w:hAnsi="Aptos Narrow" w:cs="Arial"/>
          <w:b/>
          <w:bCs/>
          <w:sz w:val="22"/>
          <w:szCs w:val="22"/>
          <w:lang w:val="en-GB"/>
        </w:rPr>
        <w:t>3.1</w:t>
      </w:r>
      <w:r w:rsidR="005A5398" w:rsidRPr="005A5398">
        <w:rPr>
          <w:rFonts w:ascii="Aptos Narrow" w:hAnsi="Aptos Narrow" w:cs="Arial"/>
          <w:b/>
          <w:bCs/>
          <w:sz w:val="22"/>
          <w:szCs w:val="22"/>
          <w:lang w:val="en-GB"/>
        </w:rPr>
        <w:t xml:space="preserve"> </w:t>
      </w:r>
      <w:r w:rsidR="005A5398">
        <w:rPr>
          <w:rFonts w:ascii="Aptos Narrow" w:hAnsi="Aptos Narrow" w:cs="Arial"/>
          <w:b/>
          <w:bCs/>
          <w:sz w:val="22"/>
          <w:szCs w:val="22"/>
          <w:lang w:val="en-GB"/>
        </w:rPr>
        <w:tab/>
      </w:r>
      <w:r w:rsidR="008E61EB" w:rsidRPr="005A5398">
        <w:rPr>
          <w:rFonts w:ascii="Aptos Narrow" w:hAnsi="Aptos Narrow" w:cs="Arial"/>
          <w:b/>
          <w:bCs/>
          <w:sz w:val="22"/>
          <w:szCs w:val="22"/>
          <w:u w:val="single"/>
          <w:lang w:val="en-GB"/>
        </w:rPr>
        <w:t>V</w:t>
      </w:r>
      <w:r w:rsidR="005A5398" w:rsidRPr="005A5398">
        <w:rPr>
          <w:rFonts w:ascii="Aptos Narrow" w:hAnsi="Aptos Narrow" w:cs="Arial"/>
          <w:b/>
          <w:bCs/>
          <w:sz w:val="22"/>
          <w:szCs w:val="22"/>
          <w:u w:val="single"/>
          <w:lang w:val="en-GB"/>
        </w:rPr>
        <w:t xml:space="preserve">ICE-PRESIDENT </w:t>
      </w:r>
      <w:r w:rsidR="008E61EB" w:rsidRPr="005A5398">
        <w:rPr>
          <w:rFonts w:ascii="Aptos Narrow" w:hAnsi="Aptos Narrow" w:cs="Arial"/>
          <w:b/>
          <w:bCs/>
          <w:sz w:val="22"/>
          <w:szCs w:val="22"/>
          <w:u w:val="single"/>
          <w:lang w:val="en-GB"/>
        </w:rPr>
        <w:t>BASEBALL</w:t>
      </w:r>
      <w:r w:rsidR="001351F0" w:rsidRPr="005A5398">
        <w:rPr>
          <w:rFonts w:ascii="Aptos Narrow" w:hAnsi="Aptos Narrow" w:cs="Arial"/>
          <w:b/>
          <w:bCs/>
          <w:sz w:val="22"/>
          <w:szCs w:val="22"/>
          <w:u w:val="single"/>
          <w:lang w:val="en-GB"/>
        </w:rPr>
        <w:t xml:space="preserve"> – (</w:t>
      </w:r>
      <w:r w:rsidR="00D613F7" w:rsidRPr="005A5398">
        <w:rPr>
          <w:rFonts w:ascii="Aptos Narrow" w:hAnsi="Aptos Narrow" w:cs="Arial"/>
          <w:b/>
          <w:bCs/>
          <w:sz w:val="22"/>
          <w:szCs w:val="22"/>
          <w:u w:val="single"/>
          <w:lang w:val="en-GB"/>
        </w:rPr>
        <w:t>Moe Kapadia</w:t>
      </w:r>
      <w:r w:rsidR="008E61EB" w:rsidRPr="005A5398">
        <w:rPr>
          <w:rFonts w:ascii="Aptos Narrow" w:hAnsi="Aptos Narrow" w:cs="Arial"/>
          <w:b/>
          <w:sz w:val="22"/>
          <w:szCs w:val="22"/>
          <w:u w:val="single"/>
          <w:lang w:val="en-GB"/>
        </w:rPr>
        <w:t>)</w:t>
      </w:r>
    </w:p>
    <w:p w14:paraId="00EA73A4" w14:textId="77777777" w:rsidR="00B45B18" w:rsidRPr="00E00988" w:rsidRDefault="00B45B18" w:rsidP="005A5398">
      <w:pPr>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 xml:space="preserve">2024 baseball season was good overall </w:t>
      </w:r>
    </w:p>
    <w:p w14:paraId="0994F227" w14:textId="1C82C755" w:rsidR="00B45B18" w:rsidRPr="00E00988" w:rsidRDefault="00B45B18" w:rsidP="005A5398">
      <w:pPr>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Some games were rescheduled due to rain, but we played all the games</w:t>
      </w:r>
      <w:r w:rsidR="00C9414E" w:rsidRPr="00E00988">
        <w:rPr>
          <w:rFonts w:ascii="Aptos Narrow" w:eastAsiaTheme="minorHAnsi" w:hAnsi="Aptos Narrow" w:cstheme="minorBidi"/>
          <w:kern w:val="0"/>
          <w:sz w:val="22"/>
          <w:szCs w:val="22"/>
          <w:lang w:val="en-CA"/>
        </w:rPr>
        <w:t>.</w:t>
      </w:r>
      <w:r w:rsidRPr="00E00988">
        <w:rPr>
          <w:rFonts w:ascii="Aptos Narrow" w:eastAsiaTheme="minorHAnsi" w:hAnsi="Aptos Narrow" w:cstheme="minorBidi"/>
          <w:kern w:val="0"/>
          <w:sz w:val="22"/>
          <w:szCs w:val="22"/>
          <w:lang w:val="en-CA"/>
        </w:rPr>
        <w:t xml:space="preserve"> </w:t>
      </w:r>
    </w:p>
    <w:p w14:paraId="38DA9C9B" w14:textId="77777777" w:rsidR="00794605" w:rsidRDefault="00794605" w:rsidP="00794605">
      <w:pPr>
        <w:widowControl/>
        <w:overflowPunct/>
        <w:autoSpaceDE/>
        <w:autoSpaceDN/>
        <w:adjustRightInd/>
        <w:spacing w:line="259" w:lineRule="auto"/>
        <w:ind w:firstLine="360"/>
        <w:rPr>
          <w:rFonts w:ascii="Aptos Narrow" w:eastAsiaTheme="minorHAnsi" w:hAnsi="Aptos Narrow" w:cstheme="minorBidi"/>
          <w:b/>
          <w:kern w:val="0"/>
          <w:sz w:val="22"/>
          <w:szCs w:val="22"/>
          <w:lang w:val="en-CA"/>
        </w:rPr>
      </w:pPr>
    </w:p>
    <w:p w14:paraId="149E5DD4" w14:textId="19BB1328" w:rsidR="00794605" w:rsidRPr="00D92D3F" w:rsidRDefault="00B45B18" w:rsidP="005A5398">
      <w:pPr>
        <w:widowControl/>
        <w:overflowPunct/>
        <w:autoSpaceDE/>
        <w:autoSpaceDN/>
        <w:adjustRightInd/>
        <w:spacing w:line="259" w:lineRule="auto"/>
        <w:ind w:firstLine="567"/>
        <w:rPr>
          <w:rFonts w:ascii="Aptos Narrow" w:eastAsiaTheme="minorHAnsi" w:hAnsi="Aptos Narrow" w:cstheme="minorBidi"/>
          <w:b/>
          <w:i/>
          <w:iCs/>
          <w:kern w:val="0"/>
          <w:sz w:val="22"/>
          <w:szCs w:val="22"/>
          <w:u w:val="single"/>
          <w:lang w:val="en-CA"/>
        </w:rPr>
      </w:pPr>
      <w:r w:rsidRPr="00D92D3F">
        <w:rPr>
          <w:rFonts w:ascii="Aptos Narrow" w:eastAsiaTheme="minorHAnsi" w:hAnsi="Aptos Narrow" w:cstheme="minorBidi"/>
          <w:b/>
          <w:i/>
          <w:iCs/>
          <w:kern w:val="0"/>
          <w:sz w:val="22"/>
          <w:szCs w:val="22"/>
          <w:u w:val="single"/>
          <w:lang w:val="en-CA"/>
        </w:rPr>
        <w:t>House League</w:t>
      </w:r>
    </w:p>
    <w:p w14:paraId="15598C46" w14:textId="6025D042" w:rsidR="00794605"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HL playoffs went well with a delay due to rain</w:t>
      </w:r>
      <w:r w:rsidR="00C9414E" w:rsidRPr="00E00988">
        <w:rPr>
          <w:rFonts w:ascii="Aptos Narrow" w:eastAsiaTheme="minorHAnsi" w:hAnsi="Aptos Narrow" w:cstheme="minorBidi"/>
          <w:kern w:val="0"/>
          <w:sz w:val="22"/>
          <w:szCs w:val="22"/>
          <w:lang w:val="en-CA"/>
        </w:rPr>
        <w:t>.</w:t>
      </w:r>
    </w:p>
    <w:p w14:paraId="7523E53F" w14:textId="25B35FA7" w:rsidR="00794605"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Tyke-Cubs finished in first place in the regular season</w:t>
      </w:r>
      <w:r w:rsidR="00794605" w:rsidRPr="00E00988">
        <w:rPr>
          <w:rFonts w:ascii="Aptos Narrow" w:eastAsiaTheme="minorHAnsi" w:hAnsi="Aptos Narrow" w:cstheme="minorBidi"/>
          <w:kern w:val="0"/>
          <w:sz w:val="22"/>
          <w:szCs w:val="22"/>
          <w:lang w:val="en-CA"/>
        </w:rPr>
        <w:t>;</w:t>
      </w:r>
      <w:r w:rsidRPr="00E00988">
        <w:rPr>
          <w:rFonts w:ascii="Aptos Narrow" w:eastAsiaTheme="minorHAnsi" w:hAnsi="Aptos Narrow" w:cstheme="minorBidi"/>
          <w:kern w:val="0"/>
          <w:sz w:val="22"/>
          <w:szCs w:val="22"/>
          <w:lang w:val="en-CA"/>
        </w:rPr>
        <w:t xml:space="preserve"> Cubs also won the championship</w:t>
      </w:r>
      <w:r w:rsidR="00C9414E" w:rsidRPr="00E00988">
        <w:rPr>
          <w:rFonts w:ascii="Aptos Narrow" w:eastAsiaTheme="minorHAnsi" w:hAnsi="Aptos Narrow" w:cstheme="minorBidi"/>
          <w:kern w:val="0"/>
          <w:sz w:val="22"/>
          <w:szCs w:val="22"/>
          <w:lang w:val="en-CA"/>
        </w:rPr>
        <w:t>.</w:t>
      </w:r>
    </w:p>
    <w:p w14:paraId="631E0340" w14:textId="6D693DD1"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Pee Wee-Red Sox finished in first place in the regular season</w:t>
      </w:r>
      <w:r w:rsidR="00794605" w:rsidRPr="00E00988">
        <w:rPr>
          <w:rFonts w:ascii="Aptos Narrow" w:eastAsiaTheme="minorHAnsi" w:hAnsi="Aptos Narrow" w:cstheme="minorBidi"/>
          <w:kern w:val="0"/>
          <w:sz w:val="22"/>
          <w:szCs w:val="22"/>
          <w:lang w:val="en-CA"/>
        </w:rPr>
        <w:t xml:space="preserve">; </w:t>
      </w:r>
      <w:r w:rsidRPr="00E00988">
        <w:rPr>
          <w:rFonts w:ascii="Aptos Narrow" w:eastAsiaTheme="minorHAnsi" w:hAnsi="Aptos Narrow" w:cstheme="minorBidi"/>
          <w:kern w:val="0"/>
          <w:sz w:val="22"/>
          <w:szCs w:val="22"/>
          <w:lang w:val="en-CA"/>
        </w:rPr>
        <w:t>Red Sox also won the championship</w:t>
      </w:r>
      <w:r w:rsidR="00C9414E" w:rsidRPr="00E00988">
        <w:rPr>
          <w:rFonts w:ascii="Aptos Narrow" w:eastAsiaTheme="minorHAnsi" w:hAnsi="Aptos Narrow" w:cstheme="minorBidi"/>
          <w:kern w:val="0"/>
          <w:sz w:val="22"/>
          <w:szCs w:val="22"/>
          <w:lang w:val="en-CA"/>
        </w:rPr>
        <w:t>.</w:t>
      </w:r>
    </w:p>
    <w:p w14:paraId="3BF804CE" w14:textId="77777777" w:rsidR="00794605" w:rsidRPr="00794605" w:rsidRDefault="00794605" w:rsidP="00794605">
      <w:pPr>
        <w:widowControl/>
        <w:overflowPunct/>
        <w:autoSpaceDE/>
        <w:autoSpaceDN/>
        <w:adjustRightInd/>
        <w:spacing w:line="259" w:lineRule="auto"/>
        <w:rPr>
          <w:rFonts w:ascii="Aptos Narrow" w:eastAsiaTheme="minorHAnsi" w:hAnsi="Aptos Narrow" w:cstheme="minorBidi"/>
          <w:kern w:val="0"/>
          <w:sz w:val="22"/>
          <w:szCs w:val="22"/>
          <w:lang w:val="en-CA"/>
        </w:rPr>
      </w:pPr>
    </w:p>
    <w:p w14:paraId="116F94AE" w14:textId="77777777" w:rsidR="00B45B18" w:rsidRPr="00D92D3F" w:rsidRDefault="00B45B18" w:rsidP="005A5398">
      <w:pPr>
        <w:widowControl/>
        <w:overflowPunct/>
        <w:autoSpaceDE/>
        <w:autoSpaceDN/>
        <w:adjustRightInd/>
        <w:spacing w:line="259" w:lineRule="auto"/>
        <w:ind w:firstLine="567"/>
        <w:rPr>
          <w:rFonts w:ascii="Aptos Narrow" w:eastAsiaTheme="minorHAnsi" w:hAnsi="Aptos Narrow" w:cstheme="minorBidi"/>
          <w:b/>
          <w:i/>
          <w:iCs/>
          <w:kern w:val="0"/>
          <w:sz w:val="22"/>
          <w:szCs w:val="22"/>
          <w:u w:val="single"/>
          <w:lang w:val="en-CA"/>
        </w:rPr>
      </w:pPr>
      <w:r w:rsidRPr="00D92D3F">
        <w:rPr>
          <w:rFonts w:ascii="Aptos Narrow" w:eastAsiaTheme="minorHAnsi" w:hAnsi="Aptos Narrow" w:cstheme="minorBidi"/>
          <w:b/>
          <w:i/>
          <w:iCs/>
          <w:kern w:val="0"/>
          <w:sz w:val="22"/>
          <w:szCs w:val="22"/>
          <w:u w:val="single"/>
          <w:lang w:val="en-CA"/>
        </w:rPr>
        <w:t>Baseball Rep</w:t>
      </w:r>
    </w:p>
    <w:p w14:paraId="00A7964E" w14:textId="77777777"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U8 and U9 made the Provincials, but did not win.</w:t>
      </w:r>
    </w:p>
    <w:p w14:paraId="383DDF91" w14:textId="77777777"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U12 (T1) made the Provincials, finished in 4</w:t>
      </w:r>
      <w:r w:rsidRPr="00E00988">
        <w:rPr>
          <w:rFonts w:ascii="Aptos Narrow" w:eastAsiaTheme="minorHAnsi" w:hAnsi="Aptos Narrow" w:cstheme="minorBidi"/>
          <w:kern w:val="0"/>
          <w:sz w:val="22"/>
          <w:szCs w:val="22"/>
          <w:vertAlign w:val="superscript"/>
          <w:lang w:val="en-CA"/>
        </w:rPr>
        <w:t>th</w:t>
      </w:r>
      <w:r w:rsidRPr="00E00988">
        <w:rPr>
          <w:rFonts w:ascii="Aptos Narrow" w:eastAsiaTheme="minorHAnsi" w:hAnsi="Aptos Narrow" w:cstheme="minorBidi"/>
          <w:kern w:val="0"/>
          <w:sz w:val="22"/>
          <w:szCs w:val="22"/>
          <w:lang w:val="en-CA"/>
        </w:rPr>
        <w:t xml:space="preserve"> place.</w:t>
      </w:r>
    </w:p>
    <w:p w14:paraId="3050C105" w14:textId="77777777" w:rsidR="00794605" w:rsidRDefault="00794605" w:rsidP="00794605">
      <w:pPr>
        <w:widowControl/>
        <w:overflowPunct/>
        <w:autoSpaceDE/>
        <w:autoSpaceDN/>
        <w:adjustRightInd/>
        <w:spacing w:line="259" w:lineRule="auto"/>
        <w:rPr>
          <w:rFonts w:ascii="Aptos Narrow" w:eastAsiaTheme="minorHAnsi" w:hAnsi="Aptos Narrow" w:cstheme="minorBidi"/>
          <w:b/>
          <w:kern w:val="0"/>
          <w:sz w:val="22"/>
          <w:szCs w:val="22"/>
          <w:lang w:val="en-CA"/>
        </w:rPr>
      </w:pPr>
    </w:p>
    <w:p w14:paraId="38B67E1E" w14:textId="1EA63B63" w:rsidR="00B45B18" w:rsidRPr="00D92D3F" w:rsidRDefault="00B45B18" w:rsidP="005A5398">
      <w:pPr>
        <w:widowControl/>
        <w:overflowPunct/>
        <w:autoSpaceDE/>
        <w:autoSpaceDN/>
        <w:adjustRightInd/>
        <w:spacing w:line="259" w:lineRule="auto"/>
        <w:ind w:firstLine="567"/>
        <w:rPr>
          <w:rFonts w:ascii="Aptos Narrow" w:eastAsiaTheme="minorHAnsi" w:hAnsi="Aptos Narrow" w:cstheme="minorBidi"/>
          <w:b/>
          <w:i/>
          <w:iCs/>
          <w:kern w:val="0"/>
          <w:sz w:val="22"/>
          <w:szCs w:val="22"/>
          <w:u w:val="single"/>
          <w:lang w:val="en-CA"/>
        </w:rPr>
      </w:pPr>
      <w:r w:rsidRPr="00D92D3F">
        <w:rPr>
          <w:rFonts w:ascii="Aptos Narrow" w:eastAsiaTheme="minorHAnsi" w:hAnsi="Aptos Narrow" w:cstheme="minorBidi"/>
          <w:b/>
          <w:i/>
          <w:iCs/>
          <w:kern w:val="0"/>
          <w:sz w:val="22"/>
          <w:szCs w:val="22"/>
          <w:u w:val="single"/>
          <w:lang w:val="en-CA"/>
        </w:rPr>
        <w:t xml:space="preserve">MBLL </w:t>
      </w:r>
    </w:p>
    <w:p w14:paraId="42915467" w14:textId="797564F2" w:rsidR="00794605"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MBLL season and playoffs went well</w:t>
      </w:r>
      <w:r w:rsidR="00C9414E" w:rsidRPr="00E00988">
        <w:rPr>
          <w:rFonts w:ascii="Aptos Narrow" w:eastAsiaTheme="minorHAnsi" w:hAnsi="Aptos Narrow" w:cstheme="minorBidi"/>
          <w:kern w:val="0"/>
          <w:sz w:val="22"/>
          <w:szCs w:val="22"/>
          <w:lang w:val="en-CA"/>
        </w:rPr>
        <w:t>.</w:t>
      </w:r>
    </w:p>
    <w:p w14:paraId="45038ACB" w14:textId="686D4232"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Bantam-Erindale finished in first in the regular season. South Blue Jays won the championship.</w:t>
      </w:r>
    </w:p>
    <w:p w14:paraId="33F065B7" w14:textId="77777777"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Midget-South Cardinals finished in first place in the regular season and they won the championship.</w:t>
      </w:r>
    </w:p>
    <w:p w14:paraId="09BB5FD5" w14:textId="77777777" w:rsidR="002745B5" w:rsidRDefault="002745B5" w:rsidP="00B01EDB">
      <w:pPr>
        <w:widowControl/>
        <w:overflowPunct/>
        <w:autoSpaceDE/>
        <w:autoSpaceDN/>
        <w:adjustRightInd/>
        <w:spacing w:line="259" w:lineRule="auto"/>
        <w:ind w:left="567" w:hanging="27"/>
        <w:rPr>
          <w:rFonts w:ascii="Aptos Narrow" w:eastAsiaTheme="minorHAnsi" w:hAnsi="Aptos Narrow" w:cstheme="minorBidi"/>
          <w:kern w:val="0"/>
          <w:sz w:val="22"/>
          <w:szCs w:val="22"/>
          <w:lang w:val="en-CA"/>
        </w:rPr>
      </w:pPr>
    </w:p>
    <w:p w14:paraId="287ADA66" w14:textId="74581783" w:rsidR="00B45B18" w:rsidRPr="00E00988" w:rsidRDefault="00B45B18" w:rsidP="00B01EDB">
      <w:pPr>
        <w:widowControl/>
        <w:overflowPunct/>
        <w:autoSpaceDE/>
        <w:autoSpaceDN/>
        <w:adjustRightInd/>
        <w:spacing w:line="259" w:lineRule="auto"/>
        <w:ind w:left="567" w:hanging="2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The South Cardinals won the last game in 1 hour and 15 minutes with a score of 2 to 1. It was a battle between the pitchers; great pitching, no errors, best game ever!</w:t>
      </w:r>
    </w:p>
    <w:p w14:paraId="33182899" w14:textId="77777777" w:rsidR="00794605" w:rsidRDefault="00794605" w:rsidP="00794605">
      <w:pPr>
        <w:widowControl/>
        <w:overflowPunct/>
        <w:autoSpaceDE/>
        <w:autoSpaceDN/>
        <w:adjustRightInd/>
        <w:spacing w:line="259" w:lineRule="auto"/>
        <w:rPr>
          <w:rFonts w:ascii="Aptos Narrow" w:eastAsiaTheme="minorHAnsi" w:hAnsi="Aptos Narrow" w:cstheme="minorBidi"/>
          <w:b/>
          <w:kern w:val="0"/>
          <w:sz w:val="22"/>
          <w:szCs w:val="22"/>
          <w:lang w:val="en-CA"/>
        </w:rPr>
      </w:pPr>
    </w:p>
    <w:p w14:paraId="32506818" w14:textId="77777777" w:rsidR="00794605" w:rsidRPr="00D92D3F" w:rsidRDefault="00B45B18" w:rsidP="005A5398">
      <w:pPr>
        <w:widowControl/>
        <w:overflowPunct/>
        <w:autoSpaceDE/>
        <w:autoSpaceDN/>
        <w:adjustRightInd/>
        <w:spacing w:line="259" w:lineRule="auto"/>
        <w:ind w:firstLine="567"/>
        <w:rPr>
          <w:rFonts w:ascii="Aptos Narrow" w:eastAsiaTheme="minorHAnsi" w:hAnsi="Aptos Narrow" w:cstheme="minorBidi"/>
          <w:b/>
          <w:i/>
          <w:iCs/>
          <w:kern w:val="0"/>
          <w:sz w:val="22"/>
          <w:szCs w:val="22"/>
          <w:u w:val="single"/>
          <w:lang w:val="en-CA"/>
        </w:rPr>
      </w:pPr>
      <w:r w:rsidRPr="00D92D3F">
        <w:rPr>
          <w:rFonts w:ascii="Aptos Narrow" w:eastAsiaTheme="minorHAnsi" w:hAnsi="Aptos Narrow" w:cstheme="minorBidi"/>
          <w:b/>
          <w:i/>
          <w:iCs/>
          <w:kern w:val="0"/>
          <w:sz w:val="22"/>
          <w:szCs w:val="22"/>
          <w:u w:val="single"/>
          <w:lang w:val="en-CA"/>
        </w:rPr>
        <w:t>Tyke All-Star</w:t>
      </w:r>
    </w:p>
    <w:p w14:paraId="40FA9C76" w14:textId="462FC975" w:rsidR="00B45B18" w:rsidRPr="00E00988" w:rsidRDefault="00B45B18" w:rsidP="005A5398">
      <w:pPr>
        <w:widowControl/>
        <w:overflowPunct/>
        <w:autoSpaceDE/>
        <w:autoSpaceDN/>
        <w:adjustRightInd/>
        <w:spacing w:line="259" w:lineRule="auto"/>
        <w:ind w:left="540" w:firstLine="2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Played in the Oakville tournament and finished 2</w:t>
      </w:r>
      <w:r w:rsidRPr="00E00988">
        <w:rPr>
          <w:rFonts w:ascii="Aptos Narrow" w:eastAsiaTheme="minorHAnsi" w:hAnsi="Aptos Narrow" w:cstheme="minorBidi"/>
          <w:kern w:val="0"/>
          <w:sz w:val="22"/>
          <w:szCs w:val="22"/>
          <w:vertAlign w:val="superscript"/>
          <w:lang w:val="en-CA"/>
        </w:rPr>
        <w:t>nd</w:t>
      </w:r>
      <w:r w:rsidRPr="00E00988">
        <w:rPr>
          <w:rFonts w:ascii="Aptos Narrow" w:eastAsiaTheme="minorHAnsi" w:hAnsi="Aptos Narrow" w:cstheme="minorBidi"/>
          <w:kern w:val="0"/>
          <w:sz w:val="22"/>
          <w:szCs w:val="22"/>
          <w:lang w:val="en-CA"/>
        </w:rPr>
        <w:t xml:space="preserve"> in their division. Only the 1</w:t>
      </w:r>
      <w:r w:rsidRPr="00E00988">
        <w:rPr>
          <w:rFonts w:ascii="Aptos Narrow" w:eastAsiaTheme="minorHAnsi" w:hAnsi="Aptos Narrow" w:cstheme="minorBidi"/>
          <w:kern w:val="0"/>
          <w:sz w:val="22"/>
          <w:szCs w:val="22"/>
          <w:vertAlign w:val="superscript"/>
          <w:lang w:val="en-CA"/>
        </w:rPr>
        <w:t>st</w:t>
      </w:r>
      <w:r w:rsidRPr="00E00988">
        <w:rPr>
          <w:rFonts w:ascii="Aptos Narrow" w:eastAsiaTheme="minorHAnsi" w:hAnsi="Aptos Narrow" w:cstheme="minorBidi"/>
          <w:kern w:val="0"/>
          <w:sz w:val="22"/>
          <w:szCs w:val="22"/>
          <w:lang w:val="en-CA"/>
        </w:rPr>
        <w:t xml:space="preserve"> place team got to move on to the final.</w:t>
      </w:r>
    </w:p>
    <w:p w14:paraId="695131EF" w14:textId="77777777"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Played in 3 exhibition games in August (Milton, Halton Hills x2).</w:t>
      </w:r>
    </w:p>
    <w:p w14:paraId="6AF57A35" w14:textId="77777777" w:rsidR="00B45B18" w:rsidRPr="00E00988" w:rsidRDefault="00B45B18" w:rsidP="005A5398">
      <w:pPr>
        <w:widowControl/>
        <w:overflowPunct/>
        <w:autoSpaceDE/>
        <w:autoSpaceDN/>
        <w:adjustRightInd/>
        <w:spacing w:line="259" w:lineRule="auto"/>
        <w:ind w:firstLine="567"/>
        <w:rPr>
          <w:rFonts w:ascii="Aptos Narrow" w:eastAsiaTheme="minorHAnsi" w:hAnsi="Aptos Narrow" w:cstheme="minorBidi"/>
          <w:kern w:val="0"/>
          <w:sz w:val="22"/>
          <w:szCs w:val="22"/>
          <w:lang w:val="en-CA"/>
        </w:rPr>
      </w:pPr>
      <w:r w:rsidRPr="00E00988">
        <w:rPr>
          <w:rFonts w:ascii="Aptos Narrow" w:eastAsiaTheme="minorHAnsi" w:hAnsi="Aptos Narrow" w:cstheme="minorBidi"/>
          <w:kern w:val="0"/>
          <w:sz w:val="22"/>
          <w:szCs w:val="22"/>
          <w:lang w:val="en-CA"/>
        </w:rPr>
        <w:t>The season wrapped up on Sunday, September 8</w:t>
      </w:r>
      <w:r w:rsidRPr="00E00988">
        <w:rPr>
          <w:rFonts w:ascii="Aptos Narrow" w:eastAsiaTheme="minorHAnsi" w:hAnsi="Aptos Narrow" w:cstheme="minorBidi"/>
          <w:kern w:val="0"/>
          <w:sz w:val="22"/>
          <w:szCs w:val="22"/>
          <w:vertAlign w:val="superscript"/>
          <w:lang w:val="en-CA"/>
        </w:rPr>
        <w:t>th</w:t>
      </w:r>
      <w:r w:rsidRPr="00E00988">
        <w:rPr>
          <w:rFonts w:ascii="Aptos Narrow" w:eastAsiaTheme="minorHAnsi" w:hAnsi="Aptos Narrow" w:cstheme="minorBidi"/>
          <w:kern w:val="0"/>
          <w:sz w:val="22"/>
          <w:szCs w:val="22"/>
          <w:lang w:val="en-CA"/>
        </w:rPr>
        <w:t>.</w:t>
      </w:r>
    </w:p>
    <w:p w14:paraId="6DB5E44A" w14:textId="77777777" w:rsidR="007D0AB5" w:rsidRDefault="007D0AB5" w:rsidP="005A5398">
      <w:pPr>
        <w:ind w:left="567"/>
        <w:rPr>
          <w:rFonts w:ascii="Aptos Narrow" w:eastAsiaTheme="minorHAnsi" w:hAnsi="Aptos Narrow" w:cstheme="minorBidi"/>
          <w:kern w:val="0"/>
          <w:sz w:val="22"/>
          <w:szCs w:val="22"/>
          <w:lang w:val="en-CA"/>
        </w:rPr>
      </w:pPr>
    </w:p>
    <w:p w14:paraId="162BC19A" w14:textId="02AE245E" w:rsidR="008E61EB" w:rsidRPr="00E00988" w:rsidRDefault="00B45B18" w:rsidP="005A5398">
      <w:pPr>
        <w:ind w:left="567"/>
        <w:rPr>
          <w:rFonts w:ascii="Aptos Narrow" w:hAnsi="Aptos Narrow" w:cs="Arial"/>
          <w:b/>
          <w:bCs/>
          <w:sz w:val="22"/>
          <w:szCs w:val="22"/>
          <w:lang w:val="en-GB"/>
        </w:rPr>
      </w:pPr>
      <w:r w:rsidRPr="00E00988">
        <w:rPr>
          <w:rFonts w:ascii="Aptos Narrow" w:eastAsiaTheme="minorHAnsi" w:hAnsi="Aptos Narrow" w:cstheme="minorBidi"/>
          <w:kern w:val="0"/>
          <w:sz w:val="22"/>
          <w:szCs w:val="22"/>
          <w:lang w:val="en-CA"/>
        </w:rPr>
        <w:t>I want to thank Tony, Gord, Bob, Roger, and John for their help with convening the games in the playoffs</w:t>
      </w:r>
      <w:r w:rsidR="002745B5">
        <w:rPr>
          <w:rFonts w:ascii="Aptos Narrow" w:eastAsiaTheme="minorHAnsi" w:hAnsi="Aptos Narrow" w:cstheme="minorBidi"/>
          <w:kern w:val="0"/>
          <w:sz w:val="22"/>
          <w:szCs w:val="22"/>
          <w:lang w:val="en-CA"/>
        </w:rPr>
        <w:t>.</w:t>
      </w:r>
    </w:p>
    <w:p w14:paraId="1AE970B4" w14:textId="77777777" w:rsidR="00794605" w:rsidRDefault="00794605" w:rsidP="00794605">
      <w:pPr>
        <w:rPr>
          <w:rFonts w:ascii="Aptos Narrow" w:hAnsi="Aptos Narrow" w:cs="Arial"/>
          <w:b/>
          <w:bCs/>
          <w:sz w:val="22"/>
          <w:szCs w:val="22"/>
          <w:u w:val="single"/>
          <w:lang w:val="en-GB"/>
        </w:rPr>
      </w:pPr>
    </w:p>
    <w:p w14:paraId="66BF0F4F" w14:textId="77777777" w:rsidR="00794605" w:rsidRDefault="00794605" w:rsidP="00794605">
      <w:pPr>
        <w:rPr>
          <w:rFonts w:ascii="Aptos Narrow" w:hAnsi="Aptos Narrow" w:cs="Arial"/>
          <w:b/>
          <w:bCs/>
          <w:sz w:val="22"/>
          <w:szCs w:val="22"/>
          <w:u w:val="single"/>
          <w:lang w:val="en-GB"/>
        </w:rPr>
      </w:pPr>
    </w:p>
    <w:p w14:paraId="27AEF342" w14:textId="24B0C241" w:rsidR="00BD0A24" w:rsidRPr="005A5398" w:rsidRDefault="00D92D3F" w:rsidP="005A5398">
      <w:pPr>
        <w:tabs>
          <w:tab w:val="left" w:pos="540"/>
        </w:tabs>
        <w:rPr>
          <w:rFonts w:ascii="Aptos Narrow" w:hAnsi="Aptos Narrow" w:cs="Arial"/>
          <w:sz w:val="22"/>
          <w:szCs w:val="22"/>
          <w:lang w:val="en-GB"/>
        </w:rPr>
      </w:pPr>
      <w:r w:rsidRPr="005A5398">
        <w:rPr>
          <w:rFonts w:ascii="Aptos Narrow" w:hAnsi="Aptos Narrow" w:cs="Arial"/>
          <w:b/>
          <w:bCs/>
          <w:sz w:val="22"/>
          <w:szCs w:val="22"/>
          <w:lang w:val="en-GB"/>
        </w:rPr>
        <w:t>3.2</w:t>
      </w:r>
      <w:r w:rsidR="005A5398">
        <w:rPr>
          <w:rFonts w:ascii="Aptos Narrow" w:hAnsi="Aptos Narrow" w:cs="Arial"/>
          <w:b/>
          <w:bCs/>
          <w:sz w:val="22"/>
          <w:szCs w:val="22"/>
          <w:lang w:val="en-GB"/>
        </w:rPr>
        <w:tab/>
      </w:r>
      <w:r w:rsidR="008E61EB" w:rsidRPr="00B01EDB">
        <w:rPr>
          <w:rFonts w:ascii="Aptos Narrow" w:hAnsi="Aptos Narrow" w:cs="Arial"/>
          <w:b/>
          <w:bCs/>
          <w:sz w:val="22"/>
          <w:szCs w:val="22"/>
          <w:u w:val="single"/>
          <w:lang w:val="en-GB"/>
        </w:rPr>
        <w:t>V</w:t>
      </w:r>
      <w:r w:rsidR="005A5398" w:rsidRPr="00B01EDB">
        <w:rPr>
          <w:rFonts w:ascii="Aptos Narrow" w:hAnsi="Aptos Narrow" w:cs="Arial"/>
          <w:b/>
          <w:bCs/>
          <w:sz w:val="22"/>
          <w:szCs w:val="22"/>
          <w:u w:val="single"/>
          <w:lang w:val="en-GB"/>
        </w:rPr>
        <w:t xml:space="preserve">ICE-PRESIDENT </w:t>
      </w:r>
      <w:r w:rsidR="00BD0A24" w:rsidRPr="00B01EDB">
        <w:rPr>
          <w:rFonts w:ascii="Aptos Narrow" w:hAnsi="Aptos Narrow" w:cs="Arial"/>
          <w:b/>
          <w:bCs/>
          <w:sz w:val="22"/>
          <w:szCs w:val="22"/>
          <w:u w:val="single"/>
          <w:lang w:val="en-GB"/>
        </w:rPr>
        <w:t>SOFTBAL</w:t>
      </w:r>
      <w:r w:rsidR="008E61EB" w:rsidRPr="00B01EDB">
        <w:rPr>
          <w:rFonts w:ascii="Aptos Narrow" w:hAnsi="Aptos Narrow" w:cs="Arial"/>
          <w:b/>
          <w:bCs/>
          <w:sz w:val="22"/>
          <w:szCs w:val="22"/>
          <w:u w:val="single"/>
          <w:lang w:val="en-GB"/>
        </w:rPr>
        <w:t>L</w:t>
      </w:r>
      <w:r w:rsidR="001351F0" w:rsidRPr="00B01EDB">
        <w:rPr>
          <w:rFonts w:ascii="Aptos Narrow" w:hAnsi="Aptos Narrow" w:cs="Arial"/>
          <w:b/>
          <w:bCs/>
          <w:sz w:val="22"/>
          <w:szCs w:val="22"/>
          <w:u w:val="single"/>
          <w:lang w:val="en-GB"/>
        </w:rPr>
        <w:t xml:space="preserve"> – </w:t>
      </w:r>
      <w:r w:rsidR="008E61EB" w:rsidRPr="00B01EDB">
        <w:rPr>
          <w:rFonts w:ascii="Aptos Narrow" w:hAnsi="Aptos Narrow" w:cs="Arial"/>
          <w:b/>
          <w:sz w:val="22"/>
          <w:szCs w:val="22"/>
          <w:u w:val="single"/>
          <w:lang w:val="en-GB"/>
        </w:rPr>
        <w:t>(</w:t>
      </w:r>
      <w:r w:rsidR="00D613F7" w:rsidRPr="00B01EDB">
        <w:rPr>
          <w:rFonts w:ascii="Aptos Narrow" w:hAnsi="Aptos Narrow" w:cs="Arial"/>
          <w:b/>
          <w:sz w:val="22"/>
          <w:szCs w:val="22"/>
          <w:u w:val="single"/>
          <w:lang w:val="en-GB"/>
        </w:rPr>
        <w:t>Mark Newman</w:t>
      </w:r>
      <w:r w:rsidR="00BD0A24" w:rsidRPr="00B01EDB">
        <w:rPr>
          <w:rFonts w:ascii="Aptos Narrow" w:hAnsi="Aptos Narrow" w:cs="Arial"/>
          <w:b/>
          <w:sz w:val="22"/>
          <w:szCs w:val="22"/>
          <w:u w:val="single"/>
          <w:lang w:val="en-GB"/>
        </w:rPr>
        <w:t>)</w:t>
      </w:r>
    </w:p>
    <w:p w14:paraId="27AE9904" w14:textId="75119424" w:rsidR="00C9414E" w:rsidRPr="00C9414E" w:rsidRDefault="00C9414E" w:rsidP="005A5398">
      <w:pPr>
        <w:widowControl/>
        <w:overflowPunct/>
        <w:autoSpaceDE/>
        <w:autoSpaceDN/>
        <w:adjustRightInd/>
        <w:spacing w:after="160"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 xml:space="preserve">Softball began 2024 with players practicing indoors at 643 </w:t>
      </w:r>
      <w:r>
        <w:rPr>
          <w:rFonts w:ascii="Aptos Narrow" w:eastAsiaTheme="minorHAnsi" w:hAnsi="Aptos Narrow" w:cstheme="minorBidi"/>
          <w:kern w:val="0"/>
          <w:sz w:val="22"/>
          <w:szCs w:val="22"/>
          <w:lang w:val="en-CA"/>
        </w:rPr>
        <w:t>B</w:t>
      </w:r>
      <w:r w:rsidRPr="00C9414E">
        <w:rPr>
          <w:rFonts w:ascii="Aptos Narrow" w:eastAsiaTheme="minorHAnsi" w:hAnsi="Aptos Narrow" w:cstheme="minorBidi"/>
          <w:kern w:val="0"/>
          <w:sz w:val="22"/>
          <w:szCs w:val="22"/>
          <w:lang w:val="en-CA"/>
        </w:rPr>
        <w:t>aseball. The indoor program along with our pitching and catching clinics continued to be popular with both programs filled to capacity. Special thanks to Steve Finan and his daughter Stephanie Finan for running our winter clinics as well as successful summer camps and free fall introduction to softball clinics. Registration has continued to grow in Majors softball. Player registrations were up about 25% over 2023.The Majors house league teams played in the Mississauga Etobicoke Girls Softball loop. We fielded teams in the U9 division, U11 U13, U15, U18 and U23. The Majors also fielded Rep teams at U11, U13 and U17.</w:t>
      </w:r>
    </w:p>
    <w:p w14:paraId="08DEB775" w14:textId="77777777" w:rsidR="00C9414E" w:rsidRPr="00D92D3F"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D92D3F">
        <w:rPr>
          <w:rFonts w:ascii="Aptos Narrow" w:eastAsiaTheme="minorHAnsi" w:hAnsi="Aptos Narrow" w:cstheme="minorBidi"/>
          <w:b/>
          <w:bCs/>
          <w:i/>
          <w:iCs/>
          <w:kern w:val="0"/>
          <w:sz w:val="22"/>
          <w:szCs w:val="22"/>
          <w:u w:val="single"/>
          <w:lang w:val="en-CA"/>
        </w:rPr>
        <w:t>U9</w:t>
      </w:r>
    </w:p>
    <w:p w14:paraId="23E9F8FD" w14:textId="5F50DE3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b/>
          <w:bCs/>
          <w:kern w:val="0"/>
          <w:sz w:val="22"/>
          <w:szCs w:val="22"/>
          <w:u w:val="single"/>
          <w:lang w:val="en-CA"/>
        </w:rPr>
      </w:pPr>
      <w:r w:rsidRPr="00C9414E">
        <w:rPr>
          <w:rFonts w:ascii="Aptos Narrow" w:eastAsiaTheme="minorHAnsi" w:hAnsi="Aptos Narrow" w:cstheme="minorBidi"/>
          <w:kern w:val="0"/>
          <w:sz w:val="22"/>
          <w:szCs w:val="22"/>
          <w:lang w:val="en-CA"/>
        </w:rPr>
        <w:t>The Majors had two U9 team</w:t>
      </w:r>
      <w:r>
        <w:rPr>
          <w:rFonts w:ascii="Aptos Narrow" w:eastAsiaTheme="minorHAnsi" w:hAnsi="Aptos Narrow" w:cstheme="minorBidi"/>
          <w:kern w:val="0"/>
          <w:sz w:val="22"/>
          <w:szCs w:val="22"/>
          <w:lang w:val="en-CA"/>
        </w:rPr>
        <w:t>s</w:t>
      </w:r>
      <w:r w:rsidRPr="00C9414E">
        <w:rPr>
          <w:rFonts w:ascii="Aptos Narrow" w:eastAsiaTheme="minorHAnsi" w:hAnsi="Aptos Narrow" w:cstheme="minorBidi"/>
          <w:kern w:val="0"/>
          <w:sz w:val="22"/>
          <w:szCs w:val="22"/>
          <w:lang w:val="en-CA"/>
        </w:rPr>
        <w:t xml:space="preserve"> in 2024. Both teams were competitive during the regular seasons with one of our teams winning the regular season pennant as well as the playoff championship. The two teams join</w:t>
      </w:r>
      <w:r>
        <w:rPr>
          <w:rFonts w:ascii="Aptos Narrow" w:eastAsiaTheme="minorHAnsi" w:hAnsi="Aptos Narrow" w:cstheme="minorBidi"/>
          <w:kern w:val="0"/>
          <w:sz w:val="22"/>
          <w:szCs w:val="22"/>
          <w:lang w:val="en-CA"/>
        </w:rPr>
        <w:t>ed</w:t>
      </w:r>
      <w:r w:rsidRPr="00C9414E">
        <w:rPr>
          <w:rFonts w:ascii="Aptos Narrow" w:eastAsiaTheme="minorHAnsi" w:hAnsi="Aptos Narrow" w:cstheme="minorBidi"/>
          <w:kern w:val="0"/>
          <w:sz w:val="22"/>
          <w:szCs w:val="22"/>
          <w:lang w:val="en-CA"/>
        </w:rPr>
        <w:t xml:space="preserve"> forces during the regular season to form a select team that entered tournaments for the first time. In their first tournament the Majors won gold.</w:t>
      </w:r>
    </w:p>
    <w:p w14:paraId="6474141A" w14:textId="77777777" w:rsidR="00C9414E" w:rsidRDefault="00C9414E" w:rsidP="00C9414E">
      <w:pPr>
        <w:widowControl/>
        <w:overflowPunct/>
        <w:autoSpaceDE/>
        <w:autoSpaceDN/>
        <w:adjustRightInd/>
        <w:spacing w:line="259" w:lineRule="auto"/>
        <w:rPr>
          <w:rFonts w:ascii="Aptos Narrow" w:eastAsiaTheme="minorHAnsi" w:hAnsi="Aptos Narrow" w:cstheme="minorBidi"/>
          <w:b/>
          <w:bCs/>
          <w:kern w:val="0"/>
          <w:sz w:val="22"/>
          <w:szCs w:val="22"/>
          <w:u w:val="single"/>
          <w:lang w:val="en-CA"/>
        </w:rPr>
      </w:pPr>
    </w:p>
    <w:p w14:paraId="6201D0A8" w14:textId="1EF2D222" w:rsidR="00C9414E" w:rsidRPr="00D92D3F"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D92D3F">
        <w:rPr>
          <w:rFonts w:ascii="Aptos Narrow" w:eastAsiaTheme="minorHAnsi" w:hAnsi="Aptos Narrow" w:cstheme="minorBidi"/>
          <w:b/>
          <w:bCs/>
          <w:i/>
          <w:iCs/>
          <w:kern w:val="0"/>
          <w:sz w:val="22"/>
          <w:szCs w:val="22"/>
          <w:u w:val="single"/>
          <w:lang w:val="en-CA"/>
        </w:rPr>
        <w:t>U11</w:t>
      </w:r>
    </w:p>
    <w:p w14:paraId="65860394" w14:textId="77777777" w:rsidR="00E00988"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The Majors fielded one U11 house league teams in 2024. The team made up of primarily players new to U11 struggled for wins during the regular season</w:t>
      </w:r>
      <w:r>
        <w:rPr>
          <w:rFonts w:ascii="Aptos Narrow" w:eastAsiaTheme="minorHAnsi" w:hAnsi="Aptos Narrow" w:cstheme="minorBidi"/>
          <w:kern w:val="0"/>
          <w:sz w:val="22"/>
          <w:szCs w:val="22"/>
          <w:lang w:val="en-CA"/>
        </w:rPr>
        <w:t>, i</w:t>
      </w:r>
      <w:r w:rsidRPr="00C9414E">
        <w:rPr>
          <w:rFonts w:ascii="Aptos Narrow" w:eastAsiaTheme="minorHAnsi" w:hAnsi="Aptos Narrow" w:cstheme="minorBidi"/>
          <w:kern w:val="0"/>
          <w:sz w:val="22"/>
          <w:szCs w:val="22"/>
          <w:lang w:val="en-CA"/>
        </w:rPr>
        <w:t>n fact</w:t>
      </w:r>
      <w:r>
        <w:rPr>
          <w:rFonts w:ascii="Aptos Narrow" w:eastAsiaTheme="minorHAnsi" w:hAnsi="Aptos Narrow" w:cstheme="minorBidi"/>
          <w:kern w:val="0"/>
          <w:sz w:val="22"/>
          <w:szCs w:val="22"/>
          <w:lang w:val="en-CA"/>
        </w:rPr>
        <w:t xml:space="preserve">, </w:t>
      </w:r>
      <w:r w:rsidRPr="00C9414E">
        <w:rPr>
          <w:rFonts w:ascii="Aptos Narrow" w:eastAsiaTheme="minorHAnsi" w:hAnsi="Aptos Narrow" w:cstheme="minorBidi"/>
          <w:kern w:val="0"/>
          <w:sz w:val="22"/>
          <w:szCs w:val="22"/>
          <w:lang w:val="en-CA"/>
        </w:rPr>
        <w:t>they didn’t get any. The players and coaches remained positive as many of their games were close. They were placed in the B division for the playoffs and surprised everyone but themselves by going on a winning streak and narrowly missing out on a B championship in the finals.</w:t>
      </w:r>
    </w:p>
    <w:p w14:paraId="0F569AF7" w14:textId="77777777" w:rsidR="00E00988" w:rsidRDefault="00E00988" w:rsidP="00C9414E">
      <w:pPr>
        <w:widowControl/>
        <w:overflowPunct/>
        <w:autoSpaceDE/>
        <w:autoSpaceDN/>
        <w:adjustRightInd/>
        <w:spacing w:line="259" w:lineRule="auto"/>
        <w:rPr>
          <w:rFonts w:ascii="Aptos Narrow" w:eastAsiaTheme="minorHAnsi" w:hAnsi="Aptos Narrow" w:cstheme="minorBidi"/>
          <w:kern w:val="0"/>
          <w:sz w:val="22"/>
          <w:szCs w:val="22"/>
          <w:lang w:val="en-CA"/>
        </w:rPr>
      </w:pPr>
    </w:p>
    <w:p w14:paraId="1C119ECF" w14:textId="61442BF1" w:rsidR="00C9414E" w:rsidRPr="00D92D3F"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D92D3F">
        <w:rPr>
          <w:rFonts w:ascii="Aptos Narrow" w:eastAsiaTheme="minorHAnsi" w:hAnsi="Aptos Narrow" w:cstheme="minorBidi"/>
          <w:b/>
          <w:bCs/>
          <w:i/>
          <w:iCs/>
          <w:kern w:val="0"/>
          <w:sz w:val="22"/>
          <w:szCs w:val="22"/>
          <w:u w:val="single"/>
          <w:lang w:val="en-CA"/>
        </w:rPr>
        <w:t>U13</w:t>
      </w:r>
    </w:p>
    <w:p w14:paraId="6B06286A"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In U13 the Majors had one team who finished strong in the regular season placing 2</w:t>
      </w:r>
      <w:r w:rsidRPr="00C9414E">
        <w:rPr>
          <w:rFonts w:ascii="Aptos Narrow" w:eastAsiaTheme="minorHAnsi" w:hAnsi="Aptos Narrow" w:cstheme="minorBidi"/>
          <w:kern w:val="0"/>
          <w:sz w:val="22"/>
          <w:szCs w:val="22"/>
          <w:vertAlign w:val="superscript"/>
          <w:lang w:val="en-CA"/>
        </w:rPr>
        <w:t>nd</w:t>
      </w:r>
      <w:r w:rsidRPr="00C9414E">
        <w:rPr>
          <w:rFonts w:ascii="Aptos Narrow" w:eastAsiaTheme="minorHAnsi" w:hAnsi="Aptos Narrow" w:cstheme="minorBidi"/>
          <w:kern w:val="0"/>
          <w:sz w:val="22"/>
          <w:szCs w:val="22"/>
          <w:lang w:val="en-CA"/>
        </w:rPr>
        <w:t xml:space="preserve"> during the regular season behind an undefeated Etobicoke team.  During the playoffs they turned up the gas going undefeated to win the championship.</w:t>
      </w:r>
    </w:p>
    <w:p w14:paraId="6F5AA3D8" w14:textId="77777777" w:rsidR="00E00988" w:rsidRDefault="00E00988" w:rsidP="00C9414E">
      <w:pPr>
        <w:widowControl/>
        <w:overflowPunct/>
        <w:autoSpaceDE/>
        <w:autoSpaceDN/>
        <w:adjustRightInd/>
        <w:spacing w:line="259" w:lineRule="auto"/>
        <w:rPr>
          <w:rFonts w:ascii="Aptos Narrow" w:eastAsiaTheme="minorHAnsi" w:hAnsi="Aptos Narrow" w:cstheme="minorBidi"/>
          <w:b/>
          <w:bCs/>
          <w:kern w:val="0"/>
          <w:sz w:val="22"/>
          <w:szCs w:val="22"/>
          <w:u w:val="single"/>
          <w:lang w:val="en-CA"/>
        </w:rPr>
      </w:pPr>
    </w:p>
    <w:p w14:paraId="5AB6C0F8" w14:textId="77777777" w:rsidR="002745B5" w:rsidRDefault="002745B5"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p>
    <w:p w14:paraId="50D0798D" w14:textId="77777777" w:rsidR="002745B5" w:rsidRDefault="002745B5"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p>
    <w:p w14:paraId="284B295A" w14:textId="77777777" w:rsidR="002745B5" w:rsidRDefault="002745B5"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p>
    <w:p w14:paraId="13826B29" w14:textId="77777777" w:rsidR="002745B5" w:rsidRDefault="002745B5"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p>
    <w:p w14:paraId="664953B5" w14:textId="0D55C0BD" w:rsidR="00C9414E" w:rsidRPr="005A5398"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5A5398">
        <w:rPr>
          <w:rFonts w:ascii="Aptos Narrow" w:eastAsiaTheme="minorHAnsi" w:hAnsi="Aptos Narrow" w:cstheme="minorBidi"/>
          <w:b/>
          <w:bCs/>
          <w:i/>
          <w:iCs/>
          <w:kern w:val="0"/>
          <w:sz w:val="22"/>
          <w:szCs w:val="22"/>
          <w:u w:val="single"/>
          <w:lang w:val="en-CA"/>
        </w:rPr>
        <w:t>U15</w:t>
      </w:r>
    </w:p>
    <w:p w14:paraId="261D217E" w14:textId="3DDC0DC9"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The Majors team at U15 was headed by long time coach but first-time head coach Doug West. The team consisting of primarily players from last year’s team who struggled most of the year, finished undefeated during the regular season winning the pennant. They continued their winning in the playoffs winning the championship.</w:t>
      </w:r>
    </w:p>
    <w:p w14:paraId="5578095E" w14:textId="77777777" w:rsidR="00C9414E" w:rsidRDefault="00C9414E" w:rsidP="00C9414E">
      <w:pPr>
        <w:widowControl/>
        <w:overflowPunct/>
        <w:autoSpaceDE/>
        <w:autoSpaceDN/>
        <w:adjustRightInd/>
        <w:spacing w:line="259" w:lineRule="auto"/>
        <w:rPr>
          <w:rFonts w:ascii="Aptos Narrow" w:eastAsiaTheme="minorHAnsi" w:hAnsi="Aptos Narrow" w:cstheme="minorBidi"/>
          <w:b/>
          <w:bCs/>
          <w:kern w:val="0"/>
          <w:sz w:val="22"/>
          <w:szCs w:val="22"/>
          <w:u w:val="single"/>
          <w:lang w:val="en-CA"/>
        </w:rPr>
      </w:pPr>
    </w:p>
    <w:p w14:paraId="469AB757" w14:textId="45BF42F2" w:rsidR="00C9414E" w:rsidRPr="005A5398"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5A5398">
        <w:rPr>
          <w:rFonts w:ascii="Aptos Narrow" w:eastAsiaTheme="minorHAnsi" w:hAnsi="Aptos Narrow" w:cstheme="minorBidi"/>
          <w:b/>
          <w:bCs/>
          <w:i/>
          <w:iCs/>
          <w:kern w:val="0"/>
          <w:sz w:val="22"/>
          <w:szCs w:val="22"/>
          <w:u w:val="single"/>
          <w:lang w:val="en-CA"/>
        </w:rPr>
        <w:t xml:space="preserve">U18 </w:t>
      </w:r>
    </w:p>
    <w:p w14:paraId="387852E8" w14:textId="526AE59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2024 was the first year for the newly adjusted U18 softball age group. The Majors fielded one team coached by Paul Petkovski and faired quite well in the regular season finishing 2</w:t>
      </w:r>
      <w:r w:rsidRPr="00C9414E">
        <w:rPr>
          <w:rFonts w:ascii="Aptos Narrow" w:eastAsiaTheme="minorHAnsi" w:hAnsi="Aptos Narrow" w:cstheme="minorBidi"/>
          <w:kern w:val="0"/>
          <w:sz w:val="22"/>
          <w:szCs w:val="22"/>
          <w:vertAlign w:val="superscript"/>
          <w:lang w:val="en-CA"/>
        </w:rPr>
        <w:t>nd</w:t>
      </w:r>
      <w:r w:rsidRPr="00C9414E">
        <w:rPr>
          <w:rFonts w:ascii="Aptos Narrow" w:eastAsiaTheme="minorHAnsi" w:hAnsi="Aptos Narrow" w:cstheme="minorBidi"/>
          <w:kern w:val="0"/>
          <w:sz w:val="22"/>
          <w:szCs w:val="22"/>
          <w:lang w:val="en-CA"/>
        </w:rPr>
        <w:t xml:space="preserve"> just behind the undefeated Lady Jays. They met the same Lady Jays team in the final. The game was amazing to watch as the lead went back and forth. The Majors couldn’t quite hold on and lost on a walk off in the seventh inning.</w:t>
      </w:r>
    </w:p>
    <w:p w14:paraId="7B116100" w14:textId="77777777" w:rsidR="00C9414E" w:rsidRPr="00C9414E" w:rsidRDefault="00C9414E" w:rsidP="00C9414E">
      <w:pPr>
        <w:widowControl/>
        <w:overflowPunct/>
        <w:autoSpaceDE/>
        <w:autoSpaceDN/>
        <w:adjustRightInd/>
        <w:spacing w:line="259" w:lineRule="auto"/>
        <w:rPr>
          <w:rFonts w:ascii="Aptos Narrow" w:eastAsiaTheme="minorHAnsi" w:hAnsi="Aptos Narrow" w:cstheme="minorBidi"/>
          <w:kern w:val="0"/>
          <w:sz w:val="22"/>
          <w:szCs w:val="22"/>
          <w:lang w:val="en-CA"/>
        </w:rPr>
      </w:pPr>
    </w:p>
    <w:p w14:paraId="64C32B38" w14:textId="77777777" w:rsidR="00C9414E" w:rsidRPr="005A5398"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5A5398">
        <w:rPr>
          <w:rFonts w:ascii="Aptos Narrow" w:eastAsiaTheme="minorHAnsi" w:hAnsi="Aptos Narrow" w:cstheme="minorBidi"/>
          <w:b/>
          <w:bCs/>
          <w:i/>
          <w:iCs/>
          <w:kern w:val="0"/>
          <w:sz w:val="22"/>
          <w:szCs w:val="22"/>
          <w:u w:val="single"/>
          <w:lang w:val="en-CA"/>
        </w:rPr>
        <w:t>U23</w:t>
      </w:r>
    </w:p>
    <w:p w14:paraId="631A98D0"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The Majors fielded 2 U23 teams. Both teams performed very well during the regular season finishing in 1</w:t>
      </w:r>
      <w:r w:rsidRPr="00C9414E">
        <w:rPr>
          <w:rFonts w:ascii="Aptos Narrow" w:eastAsiaTheme="minorHAnsi" w:hAnsi="Aptos Narrow" w:cstheme="minorBidi"/>
          <w:kern w:val="0"/>
          <w:sz w:val="22"/>
          <w:szCs w:val="22"/>
          <w:vertAlign w:val="superscript"/>
          <w:lang w:val="en-CA"/>
        </w:rPr>
        <w:t>st</w:t>
      </w:r>
      <w:r w:rsidRPr="00C9414E">
        <w:rPr>
          <w:rFonts w:ascii="Aptos Narrow" w:eastAsiaTheme="minorHAnsi" w:hAnsi="Aptos Narrow" w:cstheme="minorBidi"/>
          <w:kern w:val="0"/>
          <w:sz w:val="22"/>
          <w:szCs w:val="22"/>
          <w:lang w:val="en-CA"/>
        </w:rPr>
        <w:t xml:space="preserve"> and 2</w:t>
      </w:r>
      <w:r w:rsidRPr="00C9414E">
        <w:rPr>
          <w:rFonts w:ascii="Aptos Narrow" w:eastAsiaTheme="minorHAnsi" w:hAnsi="Aptos Narrow" w:cstheme="minorBidi"/>
          <w:kern w:val="0"/>
          <w:sz w:val="22"/>
          <w:szCs w:val="22"/>
          <w:vertAlign w:val="superscript"/>
          <w:lang w:val="en-CA"/>
        </w:rPr>
        <w:t>nd</w:t>
      </w:r>
      <w:r w:rsidRPr="00C9414E">
        <w:rPr>
          <w:rFonts w:ascii="Aptos Narrow" w:eastAsiaTheme="minorHAnsi" w:hAnsi="Aptos Narrow" w:cstheme="minorBidi"/>
          <w:kern w:val="0"/>
          <w:sz w:val="22"/>
          <w:szCs w:val="22"/>
          <w:lang w:val="en-CA"/>
        </w:rPr>
        <w:t xml:space="preserve"> place. Feilding teams at this age group is the most challenging with players having new responsibilities with school, jobs and boyfriends and concerts. This hindered the Majors teams in the playoffs. Steve Finans team made to the final but ultimately lost to streaking Lady Jays team.</w:t>
      </w:r>
    </w:p>
    <w:p w14:paraId="30EFB34A" w14:textId="77777777" w:rsidR="00C9414E" w:rsidRDefault="00C9414E" w:rsidP="00C9414E">
      <w:pPr>
        <w:widowControl/>
        <w:overflowPunct/>
        <w:autoSpaceDE/>
        <w:autoSpaceDN/>
        <w:adjustRightInd/>
        <w:spacing w:line="259" w:lineRule="auto"/>
        <w:rPr>
          <w:rFonts w:ascii="Aptos Narrow" w:eastAsiaTheme="minorHAnsi" w:hAnsi="Aptos Narrow" w:cstheme="minorBidi"/>
          <w:b/>
          <w:bCs/>
          <w:kern w:val="0"/>
          <w:sz w:val="22"/>
          <w:szCs w:val="22"/>
          <w:u w:val="single"/>
          <w:lang w:val="en-CA"/>
        </w:rPr>
      </w:pPr>
    </w:p>
    <w:p w14:paraId="0E6546D9" w14:textId="7AEB5383" w:rsidR="00C9414E" w:rsidRPr="005A5398"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5A5398">
        <w:rPr>
          <w:rFonts w:ascii="Aptos Narrow" w:eastAsiaTheme="minorHAnsi" w:hAnsi="Aptos Narrow" w:cstheme="minorBidi"/>
          <w:b/>
          <w:bCs/>
          <w:i/>
          <w:iCs/>
          <w:kern w:val="0"/>
          <w:sz w:val="22"/>
          <w:szCs w:val="22"/>
          <w:u w:val="single"/>
          <w:lang w:val="en-CA"/>
        </w:rPr>
        <w:t>Rep Softball</w:t>
      </w:r>
    </w:p>
    <w:p w14:paraId="5E5B99CB"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After being denied PWSA affiliation in 2022, 2023 and 2024 the Majors Rep teams remained loyal and stuck with the Majors. We fielded teams at U11, U13 and U17.</w:t>
      </w:r>
    </w:p>
    <w:p w14:paraId="7B27EBF7"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Our U11 team performed above expectations finishing with a winning record during their first year at rep even medalling in one tournament</w:t>
      </w:r>
    </w:p>
    <w:p w14:paraId="45946029"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Our junior U13 team had a tough go during the regular season but had positive results during tournaments medaling multiple times.</w:t>
      </w:r>
    </w:p>
    <w:p w14:paraId="6839E16E" w14:textId="1EE2D385"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U17 had a tough go like our other rep teams had trouble attracting talent due to lack of PWSA affiliation. The team did improve over last year but dissolved after the end of the season.</w:t>
      </w:r>
    </w:p>
    <w:p w14:paraId="6EDB5CA3" w14:textId="77777777" w:rsidR="00C9414E" w:rsidRDefault="00C9414E" w:rsidP="00C9414E">
      <w:pPr>
        <w:widowControl/>
        <w:overflowPunct/>
        <w:autoSpaceDE/>
        <w:autoSpaceDN/>
        <w:adjustRightInd/>
        <w:spacing w:line="259" w:lineRule="auto"/>
        <w:rPr>
          <w:rFonts w:ascii="Aptos Narrow" w:eastAsiaTheme="minorHAnsi" w:hAnsi="Aptos Narrow" w:cstheme="minorBidi"/>
          <w:b/>
          <w:bCs/>
          <w:kern w:val="0"/>
          <w:sz w:val="22"/>
          <w:szCs w:val="22"/>
          <w:u w:val="single"/>
          <w:lang w:val="en-CA"/>
        </w:rPr>
      </w:pPr>
    </w:p>
    <w:p w14:paraId="0F8A1F51" w14:textId="76BDEA88" w:rsidR="00C9414E" w:rsidRPr="005A5398" w:rsidRDefault="00C9414E" w:rsidP="005A5398">
      <w:pPr>
        <w:widowControl/>
        <w:overflowPunct/>
        <w:autoSpaceDE/>
        <w:autoSpaceDN/>
        <w:adjustRightInd/>
        <w:spacing w:line="259" w:lineRule="auto"/>
        <w:ind w:firstLine="540"/>
        <w:rPr>
          <w:rFonts w:ascii="Aptos Narrow" w:eastAsiaTheme="minorHAnsi" w:hAnsi="Aptos Narrow" w:cstheme="minorBidi"/>
          <w:b/>
          <w:bCs/>
          <w:i/>
          <w:iCs/>
          <w:kern w:val="0"/>
          <w:sz w:val="22"/>
          <w:szCs w:val="22"/>
          <w:u w:val="single"/>
          <w:lang w:val="en-CA"/>
        </w:rPr>
      </w:pPr>
      <w:r w:rsidRPr="005A5398">
        <w:rPr>
          <w:rFonts w:ascii="Aptos Narrow" w:eastAsiaTheme="minorHAnsi" w:hAnsi="Aptos Narrow" w:cstheme="minorBidi"/>
          <w:b/>
          <w:bCs/>
          <w:i/>
          <w:iCs/>
          <w:kern w:val="0"/>
          <w:sz w:val="22"/>
          <w:szCs w:val="22"/>
          <w:u w:val="single"/>
          <w:lang w:val="en-CA"/>
        </w:rPr>
        <w:t>PWSA</w:t>
      </w:r>
    </w:p>
    <w:p w14:paraId="40E01E8C" w14:textId="77777777" w:rsidR="00C9414E" w:rsidRPr="00C9414E"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The Majors long legal battle with the PWSA finally came to an end in September with the Judge ruling in the Majors favour and ordering the PWSA to grant membership to the Majors. Unfortunately, the decision came about a week after tryouts and many of our rep players signed with PWSA affiliated associations for 2025 not knowing at the time that the Majors affiliation was just days away.</w:t>
      </w:r>
    </w:p>
    <w:p w14:paraId="199C938A" w14:textId="42055913" w:rsidR="00C24CD3" w:rsidRDefault="00C9414E" w:rsidP="005A5398">
      <w:pPr>
        <w:widowControl/>
        <w:overflowPunct/>
        <w:autoSpaceDE/>
        <w:autoSpaceDN/>
        <w:adjustRightInd/>
        <w:spacing w:line="259" w:lineRule="auto"/>
        <w:ind w:left="540"/>
        <w:rPr>
          <w:rFonts w:ascii="Aptos Narrow" w:eastAsiaTheme="minorHAnsi" w:hAnsi="Aptos Narrow" w:cstheme="minorBidi"/>
          <w:kern w:val="0"/>
          <w:sz w:val="22"/>
          <w:szCs w:val="22"/>
          <w:lang w:val="en-CA"/>
        </w:rPr>
      </w:pPr>
      <w:r w:rsidRPr="00C9414E">
        <w:rPr>
          <w:rFonts w:ascii="Aptos Narrow" w:eastAsiaTheme="minorHAnsi" w:hAnsi="Aptos Narrow" w:cstheme="minorBidi"/>
          <w:kern w:val="0"/>
          <w:sz w:val="22"/>
          <w:szCs w:val="22"/>
          <w:lang w:val="en-CA"/>
        </w:rPr>
        <w:t xml:space="preserve">2024 can be considered a successful season for Mississauga Majors Softball. Our biggest win this year was </w:t>
      </w:r>
      <w:r w:rsidR="00ED3F70">
        <w:rPr>
          <w:rFonts w:ascii="Aptos Narrow" w:eastAsiaTheme="minorHAnsi" w:hAnsi="Aptos Narrow" w:cstheme="minorBidi"/>
          <w:kern w:val="0"/>
          <w:sz w:val="22"/>
          <w:szCs w:val="22"/>
          <w:lang w:val="en-CA"/>
        </w:rPr>
        <w:t xml:space="preserve">the </w:t>
      </w:r>
      <w:r w:rsidRPr="00C9414E">
        <w:rPr>
          <w:rFonts w:ascii="Aptos Narrow" w:eastAsiaTheme="minorHAnsi" w:hAnsi="Aptos Narrow" w:cstheme="minorBidi"/>
          <w:kern w:val="0"/>
          <w:sz w:val="22"/>
          <w:szCs w:val="22"/>
          <w:lang w:val="en-CA"/>
        </w:rPr>
        <w:t>retention of our 2023 players. With the winter, summer and fall clinics being offered as well as the presence of Rep softball the Majors is becoming the place to play softball in Mississauga.</w:t>
      </w:r>
    </w:p>
    <w:p w14:paraId="26260534" w14:textId="77777777" w:rsidR="00CE2E34" w:rsidRPr="001351F0" w:rsidRDefault="00CE2E34" w:rsidP="00C9414E">
      <w:pPr>
        <w:widowControl/>
        <w:overflowPunct/>
        <w:autoSpaceDE/>
        <w:autoSpaceDN/>
        <w:adjustRightInd/>
        <w:spacing w:line="259" w:lineRule="auto"/>
        <w:rPr>
          <w:rFonts w:ascii="Aptos Narrow" w:hAnsi="Aptos Narrow" w:cs="Arial"/>
          <w:b/>
          <w:bCs/>
          <w:sz w:val="22"/>
          <w:szCs w:val="22"/>
          <w:lang w:val="en-GB"/>
        </w:rPr>
      </w:pPr>
    </w:p>
    <w:p w14:paraId="2EF02E57" w14:textId="77777777" w:rsidR="007D0AB5" w:rsidRDefault="007D0AB5" w:rsidP="00B01EDB">
      <w:pPr>
        <w:tabs>
          <w:tab w:val="left" w:pos="540"/>
          <w:tab w:val="left" w:pos="630"/>
        </w:tabs>
        <w:rPr>
          <w:rFonts w:ascii="Aptos Narrow" w:hAnsi="Aptos Narrow" w:cs="Arial"/>
          <w:b/>
          <w:bCs/>
          <w:sz w:val="22"/>
          <w:szCs w:val="22"/>
          <w:lang w:val="en-GB"/>
        </w:rPr>
      </w:pPr>
    </w:p>
    <w:p w14:paraId="49EF7A04" w14:textId="77777777" w:rsidR="007D0AB5" w:rsidRDefault="007D0AB5" w:rsidP="00B01EDB">
      <w:pPr>
        <w:tabs>
          <w:tab w:val="left" w:pos="540"/>
          <w:tab w:val="left" w:pos="630"/>
        </w:tabs>
        <w:rPr>
          <w:rFonts w:ascii="Aptos Narrow" w:hAnsi="Aptos Narrow" w:cs="Arial"/>
          <w:b/>
          <w:bCs/>
          <w:sz w:val="22"/>
          <w:szCs w:val="22"/>
          <w:lang w:val="en-GB"/>
        </w:rPr>
      </w:pPr>
    </w:p>
    <w:p w14:paraId="4FB24E12" w14:textId="77777777" w:rsidR="007D0AB5" w:rsidRDefault="007D0AB5" w:rsidP="00B01EDB">
      <w:pPr>
        <w:tabs>
          <w:tab w:val="left" w:pos="540"/>
          <w:tab w:val="left" w:pos="630"/>
        </w:tabs>
        <w:rPr>
          <w:rFonts w:ascii="Aptos Narrow" w:hAnsi="Aptos Narrow" w:cs="Arial"/>
          <w:b/>
          <w:bCs/>
          <w:sz w:val="22"/>
          <w:szCs w:val="22"/>
          <w:lang w:val="en-GB"/>
        </w:rPr>
      </w:pPr>
    </w:p>
    <w:p w14:paraId="2810010D" w14:textId="77777777" w:rsidR="007D0AB5" w:rsidRDefault="007D0AB5" w:rsidP="00B01EDB">
      <w:pPr>
        <w:tabs>
          <w:tab w:val="left" w:pos="540"/>
          <w:tab w:val="left" w:pos="630"/>
        </w:tabs>
        <w:rPr>
          <w:rFonts w:ascii="Aptos Narrow" w:hAnsi="Aptos Narrow" w:cs="Arial"/>
          <w:b/>
          <w:bCs/>
          <w:sz w:val="22"/>
          <w:szCs w:val="22"/>
          <w:lang w:val="en-GB"/>
        </w:rPr>
      </w:pPr>
    </w:p>
    <w:p w14:paraId="2488BCF6" w14:textId="77777777" w:rsidR="007D0AB5" w:rsidRDefault="007D0AB5" w:rsidP="00B01EDB">
      <w:pPr>
        <w:tabs>
          <w:tab w:val="left" w:pos="540"/>
          <w:tab w:val="left" w:pos="630"/>
        </w:tabs>
        <w:rPr>
          <w:rFonts w:ascii="Aptos Narrow" w:hAnsi="Aptos Narrow" w:cs="Arial"/>
          <w:b/>
          <w:bCs/>
          <w:sz w:val="22"/>
          <w:szCs w:val="22"/>
          <w:lang w:val="en-GB"/>
        </w:rPr>
      </w:pPr>
    </w:p>
    <w:p w14:paraId="72E92470" w14:textId="09051F26" w:rsidR="00ED3F70" w:rsidRDefault="005A5398" w:rsidP="00B01EDB">
      <w:pPr>
        <w:tabs>
          <w:tab w:val="left" w:pos="540"/>
          <w:tab w:val="left" w:pos="630"/>
        </w:tabs>
        <w:rPr>
          <w:rFonts w:ascii="Aptos Narrow" w:hAnsi="Aptos Narrow" w:cs="Arial"/>
          <w:b/>
          <w:bCs/>
          <w:sz w:val="22"/>
          <w:szCs w:val="22"/>
          <w:u w:val="single"/>
          <w:lang w:val="en-GB"/>
        </w:rPr>
      </w:pPr>
      <w:r w:rsidRPr="005A5398">
        <w:rPr>
          <w:rFonts w:ascii="Aptos Narrow" w:hAnsi="Aptos Narrow" w:cs="Arial"/>
          <w:b/>
          <w:bCs/>
          <w:sz w:val="22"/>
          <w:szCs w:val="22"/>
          <w:lang w:val="en-GB"/>
        </w:rPr>
        <w:t xml:space="preserve">3.3 </w:t>
      </w:r>
      <w:r w:rsidRPr="005A5398">
        <w:rPr>
          <w:rFonts w:ascii="Aptos Narrow" w:hAnsi="Aptos Narrow" w:cs="Arial"/>
          <w:b/>
          <w:bCs/>
          <w:sz w:val="22"/>
          <w:szCs w:val="22"/>
          <w:lang w:val="en-GB"/>
        </w:rPr>
        <w:tab/>
      </w:r>
      <w:r w:rsidR="008E61EB" w:rsidRPr="001351F0">
        <w:rPr>
          <w:rFonts w:ascii="Aptos Narrow" w:hAnsi="Aptos Narrow" w:cs="Arial"/>
          <w:b/>
          <w:bCs/>
          <w:sz w:val="22"/>
          <w:szCs w:val="22"/>
          <w:u w:val="single"/>
          <w:lang w:val="en-GB"/>
        </w:rPr>
        <w:t>V.P. ROOKIE BALL</w:t>
      </w:r>
      <w:r w:rsidR="001351F0">
        <w:rPr>
          <w:rFonts w:ascii="Aptos Narrow" w:hAnsi="Aptos Narrow" w:cs="Arial"/>
          <w:b/>
          <w:bCs/>
          <w:sz w:val="22"/>
          <w:szCs w:val="22"/>
          <w:u w:val="single"/>
          <w:lang w:val="en-GB"/>
        </w:rPr>
        <w:t xml:space="preserve"> – </w:t>
      </w:r>
      <w:r w:rsidR="00EE7132" w:rsidRPr="001351F0">
        <w:rPr>
          <w:rFonts w:ascii="Aptos Narrow" w:hAnsi="Aptos Narrow" w:cs="Arial"/>
          <w:b/>
          <w:bCs/>
          <w:sz w:val="22"/>
          <w:szCs w:val="22"/>
          <w:u w:val="single"/>
          <w:lang w:val="en-GB"/>
        </w:rPr>
        <w:t>(</w:t>
      </w:r>
      <w:r w:rsidR="00D613F7" w:rsidRPr="001351F0">
        <w:rPr>
          <w:rFonts w:ascii="Aptos Narrow" w:hAnsi="Aptos Narrow" w:cs="Arial"/>
          <w:b/>
          <w:bCs/>
          <w:sz w:val="22"/>
          <w:szCs w:val="22"/>
          <w:u w:val="single"/>
          <w:lang w:val="en-GB"/>
        </w:rPr>
        <w:t>Lenny DiMarco</w:t>
      </w:r>
      <w:r w:rsidR="003551CA" w:rsidRPr="001351F0">
        <w:rPr>
          <w:rFonts w:ascii="Aptos Narrow" w:hAnsi="Aptos Narrow" w:cs="Arial"/>
          <w:b/>
          <w:bCs/>
          <w:sz w:val="22"/>
          <w:szCs w:val="22"/>
          <w:u w:val="single"/>
          <w:lang w:val="en-GB"/>
        </w:rPr>
        <w:t>)</w:t>
      </w:r>
      <w:r w:rsidR="008E61EB" w:rsidRPr="001351F0">
        <w:rPr>
          <w:rFonts w:ascii="Aptos Narrow" w:hAnsi="Aptos Narrow" w:cs="Arial"/>
          <w:b/>
          <w:bCs/>
          <w:sz w:val="22"/>
          <w:szCs w:val="22"/>
          <w:u w:val="single"/>
          <w:lang w:val="en-GB"/>
        </w:rPr>
        <w:t xml:space="preserve"> </w:t>
      </w:r>
    </w:p>
    <w:p w14:paraId="11361CEC" w14:textId="08B8121B" w:rsidR="00E00988" w:rsidRPr="005A5398" w:rsidRDefault="00E00988" w:rsidP="00B01EDB">
      <w:pPr>
        <w:pStyle w:val="ListParagraph"/>
        <w:ind w:left="540"/>
        <w:rPr>
          <w:rFonts w:ascii="Aptos Narrow" w:hAnsi="Aptos Narrow"/>
          <w:sz w:val="22"/>
          <w:szCs w:val="22"/>
        </w:rPr>
      </w:pPr>
      <w:r w:rsidRPr="005A5398">
        <w:rPr>
          <w:rFonts w:ascii="Aptos Narrow" w:hAnsi="Aptos Narrow"/>
          <w:sz w:val="22"/>
          <w:szCs w:val="22"/>
        </w:rPr>
        <w:t>The 2024 Rookie Ball season quickly filled to 8 full teams, with players anxious to get on the ball field in early May when the weather was good.</w:t>
      </w:r>
    </w:p>
    <w:p w14:paraId="64003E2F" w14:textId="77777777" w:rsidR="00E00988" w:rsidRPr="00182C24" w:rsidRDefault="00E00988" w:rsidP="00B01EDB">
      <w:pPr>
        <w:ind w:firstLine="540"/>
        <w:rPr>
          <w:rFonts w:ascii="Aptos Narrow" w:hAnsi="Aptos Narrow"/>
          <w:sz w:val="22"/>
          <w:szCs w:val="22"/>
        </w:rPr>
      </w:pPr>
      <w:r w:rsidRPr="00182C24">
        <w:rPr>
          <w:rFonts w:ascii="Aptos Narrow" w:hAnsi="Aptos Narrow"/>
          <w:sz w:val="22"/>
          <w:szCs w:val="22"/>
        </w:rPr>
        <w:t>Most of the season went swimmingly - will no major issues or problems of note.</w:t>
      </w:r>
    </w:p>
    <w:p w14:paraId="54B24245" w14:textId="77777777" w:rsidR="007A7C14" w:rsidRPr="00182C24" w:rsidRDefault="007A7C14" w:rsidP="00E00988">
      <w:pPr>
        <w:rPr>
          <w:rFonts w:ascii="Aptos Narrow" w:hAnsi="Aptos Narrow"/>
          <w:sz w:val="22"/>
          <w:szCs w:val="22"/>
        </w:rPr>
      </w:pPr>
    </w:p>
    <w:p w14:paraId="5A12DADA" w14:textId="77777777" w:rsidR="00E00988" w:rsidRPr="00182C24" w:rsidRDefault="00E00988" w:rsidP="00B01EDB">
      <w:pPr>
        <w:ind w:left="540"/>
        <w:rPr>
          <w:rFonts w:ascii="Aptos Narrow" w:hAnsi="Aptos Narrow"/>
          <w:sz w:val="22"/>
          <w:szCs w:val="22"/>
        </w:rPr>
      </w:pPr>
      <w:r w:rsidRPr="00182C24">
        <w:rPr>
          <w:rFonts w:ascii="Aptos Narrow" w:hAnsi="Aptos Narrow"/>
          <w:sz w:val="22"/>
          <w:szCs w:val="22"/>
        </w:rPr>
        <w:t>The field of play was quite even, with most teams being quite competitive.  In the end – the 2</w:t>
      </w:r>
      <w:r w:rsidRPr="00182C24">
        <w:rPr>
          <w:rFonts w:ascii="Aptos Narrow" w:hAnsi="Aptos Narrow"/>
          <w:sz w:val="22"/>
          <w:szCs w:val="22"/>
          <w:vertAlign w:val="superscript"/>
        </w:rPr>
        <w:t>nd</w:t>
      </w:r>
      <w:r w:rsidRPr="00182C24">
        <w:rPr>
          <w:rFonts w:ascii="Aptos Narrow" w:hAnsi="Aptos Narrow"/>
          <w:sz w:val="22"/>
          <w:szCs w:val="22"/>
        </w:rPr>
        <w:t xml:space="preserve"> year team going by the Rangers namesake took the championship finals to end off a rainy July / August season.</w:t>
      </w:r>
    </w:p>
    <w:p w14:paraId="2062B071" w14:textId="77777777" w:rsidR="00E00988" w:rsidRPr="00182C24" w:rsidRDefault="00E00988" w:rsidP="00E00988">
      <w:pPr>
        <w:rPr>
          <w:rFonts w:ascii="Aptos Narrow" w:hAnsi="Aptos Narrow"/>
          <w:sz w:val="22"/>
          <w:szCs w:val="22"/>
        </w:rPr>
      </w:pPr>
    </w:p>
    <w:p w14:paraId="75CF7881" w14:textId="77777777" w:rsidR="00E00988" w:rsidRDefault="00E00988" w:rsidP="00B01EDB">
      <w:pPr>
        <w:ind w:left="540"/>
        <w:rPr>
          <w:rFonts w:ascii="Aptos Narrow" w:hAnsi="Aptos Narrow"/>
          <w:sz w:val="22"/>
          <w:szCs w:val="22"/>
        </w:rPr>
      </w:pPr>
      <w:r w:rsidRPr="00182C24">
        <w:rPr>
          <w:rFonts w:ascii="Aptos Narrow" w:hAnsi="Aptos Narrow"/>
          <w:sz w:val="22"/>
          <w:szCs w:val="22"/>
        </w:rPr>
        <w:t>Many thank</w:t>
      </w:r>
      <w:r>
        <w:rPr>
          <w:rFonts w:ascii="Aptos Narrow" w:hAnsi="Aptos Narrow"/>
          <w:sz w:val="22"/>
          <w:szCs w:val="22"/>
        </w:rPr>
        <w:t>s</w:t>
      </w:r>
      <w:r w:rsidRPr="00182C24">
        <w:rPr>
          <w:rFonts w:ascii="Aptos Narrow" w:hAnsi="Aptos Narrow"/>
          <w:sz w:val="22"/>
          <w:szCs w:val="22"/>
        </w:rPr>
        <w:t xml:space="preserve"> to Jakub Zeniuk for his tireless efforts and commitment throughout the season and playoffs and also </w:t>
      </w:r>
      <w:r>
        <w:rPr>
          <w:rFonts w:ascii="Aptos Narrow" w:hAnsi="Aptos Narrow"/>
          <w:sz w:val="22"/>
          <w:szCs w:val="22"/>
        </w:rPr>
        <w:t xml:space="preserve">to </w:t>
      </w:r>
      <w:r w:rsidRPr="00182C24">
        <w:rPr>
          <w:rFonts w:ascii="Aptos Narrow" w:hAnsi="Aptos Narrow"/>
          <w:sz w:val="22"/>
          <w:szCs w:val="22"/>
        </w:rPr>
        <w:t>Alfonso</w:t>
      </w:r>
      <w:r>
        <w:rPr>
          <w:rFonts w:ascii="Aptos Narrow" w:hAnsi="Aptos Narrow"/>
          <w:sz w:val="22"/>
          <w:szCs w:val="22"/>
        </w:rPr>
        <w:t xml:space="preserve"> Marsiglia</w:t>
      </w:r>
      <w:r w:rsidRPr="00182C24">
        <w:rPr>
          <w:rFonts w:ascii="Aptos Narrow" w:hAnsi="Aptos Narrow"/>
          <w:sz w:val="22"/>
          <w:szCs w:val="22"/>
        </w:rPr>
        <w:t xml:space="preserve"> for his quick attention to equipment hiccups.</w:t>
      </w:r>
    </w:p>
    <w:p w14:paraId="2C972E2A" w14:textId="77777777" w:rsidR="00CC3EB5" w:rsidRDefault="00CC3EB5" w:rsidP="00E00988">
      <w:pPr>
        <w:rPr>
          <w:rFonts w:ascii="Aptos Narrow" w:hAnsi="Aptos Narrow"/>
          <w:sz w:val="22"/>
          <w:szCs w:val="22"/>
        </w:rPr>
      </w:pPr>
    </w:p>
    <w:p w14:paraId="7625D421" w14:textId="77777777" w:rsidR="00E00988" w:rsidRDefault="00E00988" w:rsidP="00E00988">
      <w:pPr>
        <w:rPr>
          <w:rFonts w:ascii="Aptos Narrow" w:hAnsi="Aptos Narrow"/>
          <w:sz w:val="22"/>
          <w:szCs w:val="22"/>
        </w:rPr>
      </w:pPr>
    </w:p>
    <w:p w14:paraId="4F0C1051" w14:textId="5C478B75" w:rsidR="00D53A59" w:rsidRPr="00B01EDB" w:rsidRDefault="00B01EDB" w:rsidP="00B01EDB">
      <w:pPr>
        <w:tabs>
          <w:tab w:val="left" w:pos="540"/>
        </w:tabs>
        <w:rPr>
          <w:rFonts w:ascii="Aptos Narrow" w:hAnsi="Aptos Narrow" w:cs="Arial"/>
          <w:b/>
          <w:sz w:val="22"/>
          <w:szCs w:val="22"/>
          <w:lang w:val="en-GB"/>
        </w:rPr>
      </w:pPr>
      <w:r w:rsidRPr="00B01EDB">
        <w:rPr>
          <w:rFonts w:ascii="Aptos Narrow" w:hAnsi="Aptos Narrow" w:cs="Arial"/>
          <w:b/>
          <w:bCs/>
          <w:sz w:val="22"/>
          <w:szCs w:val="22"/>
          <w:lang w:val="en-GB"/>
        </w:rPr>
        <w:t>3.4</w:t>
      </w:r>
      <w:r w:rsidRPr="00B01EDB">
        <w:rPr>
          <w:rFonts w:ascii="Aptos Narrow" w:hAnsi="Aptos Narrow" w:cs="Arial"/>
          <w:b/>
          <w:bCs/>
          <w:sz w:val="22"/>
          <w:szCs w:val="22"/>
          <w:lang w:val="en-GB"/>
        </w:rPr>
        <w:tab/>
      </w:r>
      <w:r w:rsidR="008F5E94" w:rsidRPr="00B01EDB">
        <w:rPr>
          <w:rFonts w:ascii="Aptos Narrow" w:hAnsi="Aptos Narrow" w:cs="Arial"/>
          <w:b/>
          <w:bCs/>
          <w:sz w:val="22"/>
          <w:szCs w:val="22"/>
          <w:u w:val="single"/>
          <w:lang w:val="en-GB"/>
        </w:rPr>
        <w:t>V.P. T-BALL</w:t>
      </w:r>
      <w:r w:rsidR="001351F0" w:rsidRPr="00B01EDB">
        <w:rPr>
          <w:rFonts w:ascii="Aptos Narrow" w:hAnsi="Aptos Narrow" w:cs="Arial"/>
          <w:b/>
          <w:bCs/>
          <w:sz w:val="22"/>
          <w:szCs w:val="22"/>
          <w:u w:val="single"/>
          <w:lang w:val="en-GB"/>
        </w:rPr>
        <w:t xml:space="preserve"> – </w:t>
      </w:r>
      <w:r w:rsidR="008F5E94" w:rsidRPr="00B01EDB">
        <w:rPr>
          <w:rFonts w:ascii="Aptos Narrow" w:hAnsi="Aptos Narrow" w:cs="Arial"/>
          <w:b/>
          <w:sz w:val="22"/>
          <w:szCs w:val="22"/>
          <w:u w:val="single"/>
          <w:lang w:val="en-GB"/>
        </w:rPr>
        <w:t>(</w:t>
      </w:r>
      <w:r w:rsidR="00BB0A36" w:rsidRPr="00B01EDB">
        <w:rPr>
          <w:rFonts w:ascii="Aptos Narrow" w:hAnsi="Aptos Narrow" w:cs="Arial"/>
          <w:b/>
          <w:sz w:val="22"/>
          <w:szCs w:val="22"/>
          <w:u w:val="single"/>
          <w:lang w:val="en-GB"/>
        </w:rPr>
        <w:t>Amy Dano</w:t>
      </w:r>
      <w:r w:rsidR="003551CA" w:rsidRPr="00B01EDB">
        <w:rPr>
          <w:rFonts w:ascii="Aptos Narrow" w:hAnsi="Aptos Narrow" w:cs="Arial"/>
          <w:b/>
          <w:sz w:val="22"/>
          <w:szCs w:val="22"/>
          <w:u w:val="single"/>
          <w:lang w:val="en-GB"/>
        </w:rPr>
        <w:t>)</w:t>
      </w:r>
    </w:p>
    <w:p w14:paraId="42FFFF3A" w14:textId="77777777" w:rsidR="007D0AB5" w:rsidRDefault="007D0AB5" w:rsidP="00B01EDB">
      <w:pPr>
        <w:ind w:firstLine="540"/>
        <w:rPr>
          <w:rFonts w:ascii="Aptos Narrow" w:hAnsi="Aptos Narrow"/>
          <w:b/>
          <w:bCs/>
          <w:i/>
          <w:iCs/>
          <w:sz w:val="22"/>
          <w:szCs w:val="22"/>
          <w:u w:val="single"/>
        </w:rPr>
      </w:pPr>
    </w:p>
    <w:p w14:paraId="19875E68" w14:textId="2CC60023" w:rsidR="007A7C14" w:rsidRPr="00D92D3F" w:rsidRDefault="007A7C14" w:rsidP="00B01EDB">
      <w:pPr>
        <w:ind w:firstLine="540"/>
        <w:rPr>
          <w:rFonts w:ascii="Aptos Narrow" w:hAnsi="Aptos Narrow"/>
          <w:b/>
          <w:bCs/>
          <w:i/>
          <w:iCs/>
          <w:sz w:val="22"/>
          <w:szCs w:val="22"/>
          <w:u w:val="single"/>
        </w:rPr>
      </w:pPr>
      <w:r w:rsidRPr="00D92D3F">
        <w:rPr>
          <w:rFonts w:ascii="Aptos Narrow" w:hAnsi="Aptos Narrow"/>
          <w:b/>
          <w:bCs/>
          <w:i/>
          <w:iCs/>
          <w:sz w:val="22"/>
          <w:szCs w:val="22"/>
          <w:u w:val="single"/>
        </w:rPr>
        <w:t>Junior T-Ball (2019-2020)</w:t>
      </w:r>
    </w:p>
    <w:p w14:paraId="793D6E5B" w14:textId="77777777" w:rsidR="007A7C14" w:rsidRPr="007A7C14" w:rsidRDefault="007A7C14" w:rsidP="00B01EDB">
      <w:pPr>
        <w:ind w:left="540"/>
        <w:rPr>
          <w:rFonts w:ascii="Aptos Narrow" w:hAnsi="Aptos Narrow"/>
          <w:sz w:val="22"/>
          <w:szCs w:val="22"/>
        </w:rPr>
      </w:pPr>
      <w:r w:rsidRPr="007A7C14">
        <w:rPr>
          <w:rFonts w:ascii="Aptos Narrow" w:hAnsi="Aptos Narrow"/>
          <w:sz w:val="22"/>
          <w:szCs w:val="22"/>
        </w:rPr>
        <w:t xml:space="preserve">Registration for the 2024 Junior T-Ball season opened on January 1, 2024, and officially closed on June 1, 2024. We filled 10 teams with 11 players each for a total of 110 registered players and 4 players remained on the waitlist. </w:t>
      </w:r>
    </w:p>
    <w:p w14:paraId="1D57BD02" w14:textId="77777777" w:rsidR="00CE2E34" w:rsidRDefault="00CE2E34" w:rsidP="007A7C14">
      <w:pPr>
        <w:rPr>
          <w:rFonts w:ascii="Aptos Narrow" w:hAnsi="Aptos Narrow"/>
          <w:sz w:val="22"/>
          <w:szCs w:val="22"/>
        </w:rPr>
      </w:pPr>
    </w:p>
    <w:p w14:paraId="44BF8A33" w14:textId="2CDFB60C" w:rsidR="007A7C14" w:rsidRPr="007A7C14" w:rsidRDefault="007A7C14" w:rsidP="00B01EDB">
      <w:pPr>
        <w:ind w:left="540"/>
        <w:rPr>
          <w:rFonts w:ascii="Aptos Narrow" w:hAnsi="Aptos Narrow"/>
          <w:sz w:val="22"/>
          <w:szCs w:val="22"/>
        </w:rPr>
      </w:pPr>
      <w:r w:rsidRPr="007A7C14">
        <w:rPr>
          <w:rFonts w:ascii="Aptos Narrow" w:hAnsi="Aptos Narrow"/>
          <w:sz w:val="22"/>
          <w:szCs w:val="22"/>
        </w:rPr>
        <w:t xml:space="preserve">A Junior T-Ball Coaches Orientation Meeting was held on April 14, 2024, and run by Tony Jasinski (President), Amy Dano (VP T-Ball) and Brenda Baird (Junior T-Ball Convenor). The season officially began on May 16, 2024, and concluded on July 24, 2024. Their playing fields rotated between Lyndwood North &amp; South, Westacres East &amp; West, and Petrescue South. </w:t>
      </w:r>
    </w:p>
    <w:p w14:paraId="314B8DCD" w14:textId="77777777" w:rsidR="007A7C14" w:rsidRDefault="007A7C14" w:rsidP="007A7C14">
      <w:pPr>
        <w:rPr>
          <w:rFonts w:ascii="Aptos Narrow" w:hAnsi="Aptos Narrow"/>
          <w:sz w:val="22"/>
          <w:szCs w:val="22"/>
        </w:rPr>
      </w:pPr>
    </w:p>
    <w:p w14:paraId="0325AB29" w14:textId="33DFF1C9" w:rsidR="007A7C14" w:rsidRDefault="007A7C14" w:rsidP="00482469">
      <w:pPr>
        <w:ind w:left="540"/>
        <w:rPr>
          <w:rFonts w:ascii="Aptos Narrow" w:hAnsi="Aptos Narrow"/>
          <w:sz w:val="22"/>
          <w:szCs w:val="22"/>
        </w:rPr>
      </w:pPr>
      <w:r w:rsidRPr="007A7C14">
        <w:rPr>
          <w:rFonts w:ascii="Aptos Narrow" w:hAnsi="Aptos Narrow"/>
          <w:sz w:val="22"/>
          <w:szCs w:val="22"/>
        </w:rPr>
        <w:t>The 2024 Junior T-Ball demographic breakdown for gender and age is as follows:</w:t>
      </w:r>
    </w:p>
    <w:p w14:paraId="71B7302E" w14:textId="77777777" w:rsidR="00B028F8" w:rsidRPr="007A7C14" w:rsidRDefault="00B028F8" w:rsidP="007A7C14">
      <w:pPr>
        <w:rPr>
          <w:rFonts w:ascii="Aptos Narrow" w:hAnsi="Aptos Narrow"/>
          <w:sz w:val="22"/>
          <w:szCs w:val="22"/>
        </w:rPr>
      </w:pPr>
    </w:p>
    <w:p w14:paraId="5723F532" w14:textId="77777777" w:rsidR="007A7C14" w:rsidRDefault="007A7C14" w:rsidP="007A7C14">
      <w:r>
        <w:rPr>
          <w:noProof/>
        </w:rPr>
        <w:drawing>
          <wp:inline distT="0" distB="0" distL="0" distR="0" wp14:anchorId="483403AC" wp14:editId="0E7DA917">
            <wp:extent cx="5791200" cy="2314575"/>
            <wp:effectExtent l="0" t="0" r="0" b="9525"/>
            <wp:docPr id="1946416864" name="Chart 1">
              <a:extLst xmlns:a="http://schemas.openxmlformats.org/drawingml/2006/main">
                <a:ext uri="{FF2B5EF4-FFF2-40B4-BE49-F238E27FC236}">
                  <a16:creationId xmlns:a16="http://schemas.microsoft.com/office/drawing/2014/main" id="{435C60C5-05C7-47DD-95F9-3DB1373D5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82D4C" w14:textId="77777777" w:rsidR="00B028F8" w:rsidRDefault="00B028F8" w:rsidP="007A7C14"/>
    <w:p w14:paraId="0DF0835D" w14:textId="77777777" w:rsidR="00482469" w:rsidRDefault="00482469" w:rsidP="007A7C14"/>
    <w:p w14:paraId="19826CF0" w14:textId="77777777" w:rsidR="007A7C14" w:rsidRDefault="007A7C14" w:rsidP="007A7C14">
      <w:r>
        <w:rPr>
          <w:noProof/>
        </w:rPr>
        <w:drawing>
          <wp:inline distT="0" distB="0" distL="0" distR="0" wp14:anchorId="05CC9566" wp14:editId="148C2CD2">
            <wp:extent cx="2724150" cy="2381250"/>
            <wp:effectExtent l="0" t="0" r="0" b="0"/>
            <wp:docPr id="653929531" name="Chart 1">
              <a:extLst xmlns:a="http://schemas.openxmlformats.org/drawingml/2006/main">
                <a:ext uri="{FF2B5EF4-FFF2-40B4-BE49-F238E27FC236}">
                  <a16:creationId xmlns:a16="http://schemas.microsoft.com/office/drawing/2014/main" id="{0B539676-ADBB-4B42-8F9D-007B3356A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r>
        <w:rPr>
          <w:noProof/>
        </w:rPr>
        <w:t xml:space="preserve"> </w:t>
      </w:r>
      <w:r>
        <w:rPr>
          <w:noProof/>
        </w:rPr>
        <w:drawing>
          <wp:inline distT="0" distB="0" distL="0" distR="0" wp14:anchorId="60A021B2" wp14:editId="7A398659">
            <wp:extent cx="3019425" cy="2400300"/>
            <wp:effectExtent l="0" t="0" r="9525" b="0"/>
            <wp:docPr id="474161807" name="Chart 1">
              <a:extLst xmlns:a="http://schemas.openxmlformats.org/drawingml/2006/main">
                <a:ext uri="{FF2B5EF4-FFF2-40B4-BE49-F238E27FC236}">
                  <a16:creationId xmlns:a16="http://schemas.microsoft.com/office/drawing/2014/main" id="{A065B138-FC12-466F-ABC8-6389508479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7B3DE9" w14:textId="77777777" w:rsidR="00CE2E34" w:rsidRDefault="00CE2E34" w:rsidP="007A7C14">
      <w:pPr>
        <w:rPr>
          <w:rFonts w:ascii="Aptos Narrow" w:hAnsi="Aptos Narrow"/>
          <w:sz w:val="22"/>
          <w:szCs w:val="22"/>
        </w:rPr>
      </w:pPr>
    </w:p>
    <w:p w14:paraId="7D4186CE" w14:textId="77777777" w:rsidR="00B01EDB" w:rsidRDefault="00B01EDB" w:rsidP="00B01EDB">
      <w:pPr>
        <w:ind w:left="540"/>
        <w:rPr>
          <w:rFonts w:ascii="Aptos Narrow" w:hAnsi="Aptos Narrow"/>
          <w:sz w:val="22"/>
          <w:szCs w:val="22"/>
        </w:rPr>
      </w:pPr>
    </w:p>
    <w:p w14:paraId="3B9A01A3" w14:textId="40439F42" w:rsidR="007A7C14" w:rsidRPr="007A7C14" w:rsidRDefault="007A7C14" w:rsidP="00B01EDB">
      <w:pPr>
        <w:ind w:left="540"/>
        <w:rPr>
          <w:rFonts w:ascii="Aptos Narrow" w:hAnsi="Aptos Narrow"/>
          <w:sz w:val="22"/>
          <w:szCs w:val="22"/>
        </w:rPr>
      </w:pPr>
      <w:r w:rsidRPr="007A7C14">
        <w:rPr>
          <w:rFonts w:ascii="Aptos Narrow" w:hAnsi="Aptos Narrow"/>
          <w:sz w:val="22"/>
          <w:szCs w:val="22"/>
        </w:rPr>
        <w:t>The Junior T-Ball Fun Day was held on Thursday, August 1, 2024, at Crookes Park. Holding the Fun Day on Thursday increased the increased players and coach attendance which has been low in recent previous years.</w:t>
      </w:r>
    </w:p>
    <w:p w14:paraId="323C8A6A" w14:textId="77777777" w:rsidR="00CE2E34" w:rsidRDefault="00CE2E34" w:rsidP="007A7C14">
      <w:pPr>
        <w:rPr>
          <w:rFonts w:ascii="Aptos Narrow" w:hAnsi="Aptos Narrow"/>
          <w:sz w:val="22"/>
          <w:szCs w:val="22"/>
        </w:rPr>
      </w:pPr>
    </w:p>
    <w:p w14:paraId="1E3DAAE0" w14:textId="49FAB69D" w:rsidR="007A7C14" w:rsidRPr="007A7C14" w:rsidRDefault="007A7C14" w:rsidP="00B01EDB">
      <w:pPr>
        <w:ind w:firstLine="540"/>
        <w:rPr>
          <w:rFonts w:ascii="Aptos Narrow" w:hAnsi="Aptos Narrow"/>
          <w:sz w:val="22"/>
          <w:szCs w:val="22"/>
        </w:rPr>
      </w:pPr>
      <w:r w:rsidRPr="007A7C14">
        <w:rPr>
          <w:rFonts w:ascii="Aptos Narrow" w:hAnsi="Aptos Narrow"/>
          <w:sz w:val="22"/>
          <w:szCs w:val="22"/>
        </w:rPr>
        <w:t>Three of the 10 Junior T-Ball Coaches were returning Coaches.</w:t>
      </w:r>
    </w:p>
    <w:p w14:paraId="3ED112FD" w14:textId="77777777" w:rsidR="007A7C14" w:rsidRPr="007A7C14" w:rsidRDefault="007A7C14" w:rsidP="007A7C14">
      <w:pPr>
        <w:rPr>
          <w:rFonts w:ascii="Aptos Narrow" w:hAnsi="Aptos Narrow"/>
          <w:i/>
          <w:iCs/>
          <w:sz w:val="22"/>
          <w:szCs w:val="22"/>
        </w:rPr>
      </w:pPr>
    </w:p>
    <w:p w14:paraId="75D255EA" w14:textId="77777777" w:rsidR="007A7C14" w:rsidRPr="00D92D3F" w:rsidRDefault="007A7C14" w:rsidP="00B01EDB">
      <w:pPr>
        <w:ind w:firstLine="540"/>
        <w:rPr>
          <w:rFonts w:ascii="Aptos Narrow" w:hAnsi="Aptos Narrow"/>
          <w:b/>
          <w:bCs/>
          <w:i/>
          <w:iCs/>
          <w:sz w:val="22"/>
          <w:szCs w:val="22"/>
          <w:u w:val="single"/>
        </w:rPr>
      </w:pPr>
      <w:r w:rsidRPr="00D92D3F">
        <w:rPr>
          <w:rFonts w:ascii="Aptos Narrow" w:hAnsi="Aptos Narrow"/>
          <w:b/>
          <w:bCs/>
          <w:i/>
          <w:iCs/>
          <w:sz w:val="22"/>
          <w:szCs w:val="22"/>
          <w:u w:val="single"/>
        </w:rPr>
        <w:t>Senior T-Ball (2017-2018)</w:t>
      </w:r>
    </w:p>
    <w:p w14:paraId="2136E254" w14:textId="77777777" w:rsidR="007A7C14" w:rsidRPr="007A7C14" w:rsidRDefault="007A7C14" w:rsidP="00B01EDB">
      <w:pPr>
        <w:ind w:left="540"/>
        <w:rPr>
          <w:rFonts w:ascii="Aptos Narrow" w:hAnsi="Aptos Narrow"/>
          <w:sz w:val="22"/>
          <w:szCs w:val="22"/>
        </w:rPr>
      </w:pPr>
      <w:r w:rsidRPr="007A7C14">
        <w:rPr>
          <w:rFonts w:ascii="Aptos Narrow" w:hAnsi="Aptos Narrow"/>
          <w:sz w:val="22"/>
          <w:szCs w:val="22"/>
        </w:rPr>
        <w:t xml:space="preserve">Registration for the 2024 Senior T-Ball season opened on January 1, 2024, and officially closed on April 15, 2024. We filled 14 teams with 13 players each for a total of 182 registered players and 3 players remained on the waitlist. </w:t>
      </w:r>
    </w:p>
    <w:p w14:paraId="43859266" w14:textId="77777777" w:rsidR="00CE2E34" w:rsidRDefault="00CE2E34" w:rsidP="007A7C14">
      <w:pPr>
        <w:rPr>
          <w:rFonts w:ascii="Aptos Narrow" w:hAnsi="Aptos Narrow"/>
          <w:sz w:val="22"/>
          <w:szCs w:val="22"/>
        </w:rPr>
      </w:pPr>
    </w:p>
    <w:p w14:paraId="51956EC8" w14:textId="2302F534" w:rsidR="007A7C14" w:rsidRPr="007A7C14" w:rsidRDefault="007A7C14" w:rsidP="00B01EDB">
      <w:pPr>
        <w:ind w:left="540"/>
        <w:rPr>
          <w:rFonts w:ascii="Aptos Narrow" w:hAnsi="Aptos Narrow"/>
          <w:sz w:val="22"/>
          <w:szCs w:val="22"/>
        </w:rPr>
      </w:pPr>
      <w:r w:rsidRPr="007A7C14">
        <w:rPr>
          <w:rFonts w:ascii="Aptos Narrow" w:hAnsi="Aptos Narrow"/>
          <w:sz w:val="22"/>
          <w:szCs w:val="22"/>
        </w:rPr>
        <w:t>A Senior T-Ball Draft was held on April 14, 2024, and run by Amy Dano (VP of T-Ball). The season officially began on May 7, 2024, and the regular season concluded on July 23, 2024. Playoffs began on July 30, 2024, and ended on August 11, 2024. A Coaches and Umpires meeting was held on July 25, 2023, at Crookes Park before playoffs. Their playing fields for the season rotated between Lyndwood North &amp; South, Westacres East &amp; West, AA Martin North &amp; South, and Petrescue South.</w:t>
      </w:r>
    </w:p>
    <w:p w14:paraId="7672CAEC" w14:textId="77777777" w:rsidR="00CE2E34" w:rsidRDefault="00CE2E34" w:rsidP="007A7C14">
      <w:pPr>
        <w:rPr>
          <w:rFonts w:ascii="Aptos Narrow" w:hAnsi="Aptos Narrow"/>
          <w:sz w:val="22"/>
          <w:szCs w:val="22"/>
        </w:rPr>
      </w:pPr>
    </w:p>
    <w:p w14:paraId="0202DB53" w14:textId="77777777" w:rsidR="007D0AB5" w:rsidRDefault="007D0AB5" w:rsidP="00B01EDB">
      <w:pPr>
        <w:rPr>
          <w:rFonts w:ascii="Aptos Narrow" w:hAnsi="Aptos Narrow"/>
          <w:sz w:val="22"/>
          <w:szCs w:val="22"/>
        </w:rPr>
      </w:pPr>
    </w:p>
    <w:p w14:paraId="45B001C8" w14:textId="77777777" w:rsidR="007D0AB5" w:rsidRDefault="007D0AB5" w:rsidP="00B01EDB">
      <w:pPr>
        <w:rPr>
          <w:rFonts w:ascii="Aptos Narrow" w:hAnsi="Aptos Narrow"/>
          <w:sz w:val="22"/>
          <w:szCs w:val="22"/>
        </w:rPr>
      </w:pPr>
    </w:p>
    <w:p w14:paraId="39E7E268" w14:textId="77777777" w:rsidR="007D0AB5" w:rsidRDefault="007D0AB5" w:rsidP="00B01EDB">
      <w:pPr>
        <w:rPr>
          <w:rFonts w:ascii="Aptos Narrow" w:hAnsi="Aptos Narrow"/>
          <w:sz w:val="22"/>
          <w:szCs w:val="22"/>
        </w:rPr>
      </w:pPr>
    </w:p>
    <w:p w14:paraId="73730F37" w14:textId="77777777" w:rsidR="007D0AB5" w:rsidRDefault="007D0AB5" w:rsidP="00B01EDB">
      <w:pPr>
        <w:rPr>
          <w:rFonts w:ascii="Aptos Narrow" w:hAnsi="Aptos Narrow"/>
          <w:sz w:val="22"/>
          <w:szCs w:val="22"/>
        </w:rPr>
      </w:pPr>
    </w:p>
    <w:p w14:paraId="61328C34" w14:textId="77777777" w:rsidR="007D0AB5" w:rsidRDefault="007D0AB5" w:rsidP="00B01EDB">
      <w:pPr>
        <w:rPr>
          <w:rFonts w:ascii="Aptos Narrow" w:hAnsi="Aptos Narrow"/>
          <w:sz w:val="22"/>
          <w:szCs w:val="22"/>
        </w:rPr>
      </w:pPr>
    </w:p>
    <w:p w14:paraId="183775AB" w14:textId="77777777" w:rsidR="007D0AB5" w:rsidRDefault="007D0AB5" w:rsidP="00B01EDB">
      <w:pPr>
        <w:rPr>
          <w:rFonts w:ascii="Aptos Narrow" w:hAnsi="Aptos Narrow"/>
          <w:sz w:val="22"/>
          <w:szCs w:val="22"/>
        </w:rPr>
      </w:pPr>
    </w:p>
    <w:p w14:paraId="6A7B6A2A" w14:textId="77777777" w:rsidR="007D0AB5" w:rsidRDefault="007D0AB5" w:rsidP="00B01EDB">
      <w:pPr>
        <w:rPr>
          <w:rFonts w:ascii="Aptos Narrow" w:hAnsi="Aptos Narrow"/>
          <w:sz w:val="22"/>
          <w:szCs w:val="22"/>
        </w:rPr>
      </w:pPr>
    </w:p>
    <w:p w14:paraId="1785B1EE" w14:textId="77777777" w:rsidR="007D0AB5" w:rsidRDefault="007D0AB5" w:rsidP="00B01EDB">
      <w:pPr>
        <w:rPr>
          <w:rFonts w:ascii="Aptos Narrow" w:hAnsi="Aptos Narrow"/>
          <w:sz w:val="22"/>
          <w:szCs w:val="22"/>
        </w:rPr>
      </w:pPr>
    </w:p>
    <w:p w14:paraId="6332D67F" w14:textId="77777777" w:rsidR="007D0AB5" w:rsidRDefault="007D0AB5" w:rsidP="00B01EDB">
      <w:pPr>
        <w:rPr>
          <w:rFonts w:ascii="Aptos Narrow" w:hAnsi="Aptos Narrow"/>
          <w:sz w:val="22"/>
          <w:szCs w:val="22"/>
        </w:rPr>
      </w:pPr>
    </w:p>
    <w:p w14:paraId="49DAE00A" w14:textId="77777777" w:rsidR="007D0AB5" w:rsidRDefault="007D0AB5" w:rsidP="00B01EDB">
      <w:pPr>
        <w:rPr>
          <w:rFonts w:ascii="Aptos Narrow" w:hAnsi="Aptos Narrow"/>
          <w:sz w:val="22"/>
          <w:szCs w:val="22"/>
        </w:rPr>
      </w:pPr>
    </w:p>
    <w:p w14:paraId="4429EF9D" w14:textId="77777777" w:rsidR="007D0AB5" w:rsidRDefault="007D0AB5" w:rsidP="00B01EDB">
      <w:pPr>
        <w:rPr>
          <w:rFonts w:ascii="Aptos Narrow" w:hAnsi="Aptos Narrow"/>
          <w:sz w:val="22"/>
          <w:szCs w:val="22"/>
        </w:rPr>
      </w:pPr>
    </w:p>
    <w:p w14:paraId="27CE7804" w14:textId="77777777" w:rsidR="007D0AB5" w:rsidRDefault="007D0AB5" w:rsidP="00B01EDB">
      <w:pPr>
        <w:rPr>
          <w:rFonts w:ascii="Aptos Narrow" w:hAnsi="Aptos Narrow"/>
          <w:sz w:val="22"/>
          <w:szCs w:val="22"/>
        </w:rPr>
      </w:pPr>
    </w:p>
    <w:p w14:paraId="23656914" w14:textId="77777777" w:rsidR="007D0AB5" w:rsidRDefault="007D0AB5" w:rsidP="00B01EDB">
      <w:pPr>
        <w:rPr>
          <w:rFonts w:ascii="Aptos Narrow" w:hAnsi="Aptos Narrow"/>
          <w:sz w:val="22"/>
          <w:szCs w:val="22"/>
        </w:rPr>
      </w:pPr>
    </w:p>
    <w:p w14:paraId="4792417C" w14:textId="77777777" w:rsidR="007D0AB5" w:rsidRDefault="007D0AB5" w:rsidP="00B01EDB">
      <w:pPr>
        <w:rPr>
          <w:rFonts w:ascii="Aptos Narrow" w:hAnsi="Aptos Narrow"/>
          <w:sz w:val="22"/>
          <w:szCs w:val="22"/>
        </w:rPr>
      </w:pPr>
    </w:p>
    <w:p w14:paraId="6CC7C652" w14:textId="047CECBA" w:rsidR="007A7C14" w:rsidRDefault="007A7C14" w:rsidP="007D0AB5">
      <w:pPr>
        <w:ind w:firstLine="540"/>
        <w:rPr>
          <w:rFonts w:ascii="Aptos Narrow" w:hAnsi="Aptos Narrow"/>
          <w:sz w:val="22"/>
          <w:szCs w:val="22"/>
        </w:rPr>
      </w:pPr>
      <w:r w:rsidRPr="007A7C14">
        <w:rPr>
          <w:rFonts w:ascii="Aptos Narrow" w:hAnsi="Aptos Narrow"/>
          <w:sz w:val="22"/>
          <w:szCs w:val="22"/>
        </w:rPr>
        <w:t>The 2024 Senior T-Ball demographic breakdown for gender and age is as follows:</w:t>
      </w:r>
    </w:p>
    <w:p w14:paraId="6FF36139" w14:textId="77777777" w:rsidR="006A1DAE" w:rsidRPr="007A7C14" w:rsidRDefault="006A1DAE" w:rsidP="007D0AB5">
      <w:pPr>
        <w:ind w:left="450" w:hanging="450"/>
        <w:rPr>
          <w:rFonts w:ascii="Aptos Narrow" w:hAnsi="Aptos Narrow"/>
          <w:sz w:val="22"/>
          <w:szCs w:val="22"/>
        </w:rPr>
      </w:pPr>
    </w:p>
    <w:p w14:paraId="4710258F" w14:textId="77777777" w:rsidR="007A7C14" w:rsidRDefault="007A7C14" w:rsidP="007A7C14">
      <w:r>
        <w:rPr>
          <w:noProof/>
        </w:rPr>
        <w:drawing>
          <wp:inline distT="0" distB="0" distL="0" distR="0" wp14:anchorId="0BE3F8A0" wp14:editId="43C5C201">
            <wp:extent cx="5762625" cy="2743200"/>
            <wp:effectExtent l="0" t="0" r="9525" b="0"/>
            <wp:docPr id="1494219446" name="Chart 1">
              <a:extLst xmlns:a="http://schemas.openxmlformats.org/drawingml/2006/main">
                <a:ext uri="{FF2B5EF4-FFF2-40B4-BE49-F238E27FC236}">
                  <a16:creationId xmlns:a16="http://schemas.microsoft.com/office/drawing/2014/main" id="{A1F3E262-3DB5-4B9E-8BE7-507DD6DDF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6CF901" w14:textId="77777777" w:rsidR="00CE2E34" w:rsidRDefault="00CE2E34" w:rsidP="007A7C14"/>
    <w:p w14:paraId="517DBCD5" w14:textId="77777777" w:rsidR="007A7C14" w:rsidRDefault="007A7C14" w:rsidP="007A7C14">
      <w:r>
        <w:rPr>
          <w:noProof/>
        </w:rPr>
        <w:drawing>
          <wp:inline distT="0" distB="0" distL="0" distR="0" wp14:anchorId="14B07CD4" wp14:editId="51B18A09">
            <wp:extent cx="2371725" cy="2390775"/>
            <wp:effectExtent l="0" t="0" r="9525" b="9525"/>
            <wp:docPr id="1753988251" name="Chart 1">
              <a:extLst xmlns:a="http://schemas.openxmlformats.org/drawingml/2006/main">
                <a:ext uri="{FF2B5EF4-FFF2-40B4-BE49-F238E27FC236}">
                  <a16:creationId xmlns:a16="http://schemas.microsoft.com/office/drawing/2014/main" id="{41815DEF-197D-4301-9F52-96377D754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r>
        <w:rPr>
          <w:noProof/>
        </w:rPr>
        <w:drawing>
          <wp:inline distT="0" distB="0" distL="0" distR="0" wp14:anchorId="23095DE1" wp14:editId="396335B7">
            <wp:extent cx="3305175" cy="2381250"/>
            <wp:effectExtent l="0" t="0" r="9525" b="0"/>
            <wp:docPr id="1657964838" name="Chart 1">
              <a:extLst xmlns:a="http://schemas.openxmlformats.org/drawingml/2006/main">
                <a:ext uri="{FF2B5EF4-FFF2-40B4-BE49-F238E27FC236}">
                  <a16:creationId xmlns:a16="http://schemas.microsoft.com/office/drawing/2014/main" id="{C84A255E-F988-4B54-B662-16756EE041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308115" w14:textId="77777777" w:rsidR="00CE2E34" w:rsidRDefault="00CE2E34" w:rsidP="007A7C14">
      <w:pPr>
        <w:rPr>
          <w:rFonts w:ascii="Aptos Narrow" w:hAnsi="Aptos Narrow"/>
          <w:sz w:val="22"/>
          <w:szCs w:val="22"/>
        </w:rPr>
      </w:pPr>
    </w:p>
    <w:p w14:paraId="5FC22812" w14:textId="1D84F179" w:rsidR="007A7C14" w:rsidRPr="00CE2E34" w:rsidRDefault="007A7C14" w:rsidP="00B01EDB">
      <w:pPr>
        <w:ind w:left="540"/>
        <w:rPr>
          <w:rFonts w:ascii="Aptos Narrow" w:hAnsi="Aptos Narrow"/>
          <w:sz w:val="22"/>
          <w:szCs w:val="22"/>
        </w:rPr>
      </w:pPr>
      <w:r w:rsidRPr="00CE2E34">
        <w:rPr>
          <w:rFonts w:ascii="Aptos Narrow" w:hAnsi="Aptos Narrow"/>
          <w:sz w:val="22"/>
          <w:szCs w:val="22"/>
        </w:rPr>
        <w:t xml:space="preserve">The League Champions for 2024 were the Senior T-Ball Astros, coached by Mohammad Kessentini. The Playoff Champions for 2024 were the Senior T-Ball Angels, coached by James Woods. </w:t>
      </w:r>
    </w:p>
    <w:p w14:paraId="2FAD03E9" w14:textId="77777777" w:rsidR="00CE2E34" w:rsidRDefault="00CE2E34" w:rsidP="007A7C14">
      <w:pPr>
        <w:rPr>
          <w:rFonts w:ascii="Aptos Narrow" w:hAnsi="Aptos Narrow"/>
          <w:sz w:val="22"/>
          <w:szCs w:val="22"/>
        </w:rPr>
      </w:pPr>
    </w:p>
    <w:p w14:paraId="36881B92" w14:textId="2EFEA91D" w:rsidR="007A7C14" w:rsidRPr="00CE2E34" w:rsidRDefault="007A7C14" w:rsidP="00B01EDB">
      <w:pPr>
        <w:ind w:left="540"/>
        <w:rPr>
          <w:rFonts w:ascii="Aptos Narrow" w:hAnsi="Aptos Narrow"/>
          <w:sz w:val="22"/>
          <w:szCs w:val="22"/>
        </w:rPr>
      </w:pPr>
      <w:r w:rsidRPr="00CE2E34">
        <w:rPr>
          <w:rFonts w:ascii="Aptos Narrow" w:hAnsi="Aptos Narrow"/>
          <w:sz w:val="22"/>
          <w:szCs w:val="22"/>
        </w:rPr>
        <w:t>Tony Jasinski, Moe Kapadia and Amy Dano held a Coach disciplinary meeting on July 29</w:t>
      </w:r>
      <w:r w:rsidRPr="00CE2E34">
        <w:rPr>
          <w:rFonts w:ascii="Aptos Narrow" w:hAnsi="Aptos Narrow"/>
          <w:sz w:val="22"/>
          <w:szCs w:val="22"/>
          <w:vertAlign w:val="superscript"/>
        </w:rPr>
        <w:t>th</w:t>
      </w:r>
      <w:r w:rsidRPr="00CE2E34">
        <w:rPr>
          <w:rFonts w:ascii="Aptos Narrow" w:hAnsi="Aptos Narrow"/>
          <w:sz w:val="22"/>
          <w:szCs w:val="22"/>
        </w:rPr>
        <w:t xml:space="preserve"> with Coach Mohammad Kessentini after a comprehensive review of complaints and feedback regarding Kessentini not providing a safe playing environment for players, coaches, officials and spectators. He was put on probation and allowed to participate in the upcoming playoffs. However, an unsafe incident occurred at the August 8</w:t>
      </w:r>
      <w:r w:rsidRPr="00CE2E34">
        <w:rPr>
          <w:rFonts w:ascii="Aptos Narrow" w:hAnsi="Aptos Narrow"/>
          <w:sz w:val="22"/>
          <w:szCs w:val="22"/>
          <w:vertAlign w:val="superscript"/>
        </w:rPr>
        <w:t>th</w:t>
      </w:r>
      <w:r w:rsidRPr="00CE2E34">
        <w:rPr>
          <w:rFonts w:ascii="Aptos Narrow" w:hAnsi="Aptos Narrow"/>
          <w:sz w:val="22"/>
          <w:szCs w:val="22"/>
        </w:rPr>
        <w:t xml:space="preserve"> game whereby the Head Coach (Kessentini) threw a bat. After another comprehensive review, Amy Dano suspended him on August 9th from Coaching with the Majors for the duration of the season including </w:t>
      </w:r>
      <w:r w:rsidR="00CE2E34">
        <w:rPr>
          <w:rFonts w:ascii="Aptos Narrow" w:hAnsi="Aptos Narrow"/>
          <w:sz w:val="22"/>
          <w:szCs w:val="22"/>
        </w:rPr>
        <w:t xml:space="preserve">the </w:t>
      </w:r>
      <w:r w:rsidRPr="00CE2E34">
        <w:rPr>
          <w:rFonts w:ascii="Aptos Narrow" w:hAnsi="Aptos Narrow"/>
          <w:sz w:val="22"/>
          <w:szCs w:val="22"/>
        </w:rPr>
        <w:t>SR</w:t>
      </w:r>
      <w:r w:rsidR="00CE2E34">
        <w:rPr>
          <w:rFonts w:ascii="Aptos Narrow" w:hAnsi="Aptos Narrow"/>
          <w:sz w:val="22"/>
          <w:szCs w:val="22"/>
        </w:rPr>
        <w:t xml:space="preserve"> </w:t>
      </w:r>
      <w:r w:rsidRPr="00CE2E34">
        <w:rPr>
          <w:rFonts w:ascii="Aptos Narrow" w:hAnsi="Aptos Narrow"/>
          <w:sz w:val="22"/>
          <w:szCs w:val="22"/>
        </w:rPr>
        <w:t>T-Ball House League playoffs, and the SR T-Ball All-Star team. Kessentini attended the playoffs on August 10</w:t>
      </w:r>
      <w:r w:rsidRPr="00CE2E34">
        <w:rPr>
          <w:rFonts w:ascii="Aptos Narrow" w:hAnsi="Aptos Narrow"/>
          <w:sz w:val="22"/>
          <w:szCs w:val="22"/>
          <w:vertAlign w:val="superscript"/>
        </w:rPr>
        <w:t>th</w:t>
      </w:r>
      <w:r w:rsidRPr="00CE2E34">
        <w:rPr>
          <w:rFonts w:ascii="Aptos Narrow" w:hAnsi="Aptos Narrow"/>
          <w:sz w:val="22"/>
          <w:szCs w:val="22"/>
        </w:rPr>
        <w:t xml:space="preserve"> and continued to coach from behind the fence and was asked to move down the 3</w:t>
      </w:r>
      <w:r w:rsidRPr="00CE2E34">
        <w:rPr>
          <w:rFonts w:ascii="Aptos Narrow" w:hAnsi="Aptos Narrow"/>
          <w:sz w:val="22"/>
          <w:szCs w:val="22"/>
          <w:vertAlign w:val="superscript"/>
        </w:rPr>
        <w:t>rd</w:t>
      </w:r>
      <w:r w:rsidRPr="00CE2E34">
        <w:rPr>
          <w:rFonts w:ascii="Aptos Narrow" w:hAnsi="Aptos Narrow"/>
          <w:sz w:val="22"/>
          <w:szCs w:val="22"/>
        </w:rPr>
        <w:t xml:space="preserve"> base line. Amy</w:t>
      </w:r>
      <w:r w:rsidR="007D0AB5">
        <w:rPr>
          <w:rFonts w:ascii="Aptos Narrow" w:hAnsi="Aptos Narrow"/>
          <w:sz w:val="22"/>
          <w:szCs w:val="22"/>
        </w:rPr>
        <w:t xml:space="preserve"> </w:t>
      </w:r>
      <w:r w:rsidRPr="00CE2E34">
        <w:rPr>
          <w:rFonts w:ascii="Aptos Narrow" w:hAnsi="Aptos Narrow"/>
          <w:sz w:val="22"/>
          <w:szCs w:val="22"/>
        </w:rPr>
        <w:t>Dano further put the Astros Assistant Coaches on probation for duration of the playoffs as they continued to create a hostile and unsafe field of play.</w:t>
      </w:r>
    </w:p>
    <w:p w14:paraId="74E8AC08" w14:textId="77777777" w:rsidR="00CE2E34" w:rsidRDefault="00CE2E34" w:rsidP="007A7C14">
      <w:pPr>
        <w:rPr>
          <w:rFonts w:ascii="Aptos Narrow" w:hAnsi="Aptos Narrow"/>
          <w:sz w:val="22"/>
          <w:szCs w:val="22"/>
        </w:rPr>
      </w:pPr>
    </w:p>
    <w:p w14:paraId="1E96927F" w14:textId="1B7BBC04" w:rsidR="007A7C14" w:rsidRPr="00CE2E34" w:rsidRDefault="007A7C14" w:rsidP="00B01EDB">
      <w:pPr>
        <w:ind w:firstLine="540"/>
        <w:rPr>
          <w:rFonts w:ascii="Aptos Narrow" w:hAnsi="Aptos Narrow"/>
          <w:sz w:val="22"/>
          <w:szCs w:val="22"/>
        </w:rPr>
      </w:pPr>
      <w:r w:rsidRPr="00CE2E34">
        <w:rPr>
          <w:rFonts w:ascii="Aptos Narrow" w:hAnsi="Aptos Narrow"/>
          <w:sz w:val="22"/>
          <w:szCs w:val="22"/>
        </w:rPr>
        <w:t>Eight of the 14 Senior T-Ball Coaches were returning Coaches.</w:t>
      </w:r>
    </w:p>
    <w:p w14:paraId="117EDF8A" w14:textId="77777777" w:rsidR="007A7C14" w:rsidRPr="00CE2E34" w:rsidRDefault="007A7C14" w:rsidP="007A7C14">
      <w:pPr>
        <w:rPr>
          <w:rFonts w:ascii="Aptos Narrow" w:hAnsi="Aptos Narrow"/>
          <w:i/>
          <w:iCs/>
          <w:sz w:val="22"/>
          <w:szCs w:val="22"/>
        </w:rPr>
      </w:pPr>
    </w:p>
    <w:p w14:paraId="4B527CF6" w14:textId="77777777" w:rsidR="007A7C14" w:rsidRPr="00250E07" w:rsidRDefault="007A7C14" w:rsidP="00B01EDB">
      <w:pPr>
        <w:ind w:firstLine="540"/>
        <w:rPr>
          <w:rFonts w:ascii="Aptos Narrow" w:hAnsi="Aptos Narrow"/>
          <w:b/>
          <w:bCs/>
          <w:i/>
          <w:iCs/>
          <w:sz w:val="22"/>
          <w:szCs w:val="22"/>
          <w:u w:val="single"/>
        </w:rPr>
      </w:pPr>
      <w:r w:rsidRPr="00250E07">
        <w:rPr>
          <w:rFonts w:ascii="Aptos Narrow" w:hAnsi="Aptos Narrow"/>
          <w:b/>
          <w:bCs/>
          <w:i/>
          <w:iCs/>
          <w:sz w:val="22"/>
          <w:szCs w:val="22"/>
          <w:u w:val="single"/>
        </w:rPr>
        <w:t xml:space="preserve">Senior T-Ball All-Stars </w:t>
      </w:r>
    </w:p>
    <w:p w14:paraId="3690BC50" w14:textId="77777777" w:rsidR="007A7C14" w:rsidRPr="00CE2E34" w:rsidRDefault="007A7C14" w:rsidP="00B01EDB">
      <w:pPr>
        <w:ind w:left="540"/>
        <w:rPr>
          <w:rFonts w:ascii="Aptos Narrow" w:hAnsi="Aptos Narrow"/>
          <w:sz w:val="22"/>
          <w:szCs w:val="22"/>
        </w:rPr>
      </w:pPr>
      <w:r w:rsidRPr="00CE2E34">
        <w:rPr>
          <w:rFonts w:ascii="Aptos Narrow" w:hAnsi="Aptos Narrow"/>
          <w:sz w:val="22"/>
          <w:szCs w:val="22"/>
        </w:rPr>
        <w:t xml:space="preserve">Tryouts for the Senior T-Ball All-Star Team were held on May 18th and 23rd, 2024, and were evaluated by Amy Dano (VP, T-Ball), Mohammad Kessentini (Head Coach), James Woods (Assistant Coach), Anthony Amantea (Assistant Coach). Thirty-eight players were evaluated, and 15 players were selected to make up the 2024 All-Star Team. </w:t>
      </w:r>
    </w:p>
    <w:p w14:paraId="7111CFEF" w14:textId="77777777" w:rsidR="00CE2E34" w:rsidRDefault="00CE2E34" w:rsidP="007A7C14">
      <w:pPr>
        <w:rPr>
          <w:rFonts w:ascii="Aptos Narrow" w:hAnsi="Aptos Narrow"/>
          <w:sz w:val="22"/>
          <w:szCs w:val="22"/>
        </w:rPr>
      </w:pPr>
    </w:p>
    <w:p w14:paraId="699525D2" w14:textId="1D1CB328" w:rsidR="007A7C14" w:rsidRPr="00CE2E34" w:rsidRDefault="007A7C14" w:rsidP="00B01EDB">
      <w:pPr>
        <w:ind w:left="540"/>
        <w:rPr>
          <w:rFonts w:ascii="Aptos Narrow" w:hAnsi="Aptos Narrow"/>
          <w:sz w:val="22"/>
          <w:szCs w:val="22"/>
        </w:rPr>
      </w:pPr>
      <w:r w:rsidRPr="00CE2E34">
        <w:rPr>
          <w:rFonts w:ascii="Aptos Narrow" w:hAnsi="Aptos Narrow"/>
          <w:sz w:val="22"/>
          <w:szCs w:val="22"/>
        </w:rPr>
        <w:t>The All-Star team played in 3 tournaments: Dundas Little League (3</w:t>
      </w:r>
      <w:r w:rsidRPr="00CE2E34">
        <w:rPr>
          <w:rFonts w:ascii="Aptos Narrow" w:hAnsi="Aptos Narrow"/>
          <w:sz w:val="22"/>
          <w:szCs w:val="22"/>
          <w:vertAlign w:val="superscript"/>
        </w:rPr>
        <w:t>rd</w:t>
      </w:r>
      <w:r w:rsidRPr="00CE2E34">
        <w:rPr>
          <w:rFonts w:ascii="Aptos Narrow" w:hAnsi="Aptos Narrow"/>
          <w:sz w:val="22"/>
          <w:szCs w:val="22"/>
        </w:rPr>
        <w:t xml:space="preserve"> place finish), Erindale Little League (3</w:t>
      </w:r>
      <w:r w:rsidRPr="00CE2E34">
        <w:rPr>
          <w:rFonts w:ascii="Aptos Narrow" w:hAnsi="Aptos Narrow"/>
          <w:sz w:val="22"/>
          <w:szCs w:val="22"/>
          <w:vertAlign w:val="superscript"/>
        </w:rPr>
        <w:t>rd</w:t>
      </w:r>
      <w:r w:rsidRPr="00CE2E34">
        <w:rPr>
          <w:rFonts w:ascii="Aptos Narrow" w:hAnsi="Aptos Narrow"/>
          <w:sz w:val="22"/>
          <w:szCs w:val="22"/>
        </w:rPr>
        <w:t xml:space="preserve"> place finish), and Ancaster World T-Ball tournament (1</w:t>
      </w:r>
      <w:r w:rsidRPr="00CE2E34">
        <w:rPr>
          <w:rFonts w:ascii="Aptos Narrow" w:hAnsi="Aptos Narrow"/>
          <w:sz w:val="22"/>
          <w:szCs w:val="22"/>
          <w:vertAlign w:val="superscript"/>
        </w:rPr>
        <w:t>st</w:t>
      </w:r>
      <w:r w:rsidRPr="00CE2E34">
        <w:rPr>
          <w:rFonts w:ascii="Aptos Narrow" w:hAnsi="Aptos Narrow"/>
          <w:sz w:val="22"/>
          <w:szCs w:val="22"/>
        </w:rPr>
        <w:t xml:space="preserve"> place finish). They also competed in 4 exhibition games throughout the season.</w:t>
      </w:r>
    </w:p>
    <w:p w14:paraId="19D8E48C" w14:textId="77777777" w:rsidR="007A7C14" w:rsidRPr="00CE2E34" w:rsidRDefault="007A7C14" w:rsidP="007A7C14">
      <w:pPr>
        <w:rPr>
          <w:rFonts w:ascii="Aptos Narrow" w:hAnsi="Aptos Narrow"/>
          <w:i/>
          <w:iCs/>
          <w:sz w:val="22"/>
          <w:szCs w:val="22"/>
        </w:rPr>
      </w:pPr>
      <w:r w:rsidRPr="00CE2E34">
        <w:rPr>
          <w:rFonts w:ascii="Aptos Narrow" w:hAnsi="Aptos Narrow"/>
          <w:i/>
          <w:iCs/>
          <w:sz w:val="22"/>
          <w:szCs w:val="22"/>
        </w:rPr>
        <w:br w:type="page"/>
      </w:r>
    </w:p>
    <w:p w14:paraId="30C4A0FB" w14:textId="77777777" w:rsidR="007A7C14" w:rsidRPr="00CE2E34" w:rsidRDefault="007A7C14" w:rsidP="007A7C14">
      <w:pPr>
        <w:rPr>
          <w:rFonts w:ascii="Aptos Narrow" w:hAnsi="Aptos Narrow"/>
          <w:sz w:val="22"/>
          <w:szCs w:val="22"/>
        </w:rPr>
      </w:pPr>
      <w:r w:rsidRPr="00CE2E34">
        <w:rPr>
          <w:rFonts w:ascii="Aptos Narrow" w:hAnsi="Aptos Narrow"/>
          <w:sz w:val="22"/>
          <w:szCs w:val="22"/>
        </w:rPr>
        <w:t>Coaching Rosters: Junior, Senior &amp; All-Star Teams</w:t>
      </w:r>
    </w:p>
    <w:p w14:paraId="1DF37306" w14:textId="77777777" w:rsidR="00CE2E34" w:rsidRDefault="00CE2E34" w:rsidP="007A7C14">
      <w:pPr>
        <w:rPr>
          <w:i/>
          <w:iCs/>
        </w:rPr>
      </w:pPr>
    </w:p>
    <w:tbl>
      <w:tblPr>
        <w:tblW w:w="9172" w:type="dxa"/>
        <w:tblCellMar>
          <w:left w:w="0" w:type="dxa"/>
          <w:right w:w="0" w:type="dxa"/>
        </w:tblCellMar>
        <w:tblLook w:val="04A0" w:firstRow="1" w:lastRow="0" w:firstColumn="1" w:lastColumn="0" w:noHBand="0" w:noVBand="1"/>
      </w:tblPr>
      <w:tblGrid>
        <w:gridCol w:w="2017"/>
        <w:gridCol w:w="1506"/>
        <w:gridCol w:w="3658"/>
        <w:gridCol w:w="1991"/>
      </w:tblGrid>
      <w:tr w:rsidR="007A7C14" w:rsidRPr="00CE2E34" w14:paraId="6E4723A7" w14:textId="77777777" w:rsidTr="00B01EDB">
        <w:trPr>
          <w:trHeight w:val="30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2609A06"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Division</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4F018DAE"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Team</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09A51A38"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Head Coach</w:t>
            </w:r>
          </w:p>
        </w:tc>
        <w:tc>
          <w:tcPr>
            <w:tcW w:w="1991" w:type="dxa"/>
            <w:tcBorders>
              <w:top w:val="single" w:sz="6"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1DEB7DD5"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Returning Coach</w:t>
            </w:r>
          </w:p>
        </w:tc>
      </w:tr>
      <w:tr w:rsidR="007A7C14" w:rsidRPr="00CE2E34" w14:paraId="003C5540"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3A2F9E4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FD6DC55"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Angels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0CF95FB"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James Woods</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36B95D48"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4DF96A33"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59F18C5"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38610F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Astros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9459BF7"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Mohamed Kessentini</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E7D0A1A"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6AA51DD7"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746C0FF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70ACCCE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Blue Jays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303E4616"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Brendan Peel</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013976D"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13696F56"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5B76BADD"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74EB907D"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Cubs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C13144F"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Todd Davis</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52FEC8C7"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29C4AF85"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EE0DF14"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3DADBE2"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Dodgers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1E3229DF"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Matthew McClure</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57D0F68"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13F8B20E"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798E57A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4C4C548"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Giants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BD1367E"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John Lambie</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542469B9"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05FA3F9A"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6D3806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3AF0D30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Mets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3DD239D"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Darryl Jinks</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15AC16FA"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3F6E5B44"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C66B50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3B3CF08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Pirates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BE4D425"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Arial"/>
                <w:b/>
                <w:bCs/>
                <w:sz w:val="22"/>
                <w:szCs w:val="22"/>
              </w:rPr>
              <w:t>Erik Barbosa</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4AB6C82"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cstheme="minorHAnsi"/>
                <w:b/>
                <w:bCs/>
                <w:kern w:val="0"/>
                <w:sz w:val="22"/>
                <w:szCs w:val="22"/>
                <w:lang w:eastAsia="en-CA"/>
              </w:rPr>
              <w:t>Yes</w:t>
            </w:r>
          </w:p>
        </w:tc>
      </w:tr>
      <w:tr w:rsidR="007A7C14" w:rsidRPr="00CE2E34" w14:paraId="24FF16EC"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7B027B5"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BF002B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Rangers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11A5675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Angela Economopoulos</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117A89A4"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2BC44B67"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91F140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84F540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Rays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656D54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Chelsey Harding</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0C40C4A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0015F079"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48D6C0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0756E67"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Red Sox</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141951E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Christine Awasthy</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A68587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65D635C5"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4B70A6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5D15FC7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Royals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2F831E7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Andrea Roth</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5433E49D"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288A8B42" w14:textId="77777777" w:rsidTr="00B01EDB">
        <w:trPr>
          <w:trHeight w:val="305"/>
        </w:trPr>
        <w:tc>
          <w:tcPr>
            <w:tcW w:w="0" w:type="auto"/>
            <w:tcBorders>
              <w:top w:val="single" w:sz="6" w:space="0" w:color="CCCCCC"/>
              <w:left w:val="single" w:sz="6" w:space="0" w:color="000000"/>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5D9C57E"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E7A676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Tigers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68DF0668"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Tyla Raso</w:t>
            </w:r>
          </w:p>
        </w:tc>
        <w:tc>
          <w:tcPr>
            <w:tcW w:w="1991" w:type="dxa"/>
            <w:tcBorders>
              <w:top w:val="single" w:sz="6" w:space="0" w:color="CCCCCC"/>
              <w:left w:val="single" w:sz="6" w:space="0" w:color="CCCCCC"/>
              <w:bottom w:val="single" w:sz="6" w:space="0" w:color="000000"/>
              <w:right w:val="single" w:sz="6" w:space="0" w:color="000000"/>
            </w:tcBorders>
            <w:shd w:val="clear" w:color="auto" w:fill="F2F2F2" w:themeFill="background1" w:themeFillShade="F2"/>
            <w:tcMar>
              <w:top w:w="30" w:type="dxa"/>
              <w:left w:w="45" w:type="dxa"/>
              <w:bottom w:w="30" w:type="dxa"/>
              <w:right w:w="45" w:type="dxa"/>
            </w:tcMar>
            <w:vAlign w:val="bottom"/>
            <w:hideMark/>
          </w:tcPr>
          <w:p w14:paraId="4F05B20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5117C6C9" w14:textId="77777777" w:rsidTr="00B01EDB">
        <w:trPr>
          <w:trHeight w:val="305"/>
        </w:trPr>
        <w:tc>
          <w:tcPr>
            <w:tcW w:w="0" w:type="auto"/>
            <w:tcBorders>
              <w:top w:val="single" w:sz="6" w:space="0" w:color="CCCCCC"/>
              <w:left w:val="single" w:sz="6" w:space="0" w:color="000000"/>
              <w:bottom w:val="single" w:sz="4" w:space="0" w:color="auto"/>
              <w:right w:val="single" w:sz="6" w:space="0" w:color="000000"/>
            </w:tcBorders>
            <w:shd w:val="clear" w:color="auto" w:fill="F2F2F2" w:themeFill="background1" w:themeFillShade="F2"/>
            <w:tcMar>
              <w:top w:w="30" w:type="dxa"/>
              <w:left w:w="45" w:type="dxa"/>
              <w:bottom w:w="30" w:type="dxa"/>
              <w:right w:w="45" w:type="dxa"/>
            </w:tcMar>
            <w:vAlign w:val="bottom"/>
            <w:hideMark/>
          </w:tcPr>
          <w:p w14:paraId="660D33F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Senior T-Ball</w:t>
            </w:r>
          </w:p>
        </w:tc>
        <w:tc>
          <w:tcPr>
            <w:tcW w:w="0" w:type="auto"/>
            <w:tcBorders>
              <w:top w:val="single" w:sz="6" w:space="0" w:color="CCCCCC"/>
              <w:left w:val="single" w:sz="6" w:space="0" w:color="CCCCCC"/>
              <w:bottom w:val="single" w:sz="4" w:space="0" w:color="auto"/>
              <w:right w:val="single" w:sz="6" w:space="0" w:color="000000"/>
            </w:tcBorders>
            <w:shd w:val="clear" w:color="auto" w:fill="F2F2F2" w:themeFill="background1" w:themeFillShade="F2"/>
            <w:tcMar>
              <w:top w:w="30" w:type="dxa"/>
              <w:left w:w="45" w:type="dxa"/>
              <w:bottom w:w="30" w:type="dxa"/>
              <w:right w:w="45" w:type="dxa"/>
            </w:tcMar>
            <w:vAlign w:val="bottom"/>
            <w:hideMark/>
          </w:tcPr>
          <w:p w14:paraId="238FBEDC"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Yankees</w:t>
            </w:r>
          </w:p>
        </w:tc>
        <w:tc>
          <w:tcPr>
            <w:tcW w:w="0" w:type="auto"/>
            <w:tcBorders>
              <w:top w:val="single" w:sz="6" w:space="0" w:color="CCCCCC"/>
              <w:left w:val="single" w:sz="6" w:space="0" w:color="CCCCCC"/>
              <w:bottom w:val="single" w:sz="4" w:space="0" w:color="auto"/>
              <w:right w:val="single" w:sz="6" w:space="0" w:color="000000"/>
            </w:tcBorders>
            <w:shd w:val="clear" w:color="auto" w:fill="F2F2F2" w:themeFill="background1" w:themeFillShade="F2"/>
            <w:tcMar>
              <w:top w:w="30" w:type="dxa"/>
              <w:left w:w="45" w:type="dxa"/>
              <w:bottom w:w="30" w:type="dxa"/>
              <w:right w:w="45" w:type="dxa"/>
            </w:tcMar>
            <w:vAlign w:val="bottom"/>
            <w:hideMark/>
          </w:tcPr>
          <w:p w14:paraId="5C99CAD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Arial"/>
                <w:sz w:val="22"/>
                <w:szCs w:val="22"/>
              </w:rPr>
              <w:t>Justin Rigney</w:t>
            </w:r>
          </w:p>
        </w:tc>
        <w:tc>
          <w:tcPr>
            <w:tcW w:w="1991" w:type="dxa"/>
            <w:tcBorders>
              <w:top w:val="single" w:sz="6" w:space="0" w:color="CCCCCC"/>
              <w:left w:val="single" w:sz="6" w:space="0" w:color="CCCCCC"/>
              <w:bottom w:val="single" w:sz="4" w:space="0" w:color="auto"/>
              <w:right w:val="single" w:sz="6" w:space="0" w:color="000000"/>
            </w:tcBorders>
            <w:shd w:val="clear" w:color="auto" w:fill="F2F2F2" w:themeFill="background1" w:themeFillShade="F2"/>
            <w:tcMar>
              <w:top w:w="30" w:type="dxa"/>
              <w:left w:w="45" w:type="dxa"/>
              <w:bottom w:w="30" w:type="dxa"/>
              <w:right w:w="45" w:type="dxa"/>
            </w:tcMar>
            <w:vAlign w:val="bottom"/>
            <w:hideMark/>
          </w:tcPr>
          <w:p w14:paraId="1308BBC2"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No</w:t>
            </w:r>
          </w:p>
        </w:tc>
      </w:tr>
      <w:tr w:rsidR="007A7C14" w:rsidRPr="00CE2E34" w14:paraId="1A1BDEA1"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1831E78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4D8C366E"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Astros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1710F4A1"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Cory Hageman</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00856FBA"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Yes</w:t>
            </w:r>
          </w:p>
        </w:tc>
      </w:tr>
      <w:tr w:rsidR="007A7C14" w:rsidRPr="00CE2E34" w14:paraId="71DBC08E"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3A3898D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284C20A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Dodgers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0B8C51E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Robert Bertolo</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212DB73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492EE1DC"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1676EB2B"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6B289388"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Blue Jays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0EB0AA1E"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Leo Ibazeta</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2A7AEEFB"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Yes</w:t>
            </w:r>
          </w:p>
        </w:tc>
      </w:tr>
      <w:tr w:rsidR="007A7C14" w:rsidRPr="00CE2E34" w14:paraId="106CDA81"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269B841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372872E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Cubs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25CBDE82"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Ashley Campbell</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1923E09E"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208C6676"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3B0736D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1ECED35C"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Yankees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7F8F255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Jason Pryszlak</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31979DC5"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205231B8"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454372D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47988D5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Giants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4274605C"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Brandon Kaschak</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05A18404" w14:textId="77777777" w:rsidR="007A7C14" w:rsidRPr="00CE2E34" w:rsidRDefault="007A7C14" w:rsidP="00D11830">
            <w:pPr>
              <w:rPr>
                <w:rFonts w:ascii="Aptos Narrow" w:hAnsi="Aptos Narrow" w:cstheme="minorHAnsi"/>
                <w:b/>
                <w:bCs/>
                <w:kern w:val="0"/>
                <w:sz w:val="22"/>
                <w:szCs w:val="22"/>
                <w:lang w:eastAsia="en-CA"/>
              </w:rPr>
            </w:pPr>
            <w:r w:rsidRPr="00CE2E34">
              <w:rPr>
                <w:rFonts w:ascii="Aptos Narrow" w:hAnsi="Aptos Narrow"/>
                <w:b/>
                <w:bCs/>
                <w:sz w:val="22"/>
                <w:szCs w:val="22"/>
              </w:rPr>
              <w:t>Yes</w:t>
            </w:r>
          </w:p>
        </w:tc>
      </w:tr>
      <w:tr w:rsidR="007A7C14" w:rsidRPr="00CE2E34" w14:paraId="57DDCB55"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0C4A3664"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161545F0"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Rangers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4928D71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Carlos Canejo</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3ED04B1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39E38BF8"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hideMark/>
          </w:tcPr>
          <w:p w14:paraId="72CE602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724AD38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Red Sox</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3BA23138"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James Breur</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hideMark/>
          </w:tcPr>
          <w:p w14:paraId="58471453"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6F27E2AD"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tcPr>
          <w:p w14:paraId="697D7E6F"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0E686442"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Tigers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55DAFC16"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Ian Mcilroy</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4D05B61A"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r w:rsidR="007A7C14" w:rsidRPr="00CE2E34" w14:paraId="5FBEDF41" w14:textId="77777777" w:rsidTr="00B01EDB">
        <w:trPr>
          <w:trHeight w:val="305"/>
        </w:trPr>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vAlign w:val="bottom"/>
          </w:tcPr>
          <w:p w14:paraId="683001E1"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cstheme="minorHAnsi"/>
                <w:kern w:val="0"/>
                <w:sz w:val="22"/>
                <w:szCs w:val="22"/>
                <w:lang w:eastAsia="en-CA"/>
              </w:rPr>
              <w:t>Junior T-Ball</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14C4F879"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Angels</w:t>
            </w:r>
          </w:p>
        </w:tc>
        <w:tc>
          <w:tcPr>
            <w:tcW w:w="0" w:type="auto"/>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637CE45D"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Anne Foam</w:t>
            </w:r>
          </w:p>
        </w:tc>
        <w:tc>
          <w:tcPr>
            <w:tcW w:w="1991" w:type="dxa"/>
            <w:tcBorders>
              <w:top w:val="single" w:sz="4" w:space="0" w:color="auto"/>
              <w:left w:val="single" w:sz="4" w:space="0" w:color="auto"/>
              <w:bottom w:val="single" w:sz="4" w:space="0" w:color="auto"/>
              <w:right w:val="single" w:sz="4" w:space="0" w:color="auto"/>
            </w:tcBorders>
            <w:shd w:val="clear" w:color="auto" w:fill="FFF2CC"/>
            <w:tcMar>
              <w:top w:w="30" w:type="dxa"/>
              <w:left w:w="45" w:type="dxa"/>
              <w:bottom w:w="30" w:type="dxa"/>
              <w:right w:w="45" w:type="dxa"/>
            </w:tcMar>
          </w:tcPr>
          <w:p w14:paraId="4951BCA5" w14:textId="77777777" w:rsidR="007A7C14" w:rsidRPr="00CE2E34" w:rsidRDefault="007A7C14" w:rsidP="00D11830">
            <w:pPr>
              <w:rPr>
                <w:rFonts w:ascii="Aptos Narrow" w:hAnsi="Aptos Narrow" w:cstheme="minorHAnsi"/>
                <w:kern w:val="0"/>
                <w:sz w:val="22"/>
                <w:szCs w:val="22"/>
                <w:lang w:eastAsia="en-CA"/>
              </w:rPr>
            </w:pPr>
            <w:r w:rsidRPr="00CE2E34">
              <w:rPr>
                <w:rFonts w:ascii="Aptos Narrow" w:hAnsi="Aptos Narrow"/>
                <w:sz w:val="22"/>
                <w:szCs w:val="22"/>
              </w:rPr>
              <w:t>No</w:t>
            </w:r>
          </w:p>
        </w:tc>
      </w:tr>
    </w:tbl>
    <w:p w14:paraId="3887AE3C" w14:textId="77777777" w:rsidR="007A7C14" w:rsidRPr="001F01B8" w:rsidRDefault="007A7C14" w:rsidP="007A7C14"/>
    <w:p w14:paraId="45B9B7BB" w14:textId="77777777" w:rsidR="00B01EDB" w:rsidRDefault="00B01EDB" w:rsidP="00E00988">
      <w:pPr>
        <w:rPr>
          <w:rFonts w:ascii="Aptos Narrow" w:hAnsi="Aptos Narrow" w:cs="Arial"/>
          <w:b/>
          <w:bCs/>
          <w:sz w:val="22"/>
          <w:szCs w:val="22"/>
          <w:u w:val="single"/>
          <w:lang w:val="en-GB"/>
        </w:rPr>
      </w:pPr>
    </w:p>
    <w:p w14:paraId="754C7F4D" w14:textId="48BC7832" w:rsidR="008E61EB" w:rsidRPr="00CC3EB5" w:rsidRDefault="00B01EDB" w:rsidP="00B01EDB">
      <w:pPr>
        <w:tabs>
          <w:tab w:val="left" w:pos="540"/>
        </w:tabs>
        <w:rPr>
          <w:rFonts w:ascii="Aptos Narrow" w:hAnsi="Aptos Narrow" w:cs="Arial"/>
          <w:b/>
          <w:sz w:val="22"/>
          <w:szCs w:val="22"/>
          <w:u w:val="single"/>
          <w:lang w:val="en-GB"/>
        </w:rPr>
      </w:pPr>
      <w:r w:rsidRPr="00B01EDB">
        <w:rPr>
          <w:rFonts w:ascii="Aptos Narrow" w:hAnsi="Aptos Narrow" w:cs="Arial"/>
          <w:b/>
          <w:bCs/>
          <w:sz w:val="22"/>
          <w:szCs w:val="22"/>
          <w:lang w:val="en-GB"/>
        </w:rPr>
        <w:t>3.5</w:t>
      </w:r>
      <w:r w:rsidRPr="00B01EDB">
        <w:rPr>
          <w:rFonts w:ascii="Aptos Narrow" w:hAnsi="Aptos Narrow" w:cs="Arial"/>
          <w:b/>
          <w:bCs/>
          <w:sz w:val="22"/>
          <w:szCs w:val="22"/>
          <w:lang w:val="en-GB"/>
        </w:rPr>
        <w:tab/>
      </w:r>
      <w:r w:rsidR="008E61EB" w:rsidRPr="00CC3EB5">
        <w:rPr>
          <w:rFonts w:ascii="Aptos Narrow" w:hAnsi="Aptos Narrow" w:cs="Arial"/>
          <w:b/>
          <w:bCs/>
          <w:sz w:val="22"/>
          <w:szCs w:val="22"/>
          <w:u w:val="single"/>
          <w:lang w:val="en-GB"/>
        </w:rPr>
        <w:t>REGISTRAR</w:t>
      </w:r>
      <w:r w:rsidR="001351F0" w:rsidRPr="00CC3EB5">
        <w:rPr>
          <w:rFonts w:ascii="Aptos Narrow" w:hAnsi="Aptos Narrow" w:cs="Arial"/>
          <w:b/>
          <w:bCs/>
          <w:sz w:val="22"/>
          <w:szCs w:val="22"/>
          <w:u w:val="single"/>
          <w:lang w:val="en-GB"/>
        </w:rPr>
        <w:t xml:space="preserve"> – </w:t>
      </w:r>
      <w:r w:rsidR="008E61EB" w:rsidRPr="00CC3EB5">
        <w:rPr>
          <w:rFonts w:ascii="Aptos Narrow" w:hAnsi="Aptos Narrow" w:cs="Arial"/>
          <w:b/>
          <w:sz w:val="22"/>
          <w:szCs w:val="22"/>
          <w:u w:val="single"/>
          <w:lang w:val="en-GB"/>
        </w:rPr>
        <w:t>(</w:t>
      </w:r>
      <w:r w:rsidR="00BB0A36" w:rsidRPr="00CC3EB5">
        <w:rPr>
          <w:rFonts w:ascii="Aptos Narrow" w:hAnsi="Aptos Narrow" w:cs="Arial"/>
          <w:b/>
          <w:sz w:val="22"/>
          <w:szCs w:val="22"/>
          <w:u w:val="single"/>
          <w:lang w:val="en-GB"/>
        </w:rPr>
        <w:t>Tina Bishop</w:t>
      </w:r>
      <w:r w:rsidR="008E61EB" w:rsidRPr="00CC3EB5">
        <w:rPr>
          <w:rFonts w:ascii="Aptos Narrow" w:hAnsi="Aptos Narrow" w:cs="Arial"/>
          <w:b/>
          <w:sz w:val="22"/>
          <w:szCs w:val="22"/>
          <w:u w:val="single"/>
          <w:lang w:val="en-GB"/>
        </w:rPr>
        <w:t>)</w:t>
      </w:r>
    </w:p>
    <w:p w14:paraId="470E7822" w14:textId="52103CAB" w:rsidR="00537FCE" w:rsidRPr="001351F0" w:rsidRDefault="00B01EDB" w:rsidP="002C6656">
      <w:pPr>
        <w:tabs>
          <w:tab w:val="left" w:pos="540"/>
        </w:tabs>
        <w:ind w:left="540" w:hanging="540"/>
        <w:rPr>
          <w:rFonts w:ascii="Aptos Narrow" w:hAnsi="Aptos Narrow" w:cs="Arial"/>
          <w:sz w:val="22"/>
          <w:szCs w:val="22"/>
          <w:lang w:val="en-GB"/>
        </w:rPr>
      </w:pPr>
      <w:r>
        <w:rPr>
          <w:rFonts w:ascii="Aptos Narrow" w:hAnsi="Aptos Narrow" w:cs="Arial"/>
          <w:sz w:val="22"/>
          <w:szCs w:val="22"/>
          <w:lang w:val="en-GB"/>
        </w:rPr>
        <w:tab/>
      </w:r>
      <w:r w:rsidR="003C7B6B" w:rsidRPr="001351F0">
        <w:rPr>
          <w:rFonts w:ascii="Aptos Narrow" w:hAnsi="Aptos Narrow" w:cs="Arial"/>
          <w:sz w:val="22"/>
          <w:szCs w:val="22"/>
          <w:lang w:val="en-GB"/>
        </w:rPr>
        <w:t xml:space="preserve">We had </w:t>
      </w:r>
      <w:r w:rsidR="00CE2E34">
        <w:rPr>
          <w:rFonts w:ascii="Aptos Narrow" w:hAnsi="Aptos Narrow" w:cs="Arial"/>
          <w:sz w:val="22"/>
          <w:szCs w:val="22"/>
          <w:lang w:val="en-GB"/>
        </w:rPr>
        <w:t>1</w:t>
      </w:r>
      <w:r w:rsidR="002C6656">
        <w:rPr>
          <w:rFonts w:ascii="Aptos Narrow" w:hAnsi="Aptos Narrow" w:cs="Arial"/>
          <w:sz w:val="22"/>
          <w:szCs w:val="22"/>
          <w:lang w:val="en-GB"/>
        </w:rPr>
        <w:t>,</w:t>
      </w:r>
      <w:r w:rsidR="00CE2E34">
        <w:rPr>
          <w:rFonts w:ascii="Aptos Narrow" w:hAnsi="Aptos Narrow" w:cs="Arial"/>
          <w:sz w:val="22"/>
          <w:szCs w:val="22"/>
          <w:lang w:val="en-GB"/>
        </w:rPr>
        <w:t>026</w:t>
      </w:r>
      <w:r w:rsidR="003C7B6B" w:rsidRPr="001351F0">
        <w:rPr>
          <w:rFonts w:ascii="Aptos Narrow" w:hAnsi="Aptos Narrow" w:cs="Arial"/>
          <w:sz w:val="22"/>
          <w:szCs w:val="22"/>
          <w:lang w:val="en-GB"/>
        </w:rPr>
        <w:t xml:space="preserve"> players registered in 20</w:t>
      </w:r>
      <w:r w:rsidR="00BC69A7" w:rsidRPr="001351F0">
        <w:rPr>
          <w:rFonts w:ascii="Aptos Narrow" w:hAnsi="Aptos Narrow" w:cs="Arial"/>
          <w:sz w:val="22"/>
          <w:szCs w:val="22"/>
          <w:lang w:val="en-GB"/>
        </w:rPr>
        <w:t>2</w:t>
      </w:r>
      <w:r w:rsidR="00CE2E34">
        <w:rPr>
          <w:rFonts w:ascii="Aptos Narrow" w:hAnsi="Aptos Narrow" w:cs="Arial"/>
          <w:sz w:val="22"/>
          <w:szCs w:val="22"/>
          <w:lang w:val="en-GB"/>
        </w:rPr>
        <w:t>4</w:t>
      </w:r>
      <w:r w:rsidR="002C6656">
        <w:rPr>
          <w:rFonts w:ascii="Aptos Narrow" w:hAnsi="Aptos Narrow" w:cs="Arial"/>
          <w:sz w:val="22"/>
          <w:szCs w:val="22"/>
          <w:lang w:val="en-GB"/>
        </w:rPr>
        <w:t xml:space="preserve">; </w:t>
      </w:r>
      <w:r w:rsidR="00B4784A">
        <w:rPr>
          <w:rFonts w:ascii="Aptos Narrow" w:hAnsi="Aptos Narrow" w:cs="Arial"/>
          <w:sz w:val="22"/>
          <w:szCs w:val="22"/>
          <w:lang w:val="en-GB"/>
        </w:rPr>
        <w:t xml:space="preserve">962 </w:t>
      </w:r>
      <w:r w:rsidR="002C6656">
        <w:rPr>
          <w:rFonts w:ascii="Aptos Narrow" w:hAnsi="Aptos Narrow" w:cs="Arial"/>
          <w:sz w:val="22"/>
          <w:szCs w:val="22"/>
          <w:lang w:val="en-GB"/>
        </w:rPr>
        <w:t xml:space="preserve">players were </w:t>
      </w:r>
      <w:r w:rsidR="00B4784A">
        <w:rPr>
          <w:rFonts w:ascii="Aptos Narrow" w:hAnsi="Aptos Narrow" w:cs="Arial"/>
          <w:sz w:val="22"/>
          <w:szCs w:val="22"/>
          <w:lang w:val="en-GB"/>
        </w:rPr>
        <w:t>registered in 2023</w:t>
      </w:r>
      <w:r w:rsidR="002C6656">
        <w:rPr>
          <w:rFonts w:ascii="Aptos Narrow" w:hAnsi="Aptos Narrow" w:cs="Arial"/>
          <w:sz w:val="22"/>
          <w:szCs w:val="22"/>
          <w:lang w:val="en-GB"/>
        </w:rPr>
        <w:t xml:space="preserve"> and </w:t>
      </w:r>
      <w:r w:rsidR="00B4784A">
        <w:rPr>
          <w:rFonts w:ascii="Aptos Narrow" w:hAnsi="Aptos Narrow" w:cs="Arial"/>
          <w:sz w:val="22"/>
          <w:szCs w:val="22"/>
          <w:lang w:val="en-GB"/>
        </w:rPr>
        <w:t xml:space="preserve">839 </w:t>
      </w:r>
      <w:r w:rsidR="002C6656">
        <w:rPr>
          <w:rFonts w:ascii="Aptos Narrow" w:hAnsi="Aptos Narrow" w:cs="Arial"/>
          <w:sz w:val="22"/>
          <w:szCs w:val="22"/>
          <w:lang w:val="en-GB"/>
        </w:rPr>
        <w:t xml:space="preserve">players were </w:t>
      </w:r>
      <w:r w:rsidR="00B4784A">
        <w:rPr>
          <w:rFonts w:ascii="Aptos Narrow" w:hAnsi="Aptos Narrow" w:cs="Arial"/>
          <w:sz w:val="22"/>
          <w:szCs w:val="22"/>
          <w:lang w:val="en-GB"/>
        </w:rPr>
        <w:t>registered in 2022</w:t>
      </w:r>
      <w:r w:rsidR="002C6656">
        <w:rPr>
          <w:rFonts w:ascii="Aptos Narrow" w:hAnsi="Aptos Narrow" w:cs="Arial"/>
          <w:sz w:val="22"/>
          <w:szCs w:val="22"/>
          <w:lang w:val="en-GB"/>
        </w:rPr>
        <w:t>.</w:t>
      </w:r>
    </w:p>
    <w:p w14:paraId="3774F807" w14:textId="0CBC1C04" w:rsidR="00B7132A" w:rsidRPr="001351F0" w:rsidRDefault="00B01EDB" w:rsidP="00B01EDB">
      <w:pPr>
        <w:tabs>
          <w:tab w:val="left" w:pos="540"/>
        </w:tabs>
        <w:rPr>
          <w:rFonts w:ascii="Aptos Narrow" w:hAnsi="Aptos Narrow" w:cs="Arial"/>
          <w:sz w:val="22"/>
          <w:szCs w:val="22"/>
          <w:lang w:val="en-GB"/>
        </w:rPr>
      </w:pPr>
      <w:r>
        <w:rPr>
          <w:rFonts w:ascii="Aptos Narrow" w:hAnsi="Aptos Narrow" w:cs="Arial"/>
          <w:sz w:val="22"/>
          <w:szCs w:val="22"/>
          <w:lang w:val="en-GB"/>
        </w:rPr>
        <w:tab/>
      </w:r>
      <w:r w:rsidR="00EE7132" w:rsidRPr="001351F0">
        <w:rPr>
          <w:rFonts w:ascii="Aptos Narrow" w:hAnsi="Aptos Narrow" w:cs="Arial"/>
          <w:sz w:val="22"/>
          <w:szCs w:val="22"/>
          <w:lang w:val="en-GB"/>
        </w:rPr>
        <w:t>Al</w:t>
      </w:r>
      <w:r w:rsidR="00B7132A" w:rsidRPr="001351F0">
        <w:rPr>
          <w:rFonts w:ascii="Aptos Narrow" w:hAnsi="Aptos Narrow" w:cs="Arial"/>
          <w:sz w:val="22"/>
          <w:szCs w:val="22"/>
          <w:lang w:val="en-GB"/>
        </w:rPr>
        <w:t>l registration fees have been paid in full and there are no outstanding issues</w:t>
      </w:r>
      <w:r w:rsidR="00754721">
        <w:rPr>
          <w:rFonts w:ascii="Aptos Narrow" w:hAnsi="Aptos Narrow" w:cs="Arial"/>
          <w:sz w:val="22"/>
          <w:szCs w:val="22"/>
          <w:lang w:val="en-GB"/>
        </w:rPr>
        <w:t>.</w:t>
      </w:r>
    </w:p>
    <w:p w14:paraId="1D5BE97B" w14:textId="3E16D95F" w:rsidR="008E61EB" w:rsidRPr="001351F0" w:rsidRDefault="008E61EB">
      <w:pPr>
        <w:rPr>
          <w:rFonts w:ascii="Aptos Narrow" w:hAnsi="Aptos Narrow" w:cs="Arial"/>
          <w:sz w:val="22"/>
          <w:szCs w:val="22"/>
          <w:lang w:val="en-GB"/>
        </w:rPr>
      </w:pPr>
    </w:p>
    <w:p w14:paraId="0D9DE50F" w14:textId="3DA17105" w:rsidR="00BC69A7" w:rsidRPr="001351F0" w:rsidRDefault="00BC69A7">
      <w:pPr>
        <w:rPr>
          <w:rFonts w:ascii="Aptos Narrow" w:hAnsi="Aptos Narrow" w:cs="Arial"/>
          <w:sz w:val="22"/>
          <w:szCs w:val="22"/>
          <w:lang w:val="en-GB"/>
        </w:rPr>
      </w:pPr>
    </w:p>
    <w:p w14:paraId="75798F6D" w14:textId="538034CB" w:rsidR="00D53A59" w:rsidRDefault="00D53A59">
      <w:pPr>
        <w:rPr>
          <w:rFonts w:ascii="Aptos Narrow" w:hAnsi="Aptos Narrow" w:cs="Arial"/>
          <w:sz w:val="22"/>
          <w:szCs w:val="22"/>
          <w:lang w:val="en-GB"/>
        </w:rPr>
      </w:pPr>
    </w:p>
    <w:p w14:paraId="4F012E5E" w14:textId="77777777" w:rsidR="00B01EDB" w:rsidRDefault="00B01EDB">
      <w:pPr>
        <w:rPr>
          <w:rFonts w:ascii="Aptos Narrow" w:hAnsi="Aptos Narrow" w:cs="Arial"/>
          <w:sz w:val="22"/>
          <w:szCs w:val="22"/>
          <w:lang w:val="en-GB"/>
        </w:rPr>
      </w:pPr>
    </w:p>
    <w:p w14:paraId="2B7B568B" w14:textId="77777777" w:rsidR="00B01EDB" w:rsidRPr="001351F0" w:rsidRDefault="00B01EDB">
      <w:pPr>
        <w:rPr>
          <w:rFonts w:ascii="Aptos Narrow" w:hAnsi="Aptos Narrow" w:cs="Arial"/>
          <w:sz w:val="22"/>
          <w:szCs w:val="22"/>
          <w:lang w:val="en-GB"/>
        </w:rPr>
      </w:pPr>
    </w:p>
    <w:p w14:paraId="543E3A53" w14:textId="6BC5B4B6" w:rsidR="008E61EB" w:rsidRPr="00CC3EB5" w:rsidRDefault="00B01EDB" w:rsidP="00B01EDB">
      <w:pPr>
        <w:tabs>
          <w:tab w:val="left" w:pos="540"/>
        </w:tabs>
        <w:rPr>
          <w:rFonts w:ascii="Aptos Narrow" w:hAnsi="Aptos Narrow" w:cs="Arial"/>
          <w:b/>
          <w:sz w:val="22"/>
          <w:szCs w:val="22"/>
          <w:u w:val="single"/>
          <w:lang w:val="en-GB"/>
        </w:rPr>
      </w:pPr>
      <w:r w:rsidRPr="00B01EDB">
        <w:rPr>
          <w:rFonts w:ascii="Aptos Narrow" w:hAnsi="Aptos Narrow" w:cs="Arial"/>
          <w:b/>
          <w:bCs/>
          <w:sz w:val="22"/>
          <w:szCs w:val="22"/>
          <w:lang w:val="en-GB"/>
        </w:rPr>
        <w:t>3.6</w:t>
      </w:r>
      <w:r w:rsidRPr="00B01EDB">
        <w:rPr>
          <w:rFonts w:ascii="Aptos Narrow" w:hAnsi="Aptos Narrow" w:cs="Arial"/>
          <w:b/>
          <w:bCs/>
          <w:sz w:val="22"/>
          <w:szCs w:val="22"/>
          <w:lang w:val="en-GB"/>
        </w:rPr>
        <w:tab/>
      </w:r>
      <w:r w:rsidR="00CC3EB5" w:rsidRPr="00CC3EB5">
        <w:rPr>
          <w:rFonts w:ascii="Aptos Narrow" w:hAnsi="Aptos Narrow" w:cs="Arial"/>
          <w:b/>
          <w:bCs/>
          <w:sz w:val="22"/>
          <w:szCs w:val="22"/>
          <w:u w:val="single"/>
          <w:lang w:val="en-GB"/>
        </w:rPr>
        <w:t>T</w:t>
      </w:r>
      <w:r w:rsidR="008E61EB" w:rsidRPr="00CC3EB5">
        <w:rPr>
          <w:rFonts w:ascii="Aptos Narrow" w:hAnsi="Aptos Narrow" w:cs="Arial"/>
          <w:b/>
          <w:bCs/>
          <w:sz w:val="22"/>
          <w:szCs w:val="22"/>
          <w:u w:val="single"/>
          <w:lang w:val="en-GB"/>
        </w:rPr>
        <w:t>REASURER</w:t>
      </w:r>
      <w:r w:rsidR="001351F0" w:rsidRPr="00CC3EB5">
        <w:rPr>
          <w:rFonts w:ascii="Aptos Narrow" w:hAnsi="Aptos Narrow" w:cs="Arial"/>
          <w:b/>
          <w:bCs/>
          <w:sz w:val="22"/>
          <w:szCs w:val="22"/>
          <w:u w:val="single"/>
          <w:lang w:val="en-GB"/>
        </w:rPr>
        <w:t xml:space="preserve"> – </w:t>
      </w:r>
      <w:r w:rsidR="008E61EB" w:rsidRPr="00CC3EB5">
        <w:rPr>
          <w:rFonts w:ascii="Aptos Narrow" w:hAnsi="Aptos Narrow" w:cs="Arial"/>
          <w:b/>
          <w:sz w:val="22"/>
          <w:szCs w:val="22"/>
          <w:u w:val="single"/>
          <w:lang w:val="en-GB"/>
        </w:rPr>
        <w:t>(</w:t>
      </w:r>
      <w:r w:rsidR="004E0543" w:rsidRPr="00CC3EB5">
        <w:rPr>
          <w:rFonts w:ascii="Aptos Narrow" w:hAnsi="Aptos Narrow" w:cs="Arial"/>
          <w:b/>
          <w:sz w:val="22"/>
          <w:szCs w:val="22"/>
          <w:u w:val="single"/>
          <w:lang w:val="en-GB"/>
        </w:rPr>
        <w:t>Bob Hacking</w:t>
      </w:r>
      <w:r w:rsidR="003551CA" w:rsidRPr="00CC3EB5">
        <w:rPr>
          <w:rFonts w:ascii="Aptos Narrow" w:hAnsi="Aptos Narrow" w:cs="Arial"/>
          <w:b/>
          <w:sz w:val="22"/>
          <w:szCs w:val="22"/>
          <w:u w:val="single"/>
          <w:lang w:val="en-GB"/>
        </w:rPr>
        <w:t>)</w:t>
      </w:r>
    </w:p>
    <w:p w14:paraId="57F88532" w14:textId="77777777" w:rsidR="00586FAA" w:rsidRDefault="00586FAA" w:rsidP="00586FAA">
      <w:pPr>
        <w:rPr>
          <w:rFonts w:ascii="Aptos Narrow" w:hAnsi="Aptos Narrow" w:cs="Arial"/>
          <w:sz w:val="22"/>
          <w:szCs w:val="22"/>
          <w:lang w:val="en-GB"/>
        </w:rPr>
      </w:pPr>
    </w:p>
    <w:p w14:paraId="4DA33FC9" w14:textId="7DBB9643" w:rsidR="00586FAA" w:rsidRPr="00754721" w:rsidRDefault="00586FAA" w:rsidP="00754721">
      <w:pPr>
        <w:ind w:left="540"/>
        <w:rPr>
          <w:rFonts w:ascii="Aptos Narrow" w:hAnsi="Aptos Narrow" w:cs="Arial"/>
          <w:b/>
          <w:bCs/>
          <w:i/>
          <w:iCs/>
          <w:sz w:val="22"/>
          <w:szCs w:val="22"/>
          <w:lang w:val="en-GB"/>
        </w:rPr>
      </w:pPr>
      <w:r w:rsidRPr="00754721">
        <w:rPr>
          <w:rFonts w:ascii="Aptos Narrow" w:hAnsi="Aptos Narrow" w:cs="Arial"/>
          <w:b/>
          <w:bCs/>
          <w:i/>
          <w:iCs/>
          <w:sz w:val="22"/>
          <w:szCs w:val="22"/>
          <w:lang w:val="en-GB"/>
        </w:rPr>
        <w:t>M</w:t>
      </w:r>
      <w:r w:rsidR="00250E07">
        <w:rPr>
          <w:rFonts w:ascii="Aptos Narrow" w:hAnsi="Aptos Narrow" w:cs="Arial"/>
          <w:b/>
          <w:bCs/>
          <w:i/>
          <w:iCs/>
          <w:sz w:val="22"/>
          <w:szCs w:val="22"/>
          <w:lang w:val="en-GB"/>
        </w:rPr>
        <w:t>otion</w:t>
      </w:r>
      <w:r w:rsidRPr="00754721">
        <w:rPr>
          <w:rFonts w:ascii="Aptos Narrow" w:hAnsi="Aptos Narrow" w:cs="Arial"/>
          <w:b/>
          <w:bCs/>
          <w:i/>
          <w:iCs/>
          <w:sz w:val="22"/>
          <w:szCs w:val="22"/>
          <w:lang w:val="en-GB"/>
        </w:rPr>
        <w:t xml:space="preserve">:  </w:t>
      </w:r>
      <w:r w:rsidR="00250E07">
        <w:rPr>
          <w:rFonts w:ascii="Aptos Narrow" w:hAnsi="Aptos Narrow" w:cs="Arial"/>
          <w:b/>
          <w:bCs/>
          <w:i/>
          <w:iCs/>
          <w:sz w:val="22"/>
          <w:szCs w:val="22"/>
          <w:lang w:val="en-GB"/>
        </w:rPr>
        <w:t xml:space="preserve">to retain </w:t>
      </w:r>
      <w:r w:rsidRPr="00754721">
        <w:rPr>
          <w:rFonts w:ascii="Aptos Narrow" w:hAnsi="Aptos Narrow" w:cs="Arial"/>
          <w:b/>
          <w:bCs/>
          <w:i/>
          <w:iCs/>
          <w:sz w:val="22"/>
          <w:szCs w:val="22"/>
          <w:lang w:val="en-GB"/>
        </w:rPr>
        <w:t>C</w:t>
      </w:r>
      <w:r w:rsidR="00250E07">
        <w:rPr>
          <w:rFonts w:ascii="Aptos Narrow" w:hAnsi="Aptos Narrow" w:cs="Arial"/>
          <w:b/>
          <w:bCs/>
          <w:i/>
          <w:iCs/>
          <w:sz w:val="22"/>
          <w:szCs w:val="22"/>
          <w:lang w:val="en-GB"/>
        </w:rPr>
        <w:t>apstick</w:t>
      </w:r>
      <w:r w:rsidRPr="00754721">
        <w:rPr>
          <w:rFonts w:ascii="Aptos Narrow" w:hAnsi="Aptos Narrow" w:cs="Arial"/>
          <w:b/>
          <w:bCs/>
          <w:i/>
          <w:iCs/>
          <w:sz w:val="22"/>
          <w:szCs w:val="22"/>
          <w:lang w:val="en-GB"/>
        </w:rPr>
        <w:t xml:space="preserve"> McC</w:t>
      </w:r>
      <w:r w:rsidR="00250E07">
        <w:rPr>
          <w:rFonts w:ascii="Aptos Narrow" w:hAnsi="Aptos Narrow" w:cs="Arial"/>
          <w:b/>
          <w:bCs/>
          <w:i/>
          <w:iCs/>
          <w:sz w:val="22"/>
          <w:szCs w:val="22"/>
          <w:lang w:val="en-GB"/>
        </w:rPr>
        <w:t xml:space="preserve">ollum </w:t>
      </w:r>
      <w:r w:rsidRPr="00754721">
        <w:rPr>
          <w:rFonts w:ascii="Aptos Narrow" w:hAnsi="Aptos Narrow" w:cs="Arial"/>
          <w:b/>
          <w:bCs/>
          <w:i/>
          <w:iCs/>
          <w:sz w:val="22"/>
          <w:szCs w:val="22"/>
          <w:lang w:val="en-GB"/>
        </w:rPr>
        <w:t>&amp; A</w:t>
      </w:r>
      <w:r w:rsidR="00250E07">
        <w:rPr>
          <w:rFonts w:ascii="Aptos Narrow" w:hAnsi="Aptos Narrow" w:cs="Arial"/>
          <w:b/>
          <w:bCs/>
          <w:i/>
          <w:iCs/>
          <w:sz w:val="22"/>
          <w:szCs w:val="22"/>
          <w:lang w:val="en-GB"/>
        </w:rPr>
        <w:t xml:space="preserve">ssociates as the </w:t>
      </w:r>
      <w:r w:rsidR="00D92D3F" w:rsidRPr="00754721">
        <w:rPr>
          <w:rFonts w:ascii="Aptos Narrow" w:hAnsi="Aptos Narrow" w:cs="Arial"/>
          <w:b/>
          <w:bCs/>
          <w:i/>
          <w:iCs/>
          <w:sz w:val="22"/>
          <w:szCs w:val="22"/>
          <w:lang w:val="en-GB"/>
        </w:rPr>
        <w:t>A</w:t>
      </w:r>
      <w:r w:rsidR="00250E07">
        <w:rPr>
          <w:rFonts w:ascii="Aptos Narrow" w:hAnsi="Aptos Narrow" w:cs="Arial"/>
          <w:b/>
          <w:bCs/>
          <w:i/>
          <w:iCs/>
          <w:sz w:val="22"/>
          <w:szCs w:val="22"/>
          <w:lang w:val="en-GB"/>
        </w:rPr>
        <w:t xml:space="preserve">uditors of record for </w:t>
      </w:r>
      <w:r w:rsidRPr="00754721">
        <w:rPr>
          <w:rFonts w:ascii="Aptos Narrow" w:hAnsi="Aptos Narrow" w:cs="Arial"/>
          <w:b/>
          <w:bCs/>
          <w:i/>
          <w:iCs/>
          <w:sz w:val="22"/>
          <w:szCs w:val="22"/>
          <w:lang w:val="en-GB"/>
        </w:rPr>
        <w:t>2025</w:t>
      </w:r>
    </w:p>
    <w:p w14:paraId="24B39A4C" w14:textId="24B60450" w:rsidR="00586FAA" w:rsidRPr="00754721" w:rsidRDefault="00586FAA" w:rsidP="00754721">
      <w:pPr>
        <w:ind w:firstLine="540"/>
        <w:rPr>
          <w:rFonts w:ascii="Aptos Narrow" w:hAnsi="Aptos Narrow" w:cs="Arial"/>
          <w:b/>
          <w:bCs/>
          <w:i/>
          <w:iCs/>
          <w:sz w:val="22"/>
          <w:szCs w:val="22"/>
          <w:lang w:val="en-GB"/>
        </w:rPr>
      </w:pPr>
      <w:r w:rsidRPr="00754721">
        <w:rPr>
          <w:rFonts w:ascii="Aptos Narrow" w:hAnsi="Aptos Narrow" w:cs="Arial"/>
          <w:b/>
          <w:bCs/>
          <w:i/>
          <w:iCs/>
          <w:sz w:val="22"/>
          <w:szCs w:val="22"/>
          <w:lang w:val="en-GB"/>
        </w:rPr>
        <w:t>B</w:t>
      </w:r>
      <w:r w:rsidR="00250E07">
        <w:rPr>
          <w:rFonts w:ascii="Aptos Narrow" w:hAnsi="Aptos Narrow" w:cs="Arial"/>
          <w:b/>
          <w:bCs/>
          <w:i/>
          <w:iCs/>
          <w:sz w:val="22"/>
          <w:szCs w:val="22"/>
          <w:lang w:val="en-GB"/>
        </w:rPr>
        <w:t xml:space="preserve">ob </w:t>
      </w:r>
      <w:r w:rsidR="00D92D3F" w:rsidRPr="00754721">
        <w:rPr>
          <w:rFonts w:ascii="Aptos Narrow" w:hAnsi="Aptos Narrow" w:cs="Arial"/>
          <w:b/>
          <w:bCs/>
          <w:i/>
          <w:iCs/>
          <w:sz w:val="22"/>
          <w:szCs w:val="22"/>
          <w:lang w:val="en-GB"/>
        </w:rPr>
        <w:t>H</w:t>
      </w:r>
      <w:r w:rsidR="00250E07">
        <w:rPr>
          <w:rFonts w:ascii="Aptos Narrow" w:hAnsi="Aptos Narrow" w:cs="Arial"/>
          <w:b/>
          <w:bCs/>
          <w:i/>
          <w:iCs/>
          <w:sz w:val="22"/>
          <w:szCs w:val="22"/>
          <w:lang w:val="en-GB"/>
        </w:rPr>
        <w:t>acking</w:t>
      </w:r>
      <w:r w:rsidRPr="00754721">
        <w:rPr>
          <w:rFonts w:ascii="Aptos Narrow" w:hAnsi="Aptos Narrow" w:cs="Arial"/>
          <w:b/>
          <w:bCs/>
          <w:i/>
          <w:iCs/>
          <w:sz w:val="22"/>
          <w:szCs w:val="22"/>
          <w:lang w:val="en-GB"/>
        </w:rPr>
        <w:t xml:space="preserve"> / L</w:t>
      </w:r>
      <w:r w:rsidR="00250E07">
        <w:rPr>
          <w:rFonts w:ascii="Aptos Narrow" w:hAnsi="Aptos Narrow" w:cs="Arial"/>
          <w:b/>
          <w:bCs/>
          <w:i/>
          <w:iCs/>
          <w:sz w:val="22"/>
          <w:szCs w:val="22"/>
          <w:lang w:val="en-GB"/>
        </w:rPr>
        <w:t xml:space="preserve">enny </w:t>
      </w:r>
      <w:r w:rsidRPr="00754721">
        <w:rPr>
          <w:rFonts w:ascii="Aptos Narrow" w:hAnsi="Aptos Narrow" w:cs="Arial"/>
          <w:b/>
          <w:bCs/>
          <w:i/>
          <w:iCs/>
          <w:sz w:val="22"/>
          <w:szCs w:val="22"/>
          <w:lang w:val="en-GB"/>
        </w:rPr>
        <w:t>DiM</w:t>
      </w:r>
      <w:r w:rsidR="00250E07">
        <w:rPr>
          <w:rFonts w:ascii="Aptos Narrow" w:hAnsi="Aptos Narrow" w:cs="Arial"/>
          <w:b/>
          <w:bCs/>
          <w:i/>
          <w:iCs/>
          <w:sz w:val="22"/>
          <w:szCs w:val="22"/>
          <w:lang w:val="en-GB"/>
        </w:rPr>
        <w:t>arco</w:t>
      </w:r>
      <w:r w:rsidRPr="00754721">
        <w:rPr>
          <w:rFonts w:ascii="Aptos Narrow" w:hAnsi="Aptos Narrow" w:cs="Arial"/>
          <w:b/>
          <w:bCs/>
          <w:i/>
          <w:iCs/>
          <w:sz w:val="22"/>
          <w:szCs w:val="22"/>
          <w:lang w:val="en-GB"/>
        </w:rPr>
        <w:t xml:space="preserve"> / C</w:t>
      </w:r>
      <w:r w:rsidR="00250E07">
        <w:rPr>
          <w:rFonts w:ascii="Aptos Narrow" w:hAnsi="Aptos Narrow" w:cs="Arial"/>
          <w:b/>
          <w:bCs/>
          <w:i/>
          <w:iCs/>
          <w:sz w:val="22"/>
          <w:szCs w:val="22"/>
          <w:lang w:val="en-GB"/>
        </w:rPr>
        <w:t>arried</w:t>
      </w:r>
    </w:p>
    <w:p w14:paraId="0FB9FF02" w14:textId="77777777" w:rsidR="00586FAA" w:rsidRPr="00586FAA" w:rsidRDefault="00586FAA" w:rsidP="00586FAA">
      <w:pPr>
        <w:rPr>
          <w:rFonts w:ascii="Aptos Narrow" w:hAnsi="Aptos Narrow" w:cs="Arial"/>
          <w:b/>
          <w:bCs/>
          <w:i/>
          <w:iCs/>
          <w:sz w:val="22"/>
          <w:szCs w:val="22"/>
          <w:lang w:val="en-GB"/>
        </w:rPr>
      </w:pPr>
    </w:p>
    <w:p w14:paraId="039A6897" w14:textId="7B512D47" w:rsidR="00586FAA" w:rsidRPr="00CC3EB5" w:rsidRDefault="00754721" w:rsidP="00754721">
      <w:pPr>
        <w:tabs>
          <w:tab w:val="left" w:pos="540"/>
        </w:tabs>
        <w:rPr>
          <w:rFonts w:ascii="Aptos Narrow" w:hAnsi="Aptos Narrow" w:cs="Arial"/>
          <w:b/>
          <w:bCs/>
          <w:i/>
          <w:iCs/>
          <w:sz w:val="22"/>
          <w:szCs w:val="22"/>
          <w:lang w:val="en-GB"/>
        </w:rPr>
      </w:pPr>
      <w:r>
        <w:rPr>
          <w:rFonts w:ascii="Aptos Narrow" w:hAnsi="Aptos Narrow" w:cs="Arial"/>
          <w:b/>
          <w:bCs/>
          <w:i/>
          <w:iCs/>
          <w:sz w:val="22"/>
          <w:szCs w:val="22"/>
          <w:lang w:val="en-GB"/>
        </w:rPr>
        <w:tab/>
      </w:r>
      <w:r w:rsidR="00586FAA" w:rsidRPr="00CC3EB5">
        <w:rPr>
          <w:rFonts w:ascii="Aptos Narrow" w:hAnsi="Aptos Narrow" w:cs="Arial"/>
          <w:b/>
          <w:bCs/>
          <w:i/>
          <w:iCs/>
          <w:sz w:val="22"/>
          <w:szCs w:val="22"/>
          <w:lang w:val="en-GB"/>
        </w:rPr>
        <w:t>M</w:t>
      </w:r>
      <w:r w:rsidR="00250E07">
        <w:rPr>
          <w:rFonts w:ascii="Aptos Narrow" w:hAnsi="Aptos Narrow" w:cs="Arial"/>
          <w:b/>
          <w:bCs/>
          <w:i/>
          <w:iCs/>
          <w:sz w:val="22"/>
          <w:szCs w:val="22"/>
          <w:lang w:val="en-GB"/>
        </w:rPr>
        <w:t>otion</w:t>
      </w:r>
      <w:r w:rsidR="00D92D3F">
        <w:rPr>
          <w:rFonts w:ascii="Aptos Narrow" w:hAnsi="Aptos Narrow" w:cs="Arial"/>
          <w:b/>
          <w:bCs/>
          <w:i/>
          <w:iCs/>
          <w:sz w:val="22"/>
          <w:szCs w:val="22"/>
          <w:lang w:val="en-GB"/>
        </w:rPr>
        <w:t xml:space="preserve">:  </w:t>
      </w:r>
      <w:r w:rsidR="00250E07">
        <w:rPr>
          <w:rFonts w:ascii="Aptos Narrow" w:hAnsi="Aptos Narrow" w:cs="Arial"/>
          <w:b/>
          <w:bCs/>
          <w:i/>
          <w:iCs/>
          <w:sz w:val="22"/>
          <w:szCs w:val="22"/>
          <w:lang w:val="en-GB"/>
        </w:rPr>
        <w:t>to accept the Audit Report at the AGM</w:t>
      </w:r>
      <w:r w:rsidR="00586FAA">
        <w:rPr>
          <w:rFonts w:ascii="Aptos Narrow" w:hAnsi="Aptos Narrow" w:cs="Arial"/>
          <w:b/>
          <w:bCs/>
          <w:i/>
          <w:iCs/>
          <w:sz w:val="22"/>
          <w:szCs w:val="22"/>
          <w:lang w:val="en-GB"/>
        </w:rPr>
        <w:t xml:space="preserve"> </w:t>
      </w:r>
    </w:p>
    <w:p w14:paraId="55AB2B17" w14:textId="74BE22FE" w:rsidR="00586FAA" w:rsidRPr="00CC3EB5" w:rsidRDefault="00754721" w:rsidP="00754721">
      <w:pPr>
        <w:tabs>
          <w:tab w:val="left" w:pos="540"/>
        </w:tabs>
        <w:rPr>
          <w:rFonts w:ascii="Aptos Narrow" w:hAnsi="Aptos Narrow" w:cs="Arial"/>
          <w:b/>
          <w:bCs/>
          <w:i/>
          <w:iCs/>
          <w:sz w:val="22"/>
          <w:szCs w:val="22"/>
          <w:lang w:val="en-GB"/>
        </w:rPr>
      </w:pPr>
      <w:r>
        <w:rPr>
          <w:rFonts w:ascii="Aptos Narrow" w:hAnsi="Aptos Narrow" w:cs="Arial"/>
          <w:b/>
          <w:bCs/>
          <w:i/>
          <w:iCs/>
          <w:sz w:val="22"/>
          <w:szCs w:val="22"/>
          <w:lang w:val="en-GB"/>
        </w:rPr>
        <w:tab/>
      </w:r>
      <w:r w:rsidR="00586FAA" w:rsidRPr="00CC3EB5">
        <w:rPr>
          <w:rFonts w:ascii="Aptos Narrow" w:hAnsi="Aptos Narrow" w:cs="Arial"/>
          <w:b/>
          <w:bCs/>
          <w:i/>
          <w:iCs/>
          <w:sz w:val="22"/>
          <w:szCs w:val="22"/>
          <w:lang w:val="en-GB"/>
        </w:rPr>
        <w:t>B</w:t>
      </w:r>
      <w:r w:rsidR="00250E07">
        <w:rPr>
          <w:rFonts w:ascii="Aptos Narrow" w:hAnsi="Aptos Narrow" w:cs="Arial"/>
          <w:b/>
          <w:bCs/>
          <w:i/>
          <w:iCs/>
          <w:sz w:val="22"/>
          <w:szCs w:val="22"/>
          <w:lang w:val="en-GB"/>
        </w:rPr>
        <w:t>ob Hacking</w:t>
      </w:r>
      <w:r w:rsidR="00D92D3F">
        <w:rPr>
          <w:rFonts w:ascii="Aptos Narrow" w:hAnsi="Aptos Narrow" w:cs="Arial"/>
          <w:b/>
          <w:bCs/>
          <w:i/>
          <w:iCs/>
          <w:sz w:val="22"/>
          <w:szCs w:val="22"/>
          <w:lang w:val="en-GB"/>
        </w:rPr>
        <w:t xml:space="preserve"> / M</w:t>
      </w:r>
      <w:r w:rsidR="00250E07">
        <w:rPr>
          <w:rFonts w:ascii="Aptos Narrow" w:hAnsi="Aptos Narrow" w:cs="Arial"/>
          <w:b/>
          <w:bCs/>
          <w:i/>
          <w:iCs/>
          <w:sz w:val="22"/>
          <w:szCs w:val="22"/>
          <w:lang w:val="en-GB"/>
        </w:rPr>
        <w:t>oe</w:t>
      </w:r>
      <w:r w:rsidR="00D92D3F">
        <w:rPr>
          <w:rFonts w:ascii="Aptos Narrow" w:hAnsi="Aptos Narrow" w:cs="Arial"/>
          <w:b/>
          <w:bCs/>
          <w:i/>
          <w:iCs/>
          <w:sz w:val="22"/>
          <w:szCs w:val="22"/>
          <w:lang w:val="en-GB"/>
        </w:rPr>
        <w:t xml:space="preserve"> K</w:t>
      </w:r>
      <w:r w:rsidR="00250E07">
        <w:rPr>
          <w:rFonts w:ascii="Aptos Narrow" w:hAnsi="Aptos Narrow" w:cs="Arial"/>
          <w:b/>
          <w:bCs/>
          <w:i/>
          <w:iCs/>
          <w:sz w:val="22"/>
          <w:szCs w:val="22"/>
          <w:lang w:val="en-GB"/>
        </w:rPr>
        <w:t>apadia</w:t>
      </w:r>
      <w:r w:rsidR="00D92D3F">
        <w:rPr>
          <w:rFonts w:ascii="Aptos Narrow" w:hAnsi="Aptos Narrow" w:cs="Arial"/>
          <w:b/>
          <w:bCs/>
          <w:i/>
          <w:iCs/>
          <w:sz w:val="22"/>
          <w:szCs w:val="22"/>
          <w:lang w:val="en-GB"/>
        </w:rPr>
        <w:t xml:space="preserve"> / C</w:t>
      </w:r>
      <w:r w:rsidR="00250E07">
        <w:rPr>
          <w:rFonts w:ascii="Aptos Narrow" w:hAnsi="Aptos Narrow" w:cs="Arial"/>
          <w:b/>
          <w:bCs/>
          <w:i/>
          <w:iCs/>
          <w:sz w:val="22"/>
          <w:szCs w:val="22"/>
          <w:lang w:val="en-GB"/>
        </w:rPr>
        <w:t>arried</w:t>
      </w:r>
    </w:p>
    <w:p w14:paraId="15B30913" w14:textId="77777777" w:rsidR="00586FAA" w:rsidRDefault="00586FAA" w:rsidP="00963E94">
      <w:pPr>
        <w:tabs>
          <w:tab w:val="left" w:pos="1134"/>
        </w:tabs>
        <w:rPr>
          <w:rFonts w:ascii="Aptos Narrow" w:hAnsi="Aptos Narrow" w:cs="Arial"/>
          <w:sz w:val="22"/>
          <w:szCs w:val="22"/>
          <w:lang w:val="en-GB"/>
        </w:rPr>
      </w:pPr>
    </w:p>
    <w:p w14:paraId="23871720" w14:textId="77777777" w:rsidR="00D92D3F" w:rsidRDefault="00D92D3F" w:rsidP="00963E94">
      <w:pPr>
        <w:tabs>
          <w:tab w:val="left" w:pos="1134"/>
        </w:tabs>
        <w:rPr>
          <w:rFonts w:ascii="Aptos Narrow" w:hAnsi="Aptos Narrow" w:cs="Arial"/>
          <w:b/>
          <w:bCs/>
          <w:sz w:val="22"/>
          <w:szCs w:val="22"/>
          <w:u w:val="single"/>
          <w:lang w:val="en-GB"/>
        </w:rPr>
      </w:pPr>
    </w:p>
    <w:p w14:paraId="4872C803" w14:textId="1101C973" w:rsidR="008E61EB" w:rsidRPr="001C2E9B" w:rsidRDefault="008E61EB" w:rsidP="001C2E9B">
      <w:pPr>
        <w:pStyle w:val="ListParagraph"/>
        <w:numPr>
          <w:ilvl w:val="0"/>
          <w:numId w:val="3"/>
        </w:numPr>
        <w:rPr>
          <w:rFonts w:ascii="Aptos Narrow" w:hAnsi="Aptos Narrow" w:cs="Arial"/>
          <w:sz w:val="22"/>
          <w:szCs w:val="22"/>
          <w:u w:val="single"/>
          <w:lang w:val="en-GB"/>
        </w:rPr>
      </w:pPr>
      <w:r w:rsidRPr="001C2E9B">
        <w:rPr>
          <w:rFonts w:ascii="Aptos Narrow" w:hAnsi="Aptos Narrow" w:cs="Arial"/>
          <w:b/>
          <w:bCs/>
          <w:sz w:val="22"/>
          <w:szCs w:val="22"/>
          <w:u w:val="single"/>
          <w:lang w:val="en-GB"/>
        </w:rPr>
        <w:t>PRESIDENT’S MESSAGE</w:t>
      </w:r>
      <w:r w:rsidR="00CC3EB5" w:rsidRPr="001C2E9B">
        <w:rPr>
          <w:rFonts w:ascii="Aptos Narrow" w:hAnsi="Aptos Narrow" w:cs="Arial"/>
          <w:b/>
          <w:bCs/>
          <w:sz w:val="22"/>
          <w:szCs w:val="22"/>
          <w:u w:val="single"/>
          <w:lang w:val="en-GB"/>
        </w:rPr>
        <w:t xml:space="preserve"> – (Tony Jasinski)</w:t>
      </w:r>
      <w:r w:rsidRPr="001C2E9B">
        <w:rPr>
          <w:rFonts w:ascii="Aptos Narrow" w:hAnsi="Aptos Narrow" w:cs="Arial"/>
          <w:b/>
          <w:bCs/>
          <w:sz w:val="22"/>
          <w:szCs w:val="22"/>
          <w:u w:val="single"/>
          <w:lang w:val="en-GB"/>
        </w:rPr>
        <w:t xml:space="preserve"> </w:t>
      </w:r>
      <w:r w:rsidR="00610909" w:rsidRPr="001C2E9B">
        <w:rPr>
          <w:rFonts w:ascii="Aptos Narrow" w:hAnsi="Aptos Narrow" w:cs="Arial"/>
          <w:sz w:val="22"/>
          <w:szCs w:val="22"/>
          <w:u w:val="single"/>
          <w:lang w:val="en-GB"/>
        </w:rPr>
        <w:t xml:space="preserve"> </w:t>
      </w:r>
    </w:p>
    <w:p w14:paraId="3E61AB96" w14:textId="77777777" w:rsidR="008D456F" w:rsidRDefault="008D456F" w:rsidP="001C2E9B">
      <w:pPr>
        <w:ind w:firstLine="567"/>
        <w:rPr>
          <w:rFonts w:ascii="Aptos Narrow" w:hAnsi="Aptos Narrow" w:cs="Arial"/>
          <w:sz w:val="22"/>
          <w:szCs w:val="22"/>
          <w:lang w:val="en-GB"/>
        </w:rPr>
      </w:pPr>
    </w:p>
    <w:p w14:paraId="2003096E" w14:textId="74FD8EF1" w:rsidR="00F010FB" w:rsidRDefault="00C22756" w:rsidP="001C2E9B">
      <w:pPr>
        <w:ind w:firstLine="567"/>
        <w:rPr>
          <w:rFonts w:ascii="Aptos Narrow" w:hAnsi="Aptos Narrow" w:cs="Arial"/>
          <w:sz w:val="22"/>
          <w:szCs w:val="22"/>
          <w:lang w:val="en-GB"/>
        </w:rPr>
      </w:pPr>
      <w:r>
        <w:rPr>
          <w:rFonts w:ascii="Aptos Narrow" w:hAnsi="Aptos Narrow" w:cs="Arial"/>
          <w:sz w:val="22"/>
          <w:szCs w:val="22"/>
          <w:lang w:val="en-GB"/>
        </w:rPr>
        <w:t xml:space="preserve">First, I would like to thank the Executive for their very generous ‘good-bye’ gift.  </w:t>
      </w:r>
    </w:p>
    <w:p w14:paraId="2F040468" w14:textId="77777777" w:rsidR="00CD08F8" w:rsidRDefault="00CD08F8" w:rsidP="00B4784A">
      <w:pPr>
        <w:ind w:left="567"/>
        <w:rPr>
          <w:rFonts w:ascii="Aptos Narrow" w:hAnsi="Aptos Narrow" w:cs="Arial"/>
          <w:sz w:val="22"/>
          <w:szCs w:val="22"/>
          <w:lang w:val="en-GB"/>
        </w:rPr>
      </w:pPr>
    </w:p>
    <w:p w14:paraId="7B9991F1" w14:textId="77777777" w:rsidR="00CD08F8" w:rsidRDefault="00CC3EB5" w:rsidP="00754721">
      <w:pPr>
        <w:ind w:left="567"/>
        <w:rPr>
          <w:rFonts w:ascii="Aptos Narrow" w:hAnsi="Aptos Narrow" w:cs="Arial"/>
          <w:sz w:val="22"/>
          <w:szCs w:val="22"/>
          <w:lang w:val="en-GB"/>
        </w:rPr>
      </w:pPr>
      <w:r>
        <w:rPr>
          <w:rFonts w:ascii="Aptos Narrow" w:hAnsi="Aptos Narrow" w:cs="Arial"/>
          <w:sz w:val="22"/>
          <w:szCs w:val="22"/>
          <w:lang w:val="en-GB"/>
        </w:rPr>
        <w:t>As many of you already know, I will be stepping down as President this year.</w:t>
      </w:r>
      <w:r w:rsidR="00C22756">
        <w:rPr>
          <w:rFonts w:ascii="Aptos Narrow" w:hAnsi="Aptos Narrow" w:cs="Arial"/>
          <w:sz w:val="22"/>
          <w:szCs w:val="22"/>
          <w:lang w:val="en-GB"/>
        </w:rPr>
        <w:t xml:space="preserve"> </w:t>
      </w:r>
      <w:r>
        <w:rPr>
          <w:rFonts w:ascii="Aptos Narrow" w:hAnsi="Aptos Narrow" w:cs="Arial"/>
          <w:sz w:val="22"/>
          <w:szCs w:val="22"/>
          <w:lang w:val="en-GB"/>
        </w:rPr>
        <w:t>I’</w:t>
      </w:r>
      <w:r w:rsidR="00C22756">
        <w:rPr>
          <w:rFonts w:ascii="Aptos Narrow" w:hAnsi="Aptos Narrow" w:cs="Arial"/>
          <w:sz w:val="22"/>
          <w:szCs w:val="22"/>
          <w:lang w:val="en-GB"/>
        </w:rPr>
        <w:t xml:space="preserve">ve been </w:t>
      </w:r>
      <w:r>
        <w:rPr>
          <w:rFonts w:ascii="Aptos Narrow" w:hAnsi="Aptos Narrow" w:cs="Arial"/>
          <w:sz w:val="22"/>
          <w:szCs w:val="22"/>
          <w:lang w:val="en-GB"/>
        </w:rPr>
        <w:t>pleased</w:t>
      </w:r>
      <w:r w:rsidR="00C22756">
        <w:rPr>
          <w:rFonts w:ascii="Aptos Narrow" w:hAnsi="Aptos Narrow" w:cs="Arial"/>
          <w:sz w:val="22"/>
          <w:szCs w:val="22"/>
          <w:lang w:val="en-GB"/>
        </w:rPr>
        <w:t xml:space="preserve"> and </w:t>
      </w:r>
      <w:r w:rsidR="00F010FB">
        <w:rPr>
          <w:rFonts w:ascii="Aptos Narrow" w:hAnsi="Aptos Narrow" w:cs="Arial"/>
          <w:sz w:val="22"/>
          <w:szCs w:val="22"/>
          <w:lang w:val="en-GB"/>
        </w:rPr>
        <w:t xml:space="preserve">really </w:t>
      </w:r>
      <w:r w:rsidR="00C22756">
        <w:rPr>
          <w:rFonts w:ascii="Aptos Narrow" w:hAnsi="Aptos Narrow" w:cs="Arial"/>
          <w:sz w:val="22"/>
          <w:szCs w:val="22"/>
          <w:lang w:val="en-GB"/>
        </w:rPr>
        <w:t xml:space="preserve">quite honoured </w:t>
      </w:r>
      <w:r w:rsidR="00A33DB9">
        <w:rPr>
          <w:rFonts w:ascii="Aptos Narrow" w:hAnsi="Aptos Narrow" w:cs="Arial"/>
          <w:sz w:val="22"/>
          <w:szCs w:val="22"/>
          <w:lang w:val="en-GB"/>
        </w:rPr>
        <w:t xml:space="preserve">to serve </w:t>
      </w:r>
      <w:r w:rsidR="00C22756">
        <w:rPr>
          <w:rFonts w:ascii="Aptos Narrow" w:hAnsi="Aptos Narrow" w:cs="Arial"/>
          <w:sz w:val="22"/>
          <w:szCs w:val="22"/>
          <w:lang w:val="en-GB"/>
        </w:rPr>
        <w:t xml:space="preserve">as President for </w:t>
      </w:r>
      <w:r w:rsidR="00F010FB">
        <w:rPr>
          <w:rFonts w:ascii="Aptos Narrow" w:hAnsi="Aptos Narrow" w:cs="Arial"/>
          <w:sz w:val="22"/>
          <w:szCs w:val="22"/>
          <w:lang w:val="en-GB"/>
        </w:rPr>
        <w:t>this Association</w:t>
      </w:r>
      <w:r w:rsidR="00B4784A">
        <w:rPr>
          <w:rFonts w:ascii="Aptos Narrow" w:hAnsi="Aptos Narrow" w:cs="Arial"/>
          <w:sz w:val="22"/>
          <w:szCs w:val="22"/>
          <w:lang w:val="en-GB"/>
        </w:rPr>
        <w:t>.</w:t>
      </w:r>
      <w:r w:rsidR="00CD08F8">
        <w:rPr>
          <w:rFonts w:ascii="Aptos Narrow" w:hAnsi="Aptos Narrow" w:cs="Arial"/>
          <w:sz w:val="22"/>
          <w:szCs w:val="22"/>
          <w:lang w:val="en-GB"/>
        </w:rPr>
        <w:t xml:space="preserve">  </w:t>
      </w:r>
      <w:r w:rsidR="00C22756">
        <w:rPr>
          <w:rFonts w:ascii="Aptos Narrow" w:hAnsi="Aptos Narrow" w:cs="Arial"/>
          <w:sz w:val="22"/>
          <w:szCs w:val="22"/>
          <w:lang w:val="en-GB"/>
        </w:rPr>
        <w:t xml:space="preserve">I’ve gone through amalgamation with Applewood Baseball, </w:t>
      </w:r>
      <w:r w:rsidR="00F010FB">
        <w:rPr>
          <w:rFonts w:ascii="Aptos Narrow" w:hAnsi="Aptos Narrow" w:cs="Arial"/>
          <w:sz w:val="22"/>
          <w:szCs w:val="22"/>
          <w:lang w:val="en-GB"/>
        </w:rPr>
        <w:t>amalgamation in 2000 with Bloor, Forest Glenn and Cawthra</w:t>
      </w:r>
      <w:r w:rsidR="00B4784A">
        <w:rPr>
          <w:rFonts w:ascii="Aptos Narrow" w:hAnsi="Aptos Narrow" w:cs="Arial"/>
          <w:sz w:val="22"/>
          <w:szCs w:val="22"/>
          <w:lang w:val="en-GB"/>
        </w:rPr>
        <w:t xml:space="preserve">, when </w:t>
      </w:r>
      <w:r w:rsidR="00F010FB">
        <w:rPr>
          <w:rFonts w:ascii="Aptos Narrow" w:hAnsi="Aptos Narrow" w:cs="Arial"/>
          <w:sz w:val="22"/>
          <w:szCs w:val="22"/>
          <w:lang w:val="en-GB"/>
        </w:rPr>
        <w:t xml:space="preserve">we amalgamated our rep division and </w:t>
      </w:r>
      <w:r w:rsidR="00A33DB9">
        <w:rPr>
          <w:rFonts w:ascii="Aptos Narrow" w:hAnsi="Aptos Narrow" w:cs="Arial"/>
          <w:sz w:val="22"/>
          <w:szCs w:val="22"/>
          <w:lang w:val="en-GB"/>
        </w:rPr>
        <w:t xml:space="preserve">then </w:t>
      </w:r>
      <w:r w:rsidR="00B4784A">
        <w:rPr>
          <w:rFonts w:ascii="Aptos Narrow" w:hAnsi="Aptos Narrow" w:cs="Arial"/>
          <w:sz w:val="22"/>
          <w:szCs w:val="22"/>
          <w:lang w:val="en-GB"/>
        </w:rPr>
        <w:t xml:space="preserve">again </w:t>
      </w:r>
      <w:r w:rsidR="00F010FB">
        <w:rPr>
          <w:rFonts w:ascii="Aptos Narrow" w:hAnsi="Aptos Narrow" w:cs="Arial"/>
          <w:sz w:val="22"/>
          <w:szCs w:val="22"/>
          <w:lang w:val="en-GB"/>
        </w:rPr>
        <w:t>in 2005</w:t>
      </w:r>
      <w:r w:rsidR="00B4784A">
        <w:rPr>
          <w:rFonts w:ascii="Aptos Narrow" w:hAnsi="Aptos Narrow" w:cs="Arial"/>
          <w:sz w:val="22"/>
          <w:szCs w:val="22"/>
          <w:lang w:val="en-GB"/>
        </w:rPr>
        <w:t xml:space="preserve">, when </w:t>
      </w:r>
      <w:r w:rsidR="00F010FB">
        <w:rPr>
          <w:rFonts w:ascii="Aptos Narrow" w:hAnsi="Aptos Narrow" w:cs="Arial"/>
          <w:sz w:val="22"/>
          <w:szCs w:val="22"/>
          <w:lang w:val="en-GB"/>
        </w:rPr>
        <w:t xml:space="preserve">we amalgamated both Bloor and Cawthra </w:t>
      </w:r>
      <w:r w:rsidR="00A33DB9">
        <w:rPr>
          <w:rFonts w:ascii="Aptos Narrow" w:hAnsi="Aptos Narrow" w:cs="Arial"/>
          <w:sz w:val="22"/>
          <w:szCs w:val="22"/>
          <w:lang w:val="en-GB"/>
        </w:rPr>
        <w:t>completely and it’s been a tremendous success.</w:t>
      </w:r>
      <w:r w:rsidR="00CD08F8">
        <w:rPr>
          <w:rFonts w:ascii="Aptos Narrow" w:hAnsi="Aptos Narrow" w:cs="Arial"/>
          <w:sz w:val="22"/>
          <w:szCs w:val="22"/>
          <w:lang w:val="en-GB"/>
        </w:rPr>
        <w:t xml:space="preserve">  </w:t>
      </w:r>
      <w:r w:rsidR="00A33DB9">
        <w:rPr>
          <w:rFonts w:ascii="Aptos Narrow" w:hAnsi="Aptos Narrow" w:cs="Arial"/>
          <w:sz w:val="22"/>
          <w:szCs w:val="22"/>
          <w:lang w:val="en-GB"/>
        </w:rPr>
        <w:t xml:space="preserve">We didn’t get a lot of influx of Bloor Executive but we had a very strong Cawthra Executive over the years. </w:t>
      </w:r>
    </w:p>
    <w:p w14:paraId="60D54119" w14:textId="77777777" w:rsidR="00CD08F8" w:rsidRDefault="00CD08F8" w:rsidP="00754721">
      <w:pPr>
        <w:ind w:left="567"/>
        <w:rPr>
          <w:rFonts w:ascii="Aptos Narrow" w:hAnsi="Aptos Narrow" w:cs="Arial"/>
          <w:sz w:val="22"/>
          <w:szCs w:val="22"/>
          <w:lang w:val="en-GB"/>
        </w:rPr>
      </w:pPr>
    </w:p>
    <w:p w14:paraId="63324CF4" w14:textId="5E6C4A7B" w:rsidR="00CD08F8" w:rsidRDefault="00A33DB9" w:rsidP="00754721">
      <w:pPr>
        <w:ind w:left="567"/>
        <w:rPr>
          <w:rFonts w:ascii="Aptos Narrow" w:hAnsi="Aptos Narrow" w:cs="Arial"/>
          <w:sz w:val="22"/>
          <w:szCs w:val="22"/>
          <w:lang w:val="en-GB"/>
        </w:rPr>
      </w:pPr>
      <w:r>
        <w:rPr>
          <w:rFonts w:ascii="Aptos Narrow" w:hAnsi="Aptos Narrow" w:cs="Arial"/>
          <w:sz w:val="22"/>
          <w:szCs w:val="22"/>
          <w:lang w:val="en-GB"/>
        </w:rPr>
        <w:t>We spent many years dealing with association business and the way we run business</w:t>
      </w:r>
      <w:r w:rsidR="00CD08F8">
        <w:rPr>
          <w:rFonts w:ascii="Aptos Narrow" w:hAnsi="Aptos Narrow" w:cs="Arial"/>
          <w:sz w:val="22"/>
          <w:szCs w:val="22"/>
          <w:lang w:val="en-GB"/>
        </w:rPr>
        <w:t>,</w:t>
      </w:r>
      <w:r>
        <w:rPr>
          <w:rFonts w:ascii="Aptos Narrow" w:hAnsi="Aptos Narrow" w:cs="Arial"/>
          <w:sz w:val="22"/>
          <w:szCs w:val="22"/>
          <w:lang w:val="en-GB"/>
        </w:rPr>
        <w:t xml:space="preserve"> and one of t</w:t>
      </w:r>
      <w:r w:rsidR="00CF3A8A">
        <w:rPr>
          <w:rFonts w:ascii="Aptos Narrow" w:hAnsi="Aptos Narrow" w:cs="Arial"/>
          <w:sz w:val="22"/>
          <w:szCs w:val="22"/>
          <w:lang w:val="en-GB"/>
        </w:rPr>
        <w:t>he things I am really pleased with</w:t>
      </w:r>
      <w:r w:rsidR="00B4784A">
        <w:rPr>
          <w:rFonts w:ascii="Aptos Narrow" w:hAnsi="Aptos Narrow" w:cs="Arial"/>
          <w:sz w:val="22"/>
          <w:szCs w:val="22"/>
          <w:lang w:val="en-GB"/>
        </w:rPr>
        <w:t xml:space="preserve">, </w:t>
      </w:r>
      <w:r w:rsidR="00CF3A8A">
        <w:rPr>
          <w:rFonts w:ascii="Aptos Narrow" w:hAnsi="Aptos Narrow" w:cs="Arial"/>
          <w:sz w:val="22"/>
          <w:szCs w:val="22"/>
          <w:lang w:val="en-GB"/>
        </w:rPr>
        <w:t>is the change in culture.  When I started there was a completely different culture</w:t>
      </w:r>
      <w:r w:rsidR="00B4784A">
        <w:rPr>
          <w:rFonts w:ascii="Aptos Narrow" w:hAnsi="Aptos Narrow" w:cs="Arial"/>
          <w:sz w:val="22"/>
          <w:szCs w:val="22"/>
          <w:lang w:val="en-GB"/>
        </w:rPr>
        <w:t>. O</w:t>
      </w:r>
      <w:r w:rsidR="00CF3A8A">
        <w:rPr>
          <w:rFonts w:ascii="Aptos Narrow" w:hAnsi="Aptos Narrow" w:cs="Arial"/>
          <w:sz w:val="22"/>
          <w:szCs w:val="22"/>
          <w:lang w:val="en-GB"/>
        </w:rPr>
        <w:t>ne of the difficulties was to change the culture from a budgeting-financial point of view, but also from a management point of view.  Back then it was basically, who you knew and whether you could buy your way onto a team, and it wasn’t fair to the kids that had the talent</w:t>
      </w:r>
      <w:r w:rsidR="00B4784A">
        <w:rPr>
          <w:rFonts w:ascii="Aptos Narrow" w:hAnsi="Aptos Narrow" w:cs="Arial"/>
          <w:sz w:val="22"/>
          <w:szCs w:val="22"/>
          <w:lang w:val="en-GB"/>
        </w:rPr>
        <w:t>.  T</w:t>
      </w:r>
      <w:r w:rsidR="00CF3A8A">
        <w:rPr>
          <w:rFonts w:ascii="Aptos Narrow" w:hAnsi="Aptos Narrow" w:cs="Arial"/>
          <w:sz w:val="22"/>
          <w:szCs w:val="22"/>
          <w:lang w:val="en-GB"/>
        </w:rPr>
        <w:t xml:space="preserve">hey were overlooked if they couldn’t afford to play.  We have changed that </w:t>
      </w:r>
      <w:r w:rsidR="008E6535">
        <w:rPr>
          <w:rFonts w:ascii="Aptos Narrow" w:hAnsi="Aptos Narrow" w:cs="Arial"/>
          <w:sz w:val="22"/>
          <w:szCs w:val="22"/>
          <w:lang w:val="en-GB"/>
        </w:rPr>
        <w:t xml:space="preserve">whole </w:t>
      </w:r>
      <w:r w:rsidR="00CF3A8A">
        <w:rPr>
          <w:rFonts w:ascii="Aptos Narrow" w:hAnsi="Aptos Narrow" w:cs="Arial"/>
          <w:sz w:val="22"/>
          <w:szCs w:val="22"/>
          <w:lang w:val="en-GB"/>
        </w:rPr>
        <w:t xml:space="preserve">culture </w:t>
      </w:r>
      <w:r w:rsidR="00B4784A">
        <w:rPr>
          <w:rFonts w:ascii="Aptos Narrow" w:hAnsi="Aptos Narrow" w:cs="Arial"/>
          <w:sz w:val="22"/>
          <w:szCs w:val="22"/>
          <w:lang w:val="en-GB"/>
        </w:rPr>
        <w:t xml:space="preserve">and </w:t>
      </w:r>
      <w:r w:rsidR="008E6535">
        <w:rPr>
          <w:rFonts w:ascii="Aptos Narrow" w:hAnsi="Aptos Narrow" w:cs="Arial"/>
          <w:sz w:val="22"/>
          <w:szCs w:val="22"/>
          <w:lang w:val="en-GB"/>
        </w:rPr>
        <w:t>I’m personally proud of this association.  We have the credibility, the integrity and the financial support and I think from an association point of view, we are one of the best associations, not just in Mississauga but in this whole province. We’re know for the stability that we have.  We have a wonderful working relationship with the City of Mississauga because the</w:t>
      </w:r>
      <w:r w:rsidR="00CD08F8">
        <w:rPr>
          <w:rFonts w:ascii="Aptos Narrow" w:hAnsi="Aptos Narrow" w:cs="Arial"/>
          <w:sz w:val="22"/>
          <w:szCs w:val="22"/>
          <w:lang w:val="en-GB"/>
        </w:rPr>
        <w:t xml:space="preserve"> </w:t>
      </w:r>
      <w:proofErr w:type="gramStart"/>
      <w:r w:rsidR="00CD08F8">
        <w:rPr>
          <w:rFonts w:ascii="Aptos Narrow" w:hAnsi="Aptos Narrow" w:cs="Arial"/>
          <w:sz w:val="22"/>
          <w:szCs w:val="22"/>
          <w:lang w:val="en-GB"/>
        </w:rPr>
        <w:t>City</w:t>
      </w:r>
      <w:proofErr w:type="gramEnd"/>
      <w:r w:rsidR="00CD08F8">
        <w:rPr>
          <w:rFonts w:ascii="Aptos Narrow" w:hAnsi="Aptos Narrow" w:cs="Arial"/>
          <w:sz w:val="22"/>
          <w:szCs w:val="22"/>
          <w:lang w:val="en-GB"/>
        </w:rPr>
        <w:t xml:space="preserve"> knows </w:t>
      </w:r>
      <w:r w:rsidR="008F70D4">
        <w:rPr>
          <w:rFonts w:ascii="Aptos Narrow" w:hAnsi="Aptos Narrow" w:cs="Arial"/>
          <w:sz w:val="22"/>
          <w:szCs w:val="22"/>
          <w:lang w:val="en-GB"/>
        </w:rPr>
        <w:t xml:space="preserve">they </w:t>
      </w:r>
      <w:r w:rsidR="008E6535">
        <w:rPr>
          <w:rFonts w:ascii="Aptos Narrow" w:hAnsi="Aptos Narrow" w:cs="Arial"/>
          <w:sz w:val="22"/>
          <w:szCs w:val="22"/>
          <w:lang w:val="en-GB"/>
        </w:rPr>
        <w:t xml:space="preserve">can trust us. When we say we’re going to do something, we do it.  </w:t>
      </w:r>
    </w:p>
    <w:p w14:paraId="0B9EE064" w14:textId="77777777" w:rsidR="00CD08F8" w:rsidRDefault="00CD08F8" w:rsidP="00754721">
      <w:pPr>
        <w:ind w:left="567"/>
        <w:rPr>
          <w:rFonts w:ascii="Aptos Narrow" w:hAnsi="Aptos Narrow" w:cs="Arial"/>
          <w:sz w:val="22"/>
          <w:szCs w:val="22"/>
          <w:lang w:val="en-GB"/>
        </w:rPr>
      </w:pPr>
    </w:p>
    <w:p w14:paraId="69B2FBDC" w14:textId="77777777" w:rsidR="00CD08F8" w:rsidRDefault="008E6535" w:rsidP="00754721">
      <w:pPr>
        <w:ind w:left="567"/>
        <w:rPr>
          <w:rFonts w:ascii="Aptos Narrow" w:hAnsi="Aptos Narrow" w:cs="Arial"/>
          <w:sz w:val="22"/>
          <w:szCs w:val="22"/>
          <w:lang w:val="en-GB"/>
        </w:rPr>
      </w:pPr>
      <w:r>
        <w:rPr>
          <w:rFonts w:ascii="Aptos Narrow" w:hAnsi="Aptos Narrow" w:cs="Arial"/>
          <w:sz w:val="22"/>
          <w:szCs w:val="22"/>
          <w:lang w:val="en-GB"/>
        </w:rPr>
        <w:t>As you know</w:t>
      </w:r>
      <w:r w:rsidR="008F70D4">
        <w:rPr>
          <w:rFonts w:ascii="Aptos Narrow" w:hAnsi="Aptos Narrow" w:cs="Arial"/>
          <w:sz w:val="22"/>
          <w:szCs w:val="22"/>
          <w:lang w:val="en-GB"/>
        </w:rPr>
        <w:t xml:space="preserve">, </w:t>
      </w:r>
      <w:r>
        <w:rPr>
          <w:rFonts w:ascii="Aptos Narrow" w:hAnsi="Aptos Narrow" w:cs="Arial"/>
          <w:sz w:val="22"/>
          <w:szCs w:val="22"/>
          <w:lang w:val="en-GB"/>
        </w:rPr>
        <w:t>we’ve gone through a legal battle with the Provincial Women</w:t>
      </w:r>
      <w:r w:rsidR="00827968">
        <w:rPr>
          <w:rFonts w:ascii="Aptos Narrow" w:hAnsi="Aptos Narrow" w:cs="Arial"/>
          <w:sz w:val="22"/>
          <w:szCs w:val="22"/>
          <w:lang w:val="en-GB"/>
        </w:rPr>
        <w:t>’</w:t>
      </w:r>
      <w:r>
        <w:rPr>
          <w:rFonts w:ascii="Aptos Narrow" w:hAnsi="Aptos Narrow" w:cs="Arial"/>
          <w:sz w:val="22"/>
          <w:szCs w:val="22"/>
          <w:lang w:val="en-GB"/>
        </w:rPr>
        <w:t>s Softball Association (PWSA)</w:t>
      </w:r>
      <w:r w:rsidR="00827968">
        <w:rPr>
          <w:rFonts w:ascii="Aptos Narrow" w:hAnsi="Aptos Narrow" w:cs="Arial"/>
          <w:sz w:val="22"/>
          <w:szCs w:val="22"/>
          <w:lang w:val="en-GB"/>
        </w:rPr>
        <w:t>. Not many associations have the courage to take on a provincial sport organization when they’re not being fair and they’re not looking after our participants. This Executive that we’ve had, is top notch.  They’ve got the courage to do the right thing and yes, it cost us money and yes, it was a tough battle and kudos to Mark Newman</w:t>
      </w:r>
      <w:r w:rsidR="008F70D4">
        <w:rPr>
          <w:rFonts w:ascii="Aptos Narrow" w:hAnsi="Aptos Narrow" w:cs="Arial"/>
          <w:sz w:val="22"/>
          <w:szCs w:val="22"/>
          <w:lang w:val="en-GB"/>
        </w:rPr>
        <w:t>,</w:t>
      </w:r>
      <w:r w:rsidR="00827968">
        <w:rPr>
          <w:rFonts w:ascii="Aptos Narrow" w:hAnsi="Aptos Narrow" w:cs="Arial"/>
          <w:sz w:val="22"/>
          <w:szCs w:val="22"/>
          <w:lang w:val="en-GB"/>
        </w:rPr>
        <w:t xml:space="preserve"> who was always patient and stayed the course</w:t>
      </w:r>
      <w:r w:rsidR="008F70D4">
        <w:rPr>
          <w:rFonts w:ascii="Aptos Narrow" w:hAnsi="Aptos Narrow" w:cs="Arial"/>
          <w:sz w:val="22"/>
          <w:szCs w:val="22"/>
          <w:lang w:val="en-GB"/>
        </w:rPr>
        <w:t>,</w:t>
      </w:r>
      <w:r w:rsidR="00827968">
        <w:rPr>
          <w:rFonts w:ascii="Aptos Narrow" w:hAnsi="Aptos Narrow" w:cs="Arial"/>
          <w:sz w:val="22"/>
          <w:szCs w:val="22"/>
          <w:lang w:val="en-GB"/>
        </w:rPr>
        <w:t xml:space="preserve"> making sure we did the right thing</w:t>
      </w:r>
      <w:r w:rsidR="008F70D4">
        <w:rPr>
          <w:rFonts w:ascii="Aptos Narrow" w:hAnsi="Aptos Narrow" w:cs="Arial"/>
          <w:sz w:val="22"/>
          <w:szCs w:val="22"/>
          <w:lang w:val="en-GB"/>
        </w:rPr>
        <w:t>.</w:t>
      </w:r>
      <w:r w:rsidR="00827968">
        <w:rPr>
          <w:rFonts w:ascii="Aptos Narrow" w:hAnsi="Aptos Narrow" w:cs="Arial"/>
          <w:sz w:val="22"/>
          <w:szCs w:val="22"/>
          <w:lang w:val="en-GB"/>
        </w:rPr>
        <w:t xml:space="preserve">  I’m so proud of this Executive that has the courage to do the right thing.  </w:t>
      </w:r>
    </w:p>
    <w:p w14:paraId="33A445B6" w14:textId="77777777" w:rsidR="00CD08F8" w:rsidRDefault="00CD08F8" w:rsidP="00754721">
      <w:pPr>
        <w:ind w:left="567"/>
        <w:rPr>
          <w:rFonts w:ascii="Aptos Narrow" w:hAnsi="Aptos Narrow" w:cs="Arial"/>
          <w:sz w:val="22"/>
          <w:szCs w:val="22"/>
          <w:lang w:val="en-GB"/>
        </w:rPr>
      </w:pPr>
    </w:p>
    <w:p w14:paraId="4B4EB504" w14:textId="65814197" w:rsidR="002C6656" w:rsidRDefault="00827968" w:rsidP="00754721">
      <w:pPr>
        <w:ind w:left="567"/>
        <w:rPr>
          <w:rFonts w:ascii="Aptos Narrow" w:hAnsi="Aptos Narrow" w:cs="Arial"/>
          <w:sz w:val="22"/>
          <w:szCs w:val="22"/>
          <w:lang w:val="en-GB"/>
        </w:rPr>
      </w:pPr>
      <w:r>
        <w:rPr>
          <w:rFonts w:ascii="Aptos Narrow" w:hAnsi="Aptos Narrow" w:cs="Arial"/>
          <w:sz w:val="22"/>
          <w:szCs w:val="22"/>
          <w:lang w:val="en-GB"/>
        </w:rPr>
        <w:t xml:space="preserve">When I step down, I’m pretty confident that the </w:t>
      </w:r>
      <w:r w:rsidR="00E06A0A">
        <w:rPr>
          <w:rFonts w:ascii="Aptos Narrow" w:hAnsi="Aptos Narrow" w:cs="Arial"/>
          <w:sz w:val="22"/>
          <w:szCs w:val="22"/>
          <w:lang w:val="en-GB"/>
        </w:rPr>
        <w:t xml:space="preserve">new </w:t>
      </w:r>
      <w:r>
        <w:rPr>
          <w:rFonts w:ascii="Aptos Narrow" w:hAnsi="Aptos Narrow" w:cs="Arial"/>
          <w:sz w:val="22"/>
          <w:szCs w:val="22"/>
          <w:lang w:val="en-GB"/>
        </w:rPr>
        <w:t>Board of Directors</w:t>
      </w:r>
      <w:r w:rsidR="00E06A0A">
        <w:rPr>
          <w:rFonts w:ascii="Aptos Narrow" w:hAnsi="Aptos Narrow" w:cs="Arial"/>
          <w:sz w:val="22"/>
          <w:szCs w:val="22"/>
          <w:lang w:val="en-GB"/>
        </w:rPr>
        <w:t xml:space="preserve"> that will be elected, will play fair, they’ll follow the </w:t>
      </w:r>
      <w:r w:rsidR="008F70D4">
        <w:rPr>
          <w:rFonts w:ascii="Aptos Narrow" w:hAnsi="Aptos Narrow" w:cs="Arial"/>
          <w:sz w:val="22"/>
          <w:szCs w:val="22"/>
          <w:lang w:val="en-GB"/>
        </w:rPr>
        <w:t>c</w:t>
      </w:r>
      <w:r w:rsidR="00E06A0A">
        <w:rPr>
          <w:rFonts w:ascii="Aptos Narrow" w:hAnsi="Aptos Narrow" w:cs="Arial"/>
          <w:sz w:val="22"/>
          <w:szCs w:val="22"/>
          <w:lang w:val="en-GB"/>
        </w:rPr>
        <w:t xml:space="preserve">onstitution and the </w:t>
      </w:r>
      <w:r w:rsidR="008F70D4">
        <w:rPr>
          <w:rFonts w:ascii="Aptos Narrow" w:hAnsi="Aptos Narrow" w:cs="Arial"/>
          <w:sz w:val="22"/>
          <w:szCs w:val="22"/>
          <w:lang w:val="en-GB"/>
        </w:rPr>
        <w:t>b</w:t>
      </w:r>
      <w:r w:rsidR="00E06A0A">
        <w:rPr>
          <w:rFonts w:ascii="Aptos Narrow" w:hAnsi="Aptos Narrow" w:cs="Arial"/>
          <w:sz w:val="22"/>
          <w:szCs w:val="22"/>
          <w:lang w:val="en-GB"/>
        </w:rPr>
        <w:t>y-</w:t>
      </w:r>
      <w:r w:rsidR="008F70D4">
        <w:rPr>
          <w:rFonts w:ascii="Aptos Narrow" w:hAnsi="Aptos Narrow" w:cs="Arial"/>
          <w:sz w:val="22"/>
          <w:szCs w:val="22"/>
          <w:lang w:val="en-GB"/>
        </w:rPr>
        <w:t>l</w:t>
      </w:r>
      <w:r w:rsidR="00E06A0A">
        <w:rPr>
          <w:rFonts w:ascii="Aptos Narrow" w:hAnsi="Aptos Narrow" w:cs="Arial"/>
          <w:sz w:val="22"/>
          <w:szCs w:val="22"/>
          <w:lang w:val="en-GB"/>
        </w:rPr>
        <w:t>aws</w:t>
      </w:r>
      <w:r w:rsidR="008F70D4">
        <w:rPr>
          <w:rFonts w:ascii="Aptos Narrow" w:hAnsi="Aptos Narrow" w:cs="Arial"/>
          <w:sz w:val="22"/>
          <w:szCs w:val="22"/>
          <w:lang w:val="en-GB"/>
        </w:rPr>
        <w:t>.</w:t>
      </w:r>
      <w:r w:rsidR="00E06A0A">
        <w:rPr>
          <w:rFonts w:ascii="Aptos Narrow" w:hAnsi="Aptos Narrow" w:cs="Arial"/>
          <w:sz w:val="22"/>
          <w:szCs w:val="22"/>
          <w:lang w:val="en-GB"/>
        </w:rPr>
        <w:t xml:space="preserve">  One thing I learned </w:t>
      </w:r>
      <w:r w:rsidR="00CD08F8">
        <w:rPr>
          <w:rFonts w:ascii="Aptos Narrow" w:hAnsi="Aptos Narrow" w:cs="Arial"/>
          <w:sz w:val="22"/>
          <w:szCs w:val="22"/>
          <w:lang w:val="en-GB"/>
        </w:rPr>
        <w:t xml:space="preserve">through </w:t>
      </w:r>
      <w:r w:rsidR="00E06A0A">
        <w:rPr>
          <w:rFonts w:ascii="Aptos Narrow" w:hAnsi="Aptos Narrow" w:cs="Arial"/>
          <w:sz w:val="22"/>
          <w:szCs w:val="22"/>
          <w:lang w:val="en-GB"/>
        </w:rPr>
        <w:t>the legal system is</w:t>
      </w:r>
      <w:r w:rsidR="00CD08F8">
        <w:rPr>
          <w:rFonts w:ascii="Aptos Narrow" w:hAnsi="Aptos Narrow" w:cs="Arial"/>
          <w:sz w:val="22"/>
          <w:szCs w:val="22"/>
          <w:lang w:val="en-GB"/>
        </w:rPr>
        <w:t>,</w:t>
      </w:r>
      <w:r w:rsidR="00E06A0A">
        <w:rPr>
          <w:rFonts w:ascii="Aptos Narrow" w:hAnsi="Aptos Narrow" w:cs="Arial"/>
          <w:sz w:val="22"/>
          <w:szCs w:val="22"/>
          <w:lang w:val="en-GB"/>
        </w:rPr>
        <w:t xml:space="preserve"> that you have to follow your by-laws</w:t>
      </w:r>
      <w:r>
        <w:rPr>
          <w:rFonts w:ascii="Aptos Narrow" w:hAnsi="Aptos Narrow" w:cs="Arial"/>
          <w:sz w:val="22"/>
          <w:szCs w:val="22"/>
          <w:lang w:val="en-GB"/>
        </w:rPr>
        <w:t xml:space="preserve"> </w:t>
      </w:r>
      <w:r w:rsidR="00E06A0A">
        <w:rPr>
          <w:rFonts w:ascii="Aptos Narrow" w:hAnsi="Aptos Narrow" w:cs="Arial"/>
          <w:sz w:val="22"/>
          <w:szCs w:val="22"/>
          <w:lang w:val="en-GB"/>
        </w:rPr>
        <w:t xml:space="preserve">and whatever you pass during the regular season, you have to reiterate at your AGM to approve those </w:t>
      </w:r>
      <w:r w:rsidR="008F70D4">
        <w:rPr>
          <w:rFonts w:ascii="Aptos Narrow" w:hAnsi="Aptos Narrow" w:cs="Arial"/>
          <w:sz w:val="22"/>
          <w:szCs w:val="22"/>
          <w:lang w:val="en-GB"/>
        </w:rPr>
        <w:t>b</w:t>
      </w:r>
      <w:r w:rsidR="00E06A0A">
        <w:rPr>
          <w:rFonts w:ascii="Aptos Narrow" w:hAnsi="Aptos Narrow" w:cs="Arial"/>
          <w:sz w:val="22"/>
          <w:szCs w:val="22"/>
          <w:lang w:val="en-GB"/>
        </w:rPr>
        <w:t>y-</w:t>
      </w:r>
      <w:r w:rsidR="008F70D4">
        <w:rPr>
          <w:rFonts w:ascii="Aptos Narrow" w:hAnsi="Aptos Narrow" w:cs="Arial"/>
          <w:sz w:val="22"/>
          <w:szCs w:val="22"/>
          <w:lang w:val="en-GB"/>
        </w:rPr>
        <w:t>l</w:t>
      </w:r>
      <w:r w:rsidR="00E06A0A">
        <w:rPr>
          <w:rFonts w:ascii="Aptos Narrow" w:hAnsi="Aptos Narrow" w:cs="Arial"/>
          <w:sz w:val="22"/>
          <w:szCs w:val="22"/>
          <w:lang w:val="en-GB"/>
        </w:rPr>
        <w:t>aws and we also have rules that have held us in good st</w:t>
      </w:r>
      <w:r w:rsidR="00DB507B">
        <w:rPr>
          <w:rFonts w:ascii="Aptos Narrow" w:hAnsi="Aptos Narrow" w:cs="Arial"/>
          <w:sz w:val="22"/>
          <w:szCs w:val="22"/>
          <w:lang w:val="en-GB"/>
        </w:rPr>
        <w:t xml:space="preserve">anding </w:t>
      </w:r>
      <w:r w:rsidR="00E06A0A">
        <w:rPr>
          <w:rFonts w:ascii="Aptos Narrow" w:hAnsi="Aptos Narrow" w:cs="Arial"/>
          <w:sz w:val="22"/>
          <w:szCs w:val="22"/>
          <w:lang w:val="en-GB"/>
        </w:rPr>
        <w:t>over the years</w:t>
      </w:r>
      <w:r w:rsidR="008F70D4">
        <w:rPr>
          <w:rFonts w:ascii="Aptos Narrow" w:hAnsi="Aptos Narrow" w:cs="Arial"/>
          <w:sz w:val="22"/>
          <w:szCs w:val="22"/>
          <w:lang w:val="en-GB"/>
        </w:rPr>
        <w:t>.  We</w:t>
      </w:r>
      <w:r w:rsidR="00E06A0A">
        <w:rPr>
          <w:rFonts w:ascii="Aptos Narrow" w:hAnsi="Aptos Narrow" w:cs="Arial"/>
          <w:sz w:val="22"/>
          <w:szCs w:val="22"/>
          <w:lang w:val="en-GB"/>
        </w:rPr>
        <w:t xml:space="preserve"> don’t make exceptions unless we </w:t>
      </w:r>
      <w:r w:rsidR="006574AC">
        <w:rPr>
          <w:rFonts w:ascii="Aptos Narrow" w:hAnsi="Aptos Narrow" w:cs="Arial"/>
          <w:sz w:val="22"/>
          <w:szCs w:val="22"/>
          <w:lang w:val="en-GB"/>
        </w:rPr>
        <w:t xml:space="preserve">decide to </w:t>
      </w:r>
      <w:r w:rsidR="00E06A0A">
        <w:rPr>
          <w:rFonts w:ascii="Aptos Narrow" w:hAnsi="Aptos Narrow" w:cs="Arial"/>
          <w:sz w:val="22"/>
          <w:szCs w:val="22"/>
          <w:lang w:val="en-GB"/>
        </w:rPr>
        <w:t xml:space="preserve">bring it to the Board, </w:t>
      </w:r>
      <w:r w:rsidR="006574AC">
        <w:rPr>
          <w:rFonts w:ascii="Aptos Narrow" w:hAnsi="Aptos Narrow" w:cs="Arial"/>
          <w:sz w:val="22"/>
          <w:szCs w:val="22"/>
          <w:lang w:val="en-GB"/>
        </w:rPr>
        <w:t xml:space="preserve">make the </w:t>
      </w:r>
      <w:r w:rsidR="00E06A0A">
        <w:rPr>
          <w:rFonts w:ascii="Aptos Narrow" w:hAnsi="Aptos Narrow" w:cs="Arial"/>
          <w:sz w:val="22"/>
          <w:szCs w:val="22"/>
          <w:lang w:val="en-GB"/>
        </w:rPr>
        <w:t xml:space="preserve">case for exception and get Board approval.  </w:t>
      </w:r>
      <w:r w:rsidR="002C6656">
        <w:rPr>
          <w:rFonts w:ascii="Aptos Narrow" w:hAnsi="Aptos Narrow" w:cs="Arial"/>
          <w:sz w:val="22"/>
          <w:szCs w:val="22"/>
          <w:lang w:val="en-GB"/>
        </w:rPr>
        <w:t xml:space="preserve">The Majors operate with transparency and that has kept us out of trouble. </w:t>
      </w:r>
      <w:r w:rsidR="00E06A0A">
        <w:rPr>
          <w:rFonts w:ascii="Aptos Narrow" w:hAnsi="Aptos Narrow" w:cs="Arial"/>
          <w:sz w:val="22"/>
          <w:szCs w:val="22"/>
          <w:lang w:val="en-GB"/>
        </w:rPr>
        <w:t>It doesn’t matter whether you’re a girl</w:t>
      </w:r>
      <w:r w:rsidR="006574AC">
        <w:rPr>
          <w:rFonts w:ascii="Aptos Narrow" w:hAnsi="Aptos Narrow" w:cs="Arial"/>
          <w:sz w:val="22"/>
          <w:szCs w:val="22"/>
          <w:lang w:val="en-GB"/>
        </w:rPr>
        <w:t xml:space="preserve">, </w:t>
      </w:r>
      <w:r w:rsidR="00E06A0A">
        <w:rPr>
          <w:rFonts w:ascii="Aptos Narrow" w:hAnsi="Aptos Narrow" w:cs="Arial"/>
          <w:sz w:val="22"/>
          <w:szCs w:val="22"/>
          <w:lang w:val="en-GB"/>
        </w:rPr>
        <w:t xml:space="preserve">boy, </w:t>
      </w:r>
      <w:r w:rsidR="006574AC">
        <w:rPr>
          <w:rFonts w:ascii="Aptos Narrow" w:hAnsi="Aptos Narrow" w:cs="Arial"/>
          <w:sz w:val="22"/>
          <w:szCs w:val="22"/>
          <w:lang w:val="en-GB"/>
        </w:rPr>
        <w:t xml:space="preserve">coach, </w:t>
      </w:r>
      <w:r w:rsidR="00E06A0A">
        <w:rPr>
          <w:rFonts w:ascii="Aptos Narrow" w:hAnsi="Aptos Narrow" w:cs="Arial"/>
          <w:sz w:val="22"/>
          <w:szCs w:val="22"/>
          <w:lang w:val="en-GB"/>
        </w:rPr>
        <w:t>umpire, or parent, we do what</w:t>
      </w:r>
      <w:r w:rsidR="006574AC">
        <w:rPr>
          <w:rFonts w:ascii="Aptos Narrow" w:hAnsi="Aptos Narrow" w:cs="Arial"/>
          <w:sz w:val="22"/>
          <w:szCs w:val="22"/>
          <w:lang w:val="en-GB"/>
        </w:rPr>
        <w:t xml:space="preserve"> we think is </w:t>
      </w:r>
      <w:r w:rsidR="00E06A0A">
        <w:rPr>
          <w:rFonts w:ascii="Aptos Narrow" w:hAnsi="Aptos Narrow" w:cs="Arial"/>
          <w:sz w:val="22"/>
          <w:szCs w:val="22"/>
          <w:lang w:val="en-GB"/>
        </w:rPr>
        <w:t>right for the association</w:t>
      </w:r>
      <w:r w:rsidR="006574AC">
        <w:rPr>
          <w:rFonts w:ascii="Aptos Narrow" w:hAnsi="Aptos Narrow" w:cs="Arial"/>
          <w:sz w:val="22"/>
          <w:szCs w:val="22"/>
          <w:lang w:val="en-GB"/>
        </w:rPr>
        <w:t xml:space="preserve">.  Coaches don’t make decisions, umpires don’t, parents don’t, the Executive do what’s good for the Association. </w:t>
      </w:r>
    </w:p>
    <w:p w14:paraId="36D2E366" w14:textId="77777777" w:rsidR="002C6656" w:rsidRDefault="002C6656" w:rsidP="00754721">
      <w:pPr>
        <w:ind w:left="567"/>
        <w:rPr>
          <w:rFonts w:ascii="Aptos Narrow" w:hAnsi="Aptos Narrow" w:cs="Arial"/>
          <w:sz w:val="22"/>
          <w:szCs w:val="22"/>
          <w:lang w:val="en-GB"/>
        </w:rPr>
      </w:pPr>
    </w:p>
    <w:p w14:paraId="2944FA11" w14:textId="7823CF35" w:rsidR="00754721" w:rsidRDefault="006574AC" w:rsidP="00754721">
      <w:pPr>
        <w:ind w:left="567"/>
        <w:rPr>
          <w:rFonts w:ascii="Aptos Narrow" w:hAnsi="Aptos Narrow" w:cs="Arial"/>
          <w:sz w:val="22"/>
          <w:szCs w:val="22"/>
          <w:lang w:val="en-GB"/>
        </w:rPr>
      </w:pPr>
      <w:r>
        <w:rPr>
          <w:rFonts w:ascii="Aptos Narrow" w:hAnsi="Aptos Narrow" w:cs="Arial"/>
          <w:sz w:val="22"/>
          <w:szCs w:val="22"/>
          <w:lang w:val="en-GB"/>
        </w:rPr>
        <w:t>I’m really proud to leave the association in good standing</w:t>
      </w:r>
      <w:r w:rsidR="00DB507B">
        <w:rPr>
          <w:rFonts w:ascii="Aptos Narrow" w:hAnsi="Aptos Narrow" w:cs="Arial"/>
          <w:sz w:val="22"/>
          <w:szCs w:val="22"/>
          <w:lang w:val="en-GB"/>
        </w:rPr>
        <w:t>. W</w:t>
      </w:r>
      <w:r>
        <w:rPr>
          <w:rFonts w:ascii="Aptos Narrow" w:hAnsi="Aptos Narrow" w:cs="Arial"/>
          <w:sz w:val="22"/>
          <w:szCs w:val="22"/>
          <w:lang w:val="en-GB"/>
        </w:rPr>
        <w:t>e have a lot of good</w:t>
      </w:r>
      <w:r w:rsidR="00DB507B">
        <w:rPr>
          <w:rFonts w:ascii="Aptos Narrow" w:hAnsi="Aptos Narrow" w:cs="Arial"/>
          <w:sz w:val="22"/>
          <w:szCs w:val="22"/>
          <w:lang w:val="en-GB"/>
        </w:rPr>
        <w:t>,</w:t>
      </w:r>
      <w:r>
        <w:rPr>
          <w:rFonts w:ascii="Aptos Narrow" w:hAnsi="Aptos Narrow" w:cs="Arial"/>
          <w:sz w:val="22"/>
          <w:szCs w:val="22"/>
          <w:lang w:val="en-GB"/>
        </w:rPr>
        <w:t xml:space="preserve"> young people on the Board that have agreed to s</w:t>
      </w:r>
      <w:r w:rsidR="00DB507B">
        <w:rPr>
          <w:rFonts w:ascii="Aptos Narrow" w:hAnsi="Aptos Narrow" w:cs="Arial"/>
          <w:sz w:val="22"/>
          <w:szCs w:val="22"/>
          <w:lang w:val="en-GB"/>
        </w:rPr>
        <w:t xml:space="preserve">tand </w:t>
      </w:r>
      <w:r>
        <w:rPr>
          <w:rFonts w:ascii="Aptos Narrow" w:hAnsi="Aptos Narrow" w:cs="Arial"/>
          <w:sz w:val="22"/>
          <w:szCs w:val="22"/>
          <w:lang w:val="en-GB"/>
        </w:rPr>
        <w:t>up</w:t>
      </w:r>
      <w:r w:rsidR="00DB507B">
        <w:rPr>
          <w:rFonts w:ascii="Aptos Narrow" w:hAnsi="Aptos Narrow" w:cs="Arial"/>
          <w:sz w:val="22"/>
          <w:szCs w:val="22"/>
          <w:lang w:val="en-GB"/>
        </w:rPr>
        <w:t xml:space="preserve"> and serve </w:t>
      </w:r>
      <w:r>
        <w:rPr>
          <w:rFonts w:ascii="Aptos Narrow" w:hAnsi="Aptos Narrow" w:cs="Arial"/>
          <w:sz w:val="22"/>
          <w:szCs w:val="22"/>
          <w:lang w:val="en-GB"/>
        </w:rPr>
        <w:t>as Board of Directors</w:t>
      </w:r>
      <w:r w:rsidR="00DB507B">
        <w:rPr>
          <w:rFonts w:ascii="Aptos Narrow" w:hAnsi="Aptos Narrow" w:cs="Arial"/>
          <w:sz w:val="22"/>
          <w:szCs w:val="22"/>
          <w:lang w:val="en-GB"/>
        </w:rPr>
        <w:t>.</w:t>
      </w:r>
      <w:r w:rsidR="00754721">
        <w:rPr>
          <w:rFonts w:ascii="Aptos Narrow" w:hAnsi="Aptos Narrow" w:cs="Arial"/>
          <w:sz w:val="22"/>
          <w:szCs w:val="22"/>
          <w:lang w:val="en-GB"/>
        </w:rPr>
        <w:t xml:space="preserve">  </w:t>
      </w:r>
    </w:p>
    <w:p w14:paraId="11924DFE" w14:textId="77777777" w:rsidR="00754721" w:rsidRDefault="00754721" w:rsidP="00754721">
      <w:pPr>
        <w:ind w:left="567"/>
        <w:rPr>
          <w:rFonts w:ascii="Aptos Narrow" w:hAnsi="Aptos Narrow" w:cs="Arial"/>
          <w:sz w:val="22"/>
          <w:szCs w:val="22"/>
          <w:lang w:val="en-GB"/>
        </w:rPr>
      </w:pPr>
    </w:p>
    <w:p w14:paraId="4324F3D4" w14:textId="563A31B8" w:rsidR="00EE7132" w:rsidRPr="001351F0" w:rsidRDefault="00CC3EB5" w:rsidP="00754721">
      <w:pPr>
        <w:ind w:left="567"/>
        <w:rPr>
          <w:rFonts w:ascii="Aptos Narrow" w:hAnsi="Aptos Narrow" w:cs="Arial"/>
          <w:sz w:val="22"/>
          <w:szCs w:val="22"/>
          <w:lang w:val="en-GB"/>
        </w:rPr>
      </w:pPr>
      <w:r>
        <w:rPr>
          <w:rFonts w:ascii="Aptos Narrow" w:hAnsi="Aptos Narrow" w:cs="Arial"/>
          <w:sz w:val="22"/>
          <w:szCs w:val="22"/>
          <w:lang w:val="en-GB"/>
        </w:rPr>
        <w:t xml:space="preserve">Thank you </w:t>
      </w:r>
      <w:r w:rsidR="00DB507B">
        <w:rPr>
          <w:rFonts w:ascii="Aptos Narrow" w:hAnsi="Aptos Narrow" w:cs="Arial"/>
          <w:sz w:val="22"/>
          <w:szCs w:val="22"/>
          <w:lang w:val="en-GB"/>
        </w:rPr>
        <w:t xml:space="preserve">very much for all the support you have given me over the years, it’s been a great ride! </w:t>
      </w:r>
    </w:p>
    <w:p w14:paraId="3E750B8E" w14:textId="2B491A95" w:rsidR="00D53A59" w:rsidRPr="001351F0" w:rsidRDefault="00D53A59">
      <w:pPr>
        <w:rPr>
          <w:rFonts w:ascii="Aptos Narrow" w:hAnsi="Aptos Narrow" w:cs="Arial"/>
          <w:sz w:val="22"/>
          <w:szCs w:val="22"/>
          <w:lang w:val="en-GB"/>
        </w:rPr>
      </w:pPr>
    </w:p>
    <w:p w14:paraId="5C233B59" w14:textId="77777777" w:rsidR="008E61EB" w:rsidRPr="001351F0" w:rsidRDefault="008E61EB">
      <w:pPr>
        <w:rPr>
          <w:rFonts w:ascii="Aptos Narrow" w:hAnsi="Aptos Narrow" w:cs="Arial"/>
          <w:sz w:val="22"/>
          <w:szCs w:val="22"/>
          <w:lang w:val="en-GB"/>
        </w:rPr>
      </w:pPr>
    </w:p>
    <w:p w14:paraId="4EA8BE57" w14:textId="6D16E19B" w:rsidR="008E61EB" w:rsidRPr="001C2E9B" w:rsidRDefault="008E61EB" w:rsidP="001C2E9B">
      <w:pPr>
        <w:pStyle w:val="ListParagraph"/>
        <w:numPr>
          <w:ilvl w:val="0"/>
          <w:numId w:val="3"/>
        </w:numPr>
        <w:rPr>
          <w:rFonts w:ascii="Aptos Narrow" w:hAnsi="Aptos Narrow" w:cs="Arial"/>
          <w:b/>
          <w:bCs/>
          <w:sz w:val="22"/>
          <w:szCs w:val="22"/>
          <w:u w:val="single"/>
          <w:lang w:val="en-GB"/>
        </w:rPr>
      </w:pPr>
      <w:r w:rsidRPr="001C2E9B">
        <w:rPr>
          <w:rFonts w:ascii="Aptos Narrow" w:hAnsi="Aptos Narrow" w:cs="Arial"/>
          <w:b/>
          <w:bCs/>
          <w:sz w:val="22"/>
          <w:szCs w:val="22"/>
          <w:u w:val="single"/>
          <w:lang w:val="en-GB"/>
        </w:rPr>
        <w:t>CONSTITUTIONAL AMENDMENTS</w:t>
      </w:r>
    </w:p>
    <w:p w14:paraId="3A9AF6DB" w14:textId="77777777" w:rsidR="008E61EB" w:rsidRPr="001351F0" w:rsidRDefault="008E61EB">
      <w:pPr>
        <w:rPr>
          <w:rFonts w:ascii="Aptos Narrow" w:hAnsi="Aptos Narrow" w:cs="Arial"/>
          <w:b/>
          <w:bCs/>
          <w:sz w:val="22"/>
          <w:szCs w:val="22"/>
          <w:lang w:val="en-GB"/>
        </w:rPr>
      </w:pPr>
    </w:p>
    <w:p w14:paraId="39190BD0" w14:textId="66CBE64C" w:rsidR="008E61EB" w:rsidRPr="001C2E9B" w:rsidRDefault="004E0543" w:rsidP="001C2E9B">
      <w:pPr>
        <w:pStyle w:val="ListParagraph"/>
        <w:numPr>
          <w:ilvl w:val="0"/>
          <w:numId w:val="17"/>
        </w:numPr>
        <w:rPr>
          <w:rFonts w:ascii="Aptos Narrow" w:hAnsi="Aptos Narrow" w:cs="Arial"/>
          <w:bCs/>
          <w:sz w:val="22"/>
          <w:szCs w:val="22"/>
          <w:lang w:val="en-GB"/>
        </w:rPr>
      </w:pPr>
      <w:r w:rsidRPr="001C2E9B">
        <w:rPr>
          <w:rFonts w:ascii="Aptos Narrow" w:hAnsi="Aptos Narrow" w:cs="Arial"/>
          <w:bCs/>
          <w:sz w:val="22"/>
          <w:szCs w:val="22"/>
          <w:lang w:val="en-GB"/>
        </w:rPr>
        <w:t xml:space="preserve">New </w:t>
      </w:r>
      <w:r w:rsidR="00610909" w:rsidRPr="001C2E9B">
        <w:rPr>
          <w:rFonts w:ascii="Aptos Narrow" w:hAnsi="Aptos Narrow" w:cs="Arial"/>
          <w:bCs/>
          <w:sz w:val="22"/>
          <w:szCs w:val="22"/>
          <w:lang w:val="en-GB"/>
        </w:rPr>
        <w:t xml:space="preserve">Copy of Constitution </w:t>
      </w:r>
      <w:r w:rsidR="00586FAA" w:rsidRPr="001C2E9B">
        <w:rPr>
          <w:rFonts w:ascii="Aptos Narrow" w:hAnsi="Aptos Narrow" w:cs="Arial"/>
          <w:bCs/>
          <w:sz w:val="22"/>
          <w:szCs w:val="22"/>
          <w:lang w:val="en-GB"/>
        </w:rPr>
        <w:t>By-Laws</w:t>
      </w:r>
      <w:r w:rsidR="001C2E9B">
        <w:rPr>
          <w:rFonts w:ascii="Aptos Narrow" w:hAnsi="Aptos Narrow" w:cs="Arial"/>
          <w:bCs/>
          <w:sz w:val="22"/>
          <w:szCs w:val="22"/>
          <w:lang w:val="en-GB"/>
        </w:rPr>
        <w:t xml:space="preserve">, </w:t>
      </w:r>
      <w:r w:rsidR="00610909" w:rsidRPr="001C2E9B">
        <w:rPr>
          <w:rFonts w:ascii="Aptos Narrow" w:hAnsi="Aptos Narrow" w:cs="Arial"/>
          <w:bCs/>
          <w:sz w:val="22"/>
          <w:szCs w:val="22"/>
          <w:lang w:val="en-GB"/>
        </w:rPr>
        <w:t>attached</w:t>
      </w:r>
    </w:p>
    <w:p w14:paraId="44E83BD7" w14:textId="77777777" w:rsidR="00670478" w:rsidRDefault="00670478" w:rsidP="00670478">
      <w:pPr>
        <w:rPr>
          <w:rFonts w:ascii="Aptos Narrow" w:hAnsi="Aptos Narrow" w:cs="Arial"/>
          <w:b/>
          <w:bCs/>
          <w:sz w:val="22"/>
          <w:szCs w:val="22"/>
          <w:lang w:val="en-GB"/>
        </w:rPr>
      </w:pPr>
    </w:p>
    <w:p w14:paraId="60A2A9D0" w14:textId="3F2E8D15" w:rsidR="00670478" w:rsidRPr="00D92D3F" w:rsidRDefault="00670478" w:rsidP="00754721">
      <w:pPr>
        <w:ind w:left="567"/>
        <w:rPr>
          <w:rFonts w:ascii="Aptos Narrow" w:hAnsi="Aptos Narrow" w:cs="Arial"/>
          <w:b/>
          <w:bCs/>
          <w:i/>
          <w:iCs/>
          <w:sz w:val="22"/>
          <w:szCs w:val="22"/>
          <w:lang w:val="en-GB"/>
        </w:rPr>
      </w:pPr>
      <w:r w:rsidRPr="00D92D3F">
        <w:rPr>
          <w:rFonts w:ascii="Aptos Narrow" w:hAnsi="Aptos Narrow" w:cs="Arial"/>
          <w:b/>
          <w:bCs/>
          <w:i/>
          <w:iCs/>
          <w:sz w:val="22"/>
          <w:szCs w:val="22"/>
          <w:lang w:val="en-GB"/>
        </w:rPr>
        <w:t>M</w:t>
      </w:r>
      <w:r w:rsidR="00250E07">
        <w:rPr>
          <w:rFonts w:ascii="Aptos Narrow" w:hAnsi="Aptos Narrow" w:cs="Arial"/>
          <w:b/>
          <w:bCs/>
          <w:i/>
          <w:iCs/>
          <w:sz w:val="22"/>
          <w:szCs w:val="22"/>
          <w:lang w:val="en-GB"/>
        </w:rPr>
        <w:t>otion</w:t>
      </w:r>
      <w:r w:rsidRPr="00D92D3F">
        <w:rPr>
          <w:rFonts w:ascii="Aptos Narrow" w:hAnsi="Aptos Narrow" w:cs="Arial"/>
          <w:b/>
          <w:bCs/>
          <w:i/>
          <w:iCs/>
          <w:sz w:val="22"/>
          <w:szCs w:val="22"/>
          <w:lang w:val="en-GB"/>
        </w:rPr>
        <w:t xml:space="preserve">:  </w:t>
      </w:r>
      <w:r w:rsidR="00250E07">
        <w:rPr>
          <w:rFonts w:ascii="Aptos Narrow" w:hAnsi="Aptos Narrow" w:cs="Arial"/>
          <w:b/>
          <w:bCs/>
          <w:i/>
          <w:iCs/>
          <w:sz w:val="22"/>
          <w:szCs w:val="22"/>
          <w:lang w:val="en-GB"/>
        </w:rPr>
        <w:t>to</w:t>
      </w:r>
      <w:r w:rsidRPr="00D92D3F">
        <w:rPr>
          <w:rFonts w:ascii="Aptos Narrow" w:hAnsi="Aptos Narrow" w:cs="Arial"/>
          <w:b/>
          <w:bCs/>
          <w:i/>
          <w:iCs/>
          <w:sz w:val="22"/>
          <w:szCs w:val="22"/>
          <w:lang w:val="en-GB"/>
        </w:rPr>
        <w:t xml:space="preserve"> </w:t>
      </w:r>
      <w:r w:rsidR="00250E07">
        <w:rPr>
          <w:rFonts w:ascii="Aptos Narrow" w:hAnsi="Aptos Narrow" w:cs="Arial"/>
          <w:b/>
          <w:bCs/>
          <w:i/>
          <w:iCs/>
          <w:sz w:val="22"/>
          <w:szCs w:val="22"/>
          <w:lang w:val="en-GB"/>
        </w:rPr>
        <w:t xml:space="preserve">accept the new </w:t>
      </w:r>
      <w:r w:rsidR="00DB507B">
        <w:rPr>
          <w:rFonts w:ascii="Aptos Narrow" w:hAnsi="Aptos Narrow" w:cs="Arial"/>
          <w:b/>
          <w:bCs/>
          <w:i/>
          <w:iCs/>
          <w:sz w:val="22"/>
          <w:szCs w:val="22"/>
          <w:lang w:val="en-GB"/>
        </w:rPr>
        <w:t>M</w:t>
      </w:r>
      <w:r w:rsidR="00250E07">
        <w:rPr>
          <w:rFonts w:ascii="Aptos Narrow" w:hAnsi="Aptos Narrow" w:cs="Arial"/>
          <w:b/>
          <w:bCs/>
          <w:i/>
          <w:iCs/>
          <w:sz w:val="22"/>
          <w:szCs w:val="22"/>
          <w:lang w:val="en-GB"/>
        </w:rPr>
        <w:t>ississauga Majors Baseball Association Constitution By-Laws as submitted</w:t>
      </w:r>
    </w:p>
    <w:p w14:paraId="2B9A4FF9" w14:textId="6007B544" w:rsidR="00670478" w:rsidRPr="00D92D3F" w:rsidRDefault="00670478" w:rsidP="00754721">
      <w:pPr>
        <w:ind w:firstLine="567"/>
        <w:rPr>
          <w:rFonts w:ascii="Aptos Narrow" w:hAnsi="Aptos Narrow" w:cs="Arial"/>
          <w:b/>
          <w:bCs/>
          <w:i/>
          <w:iCs/>
          <w:sz w:val="22"/>
          <w:szCs w:val="22"/>
          <w:lang w:val="en-GB"/>
        </w:rPr>
      </w:pPr>
      <w:r w:rsidRPr="00D92D3F">
        <w:rPr>
          <w:rFonts w:ascii="Aptos Narrow" w:hAnsi="Aptos Narrow" w:cs="Arial"/>
          <w:b/>
          <w:bCs/>
          <w:i/>
          <w:iCs/>
          <w:sz w:val="22"/>
          <w:szCs w:val="22"/>
          <w:lang w:val="en-GB"/>
        </w:rPr>
        <w:t>M</w:t>
      </w:r>
      <w:r w:rsidR="00250E07">
        <w:rPr>
          <w:rFonts w:ascii="Aptos Narrow" w:hAnsi="Aptos Narrow" w:cs="Arial"/>
          <w:b/>
          <w:bCs/>
          <w:i/>
          <w:iCs/>
          <w:sz w:val="22"/>
          <w:szCs w:val="22"/>
          <w:lang w:val="en-GB"/>
        </w:rPr>
        <w:t>ark Newman</w:t>
      </w:r>
      <w:r w:rsidRPr="00D92D3F">
        <w:rPr>
          <w:rFonts w:ascii="Aptos Narrow" w:hAnsi="Aptos Narrow" w:cs="Arial"/>
          <w:b/>
          <w:bCs/>
          <w:i/>
          <w:iCs/>
          <w:sz w:val="22"/>
          <w:szCs w:val="22"/>
          <w:lang w:val="en-GB"/>
        </w:rPr>
        <w:t xml:space="preserve"> / E</w:t>
      </w:r>
      <w:r w:rsidR="00250E07">
        <w:rPr>
          <w:rFonts w:ascii="Aptos Narrow" w:hAnsi="Aptos Narrow" w:cs="Arial"/>
          <w:b/>
          <w:bCs/>
          <w:i/>
          <w:iCs/>
          <w:sz w:val="22"/>
          <w:szCs w:val="22"/>
          <w:lang w:val="en-GB"/>
        </w:rPr>
        <w:t>va</w:t>
      </w:r>
      <w:r w:rsidRPr="00D92D3F">
        <w:rPr>
          <w:rFonts w:ascii="Aptos Narrow" w:hAnsi="Aptos Narrow" w:cs="Arial"/>
          <w:b/>
          <w:bCs/>
          <w:i/>
          <w:iCs/>
          <w:sz w:val="22"/>
          <w:szCs w:val="22"/>
          <w:lang w:val="en-GB"/>
        </w:rPr>
        <w:t xml:space="preserve"> S</w:t>
      </w:r>
      <w:r w:rsidR="00250E07">
        <w:rPr>
          <w:rFonts w:ascii="Aptos Narrow" w:hAnsi="Aptos Narrow" w:cs="Arial"/>
          <w:b/>
          <w:bCs/>
          <w:i/>
          <w:iCs/>
          <w:sz w:val="22"/>
          <w:szCs w:val="22"/>
          <w:lang w:val="en-GB"/>
        </w:rPr>
        <w:t>awoszczuk</w:t>
      </w:r>
      <w:r w:rsidR="00D92D3F" w:rsidRPr="00D92D3F">
        <w:rPr>
          <w:rFonts w:ascii="Aptos Narrow" w:hAnsi="Aptos Narrow" w:cs="Arial"/>
          <w:b/>
          <w:bCs/>
          <w:i/>
          <w:iCs/>
          <w:sz w:val="22"/>
          <w:szCs w:val="22"/>
          <w:lang w:val="en-GB"/>
        </w:rPr>
        <w:t xml:space="preserve"> </w:t>
      </w:r>
      <w:r w:rsidRPr="00D92D3F">
        <w:rPr>
          <w:rFonts w:ascii="Aptos Narrow" w:hAnsi="Aptos Narrow" w:cs="Arial"/>
          <w:b/>
          <w:bCs/>
          <w:i/>
          <w:iCs/>
          <w:sz w:val="22"/>
          <w:szCs w:val="22"/>
          <w:lang w:val="en-GB"/>
        </w:rPr>
        <w:t>/ C</w:t>
      </w:r>
      <w:r w:rsidR="00250E07">
        <w:rPr>
          <w:rFonts w:ascii="Aptos Narrow" w:hAnsi="Aptos Narrow" w:cs="Arial"/>
          <w:b/>
          <w:bCs/>
          <w:i/>
          <w:iCs/>
          <w:sz w:val="22"/>
          <w:szCs w:val="22"/>
          <w:lang w:val="en-GB"/>
        </w:rPr>
        <w:t>arried</w:t>
      </w:r>
    </w:p>
    <w:p w14:paraId="10E6EF20" w14:textId="77777777" w:rsidR="008E61EB" w:rsidRPr="001351F0" w:rsidRDefault="008E61EB">
      <w:pPr>
        <w:rPr>
          <w:rFonts w:ascii="Aptos Narrow" w:hAnsi="Aptos Narrow" w:cs="Arial"/>
          <w:b/>
          <w:bCs/>
          <w:sz w:val="22"/>
          <w:szCs w:val="22"/>
          <w:lang w:val="en-GB"/>
        </w:rPr>
      </w:pPr>
    </w:p>
    <w:p w14:paraId="067059D2" w14:textId="77777777" w:rsidR="00610909" w:rsidRPr="001351F0" w:rsidRDefault="00610909">
      <w:pPr>
        <w:rPr>
          <w:rFonts w:ascii="Aptos Narrow" w:hAnsi="Aptos Narrow" w:cs="Arial"/>
          <w:b/>
          <w:bCs/>
          <w:sz w:val="22"/>
          <w:szCs w:val="22"/>
          <w:lang w:val="en-GB"/>
        </w:rPr>
      </w:pPr>
    </w:p>
    <w:p w14:paraId="03D84F91" w14:textId="21D9FBDC" w:rsidR="008E61EB" w:rsidRPr="001C2E9B" w:rsidRDefault="008E61EB" w:rsidP="001C2E9B">
      <w:pPr>
        <w:pStyle w:val="ListParagraph"/>
        <w:numPr>
          <w:ilvl w:val="0"/>
          <w:numId w:val="3"/>
        </w:numPr>
        <w:rPr>
          <w:rFonts w:ascii="Aptos Narrow" w:hAnsi="Aptos Narrow" w:cs="Arial"/>
          <w:sz w:val="22"/>
          <w:szCs w:val="22"/>
          <w:lang w:val="en-GB"/>
        </w:rPr>
      </w:pPr>
      <w:r w:rsidRPr="001C2E9B">
        <w:rPr>
          <w:rFonts w:ascii="Aptos Narrow" w:hAnsi="Aptos Narrow" w:cs="Arial"/>
          <w:b/>
          <w:bCs/>
          <w:sz w:val="22"/>
          <w:szCs w:val="22"/>
          <w:u w:val="single"/>
          <w:lang w:val="en-GB"/>
        </w:rPr>
        <w:t>GENERAL BUSINESS</w:t>
      </w:r>
    </w:p>
    <w:p w14:paraId="487291CC" w14:textId="18A30330" w:rsidR="00D53A59" w:rsidRPr="001C2E9B" w:rsidRDefault="004A1A9F" w:rsidP="001C2E9B">
      <w:pPr>
        <w:pStyle w:val="ListParagraph"/>
        <w:numPr>
          <w:ilvl w:val="0"/>
          <w:numId w:val="17"/>
        </w:numPr>
        <w:rPr>
          <w:rFonts w:ascii="Aptos Narrow" w:hAnsi="Aptos Narrow" w:cs="Arial"/>
          <w:sz w:val="22"/>
          <w:szCs w:val="22"/>
          <w:lang w:val="en-GB"/>
        </w:rPr>
      </w:pPr>
      <w:r>
        <w:rPr>
          <w:rFonts w:ascii="Aptos Narrow" w:hAnsi="Aptos Narrow" w:cs="Arial"/>
          <w:sz w:val="22"/>
          <w:szCs w:val="22"/>
          <w:lang w:val="en-GB"/>
        </w:rPr>
        <w:t>Delta Bingo moved to their new location at Rockwood Mall (Dixie</w:t>
      </w:r>
      <w:r w:rsidR="00DF6ACE">
        <w:rPr>
          <w:rFonts w:ascii="Aptos Narrow" w:hAnsi="Aptos Narrow" w:cs="Arial"/>
          <w:sz w:val="22"/>
          <w:szCs w:val="22"/>
          <w:lang w:val="en-GB"/>
        </w:rPr>
        <w:t xml:space="preserve"> Rd.</w:t>
      </w:r>
      <w:r>
        <w:rPr>
          <w:rFonts w:ascii="Aptos Narrow" w:hAnsi="Aptos Narrow" w:cs="Arial"/>
          <w:sz w:val="22"/>
          <w:szCs w:val="22"/>
          <w:lang w:val="en-GB"/>
        </w:rPr>
        <w:t xml:space="preserve"> &amp; Burnhamthorpe</w:t>
      </w:r>
      <w:r w:rsidR="00DF6ACE">
        <w:rPr>
          <w:rFonts w:ascii="Aptos Narrow" w:hAnsi="Aptos Narrow" w:cs="Arial"/>
          <w:sz w:val="22"/>
          <w:szCs w:val="22"/>
          <w:lang w:val="en-GB"/>
        </w:rPr>
        <w:t xml:space="preserve"> Rd.</w:t>
      </w:r>
      <w:r>
        <w:rPr>
          <w:rFonts w:ascii="Aptos Narrow" w:hAnsi="Aptos Narrow" w:cs="Arial"/>
          <w:sz w:val="22"/>
          <w:szCs w:val="22"/>
          <w:lang w:val="en-GB"/>
        </w:rPr>
        <w:t xml:space="preserve">) and have just celebrated their one-year anniversary in that location.  Since re-locating to the new </w:t>
      </w:r>
      <w:r w:rsidR="00DF6ACE">
        <w:rPr>
          <w:rFonts w:ascii="Aptos Narrow" w:hAnsi="Aptos Narrow" w:cs="Arial"/>
          <w:sz w:val="22"/>
          <w:szCs w:val="22"/>
          <w:lang w:val="en-GB"/>
        </w:rPr>
        <w:t>bingo hall, M</w:t>
      </w:r>
      <w:r>
        <w:rPr>
          <w:rFonts w:ascii="Aptos Narrow" w:hAnsi="Aptos Narrow" w:cs="Arial"/>
          <w:sz w:val="22"/>
          <w:szCs w:val="22"/>
          <w:lang w:val="en-GB"/>
        </w:rPr>
        <w:t>ajors have not gained back all the shares they h</w:t>
      </w:r>
      <w:r w:rsidR="00DF6ACE">
        <w:rPr>
          <w:rFonts w:ascii="Aptos Narrow" w:hAnsi="Aptos Narrow" w:cs="Arial"/>
          <w:sz w:val="22"/>
          <w:szCs w:val="22"/>
          <w:lang w:val="en-GB"/>
        </w:rPr>
        <w:t xml:space="preserve">eld </w:t>
      </w:r>
      <w:r>
        <w:rPr>
          <w:rFonts w:ascii="Aptos Narrow" w:hAnsi="Aptos Narrow" w:cs="Arial"/>
          <w:sz w:val="22"/>
          <w:szCs w:val="22"/>
          <w:lang w:val="en-GB"/>
        </w:rPr>
        <w:t>at the previous location</w:t>
      </w:r>
      <w:r w:rsidR="00DF6ACE">
        <w:rPr>
          <w:rFonts w:ascii="Aptos Narrow" w:hAnsi="Aptos Narrow" w:cs="Arial"/>
          <w:sz w:val="22"/>
          <w:szCs w:val="22"/>
          <w:lang w:val="en-GB"/>
        </w:rPr>
        <w:t xml:space="preserve"> (Dixie Rd. &amp; Dundas St.)</w:t>
      </w:r>
      <w:r>
        <w:rPr>
          <w:rFonts w:ascii="Aptos Narrow" w:hAnsi="Aptos Narrow" w:cs="Arial"/>
          <w:sz w:val="22"/>
          <w:szCs w:val="22"/>
          <w:lang w:val="en-GB"/>
        </w:rPr>
        <w:t xml:space="preserve">.  </w:t>
      </w:r>
      <w:r w:rsidR="00DF6ACE">
        <w:rPr>
          <w:rFonts w:ascii="Aptos Narrow" w:hAnsi="Aptos Narrow" w:cs="Arial"/>
          <w:sz w:val="22"/>
          <w:szCs w:val="22"/>
          <w:lang w:val="en-GB"/>
        </w:rPr>
        <w:t>Delta Bingo’s St. Clair Ave. West location is moving to Etobicoke (Kipling Ave. &amp; Evans Ave.). Not sure how this Etobicoke location will impact attendance at the Rockwood Mall site so stay tuned for further developments.</w:t>
      </w:r>
    </w:p>
    <w:p w14:paraId="13CE1D73" w14:textId="654C83A4" w:rsidR="00D53A59" w:rsidRPr="001351F0" w:rsidRDefault="00D53A59">
      <w:pPr>
        <w:rPr>
          <w:rFonts w:ascii="Aptos Narrow" w:hAnsi="Aptos Narrow" w:cs="Arial"/>
          <w:sz w:val="22"/>
          <w:szCs w:val="22"/>
          <w:lang w:val="en-GB"/>
        </w:rPr>
      </w:pPr>
    </w:p>
    <w:p w14:paraId="075CBEF7" w14:textId="0C16AE13" w:rsidR="00D53A59" w:rsidRPr="001351F0" w:rsidRDefault="00D53A59">
      <w:pPr>
        <w:rPr>
          <w:rFonts w:ascii="Aptos Narrow" w:hAnsi="Aptos Narrow" w:cs="Arial"/>
          <w:sz w:val="22"/>
          <w:szCs w:val="22"/>
          <w:lang w:val="en-GB"/>
        </w:rPr>
      </w:pPr>
    </w:p>
    <w:p w14:paraId="7BB23A4F" w14:textId="6A9AE936" w:rsidR="008E61EB" w:rsidRPr="001351F0" w:rsidRDefault="008E61EB">
      <w:pPr>
        <w:tabs>
          <w:tab w:val="left" w:pos="360"/>
        </w:tabs>
        <w:jc w:val="center"/>
        <w:rPr>
          <w:rFonts w:ascii="Aptos Narrow" w:hAnsi="Aptos Narrow" w:cs="Arial"/>
          <w:sz w:val="22"/>
          <w:szCs w:val="22"/>
          <w:lang w:val="en-GB"/>
        </w:rPr>
      </w:pPr>
    </w:p>
    <w:p w14:paraId="3F28D55D" w14:textId="77777777" w:rsidR="00BE0734" w:rsidRPr="001351F0" w:rsidRDefault="00BE0734">
      <w:pPr>
        <w:rPr>
          <w:rFonts w:ascii="Aptos Narrow" w:hAnsi="Aptos Narrow" w:cs="Arial"/>
          <w:sz w:val="22"/>
          <w:szCs w:val="22"/>
        </w:rPr>
      </w:pPr>
    </w:p>
    <w:p w14:paraId="1C8E1C8A" w14:textId="77777777" w:rsidR="003551CA" w:rsidRPr="001351F0" w:rsidRDefault="003551CA">
      <w:pPr>
        <w:rPr>
          <w:rFonts w:ascii="Aptos Narrow" w:hAnsi="Aptos Narrow" w:cs="Arial"/>
          <w:sz w:val="22"/>
          <w:szCs w:val="22"/>
        </w:rPr>
      </w:pPr>
    </w:p>
    <w:p w14:paraId="12E9A61D" w14:textId="77777777" w:rsidR="003551CA" w:rsidRPr="001351F0" w:rsidRDefault="003551CA">
      <w:pPr>
        <w:rPr>
          <w:rFonts w:ascii="Aptos Narrow" w:hAnsi="Aptos Narrow" w:cs="Arial"/>
          <w:sz w:val="22"/>
          <w:szCs w:val="22"/>
        </w:rPr>
      </w:pPr>
    </w:p>
    <w:p w14:paraId="2896610E" w14:textId="77777777" w:rsidR="003551CA" w:rsidRPr="001351F0" w:rsidRDefault="003551CA">
      <w:pPr>
        <w:rPr>
          <w:rFonts w:ascii="Aptos Narrow" w:hAnsi="Aptos Narrow" w:cs="Arial"/>
          <w:sz w:val="22"/>
          <w:szCs w:val="22"/>
        </w:rPr>
      </w:pPr>
    </w:p>
    <w:p w14:paraId="2C162A9B" w14:textId="77777777" w:rsidR="003551CA" w:rsidRPr="001351F0" w:rsidRDefault="003551CA">
      <w:pPr>
        <w:rPr>
          <w:rFonts w:ascii="Aptos Narrow" w:hAnsi="Aptos Narrow" w:cs="Arial"/>
          <w:sz w:val="22"/>
          <w:szCs w:val="22"/>
        </w:rPr>
      </w:pPr>
    </w:p>
    <w:p w14:paraId="779A4FF1" w14:textId="77777777" w:rsidR="00BE0734" w:rsidRPr="001351F0" w:rsidRDefault="00BE0734">
      <w:pPr>
        <w:rPr>
          <w:rFonts w:ascii="Aptos Narrow" w:hAnsi="Aptos Narrow" w:cs="Arial"/>
          <w:sz w:val="22"/>
          <w:szCs w:val="22"/>
        </w:rPr>
      </w:pPr>
    </w:p>
    <w:p w14:paraId="75F9C536" w14:textId="77777777" w:rsidR="00D613F7" w:rsidRDefault="00D613F7">
      <w:pPr>
        <w:rPr>
          <w:rFonts w:ascii="Aptos Narrow" w:hAnsi="Aptos Narrow" w:cs="Arial"/>
          <w:sz w:val="22"/>
          <w:szCs w:val="22"/>
        </w:rPr>
      </w:pPr>
    </w:p>
    <w:p w14:paraId="5E44D92A" w14:textId="77777777" w:rsidR="001351F0" w:rsidRDefault="001351F0">
      <w:pPr>
        <w:rPr>
          <w:rFonts w:ascii="Aptos Narrow" w:hAnsi="Aptos Narrow" w:cs="Arial"/>
          <w:sz w:val="22"/>
          <w:szCs w:val="22"/>
        </w:rPr>
      </w:pPr>
    </w:p>
    <w:p w14:paraId="088F99B4" w14:textId="77777777" w:rsidR="001351F0" w:rsidRDefault="001351F0">
      <w:pPr>
        <w:rPr>
          <w:rFonts w:ascii="Aptos Narrow" w:hAnsi="Aptos Narrow" w:cs="Arial"/>
          <w:sz w:val="22"/>
          <w:szCs w:val="22"/>
        </w:rPr>
      </w:pPr>
    </w:p>
    <w:p w14:paraId="42859448" w14:textId="77777777" w:rsidR="001351F0" w:rsidRDefault="001351F0">
      <w:pPr>
        <w:rPr>
          <w:rFonts w:ascii="Aptos Narrow" w:hAnsi="Aptos Narrow" w:cs="Arial"/>
          <w:sz w:val="22"/>
          <w:szCs w:val="22"/>
        </w:rPr>
      </w:pPr>
    </w:p>
    <w:p w14:paraId="3B51259A" w14:textId="77777777" w:rsidR="001351F0" w:rsidRDefault="001351F0">
      <w:pPr>
        <w:rPr>
          <w:rFonts w:ascii="Aptos Narrow" w:hAnsi="Aptos Narrow" w:cs="Arial"/>
          <w:sz w:val="22"/>
          <w:szCs w:val="22"/>
        </w:rPr>
      </w:pPr>
    </w:p>
    <w:p w14:paraId="6022B112" w14:textId="77777777" w:rsidR="001351F0" w:rsidRDefault="001351F0">
      <w:pPr>
        <w:rPr>
          <w:rFonts w:ascii="Aptos Narrow" w:hAnsi="Aptos Narrow" w:cs="Arial"/>
          <w:sz w:val="22"/>
          <w:szCs w:val="22"/>
        </w:rPr>
      </w:pPr>
    </w:p>
    <w:p w14:paraId="6AA33429" w14:textId="77777777" w:rsidR="001351F0" w:rsidRDefault="001351F0">
      <w:pPr>
        <w:rPr>
          <w:rFonts w:ascii="Aptos Narrow" w:hAnsi="Aptos Narrow" w:cs="Arial"/>
          <w:sz w:val="22"/>
          <w:szCs w:val="22"/>
        </w:rPr>
      </w:pPr>
    </w:p>
    <w:p w14:paraId="0DA87415" w14:textId="77777777" w:rsidR="00356FAC" w:rsidRDefault="00356FAC">
      <w:pPr>
        <w:rPr>
          <w:rFonts w:ascii="Aptos Narrow" w:hAnsi="Aptos Narrow" w:cs="Arial"/>
          <w:sz w:val="22"/>
          <w:szCs w:val="22"/>
        </w:rPr>
      </w:pPr>
    </w:p>
    <w:p w14:paraId="2B8AD00D" w14:textId="77777777" w:rsidR="00356FAC" w:rsidRDefault="00356FAC">
      <w:pPr>
        <w:rPr>
          <w:rFonts w:ascii="Aptos Narrow" w:hAnsi="Aptos Narrow" w:cs="Arial"/>
          <w:sz w:val="22"/>
          <w:szCs w:val="22"/>
        </w:rPr>
      </w:pPr>
    </w:p>
    <w:p w14:paraId="47DE86C2" w14:textId="77777777" w:rsidR="00356FAC" w:rsidRDefault="00356FAC">
      <w:pPr>
        <w:rPr>
          <w:rFonts w:ascii="Aptos Narrow" w:hAnsi="Aptos Narrow" w:cs="Arial"/>
          <w:sz w:val="22"/>
          <w:szCs w:val="22"/>
        </w:rPr>
      </w:pPr>
    </w:p>
    <w:p w14:paraId="39079DC4" w14:textId="77777777" w:rsidR="00356FAC" w:rsidRDefault="00356FAC">
      <w:pPr>
        <w:rPr>
          <w:rFonts w:ascii="Aptos Narrow" w:hAnsi="Aptos Narrow" w:cs="Arial"/>
          <w:sz w:val="22"/>
          <w:szCs w:val="22"/>
        </w:rPr>
      </w:pPr>
    </w:p>
    <w:p w14:paraId="7E5A20BB" w14:textId="77777777" w:rsidR="000F4523" w:rsidRPr="000F4523" w:rsidRDefault="00BE0734" w:rsidP="008D456F">
      <w:pPr>
        <w:pStyle w:val="ListParagraph"/>
        <w:numPr>
          <w:ilvl w:val="0"/>
          <w:numId w:val="3"/>
        </w:numPr>
        <w:rPr>
          <w:rFonts w:ascii="Aptos Narrow" w:hAnsi="Aptos Narrow" w:cs="Arial"/>
          <w:b/>
          <w:bCs/>
          <w:sz w:val="22"/>
          <w:szCs w:val="22"/>
          <w:u w:val="single"/>
        </w:rPr>
      </w:pPr>
      <w:bookmarkStart w:id="0" w:name="_Hlk188740918"/>
      <w:r w:rsidRPr="000F4523">
        <w:rPr>
          <w:rFonts w:ascii="Aptos Narrow" w:hAnsi="Aptos Narrow" w:cs="Arial"/>
          <w:b/>
          <w:bCs/>
          <w:sz w:val="22"/>
          <w:szCs w:val="22"/>
          <w:u w:val="single"/>
        </w:rPr>
        <w:t>Election</w:t>
      </w:r>
      <w:r w:rsidR="000F4523" w:rsidRPr="000F4523">
        <w:rPr>
          <w:rFonts w:ascii="Aptos Narrow" w:hAnsi="Aptos Narrow" w:cs="Arial"/>
          <w:b/>
          <w:bCs/>
          <w:sz w:val="22"/>
          <w:szCs w:val="22"/>
          <w:u w:val="single"/>
        </w:rPr>
        <w:t xml:space="preserve"> of 2025 Board of Directors</w:t>
      </w:r>
    </w:p>
    <w:p w14:paraId="2479EF6F" w14:textId="77777777" w:rsidR="000F4523" w:rsidRDefault="000F4523" w:rsidP="000F4523">
      <w:pPr>
        <w:rPr>
          <w:rFonts w:ascii="Aptos Narrow" w:hAnsi="Aptos Narrow" w:cs="Arial"/>
          <w:sz w:val="22"/>
          <w:szCs w:val="22"/>
        </w:rPr>
      </w:pPr>
    </w:p>
    <w:p w14:paraId="79B68E87" w14:textId="67D2BABB" w:rsidR="00BE0734" w:rsidRPr="000F4523" w:rsidRDefault="000F4523" w:rsidP="000F4523">
      <w:pPr>
        <w:ind w:left="567"/>
        <w:rPr>
          <w:rFonts w:ascii="Aptos Narrow" w:hAnsi="Aptos Narrow" w:cs="Arial"/>
          <w:sz w:val="22"/>
          <w:szCs w:val="22"/>
        </w:rPr>
      </w:pPr>
      <w:r>
        <w:rPr>
          <w:rFonts w:ascii="Aptos Narrow" w:hAnsi="Aptos Narrow" w:cs="Arial"/>
          <w:sz w:val="22"/>
          <w:szCs w:val="22"/>
        </w:rPr>
        <w:t xml:space="preserve">2025 Elections </w:t>
      </w:r>
      <w:r w:rsidR="00BE0734" w:rsidRPr="000F4523">
        <w:rPr>
          <w:rFonts w:ascii="Aptos Narrow" w:hAnsi="Aptos Narrow" w:cs="Arial"/>
          <w:sz w:val="22"/>
          <w:szCs w:val="22"/>
        </w:rPr>
        <w:t xml:space="preserve">were run by Tony Jasinski to bring forth the following </w:t>
      </w:r>
      <w:r w:rsidR="00356FAC">
        <w:rPr>
          <w:rFonts w:ascii="Aptos Narrow" w:hAnsi="Aptos Narrow" w:cs="Arial"/>
          <w:sz w:val="22"/>
          <w:szCs w:val="22"/>
        </w:rPr>
        <w:t xml:space="preserve">members / </w:t>
      </w:r>
      <w:r w:rsidR="00BE0734" w:rsidRPr="000F4523">
        <w:rPr>
          <w:rFonts w:ascii="Aptos Narrow" w:hAnsi="Aptos Narrow" w:cs="Arial"/>
          <w:sz w:val="22"/>
          <w:szCs w:val="22"/>
        </w:rPr>
        <w:t>candidates for election</w:t>
      </w:r>
      <w:r w:rsidR="004A1A9F" w:rsidRPr="000F4523">
        <w:rPr>
          <w:rFonts w:ascii="Aptos Narrow" w:hAnsi="Aptos Narrow" w:cs="Arial"/>
          <w:sz w:val="22"/>
          <w:szCs w:val="22"/>
        </w:rPr>
        <w:t xml:space="preserve"> to </w:t>
      </w:r>
      <w:r>
        <w:rPr>
          <w:rFonts w:ascii="Aptos Narrow" w:hAnsi="Aptos Narrow" w:cs="Arial"/>
          <w:sz w:val="22"/>
          <w:szCs w:val="22"/>
        </w:rPr>
        <w:t xml:space="preserve">the </w:t>
      </w:r>
      <w:r w:rsidR="004A1A9F" w:rsidRPr="000F4523">
        <w:rPr>
          <w:rFonts w:ascii="Aptos Narrow" w:hAnsi="Aptos Narrow" w:cs="Arial"/>
          <w:sz w:val="22"/>
          <w:szCs w:val="22"/>
        </w:rPr>
        <w:t>Board of Directors</w:t>
      </w:r>
      <w:r w:rsidR="00356FAC">
        <w:rPr>
          <w:rFonts w:ascii="Aptos Narrow" w:hAnsi="Aptos Narrow" w:cs="Arial"/>
          <w:sz w:val="22"/>
          <w:szCs w:val="22"/>
        </w:rPr>
        <w:t>:</w:t>
      </w:r>
      <w:r w:rsidR="004A1A9F" w:rsidRPr="000F4523">
        <w:rPr>
          <w:rFonts w:ascii="Aptos Narrow" w:hAnsi="Aptos Narrow" w:cs="Arial"/>
          <w:sz w:val="22"/>
          <w:szCs w:val="22"/>
        </w:rPr>
        <w:t xml:space="preserve"> </w:t>
      </w:r>
    </w:p>
    <w:p w14:paraId="6DE18C16" w14:textId="77777777" w:rsidR="00356FAC" w:rsidRPr="001351F0" w:rsidRDefault="00356FAC">
      <w:pPr>
        <w:rPr>
          <w:rFonts w:ascii="Aptos Narrow" w:hAnsi="Aptos Narrow" w:cs="Arial"/>
          <w:sz w:val="22"/>
          <w:szCs w:val="22"/>
        </w:rPr>
      </w:pPr>
    </w:p>
    <w:tbl>
      <w:tblPr>
        <w:tblStyle w:val="PlainTable1"/>
        <w:tblpPr w:leftFromText="180" w:rightFromText="180" w:vertAnchor="text" w:horzAnchor="page" w:tblpX="2077" w:tblpY="128"/>
        <w:tblW w:w="0" w:type="auto"/>
        <w:tblLook w:val="04A0" w:firstRow="1" w:lastRow="0" w:firstColumn="1" w:lastColumn="0" w:noHBand="0" w:noVBand="1"/>
      </w:tblPr>
      <w:tblGrid>
        <w:gridCol w:w="715"/>
        <w:gridCol w:w="3240"/>
      </w:tblGrid>
      <w:tr w:rsidR="00356FAC" w14:paraId="2C9062C1" w14:textId="77777777" w:rsidTr="00356FA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49778E56" w14:textId="75E9A0C8"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w:t>
            </w:r>
          </w:p>
        </w:tc>
        <w:tc>
          <w:tcPr>
            <w:tcW w:w="3240" w:type="dxa"/>
          </w:tcPr>
          <w:p w14:paraId="0A9C630B" w14:textId="77777777" w:rsidR="00356FAC" w:rsidRPr="00356FAC" w:rsidRDefault="00356FAC" w:rsidP="00356FAC">
            <w:pPr>
              <w:cnfStyle w:val="100000000000" w:firstRow="1" w:lastRow="0" w:firstColumn="0" w:lastColumn="0" w:oddVBand="0" w:evenVBand="0" w:oddHBand="0" w:evenHBand="0" w:firstRowFirstColumn="0" w:firstRowLastColumn="0" w:lastRowFirstColumn="0" w:lastRowLastColumn="0"/>
              <w:rPr>
                <w:rFonts w:ascii="Aptos Narrow" w:hAnsi="Aptos Narrow" w:cs="Arial"/>
                <w:b w:val="0"/>
                <w:bCs w:val="0"/>
                <w:sz w:val="22"/>
                <w:szCs w:val="22"/>
              </w:rPr>
            </w:pPr>
            <w:r w:rsidRPr="00356FAC">
              <w:rPr>
                <w:rFonts w:ascii="Aptos Narrow" w:hAnsi="Aptos Narrow" w:cs="Arial"/>
                <w:b w:val="0"/>
                <w:bCs w:val="0"/>
                <w:sz w:val="22"/>
                <w:szCs w:val="22"/>
              </w:rPr>
              <w:t>Tony Jasinski</w:t>
            </w:r>
          </w:p>
        </w:tc>
      </w:tr>
      <w:tr w:rsidR="00356FAC" w14:paraId="1854C771"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3A296413" w14:textId="1ECA11F8"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2</w:t>
            </w:r>
          </w:p>
        </w:tc>
        <w:tc>
          <w:tcPr>
            <w:tcW w:w="3240" w:type="dxa"/>
          </w:tcPr>
          <w:p w14:paraId="60F0FE33"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Moe Kapadia</w:t>
            </w:r>
          </w:p>
        </w:tc>
      </w:tr>
      <w:tr w:rsidR="00356FAC" w14:paraId="51F159C0" w14:textId="77777777" w:rsidTr="00356FAC">
        <w:trPr>
          <w:trHeight w:val="289"/>
        </w:trPr>
        <w:tc>
          <w:tcPr>
            <w:cnfStyle w:val="001000000000" w:firstRow="0" w:lastRow="0" w:firstColumn="1" w:lastColumn="0" w:oddVBand="0" w:evenVBand="0" w:oddHBand="0" w:evenHBand="0" w:firstRowFirstColumn="0" w:firstRowLastColumn="0" w:lastRowFirstColumn="0" w:lastRowLastColumn="0"/>
            <w:tcW w:w="715" w:type="dxa"/>
          </w:tcPr>
          <w:p w14:paraId="0773F686" w14:textId="49200D91"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3</w:t>
            </w:r>
          </w:p>
        </w:tc>
        <w:tc>
          <w:tcPr>
            <w:tcW w:w="3240" w:type="dxa"/>
          </w:tcPr>
          <w:p w14:paraId="06C51633"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Mark Newman</w:t>
            </w:r>
          </w:p>
        </w:tc>
      </w:tr>
      <w:tr w:rsidR="00356FAC" w14:paraId="0ECF5BC3"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330CEF92" w14:textId="6DB54F89"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4</w:t>
            </w:r>
          </w:p>
        </w:tc>
        <w:tc>
          <w:tcPr>
            <w:tcW w:w="3240" w:type="dxa"/>
          </w:tcPr>
          <w:p w14:paraId="124F7F32"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Lenny DiMarco</w:t>
            </w:r>
          </w:p>
        </w:tc>
      </w:tr>
      <w:tr w:rsidR="00356FAC" w14:paraId="46D7C611"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43FFFCF7" w14:textId="5FB92F22"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5</w:t>
            </w:r>
          </w:p>
        </w:tc>
        <w:tc>
          <w:tcPr>
            <w:tcW w:w="3240" w:type="dxa"/>
          </w:tcPr>
          <w:p w14:paraId="4E986140"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Amy Dano</w:t>
            </w:r>
          </w:p>
        </w:tc>
      </w:tr>
      <w:tr w:rsidR="00356FAC" w14:paraId="68BEDAEF"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5ED650A4" w14:textId="5E5208A3"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6</w:t>
            </w:r>
          </w:p>
        </w:tc>
        <w:tc>
          <w:tcPr>
            <w:tcW w:w="3240" w:type="dxa"/>
          </w:tcPr>
          <w:p w14:paraId="5EE094F1"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Helen Norris</w:t>
            </w:r>
          </w:p>
        </w:tc>
      </w:tr>
      <w:tr w:rsidR="00356FAC" w14:paraId="7438EA11"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7CE1E68D" w14:textId="0C223487"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7</w:t>
            </w:r>
          </w:p>
        </w:tc>
        <w:tc>
          <w:tcPr>
            <w:tcW w:w="3240" w:type="dxa"/>
          </w:tcPr>
          <w:p w14:paraId="0156A65D"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Bob Hacking</w:t>
            </w:r>
          </w:p>
        </w:tc>
      </w:tr>
      <w:tr w:rsidR="00356FAC" w14:paraId="5B1BE287"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4678756E" w14:textId="1745D452"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8</w:t>
            </w:r>
          </w:p>
        </w:tc>
        <w:tc>
          <w:tcPr>
            <w:tcW w:w="3240" w:type="dxa"/>
          </w:tcPr>
          <w:p w14:paraId="163DC784"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Tina Bishop</w:t>
            </w:r>
          </w:p>
        </w:tc>
      </w:tr>
      <w:tr w:rsidR="00356FAC" w14:paraId="5A3187C9"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57CE2B22" w14:textId="6CEF06E2"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9</w:t>
            </w:r>
          </w:p>
        </w:tc>
        <w:tc>
          <w:tcPr>
            <w:tcW w:w="3240" w:type="dxa"/>
          </w:tcPr>
          <w:p w14:paraId="1B59AC3E"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Alfonso Marsiglia</w:t>
            </w:r>
          </w:p>
        </w:tc>
      </w:tr>
      <w:tr w:rsidR="00356FAC" w14:paraId="2D4E42E9"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39330BE0" w14:textId="65C8C523"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10</w:t>
            </w:r>
          </w:p>
        </w:tc>
        <w:tc>
          <w:tcPr>
            <w:tcW w:w="3240" w:type="dxa"/>
          </w:tcPr>
          <w:p w14:paraId="765B72C1"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Dianne Zeniuk</w:t>
            </w:r>
          </w:p>
        </w:tc>
      </w:tr>
      <w:tr w:rsidR="00356FAC" w14:paraId="06B20EAB"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2E69B498" w14:textId="42DC35C7"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11</w:t>
            </w:r>
          </w:p>
        </w:tc>
        <w:tc>
          <w:tcPr>
            <w:tcW w:w="3240" w:type="dxa"/>
          </w:tcPr>
          <w:p w14:paraId="2841FDCB"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Tom Moy</w:t>
            </w:r>
          </w:p>
        </w:tc>
      </w:tr>
      <w:tr w:rsidR="00356FAC" w14:paraId="1CB1DE3B"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77E97941" w14:textId="6E3A8AD6"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12</w:t>
            </w:r>
          </w:p>
        </w:tc>
        <w:tc>
          <w:tcPr>
            <w:tcW w:w="3240" w:type="dxa"/>
          </w:tcPr>
          <w:p w14:paraId="52DDA939"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Bob Raymond</w:t>
            </w:r>
          </w:p>
        </w:tc>
      </w:tr>
      <w:tr w:rsidR="00356FAC" w14:paraId="07C60360"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6EA72DD6" w14:textId="645C032E"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13</w:t>
            </w:r>
          </w:p>
        </w:tc>
        <w:tc>
          <w:tcPr>
            <w:tcW w:w="3240" w:type="dxa"/>
          </w:tcPr>
          <w:p w14:paraId="1E96519F"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Steve Finan</w:t>
            </w:r>
          </w:p>
        </w:tc>
      </w:tr>
      <w:tr w:rsidR="00356FAC" w14:paraId="6858F1C0"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527C3FB5" w14:textId="59A654FC"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14</w:t>
            </w:r>
          </w:p>
        </w:tc>
        <w:tc>
          <w:tcPr>
            <w:tcW w:w="3240" w:type="dxa"/>
          </w:tcPr>
          <w:p w14:paraId="03A4E7B0"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Mario Vercillo</w:t>
            </w:r>
          </w:p>
        </w:tc>
      </w:tr>
      <w:tr w:rsidR="00356FAC" w14:paraId="62AA1167"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373F3009" w14:textId="5D376FD0"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15</w:t>
            </w:r>
          </w:p>
        </w:tc>
        <w:tc>
          <w:tcPr>
            <w:tcW w:w="3240" w:type="dxa"/>
          </w:tcPr>
          <w:p w14:paraId="0E22A895"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Brenda Baird</w:t>
            </w:r>
          </w:p>
        </w:tc>
      </w:tr>
      <w:tr w:rsidR="00356FAC" w14:paraId="0F99267F"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316A7BE1" w14:textId="754DAB2D"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16</w:t>
            </w:r>
          </w:p>
        </w:tc>
        <w:tc>
          <w:tcPr>
            <w:tcW w:w="3240" w:type="dxa"/>
          </w:tcPr>
          <w:p w14:paraId="5D1F29F3"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Jakub Zeniuk</w:t>
            </w:r>
          </w:p>
        </w:tc>
      </w:tr>
      <w:tr w:rsidR="00356FAC" w14:paraId="24958218"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01669A1A" w14:textId="64E4A598"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17</w:t>
            </w:r>
          </w:p>
        </w:tc>
        <w:tc>
          <w:tcPr>
            <w:tcW w:w="3240" w:type="dxa"/>
          </w:tcPr>
          <w:p w14:paraId="58328141"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Gord Lawlor</w:t>
            </w:r>
          </w:p>
        </w:tc>
      </w:tr>
      <w:tr w:rsidR="00356FAC" w14:paraId="7C05700A"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16AC8BBE" w14:textId="617F3825"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18</w:t>
            </w:r>
          </w:p>
        </w:tc>
        <w:tc>
          <w:tcPr>
            <w:tcW w:w="3240" w:type="dxa"/>
          </w:tcPr>
          <w:p w14:paraId="7479B443"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Paul Petkovski</w:t>
            </w:r>
          </w:p>
        </w:tc>
      </w:tr>
      <w:tr w:rsidR="00356FAC" w14:paraId="51758A35"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77A819A7" w14:textId="6FF9028E"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19</w:t>
            </w:r>
          </w:p>
        </w:tc>
        <w:tc>
          <w:tcPr>
            <w:tcW w:w="3240" w:type="dxa"/>
          </w:tcPr>
          <w:p w14:paraId="06ED1CC6"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Eva Sawoszczuk</w:t>
            </w:r>
          </w:p>
        </w:tc>
      </w:tr>
      <w:tr w:rsidR="00356FAC" w14:paraId="54553163"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2543E886" w14:textId="496533E4"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20</w:t>
            </w:r>
          </w:p>
        </w:tc>
        <w:tc>
          <w:tcPr>
            <w:tcW w:w="3240" w:type="dxa"/>
          </w:tcPr>
          <w:p w14:paraId="393C2B48"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Roman Sawoszczuk</w:t>
            </w:r>
          </w:p>
        </w:tc>
      </w:tr>
      <w:tr w:rsidR="00356FAC" w14:paraId="3D4E22EE"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635480B3" w14:textId="580926A6"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21</w:t>
            </w:r>
          </w:p>
        </w:tc>
        <w:tc>
          <w:tcPr>
            <w:tcW w:w="3240" w:type="dxa"/>
          </w:tcPr>
          <w:p w14:paraId="3BDA35C9"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 xml:space="preserve">Jennifer </w:t>
            </w:r>
            <w:proofErr w:type="spellStart"/>
            <w:r>
              <w:rPr>
                <w:rFonts w:ascii="Aptos Narrow" w:hAnsi="Aptos Narrow" w:cs="Arial"/>
                <w:sz w:val="22"/>
                <w:szCs w:val="22"/>
              </w:rPr>
              <w:t>Delivuk</w:t>
            </w:r>
            <w:proofErr w:type="spellEnd"/>
          </w:p>
        </w:tc>
      </w:tr>
      <w:tr w:rsidR="00356FAC" w14:paraId="35045EED" w14:textId="77777777" w:rsidTr="00356FA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15" w:type="dxa"/>
          </w:tcPr>
          <w:p w14:paraId="799EE62A" w14:textId="4C719BAC"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22</w:t>
            </w:r>
          </w:p>
        </w:tc>
        <w:tc>
          <w:tcPr>
            <w:tcW w:w="3240" w:type="dxa"/>
          </w:tcPr>
          <w:p w14:paraId="5FF0D410" w14:textId="77777777" w:rsidR="00356FAC" w:rsidRDefault="00356FAC" w:rsidP="00356FAC">
            <w:pPr>
              <w:cnfStyle w:val="000000100000" w:firstRow="0" w:lastRow="0" w:firstColumn="0" w:lastColumn="0" w:oddVBand="0" w:evenVBand="0" w:oddHBand="1"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Amber Thornton</w:t>
            </w:r>
          </w:p>
        </w:tc>
      </w:tr>
      <w:tr w:rsidR="00356FAC" w14:paraId="7B440FAA" w14:textId="77777777" w:rsidTr="00356FAC">
        <w:trPr>
          <w:trHeight w:val="299"/>
        </w:trPr>
        <w:tc>
          <w:tcPr>
            <w:cnfStyle w:val="001000000000" w:firstRow="0" w:lastRow="0" w:firstColumn="1" w:lastColumn="0" w:oddVBand="0" w:evenVBand="0" w:oddHBand="0" w:evenHBand="0" w:firstRowFirstColumn="0" w:firstRowLastColumn="0" w:lastRowFirstColumn="0" w:lastRowLastColumn="0"/>
            <w:tcW w:w="715" w:type="dxa"/>
          </w:tcPr>
          <w:p w14:paraId="03BA8045" w14:textId="3E5D8AFF" w:rsidR="00356FAC" w:rsidRPr="00356FAC" w:rsidRDefault="00356FAC" w:rsidP="00356FAC">
            <w:pPr>
              <w:jc w:val="right"/>
              <w:rPr>
                <w:rFonts w:ascii="Aptos Narrow" w:hAnsi="Aptos Narrow" w:cs="Arial"/>
                <w:b w:val="0"/>
                <w:bCs w:val="0"/>
                <w:sz w:val="22"/>
                <w:szCs w:val="22"/>
              </w:rPr>
            </w:pPr>
            <w:r w:rsidRPr="00356FAC">
              <w:rPr>
                <w:rFonts w:ascii="Aptos Narrow" w:hAnsi="Aptos Narrow" w:cs="Arial"/>
                <w:b w:val="0"/>
                <w:bCs w:val="0"/>
                <w:sz w:val="22"/>
                <w:szCs w:val="22"/>
              </w:rPr>
              <w:t>23</w:t>
            </w:r>
          </w:p>
        </w:tc>
        <w:tc>
          <w:tcPr>
            <w:tcW w:w="3240" w:type="dxa"/>
          </w:tcPr>
          <w:p w14:paraId="24D78633" w14:textId="77777777" w:rsidR="00356FAC" w:rsidRDefault="00356FAC" w:rsidP="00356FAC">
            <w:pPr>
              <w:cnfStyle w:val="000000000000" w:firstRow="0" w:lastRow="0" w:firstColumn="0" w:lastColumn="0" w:oddVBand="0" w:evenVBand="0" w:oddHBand="0" w:evenHBand="0" w:firstRowFirstColumn="0" w:firstRowLastColumn="0" w:lastRowFirstColumn="0" w:lastRowLastColumn="0"/>
              <w:rPr>
                <w:rFonts w:ascii="Aptos Narrow" w:hAnsi="Aptos Narrow" w:cs="Arial"/>
                <w:sz w:val="22"/>
                <w:szCs w:val="22"/>
              </w:rPr>
            </w:pPr>
            <w:r>
              <w:rPr>
                <w:rFonts w:ascii="Aptos Narrow" w:hAnsi="Aptos Narrow" w:cs="Arial"/>
                <w:sz w:val="22"/>
                <w:szCs w:val="22"/>
              </w:rPr>
              <w:t>Roger Wang</w:t>
            </w:r>
          </w:p>
        </w:tc>
      </w:tr>
    </w:tbl>
    <w:p w14:paraId="2FBD5752" w14:textId="77777777" w:rsidR="00C650AA" w:rsidRPr="001351F0" w:rsidRDefault="00C650AA">
      <w:pPr>
        <w:rPr>
          <w:rFonts w:ascii="Aptos Narrow" w:hAnsi="Aptos Narrow" w:cs="Arial"/>
          <w:sz w:val="22"/>
          <w:szCs w:val="22"/>
        </w:rPr>
      </w:pPr>
      <w:r w:rsidRPr="001351F0">
        <w:rPr>
          <w:rFonts w:ascii="Aptos Narrow" w:hAnsi="Aptos Narrow" w:cs="Arial"/>
          <w:sz w:val="22"/>
          <w:szCs w:val="22"/>
        </w:rPr>
        <w:tab/>
      </w:r>
    </w:p>
    <w:p w14:paraId="019C6F3E" w14:textId="77777777" w:rsidR="00C650AA" w:rsidRPr="001351F0" w:rsidRDefault="00C650AA">
      <w:pPr>
        <w:rPr>
          <w:rFonts w:ascii="Aptos Narrow" w:hAnsi="Aptos Narrow" w:cs="Arial"/>
          <w:sz w:val="22"/>
          <w:szCs w:val="22"/>
        </w:rPr>
      </w:pPr>
    </w:p>
    <w:p w14:paraId="274DFB9C" w14:textId="77777777" w:rsidR="00CA28DD" w:rsidRPr="001351F0" w:rsidRDefault="00CA28DD" w:rsidP="00C650AA">
      <w:pPr>
        <w:rPr>
          <w:rFonts w:ascii="Aptos Narrow" w:hAnsi="Aptos Narrow" w:cs="Arial"/>
          <w:sz w:val="22"/>
          <w:szCs w:val="22"/>
        </w:rPr>
      </w:pPr>
    </w:p>
    <w:p w14:paraId="5A88A995" w14:textId="77777777" w:rsidR="00C650AA" w:rsidRPr="001351F0" w:rsidRDefault="00C650AA" w:rsidP="00C650AA">
      <w:pPr>
        <w:rPr>
          <w:rFonts w:ascii="Aptos Narrow" w:hAnsi="Aptos Narrow" w:cs="Arial"/>
          <w:sz w:val="22"/>
          <w:szCs w:val="22"/>
        </w:rPr>
      </w:pPr>
    </w:p>
    <w:p w14:paraId="684EBD00" w14:textId="77777777" w:rsidR="00C650AA" w:rsidRPr="001351F0" w:rsidRDefault="00C650AA" w:rsidP="00C650AA">
      <w:pPr>
        <w:rPr>
          <w:rFonts w:ascii="Aptos Narrow" w:hAnsi="Aptos Narrow" w:cs="Arial"/>
          <w:sz w:val="22"/>
          <w:szCs w:val="22"/>
        </w:rPr>
      </w:pPr>
    </w:p>
    <w:p w14:paraId="6D97C8E7" w14:textId="77777777" w:rsidR="00356FAC" w:rsidRDefault="00BE0734" w:rsidP="000F4523">
      <w:pPr>
        <w:tabs>
          <w:tab w:val="left" w:pos="360"/>
        </w:tabs>
        <w:jc w:val="center"/>
        <w:rPr>
          <w:sz w:val="22"/>
          <w:szCs w:val="22"/>
        </w:rPr>
      </w:pPr>
      <w:r w:rsidRPr="004E0543">
        <w:rPr>
          <w:sz w:val="22"/>
          <w:szCs w:val="22"/>
        </w:rPr>
        <w:tab/>
      </w:r>
    </w:p>
    <w:p w14:paraId="1B2F885B" w14:textId="77777777" w:rsidR="00356FAC" w:rsidRDefault="00356FAC" w:rsidP="000F4523">
      <w:pPr>
        <w:tabs>
          <w:tab w:val="left" w:pos="360"/>
        </w:tabs>
        <w:jc w:val="center"/>
        <w:rPr>
          <w:sz w:val="22"/>
          <w:szCs w:val="22"/>
        </w:rPr>
      </w:pPr>
    </w:p>
    <w:p w14:paraId="482CD188" w14:textId="77777777" w:rsidR="00356FAC" w:rsidRDefault="00356FAC" w:rsidP="000F4523">
      <w:pPr>
        <w:tabs>
          <w:tab w:val="left" w:pos="360"/>
        </w:tabs>
        <w:jc w:val="center"/>
        <w:rPr>
          <w:sz w:val="22"/>
          <w:szCs w:val="22"/>
        </w:rPr>
      </w:pPr>
    </w:p>
    <w:p w14:paraId="14903443" w14:textId="77777777" w:rsidR="00356FAC" w:rsidRDefault="00356FAC" w:rsidP="000F4523">
      <w:pPr>
        <w:tabs>
          <w:tab w:val="left" w:pos="360"/>
        </w:tabs>
        <w:jc w:val="center"/>
        <w:rPr>
          <w:sz w:val="22"/>
          <w:szCs w:val="22"/>
        </w:rPr>
      </w:pPr>
    </w:p>
    <w:p w14:paraId="3A5E9D7F" w14:textId="77777777" w:rsidR="00356FAC" w:rsidRDefault="00356FAC" w:rsidP="000F4523">
      <w:pPr>
        <w:tabs>
          <w:tab w:val="left" w:pos="360"/>
        </w:tabs>
        <w:jc w:val="center"/>
        <w:rPr>
          <w:sz w:val="22"/>
          <w:szCs w:val="22"/>
        </w:rPr>
      </w:pPr>
    </w:p>
    <w:p w14:paraId="4BAE81DE" w14:textId="77777777" w:rsidR="00356FAC" w:rsidRDefault="00356FAC" w:rsidP="000F4523">
      <w:pPr>
        <w:tabs>
          <w:tab w:val="left" w:pos="360"/>
        </w:tabs>
        <w:jc w:val="center"/>
        <w:rPr>
          <w:rFonts w:ascii="Aptos Narrow" w:hAnsi="Aptos Narrow" w:cs="Arial"/>
          <w:sz w:val="22"/>
          <w:szCs w:val="22"/>
          <w:lang w:val="en-GB"/>
        </w:rPr>
      </w:pPr>
    </w:p>
    <w:p w14:paraId="52754904" w14:textId="77777777" w:rsidR="00356FAC" w:rsidRDefault="00356FAC" w:rsidP="000F4523">
      <w:pPr>
        <w:tabs>
          <w:tab w:val="left" w:pos="360"/>
        </w:tabs>
        <w:jc w:val="center"/>
        <w:rPr>
          <w:rFonts w:ascii="Aptos Narrow" w:hAnsi="Aptos Narrow" w:cs="Arial"/>
          <w:sz w:val="22"/>
          <w:szCs w:val="22"/>
          <w:lang w:val="en-GB"/>
        </w:rPr>
      </w:pPr>
    </w:p>
    <w:p w14:paraId="387B843B" w14:textId="77777777" w:rsidR="00356FAC" w:rsidRDefault="00356FAC" w:rsidP="000F4523">
      <w:pPr>
        <w:tabs>
          <w:tab w:val="left" w:pos="360"/>
        </w:tabs>
        <w:jc w:val="center"/>
        <w:rPr>
          <w:rFonts w:ascii="Aptos Narrow" w:hAnsi="Aptos Narrow" w:cs="Arial"/>
          <w:sz w:val="22"/>
          <w:szCs w:val="22"/>
          <w:lang w:val="en-GB"/>
        </w:rPr>
      </w:pPr>
    </w:p>
    <w:p w14:paraId="2D689A3A" w14:textId="77777777" w:rsidR="00356FAC" w:rsidRDefault="00356FAC" w:rsidP="000F4523">
      <w:pPr>
        <w:tabs>
          <w:tab w:val="left" w:pos="360"/>
        </w:tabs>
        <w:jc w:val="center"/>
        <w:rPr>
          <w:rFonts w:ascii="Aptos Narrow" w:hAnsi="Aptos Narrow" w:cs="Arial"/>
          <w:sz w:val="22"/>
          <w:szCs w:val="22"/>
          <w:lang w:val="en-GB"/>
        </w:rPr>
      </w:pPr>
    </w:p>
    <w:p w14:paraId="6985DD02" w14:textId="77777777" w:rsidR="00356FAC" w:rsidRDefault="00356FAC" w:rsidP="000F4523">
      <w:pPr>
        <w:tabs>
          <w:tab w:val="left" w:pos="360"/>
        </w:tabs>
        <w:jc w:val="center"/>
        <w:rPr>
          <w:rFonts w:ascii="Aptos Narrow" w:hAnsi="Aptos Narrow" w:cs="Arial"/>
          <w:sz w:val="22"/>
          <w:szCs w:val="22"/>
          <w:lang w:val="en-GB"/>
        </w:rPr>
      </w:pPr>
    </w:p>
    <w:p w14:paraId="74D393B5" w14:textId="77777777" w:rsidR="00356FAC" w:rsidRDefault="00356FAC" w:rsidP="000F4523">
      <w:pPr>
        <w:tabs>
          <w:tab w:val="left" w:pos="360"/>
        </w:tabs>
        <w:jc w:val="center"/>
        <w:rPr>
          <w:rFonts w:ascii="Aptos Narrow" w:hAnsi="Aptos Narrow" w:cs="Arial"/>
          <w:sz w:val="22"/>
          <w:szCs w:val="22"/>
          <w:lang w:val="en-GB"/>
        </w:rPr>
      </w:pPr>
    </w:p>
    <w:p w14:paraId="041BE3C3" w14:textId="77777777" w:rsidR="00356FAC" w:rsidRDefault="00356FAC" w:rsidP="000F4523">
      <w:pPr>
        <w:tabs>
          <w:tab w:val="left" w:pos="360"/>
        </w:tabs>
        <w:jc w:val="center"/>
        <w:rPr>
          <w:rFonts w:ascii="Aptos Narrow" w:hAnsi="Aptos Narrow" w:cs="Arial"/>
          <w:sz w:val="22"/>
          <w:szCs w:val="22"/>
          <w:lang w:val="en-GB"/>
        </w:rPr>
      </w:pPr>
    </w:p>
    <w:p w14:paraId="1169FE98" w14:textId="18432D46" w:rsidR="000F4523" w:rsidRDefault="000F4523" w:rsidP="00356FAC">
      <w:pPr>
        <w:tabs>
          <w:tab w:val="left" w:pos="360"/>
        </w:tabs>
        <w:rPr>
          <w:rFonts w:ascii="Aptos Narrow" w:hAnsi="Aptos Narrow" w:cs="Arial"/>
          <w:sz w:val="22"/>
          <w:szCs w:val="22"/>
          <w:lang w:val="en-GB"/>
        </w:rPr>
      </w:pPr>
    </w:p>
    <w:p w14:paraId="28132951" w14:textId="77777777" w:rsidR="00356FAC" w:rsidRDefault="00356FAC" w:rsidP="00356FAC">
      <w:pPr>
        <w:tabs>
          <w:tab w:val="left" w:pos="360"/>
        </w:tabs>
        <w:rPr>
          <w:rFonts w:ascii="Aptos Narrow" w:hAnsi="Aptos Narrow" w:cs="Arial"/>
          <w:sz w:val="22"/>
          <w:szCs w:val="22"/>
          <w:lang w:val="en-GB"/>
        </w:rPr>
      </w:pPr>
    </w:p>
    <w:p w14:paraId="150B65B3" w14:textId="77777777" w:rsidR="00356FAC" w:rsidRDefault="00356FAC" w:rsidP="00356FAC">
      <w:pPr>
        <w:tabs>
          <w:tab w:val="left" w:pos="360"/>
        </w:tabs>
        <w:rPr>
          <w:rFonts w:ascii="Aptos Narrow" w:hAnsi="Aptos Narrow" w:cs="Arial"/>
          <w:sz w:val="22"/>
          <w:szCs w:val="22"/>
          <w:lang w:val="en-GB"/>
        </w:rPr>
      </w:pPr>
    </w:p>
    <w:p w14:paraId="6BC17DF1" w14:textId="77777777" w:rsidR="00356FAC" w:rsidRDefault="00356FAC" w:rsidP="00356FAC">
      <w:pPr>
        <w:tabs>
          <w:tab w:val="left" w:pos="360"/>
        </w:tabs>
        <w:rPr>
          <w:rFonts w:ascii="Aptos Narrow" w:hAnsi="Aptos Narrow" w:cs="Arial"/>
          <w:sz w:val="22"/>
          <w:szCs w:val="22"/>
          <w:lang w:val="en-GB"/>
        </w:rPr>
      </w:pPr>
    </w:p>
    <w:p w14:paraId="17CC66EE" w14:textId="77777777" w:rsidR="00356FAC" w:rsidRDefault="00356FAC" w:rsidP="00356FAC">
      <w:pPr>
        <w:tabs>
          <w:tab w:val="left" w:pos="360"/>
        </w:tabs>
        <w:rPr>
          <w:rFonts w:ascii="Aptos Narrow" w:hAnsi="Aptos Narrow" w:cs="Arial"/>
          <w:sz w:val="22"/>
          <w:szCs w:val="22"/>
          <w:lang w:val="en-GB"/>
        </w:rPr>
      </w:pPr>
    </w:p>
    <w:p w14:paraId="162590B3" w14:textId="77777777" w:rsidR="00356FAC" w:rsidRDefault="00356FAC" w:rsidP="00356FAC">
      <w:pPr>
        <w:tabs>
          <w:tab w:val="left" w:pos="360"/>
        </w:tabs>
        <w:rPr>
          <w:rFonts w:ascii="Aptos Narrow" w:hAnsi="Aptos Narrow" w:cs="Arial"/>
          <w:sz w:val="22"/>
          <w:szCs w:val="22"/>
          <w:lang w:val="en-GB"/>
        </w:rPr>
      </w:pPr>
    </w:p>
    <w:p w14:paraId="2D7AAEFF" w14:textId="77777777" w:rsidR="00356FAC" w:rsidRDefault="00356FAC" w:rsidP="00356FAC">
      <w:pPr>
        <w:tabs>
          <w:tab w:val="left" w:pos="360"/>
        </w:tabs>
        <w:rPr>
          <w:rFonts w:ascii="Aptos Narrow" w:hAnsi="Aptos Narrow" w:cs="Arial"/>
          <w:sz w:val="22"/>
          <w:szCs w:val="22"/>
          <w:lang w:val="en-GB"/>
        </w:rPr>
      </w:pPr>
    </w:p>
    <w:p w14:paraId="6598AC80" w14:textId="77777777" w:rsidR="00356FAC" w:rsidRDefault="00356FAC" w:rsidP="00356FAC">
      <w:pPr>
        <w:tabs>
          <w:tab w:val="left" w:pos="360"/>
        </w:tabs>
        <w:rPr>
          <w:rFonts w:ascii="Aptos Narrow" w:hAnsi="Aptos Narrow" w:cs="Arial"/>
          <w:sz w:val="22"/>
          <w:szCs w:val="22"/>
          <w:lang w:val="en-GB"/>
        </w:rPr>
      </w:pPr>
    </w:p>
    <w:p w14:paraId="69576F29" w14:textId="77777777" w:rsidR="00356FAC" w:rsidRDefault="00356FAC" w:rsidP="00356FAC">
      <w:pPr>
        <w:tabs>
          <w:tab w:val="left" w:pos="360"/>
        </w:tabs>
        <w:rPr>
          <w:rFonts w:ascii="Aptos Narrow" w:hAnsi="Aptos Narrow" w:cs="Arial"/>
          <w:sz w:val="22"/>
          <w:szCs w:val="22"/>
          <w:lang w:val="en-GB"/>
        </w:rPr>
      </w:pPr>
    </w:p>
    <w:p w14:paraId="7C335DE4" w14:textId="77777777" w:rsidR="00356FAC" w:rsidRDefault="00356FAC" w:rsidP="00356FAC">
      <w:pPr>
        <w:tabs>
          <w:tab w:val="left" w:pos="360"/>
        </w:tabs>
        <w:rPr>
          <w:rFonts w:ascii="Aptos Narrow" w:hAnsi="Aptos Narrow" w:cs="Arial"/>
          <w:sz w:val="22"/>
          <w:szCs w:val="22"/>
          <w:lang w:val="en-GB"/>
        </w:rPr>
      </w:pPr>
    </w:p>
    <w:p w14:paraId="04640609" w14:textId="77777777" w:rsidR="00356FAC" w:rsidRDefault="00356FAC" w:rsidP="00356FAC">
      <w:pPr>
        <w:tabs>
          <w:tab w:val="left" w:pos="360"/>
        </w:tabs>
        <w:rPr>
          <w:rFonts w:ascii="Aptos Narrow" w:hAnsi="Aptos Narrow" w:cs="Arial"/>
          <w:sz w:val="22"/>
          <w:szCs w:val="22"/>
          <w:lang w:val="en-GB"/>
        </w:rPr>
      </w:pPr>
    </w:p>
    <w:p w14:paraId="556D86D4" w14:textId="77777777" w:rsidR="00356FAC" w:rsidRDefault="00356FAC" w:rsidP="00356FAC">
      <w:pPr>
        <w:tabs>
          <w:tab w:val="left" w:pos="360"/>
        </w:tabs>
        <w:rPr>
          <w:rFonts w:ascii="Aptos Narrow" w:hAnsi="Aptos Narrow" w:cs="Arial"/>
          <w:sz w:val="22"/>
          <w:szCs w:val="22"/>
          <w:lang w:val="en-GB"/>
        </w:rPr>
      </w:pPr>
    </w:p>
    <w:p w14:paraId="6D20DBCA" w14:textId="77777777" w:rsidR="00356FAC" w:rsidRDefault="00356FAC" w:rsidP="00356FAC">
      <w:pPr>
        <w:tabs>
          <w:tab w:val="left" w:pos="360"/>
        </w:tabs>
        <w:rPr>
          <w:rFonts w:ascii="Aptos Narrow" w:hAnsi="Aptos Narrow" w:cs="Arial"/>
          <w:sz w:val="22"/>
          <w:szCs w:val="22"/>
          <w:lang w:val="en-GB"/>
        </w:rPr>
      </w:pPr>
    </w:p>
    <w:p w14:paraId="293B28A6" w14:textId="43990D1D" w:rsidR="00356FAC" w:rsidRPr="00356FAC" w:rsidRDefault="008D456F" w:rsidP="008D456F">
      <w:pPr>
        <w:tabs>
          <w:tab w:val="left" w:pos="360"/>
          <w:tab w:val="left" w:pos="540"/>
        </w:tabs>
        <w:rPr>
          <w:rFonts w:ascii="Aptos Narrow" w:hAnsi="Aptos Narrow" w:cs="Arial"/>
          <w:b/>
          <w:bCs/>
          <w:i/>
          <w:iCs/>
          <w:sz w:val="22"/>
          <w:szCs w:val="22"/>
          <w:lang w:val="en-GB"/>
        </w:rPr>
      </w:pPr>
      <w:r>
        <w:rPr>
          <w:rFonts w:ascii="Aptos Narrow" w:hAnsi="Aptos Narrow" w:cs="Arial"/>
          <w:b/>
          <w:bCs/>
          <w:i/>
          <w:iCs/>
          <w:sz w:val="22"/>
          <w:szCs w:val="22"/>
          <w:lang w:val="en-GB"/>
        </w:rPr>
        <w:tab/>
      </w:r>
      <w:r>
        <w:rPr>
          <w:rFonts w:ascii="Aptos Narrow" w:hAnsi="Aptos Narrow" w:cs="Arial"/>
          <w:b/>
          <w:bCs/>
          <w:i/>
          <w:iCs/>
          <w:sz w:val="22"/>
          <w:szCs w:val="22"/>
          <w:lang w:val="en-GB"/>
        </w:rPr>
        <w:tab/>
      </w:r>
      <w:r w:rsidR="00356FAC" w:rsidRPr="00356FAC">
        <w:rPr>
          <w:rFonts w:ascii="Aptos Narrow" w:hAnsi="Aptos Narrow" w:cs="Arial"/>
          <w:b/>
          <w:bCs/>
          <w:i/>
          <w:iCs/>
          <w:sz w:val="22"/>
          <w:szCs w:val="22"/>
          <w:lang w:val="en-GB"/>
        </w:rPr>
        <w:t>M</w:t>
      </w:r>
      <w:r w:rsidR="00250E07">
        <w:rPr>
          <w:rFonts w:ascii="Aptos Narrow" w:hAnsi="Aptos Narrow" w:cs="Arial"/>
          <w:b/>
          <w:bCs/>
          <w:i/>
          <w:iCs/>
          <w:sz w:val="22"/>
          <w:szCs w:val="22"/>
          <w:lang w:val="en-GB"/>
        </w:rPr>
        <w:t xml:space="preserve">otion:  to accept the </w:t>
      </w:r>
      <w:r w:rsidR="00356FAC" w:rsidRPr="00356FAC">
        <w:rPr>
          <w:rFonts w:ascii="Aptos Narrow" w:hAnsi="Aptos Narrow" w:cs="Arial"/>
          <w:b/>
          <w:bCs/>
          <w:i/>
          <w:iCs/>
          <w:sz w:val="22"/>
          <w:szCs w:val="22"/>
          <w:lang w:val="en-GB"/>
        </w:rPr>
        <w:t>2025 B</w:t>
      </w:r>
      <w:r w:rsidR="00250E07">
        <w:rPr>
          <w:rFonts w:ascii="Aptos Narrow" w:hAnsi="Aptos Narrow" w:cs="Arial"/>
          <w:b/>
          <w:bCs/>
          <w:i/>
          <w:iCs/>
          <w:sz w:val="22"/>
          <w:szCs w:val="22"/>
          <w:lang w:val="en-GB"/>
        </w:rPr>
        <w:t>oard of Directors</w:t>
      </w:r>
    </w:p>
    <w:p w14:paraId="7EBCF619" w14:textId="4D7FB537" w:rsidR="00356FAC" w:rsidRDefault="008D456F" w:rsidP="008D456F">
      <w:pPr>
        <w:tabs>
          <w:tab w:val="left" w:pos="540"/>
        </w:tabs>
        <w:rPr>
          <w:rFonts w:ascii="Aptos Narrow" w:hAnsi="Aptos Narrow" w:cs="Arial"/>
          <w:b/>
          <w:bCs/>
          <w:i/>
          <w:iCs/>
          <w:sz w:val="22"/>
          <w:szCs w:val="22"/>
          <w:lang w:val="en-GB"/>
        </w:rPr>
      </w:pPr>
      <w:r>
        <w:rPr>
          <w:rFonts w:ascii="Aptos Narrow" w:hAnsi="Aptos Narrow" w:cs="Arial"/>
          <w:b/>
          <w:bCs/>
          <w:i/>
          <w:iCs/>
          <w:sz w:val="22"/>
          <w:szCs w:val="22"/>
          <w:lang w:val="en-GB"/>
        </w:rPr>
        <w:tab/>
      </w:r>
      <w:r w:rsidR="00356FAC" w:rsidRPr="00356FAC">
        <w:rPr>
          <w:rFonts w:ascii="Aptos Narrow" w:hAnsi="Aptos Narrow" w:cs="Arial"/>
          <w:b/>
          <w:bCs/>
          <w:i/>
          <w:iCs/>
          <w:sz w:val="22"/>
          <w:szCs w:val="22"/>
          <w:lang w:val="en-GB"/>
        </w:rPr>
        <w:t>L</w:t>
      </w:r>
      <w:r w:rsidR="00250E07">
        <w:rPr>
          <w:rFonts w:ascii="Aptos Narrow" w:hAnsi="Aptos Narrow" w:cs="Arial"/>
          <w:b/>
          <w:bCs/>
          <w:i/>
          <w:iCs/>
          <w:sz w:val="22"/>
          <w:szCs w:val="22"/>
          <w:lang w:val="en-GB"/>
        </w:rPr>
        <w:t>enny</w:t>
      </w:r>
      <w:r w:rsidR="00356FAC" w:rsidRPr="00356FAC">
        <w:rPr>
          <w:rFonts w:ascii="Aptos Narrow" w:hAnsi="Aptos Narrow" w:cs="Arial"/>
          <w:b/>
          <w:bCs/>
          <w:i/>
          <w:iCs/>
          <w:sz w:val="22"/>
          <w:szCs w:val="22"/>
          <w:lang w:val="en-GB"/>
        </w:rPr>
        <w:t xml:space="preserve"> DiM</w:t>
      </w:r>
      <w:r w:rsidR="00250E07">
        <w:rPr>
          <w:rFonts w:ascii="Aptos Narrow" w:hAnsi="Aptos Narrow" w:cs="Arial"/>
          <w:b/>
          <w:bCs/>
          <w:i/>
          <w:iCs/>
          <w:sz w:val="22"/>
          <w:szCs w:val="22"/>
          <w:lang w:val="en-GB"/>
        </w:rPr>
        <w:t>arco</w:t>
      </w:r>
      <w:r w:rsidR="00356FAC" w:rsidRPr="00356FAC">
        <w:rPr>
          <w:rFonts w:ascii="Aptos Narrow" w:hAnsi="Aptos Narrow" w:cs="Arial"/>
          <w:b/>
          <w:bCs/>
          <w:i/>
          <w:iCs/>
          <w:sz w:val="22"/>
          <w:szCs w:val="22"/>
          <w:lang w:val="en-GB"/>
        </w:rPr>
        <w:t xml:space="preserve"> / M</w:t>
      </w:r>
      <w:r w:rsidR="00250E07">
        <w:rPr>
          <w:rFonts w:ascii="Aptos Narrow" w:hAnsi="Aptos Narrow" w:cs="Arial"/>
          <w:b/>
          <w:bCs/>
          <w:i/>
          <w:iCs/>
          <w:sz w:val="22"/>
          <w:szCs w:val="22"/>
          <w:lang w:val="en-GB"/>
        </w:rPr>
        <w:t xml:space="preserve">oe </w:t>
      </w:r>
      <w:r w:rsidR="00356FAC" w:rsidRPr="00356FAC">
        <w:rPr>
          <w:rFonts w:ascii="Aptos Narrow" w:hAnsi="Aptos Narrow" w:cs="Arial"/>
          <w:b/>
          <w:bCs/>
          <w:i/>
          <w:iCs/>
          <w:sz w:val="22"/>
          <w:szCs w:val="22"/>
          <w:lang w:val="en-GB"/>
        </w:rPr>
        <w:t>K</w:t>
      </w:r>
      <w:r w:rsidR="00250E07">
        <w:rPr>
          <w:rFonts w:ascii="Aptos Narrow" w:hAnsi="Aptos Narrow" w:cs="Arial"/>
          <w:b/>
          <w:bCs/>
          <w:i/>
          <w:iCs/>
          <w:sz w:val="22"/>
          <w:szCs w:val="22"/>
          <w:lang w:val="en-GB"/>
        </w:rPr>
        <w:t>apadia</w:t>
      </w:r>
      <w:r w:rsidR="00356FAC" w:rsidRPr="00356FAC">
        <w:rPr>
          <w:rFonts w:ascii="Aptos Narrow" w:hAnsi="Aptos Narrow" w:cs="Arial"/>
          <w:b/>
          <w:bCs/>
          <w:i/>
          <w:iCs/>
          <w:sz w:val="22"/>
          <w:szCs w:val="22"/>
          <w:lang w:val="en-GB"/>
        </w:rPr>
        <w:t xml:space="preserve"> / C</w:t>
      </w:r>
      <w:r w:rsidR="00250E07">
        <w:rPr>
          <w:rFonts w:ascii="Aptos Narrow" w:hAnsi="Aptos Narrow" w:cs="Arial"/>
          <w:b/>
          <w:bCs/>
          <w:i/>
          <w:iCs/>
          <w:sz w:val="22"/>
          <w:szCs w:val="22"/>
          <w:lang w:val="en-GB"/>
        </w:rPr>
        <w:t>arried</w:t>
      </w:r>
    </w:p>
    <w:p w14:paraId="379008AE" w14:textId="77777777" w:rsidR="008D456F" w:rsidRDefault="008D456F" w:rsidP="008D456F">
      <w:pPr>
        <w:tabs>
          <w:tab w:val="left" w:pos="540"/>
        </w:tabs>
        <w:rPr>
          <w:rFonts w:ascii="Aptos Narrow" w:hAnsi="Aptos Narrow" w:cs="Arial"/>
          <w:b/>
          <w:bCs/>
          <w:i/>
          <w:iCs/>
          <w:sz w:val="22"/>
          <w:szCs w:val="22"/>
          <w:lang w:val="en-GB"/>
        </w:rPr>
      </w:pPr>
    </w:p>
    <w:p w14:paraId="411E80A2" w14:textId="7EA37117" w:rsidR="008D456F" w:rsidRPr="008D456F" w:rsidRDefault="008D456F" w:rsidP="008D456F">
      <w:pPr>
        <w:tabs>
          <w:tab w:val="left" w:pos="540"/>
        </w:tabs>
        <w:jc w:val="center"/>
        <w:rPr>
          <w:rFonts w:ascii="Aptos Narrow" w:hAnsi="Aptos Narrow" w:cs="Arial"/>
          <w:b/>
          <w:bCs/>
          <w:i/>
          <w:iCs/>
          <w:sz w:val="22"/>
          <w:szCs w:val="22"/>
          <w:lang w:val="en-GB"/>
        </w:rPr>
      </w:pPr>
      <w:r>
        <w:rPr>
          <w:rFonts w:ascii="Aptos Narrow" w:hAnsi="Aptos Narrow" w:cs="Arial"/>
          <w:sz w:val="22"/>
          <w:szCs w:val="22"/>
          <w:lang w:val="en-GB"/>
        </w:rPr>
        <w:t>************************************************************************************</w:t>
      </w:r>
      <w:r w:rsidRPr="008D456F">
        <w:rPr>
          <w:rFonts w:ascii="Aptos Narrow" w:hAnsi="Aptos Narrow" w:cs="Arial"/>
          <w:b/>
          <w:bCs/>
          <w:i/>
          <w:iCs/>
          <w:sz w:val="22"/>
          <w:szCs w:val="22"/>
          <w:lang w:val="en-GB"/>
        </w:rPr>
        <w:t>MOTION TO ADJOURN:  AMY DANO / JAKUB ZENIUK / CARRIED</w:t>
      </w:r>
    </w:p>
    <w:bookmarkEnd w:id="0"/>
    <w:p w14:paraId="57A0ECAE" w14:textId="77777777" w:rsidR="00356FAC" w:rsidRPr="001351F0" w:rsidRDefault="00356FAC" w:rsidP="00356FAC">
      <w:pPr>
        <w:tabs>
          <w:tab w:val="left" w:pos="360"/>
        </w:tabs>
        <w:rPr>
          <w:rFonts w:ascii="Aptos Narrow" w:hAnsi="Aptos Narrow" w:cs="Arial"/>
          <w:sz w:val="22"/>
          <w:szCs w:val="22"/>
          <w:lang w:val="en-GB"/>
        </w:rPr>
      </w:pPr>
    </w:p>
    <w:sectPr w:rsidR="00356FAC" w:rsidRPr="001351F0">
      <w:headerReference w:type="default" r:id="rId14"/>
      <w:footerReference w:type="default" r:id="rId15"/>
      <w:headerReference w:type="first" r:id="rId16"/>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E311" w14:textId="77777777" w:rsidR="009801C3" w:rsidRDefault="009801C3">
      <w:r>
        <w:separator/>
      </w:r>
    </w:p>
  </w:endnote>
  <w:endnote w:type="continuationSeparator" w:id="0">
    <w:p w14:paraId="1618D559" w14:textId="77777777" w:rsidR="009801C3" w:rsidRDefault="009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141A" w14:textId="77777777" w:rsidR="0084657A" w:rsidRDefault="0084657A">
    <w:pPr>
      <w:tabs>
        <w:tab w:val="center" w:pos="4320"/>
        <w:tab w:val="right" w:pos="8640"/>
      </w:tabs>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580F" w14:textId="77777777" w:rsidR="009801C3" w:rsidRDefault="009801C3">
      <w:r>
        <w:separator/>
      </w:r>
    </w:p>
  </w:footnote>
  <w:footnote w:type="continuationSeparator" w:id="0">
    <w:p w14:paraId="677213AB" w14:textId="77777777" w:rsidR="009801C3" w:rsidRDefault="0098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11BA" w14:textId="77777777" w:rsidR="0084657A" w:rsidRPr="001351F0" w:rsidRDefault="0084657A">
    <w:pPr>
      <w:pStyle w:val="Heading4"/>
      <w:rPr>
        <w:rFonts w:ascii="Aptos Narrow" w:hAnsi="Aptos Narrow"/>
      </w:rPr>
    </w:pPr>
    <w:r w:rsidRPr="001351F0">
      <w:rPr>
        <w:rFonts w:ascii="Aptos Narrow" w:hAnsi="Aptos Narrow"/>
      </w:rPr>
      <w:t xml:space="preserve">MISSISSAUGA MAJORS BASEBALL ASSOCIATION </w:t>
    </w:r>
  </w:p>
  <w:p w14:paraId="17990D13" w14:textId="77777777" w:rsidR="0084657A" w:rsidRPr="001351F0" w:rsidRDefault="0084657A">
    <w:pPr>
      <w:pStyle w:val="Heading2"/>
      <w:tabs>
        <w:tab w:val="center" w:pos="4320"/>
        <w:tab w:val="right" w:pos="8640"/>
      </w:tabs>
      <w:rPr>
        <w:rFonts w:ascii="Aptos Narrow" w:hAnsi="Aptos Narrow"/>
        <w:kern w:val="0"/>
        <w:sz w:val="24"/>
        <w:szCs w:val="24"/>
        <w:lang w:val="en-US"/>
      </w:rPr>
    </w:pPr>
    <w:r w:rsidRPr="001351F0">
      <w:rPr>
        <w:rFonts w:ascii="Aptos Narrow" w:hAnsi="Aptos Narrow"/>
        <w:kern w:val="0"/>
        <w:sz w:val="24"/>
        <w:szCs w:val="24"/>
        <w:lang w:val="en-US"/>
      </w:rPr>
      <w:t>MINUTES OF ANNUAL GENERAL MEMBERSHIP MEETING</w:t>
    </w:r>
  </w:p>
  <w:p w14:paraId="65975928" w14:textId="77777777" w:rsidR="0084657A" w:rsidRPr="001351F0" w:rsidRDefault="0084657A">
    <w:pPr>
      <w:pStyle w:val="Heading2"/>
      <w:tabs>
        <w:tab w:val="center" w:pos="4320"/>
        <w:tab w:val="right" w:pos="8640"/>
      </w:tabs>
      <w:rPr>
        <w:rFonts w:ascii="Aptos Narrow" w:hAnsi="Aptos Narrow"/>
        <w:kern w:val="0"/>
        <w:sz w:val="24"/>
        <w:szCs w:val="24"/>
        <w:lang w:val="en-US"/>
      </w:rPr>
    </w:pPr>
  </w:p>
  <w:p w14:paraId="7A4449C4" w14:textId="77777777" w:rsidR="0084657A" w:rsidRPr="001351F0" w:rsidRDefault="0084657A">
    <w:pPr>
      <w:tabs>
        <w:tab w:val="center" w:pos="4320"/>
        <w:tab w:val="right" w:pos="8640"/>
      </w:tabs>
      <w:jc w:val="center"/>
      <w:rPr>
        <w:rFonts w:ascii="Aptos Narrow" w:hAnsi="Aptos Narrow"/>
        <w:b/>
        <w:bCs/>
        <w:kern w:val="0"/>
        <w:sz w:val="24"/>
        <w:szCs w:val="24"/>
      </w:rPr>
    </w:pPr>
    <w:r w:rsidRPr="001351F0">
      <w:rPr>
        <w:rStyle w:val="PageNumber"/>
        <w:rFonts w:ascii="Aptos Narrow" w:hAnsi="Aptos Narrow"/>
        <w:b/>
        <w:bCs/>
        <w:sz w:val="24"/>
        <w:szCs w:val="24"/>
      </w:rPr>
      <w:t xml:space="preserve">Page </w:t>
    </w:r>
    <w:r w:rsidRPr="001351F0">
      <w:rPr>
        <w:rStyle w:val="PageNumber"/>
        <w:rFonts w:ascii="Aptos Narrow" w:hAnsi="Aptos Narrow"/>
        <w:b/>
        <w:bCs/>
        <w:sz w:val="24"/>
        <w:szCs w:val="24"/>
      </w:rPr>
      <w:fldChar w:fldCharType="begin"/>
    </w:r>
    <w:r w:rsidRPr="001351F0">
      <w:rPr>
        <w:rStyle w:val="PageNumber"/>
        <w:rFonts w:ascii="Aptos Narrow" w:hAnsi="Aptos Narrow"/>
        <w:b/>
        <w:bCs/>
        <w:sz w:val="24"/>
        <w:szCs w:val="24"/>
      </w:rPr>
      <w:instrText xml:space="preserve"> PAGE </w:instrText>
    </w:r>
    <w:r w:rsidRPr="001351F0">
      <w:rPr>
        <w:rStyle w:val="PageNumber"/>
        <w:rFonts w:ascii="Aptos Narrow" w:hAnsi="Aptos Narrow"/>
        <w:b/>
        <w:bCs/>
        <w:sz w:val="24"/>
        <w:szCs w:val="24"/>
      </w:rPr>
      <w:fldChar w:fldCharType="separate"/>
    </w:r>
    <w:r w:rsidR="007C00C9" w:rsidRPr="001351F0">
      <w:rPr>
        <w:rStyle w:val="PageNumber"/>
        <w:rFonts w:ascii="Aptos Narrow" w:hAnsi="Aptos Narrow"/>
        <w:b/>
        <w:bCs/>
        <w:noProof/>
        <w:sz w:val="24"/>
        <w:szCs w:val="24"/>
      </w:rPr>
      <w:t>2</w:t>
    </w:r>
    <w:r w:rsidRPr="001351F0">
      <w:rPr>
        <w:rStyle w:val="PageNumber"/>
        <w:rFonts w:ascii="Aptos Narrow" w:hAnsi="Aptos Narrow"/>
        <w:b/>
        <w:bCs/>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D4FF" w14:textId="77777777" w:rsidR="0084657A" w:rsidRPr="001351F0" w:rsidRDefault="0084657A">
    <w:pPr>
      <w:pStyle w:val="Header"/>
      <w:jc w:val="center"/>
      <w:rPr>
        <w:rFonts w:ascii="Aptos Narrow" w:hAnsi="Aptos Narrow"/>
        <w:b/>
        <w:bCs/>
        <w:sz w:val="24"/>
        <w:szCs w:val="24"/>
      </w:rPr>
    </w:pPr>
    <w:r w:rsidRPr="001351F0">
      <w:rPr>
        <w:rFonts w:ascii="Aptos Narrow" w:hAnsi="Aptos Narrow"/>
        <w:b/>
        <w:bCs/>
        <w:sz w:val="24"/>
        <w:szCs w:val="24"/>
      </w:rPr>
      <w:t xml:space="preserve">MISSISSAUGA MAJORS BASEBALL ASSOCIATION </w:t>
    </w:r>
  </w:p>
  <w:p w14:paraId="480F17B3" w14:textId="77777777" w:rsidR="0084657A" w:rsidRPr="001351F0" w:rsidRDefault="0084657A">
    <w:pPr>
      <w:pStyle w:val="Header"/>
      <w:jc w:val="center"/>
      <w:rPr>
        <w:rFonts w:ascii="Aptos Narrow" w:hAnsi="Aptos Narrow"/>
        <w:b/>
        <w:bCs/>
        <w:sz w:val="24"/>
        <w:szCs w:val="24"/>
      </w:rPr>
    </w:pPr>
    <w:r w:rsidRPr="001351F0">
      <w:rPr>
        <w:rFonts w:ascii="Aptos Narrow" w:hAnsi="Aptos Narrow"/>
        <w:b/>
        <w:bCs/>
        <w:sz w:val="24"/>
        <w:szCs w:val="24"/>
      </w:rPr>
      <w:t>MINUTES OF ANNUAL GENERAL MEMBERSHIP MEETING</w:t>
    </w:r>
  </w:p>
  <w:p w14:paraId="060CF86F" w14:textId="77777777" w:rsidR="0084657A" w:rsidRDefault="0084657A">
    <w:pPr>
      <w:pStyle w:val="Header"/>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D72"/>
    <w:multiLevelType w:val="hybridMultilevel"/>
    <w:tmpl w:val="53846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D1BAE"/>
    <w:multiLevelType w:val="hybridMultilevel"/>
    <w:tmpl w:val="FA88C59E"/>
    <w:lvl w:ilvl="0" w:tplc="37D2CEEC">
      <w:start w:val="1"/>
      <w:numFmt w:val="bullet"/>
      <w:lvlText w:val=""/>
      <w:lvlJc w:val="left"/>
      <w:pPr>
        <w:ind w:left="720" w:hanging="360"/>
      </w:pPr>
      <w:rPr>
        <w:rFonts w:ascii="Symbol" w:hAnsi="Symbol"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1829AD"/>
    <w:multiLevelType w:val="hybridMultilevel"/>
    <w:tmpl w:val="A2343412"/>
    <w:lvl w:ilvl="0" w:tplc="37D2CEEC">
      <w:start w:val="1"/>
      <w:numFmt w:val="bullet"/>
      <w:lvlText w:val=""/>
      <w:lvlJc w:val="left"/>
      <w:pPr>
        <w:ind w:left="720" w:hanging="360"/>
      </w:pPr>
      <w:rPr>
        <w:rFonts w:ascii="Symbol" w:hAnsi="Symbol"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640C95"/>
    <w:multiLevelType w:val="hybridMultilevel"/>
    <w:tmpl w:val="AC2A6338"/>
    <w:lvl w:ilvl="0" w:tplc="37D2CEEC">
      <w:start w:val="1"/>
      <w:numFmt w:val="bullet"/>
      <w:lvlText w:val=""/>
      <w:lvlJc w:val="left"/>
      <w:pPr>
        <w:ind w:left="720" w:hanging="360"/>
      </w:pPr>
      <w:rPr>
        <w:rFonts w:ascii="Symbol" w:hAnsi="Symbol"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3510A5"/>
    <w:multiLevelType w:val="multilevel"/>
    <w:tmpl w:val="64E6411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03B9E"/>
    <w:multiLevelType w:val="hybridMultilevel"/>
    <w:tmpl w:val="2502F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281553"/>
    <w:multiLevelType w:val="multilevel"/>
    <w:tmpl w:val="0804F5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420A85"/>
    <w:multiLevelType w:val="hybridMultilevel"/>
    <w:tmpl w:val="5DAE7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B8729A"/>
    <w:multiLevelType w:val="hybridMultilevel"/>
    <w:tmpl w:val="C19E7E46"/>
    <w:lvl w:ilvl="0" w:tplc="37D2CEEC">
      <w:start w:val="1"/>
      <w:numFmt w:val="bullet"/>
      <w:lvlText w:val=""/>
      <w:lvlJc w:val="left"/>
      <w:pPr>
        <w:ind w:left="1080" w:hanging="360"/>
      </w:pPr>
      <w:rPr>
        <w:rFonts w:ascii="Symbol" w:hAnsi="Symbol" w:hint="default"/>
        <w:b w:val="0"/>
        <w:i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54E15CA"/>
    <w:multiLevelType w:val="hybridMultilevel"/>
    <w:tmpl w:val="18BE6F12"/>
    <w:lvl w:ilvl="0" w:tplc="940E7432">
      <w:start w:val="2025"/>
      <w:numFmt w:val="decimal"/>
      <w:lvlText w:val="%1"/>
      <w:lvlJc w:val="left"/>
      <w:pPr>
        <w:ind w:left="987" w:hanging="4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53D4510"/>
    <w:multiLevelType w:val="hybridMultilevel"/>
    <w:tmpl w:val="0E2067FA"/>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1" w15:restartNumberingAfterBreak="0">
    <w:nsid w:val="5D2B7BB9"/>
    <w:multiLevelType w:val="hybridMultilevel"/>
    <w:tmpl w:val="6C3C987E"/>
    <w:lvl w:ilvl="0" w:tplc="37D2CEEC">
      <w:start w:val="1"/>
      <w:numFmt w:val="bullet"/>
      <w:lvlText w:val=""/>
      <w:lvlJc w:val="left"/>
      <w:pPr>
        <w:ind w:left="720" w:hanging="360"/>
      </w:pPr>
      <w:rPr>
        <w:rFonts w:ascii="Symbol" w:hAnsi="Symbol"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FF4000"/>
    <w:multiLevelType w:val="hybridMultilevel"/>
    <w:tmpl w:val="224C004C"/>
    <w:lvl w:ilvl="0" w:tplc="04090001">
      <w:start w:val="1"/>
      <w:numFmt w:val="bullet"/>
      <w:lvlText w:val=""/>
      <w:lvlJc w:val="left"/>
      <w:pPr>
        <w:tabs>
          <w:tab w:val="num" w:pos="720"/>
        </w:tabs>
        <w:ind w:left="720" w:hanging="360"/>
      </w:pPr>
      <w:rPr>
        <w:rFonts w:ascii="Symbol" w:hAnsi="Symbol" w:hint="default"/>
      </w:rPr>
    </w:lvl>
    <w:lvl w:ilvl="1" w:tplc="FCB2F9C2">
      <w:start w:val="1"/>
      <w:numFmt w:val="bullet"/>
      <w:lvlText w:val=""/>
      <w:lvlJc w:val="left"/>
      <w:pPr>
        <w:tabs>
          <w:tab w:val="num" w:pos="1363"/>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61F74"/>
    <w:multiLevelType w:val="hybridMultilevel"/>
    <w:tmpl w:val="0FFA5492"/>
    <w:lvl w:ilvl="0" w:tplc="A704EE18">
      <w:start w:val="3"/>
      <w:numFmt w:val="decimal"/>
      <w:lvlText w:val="%1."/>
      <w:lvlJc w:val="left"/>
      <w:pPr>
        <w:tabs>
          <w:tab w:val="num" w:pos="567"/>
        </w:tabs>
        <w:ind w:left="567" w:hanging="567"/>
      </w:pPr>
      <w:rPr>
        <w:rFonts w:ascii="Arial" w:hAnsi="Arial" w:hint="default"/>
        <w:b/>
        <w:i w:val="0"/>
        <w:sz w:val="20"/>
      </w:rPr>
    </w:lvl>
    <w:lvl w:ilvl="1" w:tplc="EE3C1D2C">
      <w:start w:val="3"/>
      <w:numFmt w:val="bullet"/>
      <w:lvlText w:val=""/>
      <w:lvlJc w:val="left"/>
      <w:pPr>
        <w:tabs>
          <w:tab w:val="num" w:pos="1440"/>
        </w:tabs>
        <w:ind w:left="1364" w:hanging="284"/>
      </w:pPr>
      <w:rPr>
        <w:rFonts w:ascii="Symbol" w:hAnsi="Symbol" w:hint="default"/>
        <w:b/>
        <w:i w:val="0"/>
        <w:sz w:val="20"/>
      </w:rPr>
    </w:lvl>
    <w:lvl w:ilvl="2" w:tplc="EE3C1D2C">
      <w:start w:val="3"/>
      <w:numFmt w:val="bullet"/>
      <w:lvlText w:val=""/>
      <w:lvlJc w:val="left"/>
      <w:pPr>
        <w:tabs>
          <w:tab w:val="num" w:pos="1440"/>
        </w:tabs>
        <w:ind w:left="1364" w:hanging="284"/>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b/>
        <w:i w:val="0"/>
        <w:sz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60614"/>
    <w:multiLevelType w:val="hybridMultilevel"/>
    <w:tmpl w:val="B4C218F8"/>
    <w:lvl w:ilvl="0" w:tplc="37D2CEEC">
      <w:start w:val="1"/>
      <w:numFmt w:val="bullet"/>
      <w:lvlText w:val=""/>
      <w:lvlJc w:val="left"/>
      <w:pPr>
        <w:ind w:left="1080" w:hanging="360"/>
      </w:pPr>
      <w:rPr>
        <w:rFonts w:ascii="Symbol" w:hAnsi="Symbol" w:hint="default"/>
        <w:b w:val="0"/>
        <w:i w:val="0"/>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DDA0266"/>
    <w:multiLevelType w:val="hybridMultilevel"/>
    <w:tmpl w:val="4770F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1175901"/>
    <w:multiLevelType w:val="hybridMultilevel"/>
    <w:tmpl w:val="3F200966"/>
    <w:lvl w:ilvl="0" w:tplc="D050212E">
      <w:start w:val="1"/>
      <w:numFmt w:val="decimal"/>
      <w:lvlText w:val="%1."/>
      <w:lvlJc w:val="left"/>
      <w:pPr>
        <w:tabs>
          <w:tab w:val="num" w:pos="567"/>
        </w:tabs>
        <w:ind w:left="567" w:hanging="567"/>
      </w:pPr>
      <w:rPr>
        <w:rFonts w:hint="default"/>
        <w:b/>
      </w:rPr>
    </w:lvl>
    <w:lvl w:ilvl="1" w:tplc="51523248">
      <w:start w:val="1"/>
      <w:numFmt w:val="bullet"/>
      <w:lvlText w:val=""/>
      <w:lvlJc w:val="left"/>
      <w:pPr>
        <w:tabs>
          <w:tab w:val="num" w:pos="927"/>
        </w:tabs>
        <w:ind w:left="851" w:hanging="284"/>
      </w:pPr>
      <w:rPr>
        <w:rFonts w:ascii="Symbol" w:hAnsi="Symbol" w:hint="default"/>
      </w:rPr>
    </w:lvl>
    <w:lvl w:ilvl="2" w:tplc="E32CB5B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4BB68B2"/>
    <w:multiLevelType w:val="hybridMultilevel"/>
    <w:tmpl w:val="56661598"/>
    <w:lvl w:ilvl="0" w:tplc="37D2CEEC">
      <w:start w:val="1"/>
      <w:numFmt w:val="bullet"/>
      <w:lvlText w:val=""/>
      <w:lvlJc w:val="left"/>
      <w:pPr>
        <w:ind w:left="720" w:hanging="360"/>
      </w:pPr>
      <w:rPr>
        <w:rFonts w:ascii="Symbol" w:hAnsi="Symbol" w:hint="default"/>
        <w:b w:val="0"/>
        <w:i w:val="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437D8D"/>
    <w:multiLevelType w:val="hybridMultilevel"/>
    <w:tmpl w:val="274837F8"/>
    <w:lvl w:ilvl="0" w:tplc="448ADFD2">
      <w:start w:val="2025"/>
      <w:numFmt w:val="decimal"/>
      <w:lvlText w:val="%1"/>
      <w:lvlJc w:val="left"/>
      <w:pPr>
        <w:ind w:left="987" w:hanging="4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219486999">
    <w:abstractNumId w:val="0"/>
  </w:num>
  <w:num w:numId="2" w16cid:durableId="992609140">
    <w:abstractNumId w:val="12"/>
  </w:num>
  <w:num w:numId="3" w16cid:durableId="647824409">
    <w:abstractNumId w:val="16"/>
  </w:num>
  <w:num w:numId="4" w16cid:durableId="1070426745">
    <w:abstractNumId w:val="13"/>
  </w:num>
  <w:num w:numId="5" w16cid:durableId="1204756760">
    <w:abstractNumId w:val="14"/>
  </w:num>
  <w:num w:numId="6" w16cid:durableId="1216160808">
    <w:abstractNumId w:val="11"/>
  </w:num>
  <w:num w:numId="7" w16cid:durableId="127212316">
    <w:abstractNumId w:val="8"/>
  </w:num>
  <w:num w:numId="8" w16cid:durableId="1735156242">
    <w:abstractNumId w:val="3"/>
  </w:num>
  <w:num w:numId="9" w16cid:durableId="1898200308">
    <w:abstractNumId w:val="1"/>
  </w:num>
  <w:num w:numId="10" w16cid:durableId="1309164127">
    <w:abstractNumId w:val="17"/>
  </w:num>
  <w:num w:numId="11" w16cid:durableId="1604265499">
    <w:abstractNumId w:val="2"/>
  </w:num>
  <w:num w:numId="12" w16cid:durableId="556212348">
    <w:abstractNumId w:val="6"/>
  </w:num>
  <w:num w:numId="13" w16cid:durableId="184950854">
    <w:abstractNumId w:val="4"/>
  </w:num>
  <w:num w:numId="14" w16cid:durableId="1587229331">
    <w:abstractNumId w:val="15"/>
  </w:num>
  <w:num w:numId="15" w16cid:durableId="513229732">
    <w:abstractNumId w:val="5"/>
  </w:num>
  <w:num w:numId="16" w16cid:durableId="175580994">
    <w:abstractNumId w:val="7"/>
  </w:num>
  <w:num w:numId="17" w16cid:durableId="675615563">
    <w:abstractNumId w:val="10"/>
  </w:num>
  <w:num w:numId="18" w16cid:durableId="685329713">
    <w:abstractNumId w:val="18"/>
  </w:num>
  <w:num w:numId="19" w16cid:durableId="188509987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67"/>
    <w:rsid w:val="00001C55"/>
    <w:rsid w:val="00070DD1"/>
    <w:rsid w:val="000A26FD"/>
    <w:rsid w:val="000B589A"/>
    <w:rsid w:val="000F063C"/>
    <w:rsid w:val="000F4523"/>
    <w:rsid w:val="0010331B"/>
    <w:rsid w:val="001054F3"/>
    <w:rsid w:val="00116044"/>
    <w:rsid w:val="001351F0"/>
    <w:rsid w:val="001363AF"/>
    <w:rsid w:val="00172789"/>
    <w:rsid w:val="00180FB3"/>
    <w:rsid w:val="00187271"/>
    <w:rsid w:val="001A3A35"/>
    <w:rsid w:val="001B7DF8"/>
    <w:rsid w:val="001C2E9B"/>
    <w:rsid w:val="001E50C6"/>
    <w:rsid w:val="00250E07"/>
    <w:rsid w:val="002745B5"/>
    <w:rsid w:val="00297F3F"/>
    <w:rsid w:val="002B0262"/>
    <w:rsid w:val="002C6656"/>
    <w:rsid w:val="002D5A27"/>
    <w:rsid w:val="002E49D4"/>
    <w:rsid w:val="002F6267"/>
    <w:rsid w:val="00337B97"/>
    <w:rsid w:val="00340669"/>
    <w:rsid w:val="003551CA"/>
    <w:rsid w:val="00356FAC"/>
    <w:rsid w:val="00360F6B"/>
    <w:rsid w:val="0037662A"/>
    <w:rsid w:val="0038254C"/>
    <w:rsid w:val="003A3751"/>
    <w:rsid w:val="003B71D4"/>
    <w:rsid w:val="003C7B6B"/>
    <w:rsid w:val="003E04DD"/>
    <w:rsid w:val="00421761"/>
    <w:rsid w:val="00437D3F"/>
    <w:rsid w:val="00465519"/>
    <w:rsid w:val="00482469"/>
    <w:rsid w:val="0048711E"/>
    <w:rsid w:val="004A1A9F"/>
    <w:rsid w:val="004B0D72"/>
    <w:rsid w:val="004C45B2"/>
    <w:rsid w:val="004E0543"/>
    <w:rsid w:val="004E5074"/>
    <w:rsid w:val="00512545"/>
    <w:rsid w:val="0053138C"/>
    <w:rsid w:val="00537FCE"/>
    <w:rsid w:val="00572A97"/>
    <w:rsid w:val="00580ADE"/>
    <w:rsid w:val="00586FAA"/>
    <w:rsid w:val="005A5398"/>
    <w:rsid w:val="005D4C7F"/>
    <w:rsid w:val="005F2FB8"/>
    <w:rsid w:val="0060709B"/>
    <w:rsid w:val="00610909"/>
    <w:rsid w:val="006224F1"/>
    <w:rsid w:val="006574AC"/>
    <w:rsid w:val="00662BAE"/>
    <w:rsid w:val="00670478"/>
    <w:rsid w:val="00693C2F"/>
    <w:rsid w:val="006A0EA2"/>
    <w:rsid w:val="006A1DAE"/>
    <w:rsid w:val="006B447E"/>
    <w:rsid w:val="006D0F5E"/>
    <w:rsid w:val="00702239"/>
    <w:rsid w:val="00702F64"/>
    <w:rsid w:val="007221CF"/>
    <w:rsid w:val="00754721"/>
    <w:rsid w:val="007836B3"/>
    <w:rsid w:val="0078678B"/>
    <w:rsid w:val="007874C3"/>
    <w:rsid w:val="00794605"/>
    <w:rsid w:val="007A2581"/>
    <w:rsid w:val="007A7C14"/>
    <w:rsid w:val="007C00C9"/>
    <w:rsid w:val="007C71D2"/>
    <w:rsid w:val="007D0AB5"/>
    <w:rsid w:val="007F5451"/>
    <w:rsid w:val="008041A8"/>
    <w:rsid w:val="00813400"/>
    <w:rsid w:val="00827968"/>
    <w:rsid w:val="0084657A"/>
    <w:rsid w:val="00864321"/>
    <w:rsid w:val="00885967"/>
    <w:rsid w:val="008D456F"/>
    <w:rsid w:val="008E2166"/>
    <w:rsid w:val="008E61EB"/>
    <w:rsid w:val="008E6535"/>
    <w:rsid w:val="008F5E94"/>
    <w:rsid w:val="008F70D4"/>
    <w:rsid w:val="00905AFB"/>
    <w:rsid w:val="00941A03"/>
    <w:rsid w:val="00963E94"/>
    <w:rsid w:val="00977C59"/>
    <w:rsid w:val="009801C3"/>
    <w:rsid w:val="009F6B12"/>
    <w:rsid w:val="00A05DCF"/>
    <w:rsid w:val="00A101D5"/>
    <w:rsid w:val="00A1079E"/>
    <w:rsid w:val="00A33DB9"/>
    <w:rsid w:val="00A5583B"/>
    <w:rsid w:val="00A743A8"/>
    <w:rsid w:val="00A95422"/>
    <w:rsid w:val="00AA5639"/>
    <w:rsid w:val="00AC011B"/>
    <w:rsid w:val="00AC570C"/>
    <w:rsid w:val="00AC6C58"/>
    <w:rsid w:val="00B00A5C"/>
    <w:rsid w:val="00B01EDB"/>
    <w:rsid w:val="00B028F8"/>
    <w:rsid w:val="00B02BE8"/>
    <w:rsid w:val="00B05121"/>
    <w:rsid w:val="00B247F6"/>
    <w:rsid w:val="00B27F19"/>
    <w:rsid w:val="00B33892"/>
    <w:rsid w:val="00B45B18"/>
    <w:rsid w:val="00B46F4B"/>
    <w:rsid w:val="00B4784A"/>
    <w:rsid w:val="00B5348A"/>
    <w:rsid w:val="00B7132A"/>
    <w:rsid w:val="00B87BDB"/>
    <w:rsid w:val="00BB0300"/>
    <w:rsid w:val="00BB0A36"/>
    <w:rsid w:val="00BC69A7"/>
    <w:rsid w:val="00BD0A24"/>
    <w:rsid w:val="00BD355D"/>
    <w:rsid w:val="00BD5C70"/>
    <w:rsid w:val="00BE0734"/>
    <w:rsid w:val="00BE2805"/>
    <w:rsid w:val="00BF150D"/>
    <w:rsid w:val="00C02630"/>
    <w:rsid w:val="00C22756"/>
    <w:rsid w:val="00C24CD3"/>
    <w:rsid w:val="00C40FE2"/>
    <w:rsid w:val="00C54D83"/>
    <w:rsid w:val="00C64F12"/>
    <w:rsid w:val="00C650AA"/>
    <w:rsid w:val="00C74585"/>
    <w:rsid w:val="00C81441"/>
    <w:rsid w:val="00C9414E"/>
    <w:rsid w:val="00C967DD"/>
    <w:rsid w:val="00CA28DD"/>
    <w:rsid w:val="00CC3EB5"/>
    <w:rsid w:val="00CC5488"/>
    <w:rsid w:val="00CD08F8"/>
    <w:rsid w:val="00CE2E34"/>
    <w:rsid w:val="00CF3A8A"/>
    <w:rsid w:val="00D00FBF"/>
    <w:rsid w:val="00D53A59"/>
    <w:rsid w:val="00D5687A"/>
    <w:rsid w:val="00D613F7"/>
    <w:rsid w:val="00D627F7"/>
    <w:rsid w:val="00D751E8"/>
    <w:rsid w:val="00D92D3F"/>
    <w:rsid w:val="00DA0CFB"/>
    <w:rsid w:val="00DB507B"/>
    <w:rsid w:val="00DC48B6"/>
    <w:rsid w:val="00DC67E0"/>
    <w:rsid w:val="00DF08BD"/>
    <w:rsid w:val="00DF67BC"/>
    <w:rsid w:val="00DF6ACE"/>
    <w:rsid w:val="00E00319"/>
    <w:rsid w:val="00E00988"/>
    <w:rsid w:val="00E06A0A"/>
    <w:rsid w:val="00E210A7"/>
    <w:rsid w:val="00E22307"/>
    <w:rsid w:val="00E24A14"/>
    <w:rsid w:val="00E31979"/>
    <w:rsid w:val="00E31FAF"/>
    <w:rsid w:val="00E52F11"/>
    <w:rsid w:val="00E71422"/>
    <w:rsid w:val="00E90841"/>
    <w:rsid w:val="00ED3F70"/>
    <w:rsid w:val="00EE6C2C"/>
    <w:rsid w:val="00EE7132"/>
    <w:rsid w:val="00EF5414"/>
    <w:rsid w:val="00F010FB"/>
    <w:rsid w:val="00F615EF"/>
    <w:rsid w:val="00F61719"/>
    <w:rsid w:val="00FA056E"/>
    <w:rsid w:val="00FA6407"/>
    <w:rsid w:val="00FB4AA6"/>
    <w:rsid w:val="00FC4036"/>
    <w:rsid w:val="00FD1E6E"/>
    <w:rsid w:val="00FF76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4BEEE"/>
  <w15:chartTrackingRefBased/>
  <w15:docId w15:val="{2F1AFA21-C3EF-44B3-83BF-9E827916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lang w:val="en-US" w:eastAsia="en-US"/>
    </w:rPr>
  </w:style>
  <w:style w:type="paragraph" w:styleId="Heading1">
    <w:name w:val="heading 1"/>
    <w:basedOn w:val="Normal"/>
    <w:next w:val="Normal"/>
    <w:qFormat/>
    <w:pPr>
      <w:keepNext/>
      <w:tabs>
        <w:tab w:val="left" w:pos="360"/>
      </w:tabs>
      <w:ind w:left="360" w:hanging="360"/>
      <w:outlineLvl w:val="0"/>
    </w:pPr>
    <w:rPr>
      <w:rFonts w:ascii="Tahoma" w:hAnsi="Tahoma" w:cs="Tahoma"/>
      <w:b/>
      <w:bCs/>
      <w:i/>
      <w:iCs/>
    </w:rPr>
  </w:style>
  <w:style w:type="paragraph" w:styleId="Heading2">
    <w:name w:val="heading 2"/>
    <w:basedOn w:val="Normal"/>
    <w:next w:val="Normal"/>
    <w:qFormat/>
    <w:pPr>
      <w:keepNext/>
      <w:jc w:val="center"/>
      <w:outlineLvl w:val="1"/>
    </w:pPr>
    <w:rPr>
      <w:b/>
      <w:bCs/>
      <w:sz w:val="22"/>
      <w:szCs w:val="22"/>
      <w:lang w:val="en-GB"/>
    </w:rPr>
  </w:style>
  <w:style w:type="paragraph" w:styleId="Heading3">
    <w:name w:val="heading 3"/>
    <w:basedOn w:val="Normal"/>
    <w:next w:val="Normal"/>
    <w:qFormat/>
    <w:pPr>
      <w:keepNext/>
      <w:outlineLvl w:val="2"/>
    </w:pPr>
    <w:rPr>
      <w:b/>
      <w:bCs/>
      <w:sz w:val="22"/>
      <w:szCs w:val="22"/>
      <w:lang w:val="en-GB"/>
    </w:rPr>
  </w:style>
  <w:style w:type="paragraph" w:styleId="Heading4">
    <w:name w:val="heading 4"/>
    <w:basedOn w:val="Normal"/>
    <w:next w:val="Normal"/>
    <w:qFormat/>
    <w:pPr>
      <w:keepNext/>
      <w:tabs>
        <w:tab w:val="center" w:pos="4320"/>
        <w:tab w:val="right" w:pos="8640"/>
      </w:tabs>
      <w:jc w:val="center"/>
      <w:outlineLvl w:val="3"/>
    </w:pPr>
    <w:rPr>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overflowPunct/>
      <w:autoSpaceDE/>
      <w:autoSpaceDN/>
      <w:adjustRightInd/>
      <w:ind w:left="360"/>
    </w:pPr>
    <w:rPr>
      <w:rFonts w:ascii="Arial" w:hAnsi="Arial" w:cs="Arial"/>
      <w:b/>
      <w:bCs/>
      <w:i/>
      <w:iCs/>
      <w:kern w:val="0"/>
      <w:sz w:val="22"/>
      <w:szCs w:val="24"/>
    </w:rPr>
  </w:style>
  <w:style w:type="paragraph" w:styleId="BalloonText">
    <w:name w:val="Balloon Text"/>
    <w:basedOn w:val="Normal"/>
    <w:semiHidden/>
    <w:rsid w:val="001363AF"/>
    <w:rPr>
      <w:rFonts w:ascii="Tahoma" w:hAnsi="Tahoma" w:cs="Tahoma"/>
      <w:sz w:val="16"/>
      <w:szCs w:val="16"/>
    </w:rPr>
  </w:style>
  <w:style w:type="paragraph" w:styleId="ListParagraph">
    <w:name w:val="List Paragraph"/>
    <w:basedOn w:val="Normal"/>
    <w:uiPriority w:val="34"/>
    <w:qFormat/>
    <w:rsid w:val="00610909"/>
    <w:pPr>
      <w:ind w:left="720"/>
      <w:contextualSpacing/>
    </w:pPr>
  </w:style>
  <w:style w:type="table" w:styleId="TableGrid">
    <w:name w:val="Table Grid"/>
    <w:basedOn w:val="TableNormal"/>
    <w:rsid w:val="0069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56F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y%20Dano\Downloads\SR%20Tball%20demograph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y%20Dano\Downloads\SR%20Tball%20demograph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y%20Dano\Downloads\SR%20Tball%20demograph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my%20Dano\Downloads\SR%20Tball%20demograph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my%20Dano\Downloads\SR%20Tball%20demographic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Junior T-Ball Gender Demographics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'2024 JR TBALL CHARTS'!$A$2</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 JR TBALL CHARTS'!$B$1:$C$1</c:f>
              <c:numCache>
                <c:formatCode>General</c:formatCode>
                <c:ptCount val="2"/>
                <c:pt idx="0">
                  <c:v>2019</c:v>
                </c:pt>
                <c:pt idx="1">
                  <c:v>2020</c:v>
                </c:pt>
              </c:numCache>
              <c:extLst/>
            </c:numRef>
          </c:cat>
          <c:val>
            <c:numRef>
              <c:f>'2024 JR TBALL CHARTS'!$B$2:$C$2</c:f>
              <c:numCache>
                <c:formatCode>General</c:formatCode>
                <c:ptCount val="2"/>
                <c:pt idx="0">
                  <c:v>13</c:v>
                </c:pt>
                <c:pt idx="1">
                  <c:v>10</c:v>
                </c:pt>
              </c:numCache>
              <c:extLst/>
            </c:numRef>
          </c:val>
          <c:extLst>
            <c:ext xmlns:c16="http://schemas.microsoft.com/office/drawing/2014/chart" uri="{C3380CC4-5D6E-409C-BE32-E72D297353CC}">
              <c16:uniqueId val="{00000000-2669-4C66-96E1-9601CC091BCE}"/>
            </c:ext>
          </c:extLst>
        </c:ser>
        <c:ser>
          <c:idx val="1"/>
          <c:order val="1"/>
          <c:tx>
            <c:strRef>
              <c:f>'2024 JR TBALL CHARTS'!$A$3</c:f>
              <c:strCache>
                <c:ptCount val="1"/>
                <c:pt idx="0">
                  <c:v>Male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 JR TBALL CHARTS'!$B$1:$C$1</c:f>
              <c:numCache>
                <c:formatCode>General</c:formatCode>
                <c:ptCount val="2"/>
                <c:pt idx="0">
                  <c:v>2019</c:v>
                </c:pt>
                <c:pt idx="1">
                  <c:v>2020</c:v>
                </c:pt>
              </c:numCache>
              <c:extLst/>
            </c:numRef>
          </c:cat>
          <c:val>
            <c:numRef>
              <c:f>'2024 JR TBALL CHARTS'!$B$3:$C$3</c:f>
              <c:numCache>
                <c:formatCode>General</c:formatCode>
                <c:ptCount val="2"/>
                <c:pt idx="0">
                  <c:v>51</c:v>
                </c:pt>
                <c:pt idx="1">
                  <c:v>36</c:v>
                </c:pt>
              </c:numCache>
              <c:extLst/>
            </c:numRef>
          </c:val>
          <c:extLst>
            <c:ext xmlns:c16="http://schemas.microsoft.com/office/drawing/2014/chart" uri="{C3380CC4-5D6E-409C-BE32-E72D297353CC}">
              <c16:uniqueId val="{00000001-2669-4C66-96E1-9601CC091BCE}"/>
            </c:ext>
          </c:extLst>
        </c:ser>
        <c:dLbls>
          <c:dLblPos val="ctr"/>
          <c:showLegendKey val="0"/>
          <c:showVal val="1"/>
          <c:showCatName val="0"/>
          <c:showSerName val="0"/>
          <c:showPercent val="0"/>
          <c:showBubbleSize val="0"/>
        </c:dLbls>
        <c:gapWidth val="150"/>
        <c:overlap val="100"/>
        <c:axId val="588516816"/>
        <c:axId val="588517896"/>
      </c:barChart>
      <c:catAx>
        <c:axId val="58851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17896"/>
        <c:crosses val="autoZero"/>
        <c:auto val="1"/>
        <c:lblAlgn val="ctr"/>
        <c:lblOffset val="100"/>
        <c:noMultiLvlLbl val="0"/>
      </c:catAx>
      <c:valAx>
        <c:axId val="58851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1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Junior T-Ball Gender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D7-4F07-B796-4ACA78A04C8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BD7-4F07-B796-4ACA78A04C80}"/>
              </c:ext>
            </c:extLst>
          </c:dPt>
          <c:dLbls>
            <c:dLbl>
              <c:idx val="0"/>
              <c:layout>
                <c:manualLayout>
                  <c:x val="0.10277777777777768"/>
                  <c:y val="4.629647856517932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7163823272091"/>
                      <c:h val="0.14913823272090987"/>
                    </c:manualLayout>
                  </c15:layout>
                </c:ext>
                <c:ext xmlns:c16="http://schemas.microsoft.com/office/drawing/2014/chart" uri="{C3380CC4-5D6E-409C-BE32-E72D297353CC}">
                  <c16:uniqueId val="{00000001-0BD7-4F07-B796-4ACA78A04C80}"/>
                </c:ext>
              </c:extLst>
            </c:dLbl>
            <c:dLbl>
              <c:idx val="1"/>
              <c:layout>
                <c:manualLayout>
                  <c:x val="-0.15277777777777779"/>
                  <c:y val="-9.25925925925925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D7-4F07-B796-4ACA78A04C8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 JR TBALL CHARTS'!$A$6:$A$7</c:f>
              <c:strCache>
                <c:ptCount val="2"/>
                <c:pt idx="0">
                  <c:v>Female</c:v>
                </c:pt>
                <c:pt idx="1">
                  <c:v>Male</c:v>
                </c:pt>
              </c:strCache>
            </c:strRef>
          </c:cat>
          <c:val>
            <c:numRef>
              <c:f>'2024 JR TBALL CHARTS'!$B$6:$B$7</c:f>
              <c:numCache>
                <c:formatCode>General</c:formatCode>
                <c:ptCount val="2"/>
                <c:pt idx="0">
                  <c:v>23</c:v>
                </c:pt>
                <c:pt idx="1">
                  <c:v>87</c:v>
                </c:pt>
              </c:numCache>
            </c:numRef>
          </c:val>
          <c:extLst>
            <c:ext xmlns:c16="http://schemas.microsoft.com/office/drawing/2014/chart" uri="{C3380CC4-5D6E-409C-BE32-E72D297353CC}">
              <c16:uniqueId val="{00000004-0BD7-4F07-B796-4ACA78A04C80}"/>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Junior T-Ball Date of Birth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F6F-416A-9EB6-A4BCE562E0B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8F6F-416A-9EB6-A4BCE562E0B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8F6F-416A-9EB6-A4BCE562E0B7}"/>
              </c:ext>
            </c:extLst>
          </c:dPt>
          <c:dLbls>
            <c:dLbl>
              <c:idx val="0"/>
              <c:layout>
                <c:manualLayout>
                  <c:x val="2.7777777777777776E-2"/>
                  <c:y val="-9.259259259259258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F6F-416A-9EB6-A4BCE562E0B7}"/>
                </c:ext>
              </c:extLst>
            </c:dLbl>
            <c:dLbl>
              <c:idx val="1"/>
              <c:layout>
                <c:manualLayout>
                  <c:x val="-5.8333333333333334E-2"/>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F6F-416A-9EB6-A4BCE562E0B7}"/>
                </c:ext>
              </c:extLst>
            </c:dLbl>
            <c:dLbl>
              <c:idx val="2"/>
              <c:layout>
                <c:manualLayout>
                  <c:x val="-0.18888888888888888"/>
                  <c:y val="7.407407407407409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F6F-416A-9EB6-A4BCE562E0B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 JR TBALL CHARTS'!$A$30:$A$32</c:f>
              <c:strCache>
                <c:ptCount val="2"/>
                <c:pt idx="0">
                  <c:v>DOB 2019</c:v>
                </c:pt>
                <c:pt idx="1">
                  <c:v>DOB 2020</c:v>
                </c:pt>
              </c:strCache>
            </c:strRef>
          </c:cat>
          <c:val>
            <c:numRef>
              <c:f>'2024 JR TBALL CHARTS'!$B$30:$B$32</c:f>
              <c:numCache>
                <c:formatCode>General</c:formatCode>
                <c:ptCount val="3"/>
                <c:pt idx="0">
                  <c:v>64</c:v>
                </c:pt>
                <c:pt idx="1">
                  <c:v>46</c:v>
                </c:pt>
              </c:numCache>
            </c:numRef>
          </c:val>
          <c:extLst>
            <c:ext xmlns:c16="http://schemas.microsoft.com/office/drawing/2014/chart" uri="{C3380CC4-5D6E-409C-BE32-E72D297353CC}">
              <c16:uniqueId val="{00000006-8F6F-416A-9EB6-A4BCE562E0B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Senior T-Ball Gender Demographics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'2024 Charts'!$A$2</c:f>
              <c:strCache>
                <c:ptCount val="1"/>
                <c:pt idx="0">
                  <c:v>Female</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F2E6-4E3C-81EC-6F0E96D027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 Charts'!$B$1:$D$1</c:f>
              <c:numCache>
                <c:formatCode>General</c:formatCode>
                <c:ptCount val="3"/>
                <c:pt idx="0">
                  <c:v>2017</c:v>
                </c:pt>
                <c:pt idx="1">
                  <c:v>2018</c:v>
                </c:pt>
                <c:pt idx="2">
                  <c:v>2019</c:v>
                </c:pt>
              </c:numCache>
            </c:numRef>
          </c:cat>
          <c:val>
            <c:numRef>
              <c:f>'2024 Charts'!$B$2:$D$2</c:f>
              <c:numCache>
                <c:formatCode>General</c:formatCode>
                <c:ptCount val="3"/>
                <c:pt idx="0">
                  <c:v>17</c:v>
                </c:pt>
                <c:pt idx="1">
                  <c:v>22</c:v>
                </c:pt>
                <c:pt idx="2">
                  <c:v>1</c:v>
                </c:pt>
              </c:numCache>
            </c:numRef>
          </c:val>
          <c:extLst>
            <c:ext xmlns:c16="http://schemas.microsoft.com/office/drawing/2014/chart" uri="{C3380CC4-5D6E-409C-BE32-E72D297353CC}">
              <c16:uniqueId val="{00000001-F2E6-4E3C-81EC-6F0E96D02749}"/>
            </c:ext>
          </c:extLst>
        </c:ser>
        <c:ser>
          <c:idx val="1"/>
          <c:order val="1"/>
          <c:tx>
            <c:strRef>
              <c:f>'2024 Charts'!$A$3</c:f>
              <c:strCache>
                <c:ptCount val="1"/>
                <c:pt idx="0">
                  <c:v>Male</c:v>
                </c:pt>
              </c:strCache>
            </c:strRef>
          </c:tx>
          <c:spPr>
            <a:solidFill>
              <a:schemeClr val="accent3"/>
            </a:solidFill>
            <a:ln>
              <a:noFill/>
            </a:ln>
            <a:effectLst/>
          </c:spPr>
          <c:invertIfNegative val="0"/>
          <c:dLbls>
            <c:dLbl>
              <c:idx val="2"/>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E6-4E3C-81EC-6F0E96D027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 Charts'!$B$1:$D$1</c:f>
              <c:numCache>
                <c:formatCode>General</c:formatCode>
                <c:ptCount val="3"/>
                <c:pt idx="0">
                  <c:v>2017</c:v>
                </c:pt>
                <c:pt idx="1">
                  <c:v>2018</c:v>
                </c:pt>
                <c:pt idx="2">
                  <c:v>2019</c:v>
                </c:pt>
              </c:numCache>
            </c:numRef>
          </c:cat>
          <c:val>
            <c:numRef>
              <c:f>'2024 Charts'!$B$3:$D$3</c:f>
              <c:numCache>
                <c:formatCode>General</c:formatCode>
                <c:ptCount val="3"/>
                <c:pt idx="0">
                  <c:v>77</c:v>
                </c:pt>
                <c:pt idx="1">
                  <c:v>61</c:v>
                </c:pt>
                <c:pt idx="2">
                  <c:v>4</c:v>
                </c:pt>
              </c:numCache>
            </c:numRef>
          </c:val>
          <c:extLst>
            <c:ext xmlns:c16="http://schemas.microsoft.com/office/drawing/2014/chart" uri="{C3380CC4-5D6E-409C-BE32-E72D297353CC}">
              <c16:uniqueId val="{00000003-F2E6-4E3C-81EC-6F0E96D02749}"/>
            </c:ext>
          </c:extLst>
        </c:ser>
        <c:dLbls>
          <c:dLblPos val="ctr"/>
          <c:showLegendKey val="0"/>
          <c:showVal val="1"/>
          <c:showCatName val="0"/>
          <c:showSerName val="0"/>
          <c:showPercent val="0"/>
          <c:showBubbleSize val="0"/>
        </c:dLbls>
        <c:gapWidth val="150"/>
        <c:overlap val="100"/>
        <c:axId val="588516816"/>
        <c:axId val="588517896"/>
      </c:barChart>
      <c:catAx>
        <c:axId val="58851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17896"/>
        <c:crosses val="autoZero"/>
        <c:auto val="1"/>
        <c:lblAlgn val="ctr"/>
        <c:lblOffset val="100"/>
        <c:noMultiLvlLbl val="0"/>
      </c:catAx>
      <c:valAx>
        <c:axId val="58851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51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Senior T-Ball Gender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3C-4993-8E7E-942872C6970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F3C-4993-8E7E-942872C6970E}"/>
              </c:ext>
            </c:extLst>
          </c:dPt>
          <c:dLbls>
            <c:dLbl>
              <c:idx val="0"/>
              <c:layout>
                <c:manualLayout>
                  <c:x val="0.10277777777777768"/>
                  <c:y val="4.629647856517932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7163823272091"/>
                      <c:h val="0.14913823272090987"/>
                    </c:manualLayout>
                  </c15:layout>
                </c:ext>
                <c:ext xmlns:c16="http://schemas.microsoft.com/office/drawing/2014/chart" uri="{C3380CC4-5D6E-409C-BE32-E72D297353CC}">
                  <c16:uniqueId val="{00000001-CF3C-4993-8E7E-942872C6970E}"/>
                </c:ext>
              </c:extLst>
            </c:dLbl>
            <c:dLbl>
              <c:idx val="1"/>
              <c:layout>
                <c:manualLayout>
                  <c:x val="-0.15277777777777779"/>
                  <c:y val="-9.25925925925925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F3C-4993-8E7E-942872C6970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 Charts'!$A$6:$A$7</c:f>
              <c:strCache>
                <c:ptCount val="2"/>
                <c:pt idx="0">
                  <c:v>Female</c:v>
                </c:pt>
                <c:pt idx="1">
                  <c:v>Male</c:v>
                </c:pt>
              </c:strCache>
            </c:strRef>
          </c:cat>
          <c:val>
            <c:numRef>
              <c:f>'2024 Charts'!$B$6:$B$7</c:f>
              <c:numCache>
                <c:formatCode>General</c:formatCode>
                <c:ptCount val="2"/>
                <c:pt idx="0">
                  <c:v>40</c:v>
                </c:pt>
                <c:pt idx="1">
                  <c:v>142</c:v>
                </c:pt>
              </c:numCache>
            </c:numRef>
          </c:val>
          <c:extLst>
            <c:ext xmlns:c16="http://schemas.microsoft.com/office/drawing/2014/chart" uri="{C3380CC4-5D6E-409C-BE32-E72D297353CC}">
              <c16:uniqueId val="{00000004-CF3C-4993-8E7E-942872C6970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400" b="0" i="0" u="none" strike="noStrike" kern="1200" spc="0" baseline="0">
                <a:solidFill>
                  <a:sysClr val="windowText" lastClr="000000">
                    <a:lumMod val="65000"/>
                    <a:lumOff val="35000"/>
                  </a:sysClr>
                </a:solidFill>
              </a:rPr>
              <a:t>2024 Senior T-Ball Date of Birth Demographics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8DB-4598-8374-F9010A3C3E6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8DB-4598-8374-F9010A3C3E6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8DB-4598-8374-F9010A3C3E62}"/>
              </c:ext>
            </c:extLst>
          </c:dPt>
          <c:dLbls>
            <c:dLbl>
              <c:idx val="0"/>
              <c:layout>
                <c:manualLayout>
                  <c:x val="2.7777777777777776E-2"/>
                  <c:y val="-9.259259259259258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DB-4598-8374-F9010A3C3E62}"/>
                </c:ext>
              </c:extLst>
            </c:dLbl>
            <c:dLbl>
              <c:idx val="1"/>
              <c:layout>
                <c:manualLayout>
                  <c:x val="-5.8333333333333334E-2"/>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DB-4598-8374-F9010A3C3E62}"/>
                </c:ext>
              </c:extLst>
            </c:dLbl>
            <c:dLbl>
              <c:idx val="2"/>
              <c:layout>
                <c:manualLayout>
                  <c:x val="-0.18888888888888888"/>
                  <c:y val="7.407407407407409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DB-4598-8374-F9010A3C3E6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'2024 Charts'!$A$30:$A$32</c:f>
              <c:strCache>
                <c:ptCount val="3"/>
                <c:pt idx="0">
                  <c:v>DOB 2017</c:v>
                </c:pt>
                <c:pt idx="1">
                  <c:v>DOB 2018</c:v>
                </c:pt>
                <c:pt idx="2">
                  <c:v>DOB 2019</c:v>
                </c:pt>
              </c:strCache>
            </c:strRef>
          </c:cat>
          <c:val>
            <c:numRef>
              <c:f>'2024 Charts'!$B$30:$B$32</c:f>
              <c:numCache>
                <c:formatCode>General</c:formatCode>
                <c:ptCount val="3"/>
                <c:pt idx="0">
                  <c:v>94</c:v>
                </c:pt>
                <c:pt idx="1">
                  <c:v>83</c:v>
                </c:pt>
                <c:pt idx="2">
                  <c:v>5</c:v>
                </c:pt>
              </c:numCache>
            </c:numRef>
          </c:val>
          <c:extLst>
            <c:ext xmlns:c16="http://schemas.microsoft.com/office/drawing/2014/chart" uri="{C3380CC4-5D6E-409C-BE32-E72D297353CC}">
              <c16:uniqueId val="{00000006-F8DB-4598-8374-F9010A3C3E6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MINUTES OF ANNUAL GENERAL MEMBERSHIP MEETING</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GENERAL MEMBERSHIP MEETING</dc:title>
  <dc:subject/>
  <dc:creator>Helen Norris</dc:creator>
  <cp:keywords/>
  <dc:description/>
  <cp:lastModifiedBy>Helen Norris</cp:lastModifiedBy>
  <cp:revision>23</cp:revision>
  <cp:lastPrinted>2025-01-28T03:40:00Z</cp:lastPrinted>
  <dcterms:created xsi:type="dcterms:W3CDTF">2025-01-25T02:13:00Z</dcterms:created>
  <dcterms:modified xsi:type="dcterms:W3CDTF">2025-01-28T03:40:00Z</dcterms:modified>
</cp:coreProperties>
</file>