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4D9D" w:rsidRDefault="00254D9D" w14:paraId="3DF33AF3" w14:textId="77777777">
      <w:pPr>
        <w:rPr>
          <w:rFonts w:ascii="Franklin Gothic Book" w:hAnsi="Franklin Gothic Book"/>
        </w:rPr>
      </w:pPr>
    </w:p>
    <w:p w:rsidR="00C34407" w:rsidRDefault="00C34407" w14:paraId="4C072795" w14:textId="3197F9D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November </w:t>
      </w:r>
      <w:r w:rsidR="00DA1471">
        <w:rPr>
          <w:rFonts w:ascii="Franklin Gothic Book" w:hAnsi="Franklin Gothic Book"/>
        </w:rPr>
        <w:t>21</w:t>
      </w:r>
      <w:r>
        <w:rPr>
          <w:rFonts w:ascii="Franklin Gothic Book" w:hAnsi="Franklin Gothic Book"/>
        </w:rPr>
        <w:t>, 202</w:t>
      </w:r>
      <w:r w:rsidR="00DA1471">
        <w:rPr>
          <w:rFonts w:ascii="Franklin Gothic Book" w:hAnsi="Franklin Gothic Book"/>
        </w:rPr>
        <w:t>4</w:t>
      </w:r>
    </w:p>
    <w:p w:rsidR="00C34407" w:rsidRDefault="00C34407" w14:paraId="0D60963A" w14:textId="77777777">
      <w:pPr>
        <w:rPr>
          <w:rFonts w:ascii="Franklin Gothic Book" w:hAnsi="Franklin Gothic Book"/>
        </w:rPr>
      </w:pPr>
    </w:p>
    <w:p w:rsidRPr="00254D9D" w:rsidR="009347A6" w:rsidRDefault="00000000" w14:paraId="00000001" w14:textId="072C5D62">
      <w:pPr>
        <w:rPr>
          <w:rFonts w:ascii="Franklin Gothic Book" w:hAnsi="Franklin Gothic Book"/>
          <w:color w:val="000000"/>
        </w:rPr>
      </w:pPr>
      <w:r w:rsidRPr="00254D9D">
        <w:rPr>
          <w:rFonts w:ascii="Franklin Gothic Book" w:hAnsi="Franklin Gothic Book"/>
        </w:rPr>
        <w:t>To the Parents and Players of Sturgeon Hockey Club</w:t>
      </w:r>
      <w:r w:rsidR="00254D9D">
        <w:rPr>
          <w:rFonts w:ascii="Franklin Gothic Book" w:hAnsi="Franklin Gothic Book"/>
        </w:rPr>
        <w:t>,</w:t>
      </w:r>
    </w:p>
    <w:p w:rsidRPr="00254D9D" w:rsidR="009347A6" w:rsidRDefault="009347A6" w14:paraId="00000002" w14:textId="77777777">
      <w:pPr>
        <w:rPr>
          <w:rFonts w:ascii="Franklin Gothic Book" w:hAnsi="Franklin Gothic Book"/>
          <w:color w:val="000000"/>
        </w:rPr>
      </w:pPr>
    </w:p>
    <w:p w:rsidRPr="00254D9D" w:rsidR="009347A6" w:rsidP="01FBC3E8" w:rsidRDefault="00000000" w14:paraId="00000003" w14:textId="36800486">
      <w:pPr>
        <w:rPr>
          <w:rFonts w:ascii="Franklin Gothic Book" w:hAnsi="Franklin Gothic Book"/>
          <w:color w:val="000000"/>
          <w:lang w:val="en-US"/>
        </w:rPr>
      </w:pPr>
      <w:r w:rsidRPr="01FBC3E8" w:rsidR="00000000">
        <w:rPr>
          <w:rFonts w:ascii="Franklin Gothic Book" w:hAnsi="Franklin Gothic Book"/>
          <w:color w:val="000000" w:themeColor="text1" w:themeTint="FF" w:themeShade="FF"/>
          <w:lang w:val="en-US"/>
        </w:rPr>
        <w:t xml:space="preserve">This will be the </w:t>
      </w:r>
      <w:r w:rsidRPr="01FBC3E8" w:rsidR="00000000">
        <w:rPr>
          <w:rFonts w:ascii="Franklin Gothic Book" w:hAnsi="Franklin Gothic Book"/>
          <w:lang w:val="en-US"/>
        </w:rPr>
        <w:t>1</w:t>
      </w:r>
      <w:r w:rsidRPr="01FBC3E8" w:rsidR="00DA1471">
        <w:rPr>
          <w:rFonts w:ascii="Franklin Gothic Book" w:hAnsi="Franklin Gothic Book"/>
          <w:lang w:val="en-US"/>
        </w:rPr>
        <w:t>5</w:t>
      </w:r>
      <w:r w:rsidRPr="01FBC3E8" w:rsidR="00000000">
        <w:rPr>
          <w:rFonts w:ascii="Franklin Gothic Book" w:hAnsi="Franklin Gothic Book"/>
          <w:lang w:val="en-US"/>
        </w:rPr>
        <w:t>th</w:t>
      </w:r>
      <w:r w:rsidRPr="01FBC3E8" w:rsidR="00000000">
        <w:rPr>
          <w:rFonts w:ascii="Franklin Gothic Book" w:hAnsi="Franklin Gothic Book"/>
          <w:color w:val="000000" w:themeColor="text1" w:themeTint="FF" w:themeShade="FF"/>
          <w:lang w:val="en-US"/>
        </w:rPr>
        <w:t xml:space="preserve"> year we have had the </w:t>
      </w:r>
      <w:r w:rsidRPr="01FBC3E8" w:rsidR="00000000">
        <w:rPr>
          <w:rFonts w:ascii="Franklin Gothic Book" w:hAnsi="Franklin Gothic Book"/>
          <w:color w:val="000000" w:themeColor="text1" w:themeTint="FF" w:themeShade="FF"/>
          <w:lang w:val="en-US"/>
        </w:rPr>
        <w:t>great pleasure</w:t>
      </w:r>
      <w:r w:rsidRPr="01FBC3E8" w:rsidR="00000000">
        <w:rPr>
          <w:rFonts w:ascii="Franklin Gothic Book" w:hAnsi="Franklin Gothic Book"/>
          <w:color w:val="000000" w:themeColor="text1" w:themeTint="FF" w:themeShade="FF"/>
          <w:lang w:val="en-US"/>
        </w:rPr>
        <w:t xml:space="preserve"> of helping send Sturgeon Hockey players to Penticton Hockey School</w:t>
      </w:r>
      <w:r w:rsidRPr="01FBC3E8" w:rsidR="00000000">
        <w:rPr>
          <w:rFonts w:ascii="Franklin Gothic Book" w:hAnsi="Franklin Gothic Book"/>
          <w:color w:val="000000" w:themeColor="text1" w:themeTint="FF" w:themeShade="FF"/>
          <w:lang w:val="en-US"/>
        </w:rPr>
        <w:t xml:space="preserve">.  </w:t>
      </w:r>
    </w:p>
    <w:p w:rsidRPr="00254D9D" w:rsidR="009347A6" w:rsidRDefault="009347A6" w14:paraId="00000004" w14:textId="77777777">
      <w:pPr>
        <w:jc w:val="center"/>
        <w:rPr>
          <w:rFonts w:ascii="Franklin Gothic Book" w:hAnsi="Franklin Gothic Book"/>
          <w:color w:val="000000"/>
        </w:rPr>
      </w:pPr>
    </w:p>
    <w:p w:rsidRPr="00254D9D" w:rsidR="009347A6" w:rsidP="01FBC3E8" w:rsidRDefault="00000000" w14:paraId="00000005" w14:textId="77777777">
      <w:pPr>
        <w:rPr>
          <w:rFonts w:ascii="Franklin Gothic Book" w:hAnsi="Franklin Gothic Book"/>
          <w:color w:val="000000"/>
          <w:lang w:val="en-US"/>
        </w:rPr>
      </w:pPr>
      <w:r w:rsidRPr="01FBC3E8" w:rsidR="00000000">
        <w:rPr>
          <w:rFonts w:ascii="Franklin Gothic Book" w:hAnsi="Franklin Gothic Book"/>
          <w:lang w:val="en-US"/>
        </w:rPr>
        <w:t>Brian Puchala served in many positions; team manager, assistant coach, coach, ice scheduler, president, organized many tournaments, spent most of his winter at the arena for many years with the then Morinville Minor Hockey</w:t>
      </w:r>
      <w:r w:rsidRPr="01FBC3E8" w:rsidR="00000000">
        <w:rPr>
          <w:rFonts w:ascii="Franklin Gothic Book" w:hAnsi="Franklin Gothic Book"/>
          <w:lang w:val="en-US"/>
        </w:rPr>
        <w:t xml:space="preserve">.  </w:t>
      </w:r>
      <w:r w:rsidRPr="01FBC3E8" w:rsidR="00000000">
        <w:rPr>
          <w:rFonts w:ascii="Franklin Gothic Book" w:hAnsi="Franklin Gothic Book"/>
          <w:lang w:val="en-US"/>
        </w:rPr>
        <w:t xml:space="preserve">Brian did </w:t>
      </w:r>
      <w:r w:rsidRPr="01FBC3E8" w:rsidR="00000000">
        <w:rPr>
          <w:rFonts w:ascii="Franklin Gothic Book" w:hAnsi="Franklin Gothic Book"/>
          <w:lang w:val="en-US"/>
        </w:rPr>
        <w:t>this all</w:t>
      </w:r>
      <w:r w:rsidRPr="01FBC3E8" w:rsidR="00000000">
        <w:rPr>
          <w:rFonts w:ascii="Franklin Gothic Book" w:hAnsi="Franklin Gothic Book"/>
          <w:lang w:val="en-US"/>
        </w:rPr>
        <w:t xml:space="preserve"> for the love of the game and Geoffrey, one of his six children</w:t>
      </w:r>
      <w:r w:rsidRPr="01FBC3E8" w:rsidR="00000000">
        <w:rPr>
          <w:rFonts w:ascii="Franklin Gothic Book" w:hAnsi="Franklin Gothic Book"/>
          <w:lang w:val="en-US"/>
        </w:rPr>
        <w:t xml:space="preserve">.  </w:t>
      </w:r>
      <w:r w:rsidRPr="01FBC3E8" w:rsidR="00000000">
        <w:rPr>
          <w:rFonts w:ascii="Franklin Gothic Book" w:hAnsi="Franklin Gothic Book"/>
          <w:lang w:val="en-US"/>
        </w:rPr>
        <w:t>For many years we planned one of our yearly family holidays around hockey school for Geoff., but who does not like to vacation in the Okanagan</w:t>
      </w:r>
      <w:r w:rsidRPr="01FBC3E8" w:rsidR="00000000">
        <w:rPr>
          <w:rFonts w:ascii="Franklin Gothic Book" w:hAnsi="Franklin Gothic Book"/>
          <w:lang w:val="en-US"/>
        </w:rPr>
        <w:t xml:space="preserve">.  </w:t>
      </w:r>
      <w:r w:rsidRPr="01FBC3E8" w:rsidR="00000000">
        <w:rPr>
          <w:rFonts w:ascii="Franklin Gothic Book" w:hAnsi="Franklin Gothic Book"/>
          <w:lang w:val="en-US"/>
        </w:rPr>
        <w:t>All our children would look forward to this vacation</w:t>
      </w:r>
      <w:r w:rsidRPr="01FBC3E8" w:rsidR="00000000">
        <w:rPr>
          <w:rFonts w:ascii="Franklin Gothic Book" w:hAnsi="Franklin Gothic Book"/>
          <w:lang w:val="en-US"/>
        </w:rPr>
        <w:t xml:space="preserve">.  </w:t>
      </w:r>
    </w:p>
    <w:p w:rsidRPr="00254D9D" w:rsidR="009347A6" w:rsidRDefault="009347A6" w14:paraId="00000008" w14:textId="77777777">
      <w:pPr>
        <w:rPr>
          <w:rFonts w:ascii="Franklin Gothic Book" w:hAnsi="Franklin Gothic Book"/>
          <w:color w:val="000000"/>
        </w:rPr>
      </w:pPr>
    </w:p>
    <w:p w:rsidR="009347A6" w:rsidRDefault="00254D9D" w14:paraId="00000009" w14:textId="41B0B630">
      <w:pPr>
        <w:rPr>
          <w:rFonts w:ascii="Franklin Gothic Book" w:hAnsi="Franklin Gothic Book"/>
          <w:color w:val="000000"/>
        </w:rPr>
      </w:pPr>
      <w:r>
        <w:rPr>
          <w:rFonts w:ascii="Franklin Gothic Book" w:hAnsi="Franklin Gothic Book"/>
        </w:rPr>
        <w:t>Interested SHC players must complete the following application:</w:t>
      </w:r>
    </w:p>
    <w:p w:rsidR="00254D9D" w:rsidRDefault="00254D9D" w14:paraId="3A3A91F2" w14:textId="77777777">
      <w:pPr>
        <w:rPr>
          <w:rFonts w:ascii="Franklin Gothic Book" w:hAnsi="Franklin Gothic Book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254D9D" w:rsidTr="00254D9D" w14:paraId="78269785" w14:textId="77777777">
        <w:tc>
          <w:tcPr>
            <w:tcW w:w="2689" w:type="dxa"/>
          </w:tcPr>
          <w:p w:rsidRPr="00254D9D" w:rsidR="00254D9D" w:rsidRDefault="00254D9D" w14:paraId="6ED847AF" w14:textId="7321BFCC">
            <w:pPr>
              <w:rPr>
                <w:rFonts w:ascii="Franklin Gothic Book" w:hAnsi="Franklin Gothic Book"/>
                <w:b/>
                <w:bCs/>
                <w:color w:val="000000"/>
              </w:rPr>
            </w:pPr>
            <w:r w:rsidRPr="00254D9D">
              <w:rPr>
                <w:rFonts w:ascii="Franklin Gothic Book" w:hAnsi="Franklin Gothic Book"/>
                <w:b/>
                <w:bCs/>
                <w:color w:val="000000"/>
              </w:rPr>
              <w:t>Player Name:</w:t>
            </w:r>
          </w:p>
        </w:tc>
        <w:tc>
          <w:tcPr>
            <w:tcW w:w="6661" w:type="dxa"/>
          </w:tcPr>
          <w:p w:rsidR="00254D9D" w:rsidRDefault="00254D9D" w14:paraId="640A74C6" w14:textId="77777777">
            <w:pPr>
              <w:rPr>
                <w:rFonts w:ascii="Franklin Gothic Book" w:hAnsi="Franklin Gothic Book"/>
                <w:color w:val="000000"/>
              </w:rPr>
            </w:pPr>
          </w:p>
          <w:p w:rsidR="00254D9D" w:rsidRDefault="00254D9D" w14:paraId="7A430513" w14:textId="77777777">
            <w:pPr>
              <w:rPr>
                <w:rFonts w:ascii="Franklin Gothic Book" w:hAnsi="Franklin Gothic Book"/>
                <w:color w:val="000000"/>
              </w:rPr>
            </w:pPr>
          </w:p>
        </w:tc>
      </w:tr>
      <w:tr w:rsidR="00254D9D" w:rsidTr="00254D9D" w14:paraId="18703DAE" w14:textId="77777777">
        <w:tc>
          <w:tcPr>
            <w:tcW w:w="2689" w:type="dxa"/>
          </w:tcPr>
          <w:p w:rsidRPr="00254D9D" w:rsidR="00254D9D" w:rsidRDefault="00254D9D" w14:paraId="7B8FBFA0" w14:textId="6D703C7E">
            <w:pPr>
              <w:rPr>
                <w:rFonts w:ascii="Franklin Gothic Book" w:hAnsi="Franklin Gothic Book"/>
                <w:b/>
                <w:bCs/>
                <w:color w:val="000000"/>
              </w:rPr>
            </w:pPr>
            <w:r w:rsidRPr="00254D9D">
              <w:rPr>
                <w:rFonts w:ascii="Franklin Gothic Book" w:hAnsi="Franklin Gothic Book"/>
                <w:b/>
                <w:bCs/>
                <w:color w:val="000000"/>
              </w:rPr>
              <w:t>Age:</w:t>
            </w:r>
          </w:p>
        </w:tc>
        <w:tc>
          <w:tcPr>
            <w:tcW w:w="6661" w:type="dxa"/>
          </w:tcPr>
          <w:p w:rsidR="00254D9D" w:rsidRDefault="00254D9D" w14:paraId="1E0204E4" w14:textId="77777777">
            <w:pPr>
              <w:rPr>
                <w:rFonts w:ascii="Franklin Gothic Book" w:hAnsi="Franklin Gothic Book"/>
                <w:color w:val="000000"/>
              </w:rPr>
            </w:pPr>
          </w:p>
          <w:p w:rsidR="00254D9D" w:rsidRDefault="00254D9D" w14:paraId="54B75622" w14:textId="77777777">
            <w:pPr>
              <w:rPr>
                <w:rFonts w:ascii="Franklin Gothic Book" w:hAnsi="Franklin Gothic Book"/>
                <w:color w:val="000000"/>
              </w:rPr>
            </w:pPr>
          </w:p>
        </w:tc>
      </w:tr>
      <w:tr w:rsidR="00254D9D" w:rsidTr="00CF50A3" w14:paraId="046E7986" w14:textId="77777777">
        <w:tc>
          <w:tcPr>
            <w:tcW w:w="9350" w:type="dxa"/>
            <w:gridSpan w:val="2"/>
          </w:tcPr>
          <w:p w:rsidRPr="00254D9D" w:rsidR="00254D9D" w:rsidP="00254D9D" w:rsidRDefault="00254D9D" w14:paraId="482118A6" w14:textId="0CF6A602">
            <w:pPr>
              <w:spacing w:line="276" w:lineRule="auto"/>
              <w:rPr>
                <w:rFonts w:ascii="Franklin Gothic Book" w:hAnsi="Franklin Gothic Book"/>
                <w:b/>
                <w:bCs/>
              </w:rPr>
            </w:pPr>
            <w:r w:rsidRPr="00254D9D">
              <w:rPr>
                <w:rFonts w:ascii="Franklin Gothic Book" w:hAnsi="Franklin Gothic Book"/>
                <w:b/>
                <w:bCs/>
                <w:color w:val="000000"/>
              </w:rPr>
              <w:t>Tell Geoff in a few sentences why yo</w:t>
            </w:r>
            <w:r w:rsidRPr="00254D9D">
              <w:rPr>
                <w:rFonts w:ascii="Franklin Gothic Book" w:hAnsi="Franklin Gothic Book"/>
                <w:b/>
                <w:bCs/>
              </w:rPr>
              <w:t xml:space="preserve">u play the game of hockey and why you would like to attend hockey school in Penticton: </w:t>
            </w:r>
          </w:p>
          <w:p w:rsidR="00254D9D" w:rsidP="00254D9D" w:rsidRDefault="00254D9D" w14:paraId="76FEA079" w14:textId="77777777">
            <w:pPr>
              <w:spacing w:line="276" w:lineRule="auto"/>
              <w:rPr>
                <w:rFonts w:ascii="Franklin Gothic Book" w:hAnsi="Franklin Gothic Book"/>
                <w:color w:val="000000"/>
              </w:rPr>
            </w:pPr>
          </w:p>
          <w:p w:rsidR="00254D9D" w:rsidP="00254D9D" w:rsidRDefault="00254D9D" w14:paraId="5F0C8A1E" w14:textId="77777777">
            <w:pPr>
              <w:spacing w:line="276" w:lineRule="auto"/>
              <w:rPr>
                <w:rFonts w:ascii="Franklin Gothic Book" w:hAnsi="Franklin Gothic Book"/>
                <w:color w:val="000000"/>
              </w:rPr>
            </w:pPr>
          </w:p>
          <w:p w:rsidR="00254D9D" w:rsidP="00254D9D" w:rsidRDefault="00254D9D" w14:paraId="61455C86" w14:textId="77777777">
            <w:pPr>
              <w:spacing w:line="276" w:lineRule="auto"/>
              <w:rPr>
                <w:rFonts w:ascii="Franklin Gothic Book" w:hAnsi="Franklin Gothic Book"/>
                <w:color w:val="000000"/>
              </w:rPr>
            </w:pPr>
          </w:p>
          <w:p w:rsidR="00C34407" w:rsidP="00254D9D" w:rsidRDefault="00C34407" w14:paraId="58C9DF3D" w14:textId="77777777">
            <w:pPr>
              <w:spacing w:line="276" w:lineRule="auto"/>
              <w:rPr>
                <w:rFonts w:ascii="Franklin Gothic Book" w:hAnsi="Franklin Gothic Book"/>
                <w:color w:val="000000"/>
              </w:rPr>
            </w:pPr>
          </w:p>
          <w:p w:rsidR="00C34407" w:rsidP="00254D9D" w:rsidRDefault="00C34407" w14:paraId="56545502" w14:textId="77777777">
            <w:pPr>
              <w:spacing w:line="276" w:lineRule="auto"/>
              <w:rPr>
                <w:rFonts w:ascii="Franklin Gothic Book" w:hAnsi="Franklin Gothic Book"/>
                <w:color w:val="000000"/>
              </w:rPr>
            </w:pPr>
          </w:p>
          <w:p w:rsidR="00254D9D" w:rsidP="00254D9D" w:rsidRDefault="00254D9D" w14:paraId="11A433CD" w14:textId="77777777">
            <w:pPr>
              <w:spacing w:line="276" w:lineRule="auto"/>
              <w:rPr>
                <w:rFonts w:ascii="Franklin Gothic Book" w:hAnsi="Franklin Gothic Book"/>
                <w:color w:val="000000"/>
              </w:rPr>
            </w:pPr>
          </w:p>
          <w:p w:rsidR="00254D9D" w:rsidP="00254D9D" w:rsidRDefault="00254D9D" w14:paraId="3E56C572" w14:textId="77777777">
            <w:pPr>
              <w:spacing w:line="276" w:lineRule="auto"/>
              <w:rPr>
                <w:rFonts w:ascii="Franklin Gothic Book" w:hAnsi="Franklin Gothic Book"/>
                <w:color w:val="000000"/>
              </w:rPr>
            </w:pPr>
          </w:p>
          <w:p w:rsidR="00254D9D" w:rsidP="00254D9D" w:rsidRDefault="00254D9D" w14:paraId="60223064" w14:textId="77777777">
            <w:pPr>
              <w:spacing w:line="276" w:lineRule="auto"/>
              <w:rPr>
                <w:rFonts w:ascii="Franklin Gothic Book" w:hAnsi="Franklin Gothic Book"/>
                <w:color w:val="000000"/>
              </w:rPr>
            </w:pPr>
          </w:p>
          <w:p w:rsidR="00254D9D" w:rsidP="00254D9D" w:rsidRDefault="00254D9D" w14:paraId="210A50F7" w14:textId="77777777">
            <w:pPr>
              <w:spacing w:line="276" w:lineRule="auto"/>
              <w:rPr>
                <w:rFonts w:ascii="Franklin Gothic Book" w:hAnsi="Franklin Gothic Book"/>
                <w:color w:val="000000"/>
              </w:rPr>
            </w:pPr>
          </w:p>
          <w:p w:rsidR="00254D9D" w:rsidP="00254D9D" w:rsidRDefault="00254D9D" w14:paraId="1C3A8522" w14:textId="77777777">
            <w:pPr>
              <w:spacing w:line="276" w:lineRule="auto"/>
              <w:rPr>
                <w:rFonts w:ascii="Franklin Gothic Book" w:hAnsi="Franklin Gothic Book"/>
                <w:color w:val="000000"/>
              </w:rPr>
            </w:pPr>
          </w:p>
          <w:p w:rsidR="00254D9D" w:rsidRDefault="00254D9D" w14:paraId="44337078" w14:textId="77777777">
            <w:pPr>
              <w:rPr>
                <w:rFonts w:ascii="Franklin Gothic Book" w:hAnsi="Franklin Gothic Book"/>
                <w:color w:val="000000"/>
              </w:rPr>
            </w:pPr>
          </w:p>
        </w:tc>
      </w:tr>
      <w:tr w:rsidR="00254D9D" w:rsidTr="00254D9D" w14:paraId="6E29FA6A" w14:textId="77777777">
        <w:tc>
          <w:tcPr>
            <w:tcW w:w="2689" w:type="dxa"/>
          </w:tcPr>
          <w:p w:rsidR="00254D9D" w:rsidRDefault="00254D9D" w14:paraId="6E1F12B5" w14:textId="77777777">
            <w:pPr>
              <w:rPr>
                <w:rFonts w:ascii="Franklin Gothic Book" w:hAnsi="Franklin Gothic Book"/>
                <w:b/>
                <w:bCs/>
                <w:color w:val="000000"/>
              </w:rPr>
            </w:pPr>
            <w:r w:rsidRPr="00254D9D">
              <w:rPr>
                <w:rFonts w:ascii="Franklin Gothic Book" w:hAnsi="Franklin Gothic Book"/>
                <w:b/>
                <w:bCs/>
                <w:color w:val="000000"/>
              </w:rPr>
              <w:t>Parents’ Name(s):</w:t>
            </w:r>
          </w:p>
          <w:p w:rsidRPr="00254D9D" w:rsidR="00254D9D" w:rsidRDefault="00254D9D" w14:paraId="5CFA9F6C" w14:textId="633128A2">
            <w:pPr>
              <w:rPr>
                <w:rFonts w:ascii="Franklin Gothic Book" w:hAnsi="Franklin Gothic Book"/>
                <w:b/>
                <w:bCs/>
                <w:color w:val="000000"/>
              </w:rPr>
            </w:pPr>
          </w:p>
        </w:tc>
        <w:tc>
          <w:tcPr>
            <w:tcW w:w="6661" w:type="dxa"/>
          </w:tcPr>
          <w:p w:rsidR="00254D9D" w:rsidRDefault="00254D9D" w14:paraId="15C2D31F" w14:textId="77777777">
            <w:pPr>
              <w:rPr>
                <w:rFonts w:ascii="Franklin Gothic Book" w:hAnsi="Franklin Gothic Book"/>
                <w:color w:val="000000"/>
              </w:rPr>
            </w:pPr>
          </w:p>
        </w:tc>
      </w:tr>
      <w:tr w:rsidR="00254D9D" w:rsidTr="00254D9D" w14:paraId="1CAA57CE" w14:textId="77777777">
        <w:tc>
          <w:tcPr>
            <w:tcW w:w="2689" w:type="dxa"/>
          </w:tcPr>
          <w:p w:rsidR="00254D9D" w:rsidRDefault="00254D9D" w14:paraId="3F33CE9A" w14:textId="77777777">
            <w:pPr>
              <w:rPr>
                <w:rFonts w:ascii="Franklin Gothic Book" w:hAnsi="Franklin Gothic Book"/>
                <w:b/>
                <w:bCs/>
                <w:color w:val="000000"/>
              </w:rPr>
            </w:pPr>
            <w:r w:rsidRPr="00254D9D">
              <w:rPr>
                <w:rFonts w:ascii="Franklin Gothic Book" w:hAnsi="Franklin Gothic Book"/>
                <w:b/>
                <w:bCs/>
                <w:color w:val="000000"/>
              </w:rPr>
              <w:t>Parents’ Phone Number:</w:t>
            </w:r>
          </w:p>
          <w:p w:rsidRPr="00254D9D" w:rsidR="00254D9D" w:rsidRDefault="00254D9D" w14:paraId="58B0BAF0" w14:textId="26C0F6D5">
            <w:pPr>
              <w:rPr>
                <w:rFonts w:ascii="Franklin Gothic Book" w:hAnsi="Franklin Gothic Book"/>
                <w:b/>
                <w:bCs/>
                <w:color w:val="000000"/>
              </w:rPr>
            </w:pPr>
          </w:p>
        </w:tc>
        <w:tc>
          <w:tcPr>
            <w:tcW w:w="6661" w:type="dxa"/>
          </w:tcPr>
          <w:p w:rsidR="00254D9D" w:rsidRDefault="00254D9D" w14:paraId="0F006188" w14:textId="77777777">
            <w:pPr>
              <w:rPr>
                <w:rFonts w:ascii="Franklin Gothic Book" w:hAnsi="Franklin Gothic Book"/>
                <w:color w:val="000000"/>
              </w:rPr>
            </w:pPr>
          </w:p>
        </w:tc>
      </w:tr>
    </w:tbl>
    <w:p w:rsidRPr="00254D9D" w:rsidR="009347A6" w:rsidRDefault="009347A6" w14:paraId="00000011" w14:textId="77777777">
      <w:pPr>
        <w:rPr>
          <w:rFonts w:ascii="Franklin Gothic Book" w:hAnsi="Franklin Gothic Book"/>
          <w:color w:val="000000"/>
        </w:rPr>
      </w:pPr>
    </w:p>
    <w:p w:rsidRPr="00254D9D" w:rsidR="009347A6" w:rsidRDefault="00254D9D" w14:paraId="00000020" w14:textId="512FCD08">
      <w:pPr>
        <w:rPr>
          <w:rFonts w:ascii="Franklin Gothic Book" w:hAnsi="Franklin Gothic Book"/>
          <w:color w:val="000000"/>
        </w:rPr>
      </w:pPr>
      <w:r>
        <w:rPr>
          <w:rFonts w:ascii="Franklin Gothic Book" w:hAnsi="Franklin Gothic Book"/>
        </w:rPr>
        <w:t>Applications should be sent to</w:t>
      </w:r>
      <w:r w:rsidRPr="00254D9D">
        <w:rPr>
          <w:rFonts w:ascii="Franklin Gothic Book" w:hAnsi="Franklin Gothic Book"/>
        </w:rPr>
        <w:t xml:space="preserve"> Julie</w:t>
      </w:r>
      <w:r w:rsidRPr="00254D9D">
        <w:rPr>
          <w:rFonts w:ascii="Franklin Gothic Book" w:hAnsi="Franklin Gothic Book"/>
          <w:color w:val="000000"/>
        </w:rPr>
        <w:t xml:space="preserve"> and Geoff</w:t>
      </w:r>
      <w:r>
        <w:rPr>
          <w:rFonts w:ascii="Franklin Gothic Book" w:hAnsi="Franklin Gothic Book"/>
          <w:color w:val="000000"/>
        </w:rPr>
        <w:t xml:space="preserve"> Puchala</w:t>
      </w:r>
      <w:r w:rsidRPr="00254D9D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via</w:t>
      </w:r>
      <w:r w:rsidRPr="00254D9D">
        <w:rPr>
          <w:rFonts w:ascii="Franklin Gothic Book" w:hAnsi="Franklin Gothic Book"/>
        </w:rPr>
        <w:t xml:space="preserve"> email - </w:t>
      </w:r>
      <w:hyperlink r:id="rId6">
        <w:r w:rsidRPr="00254D9D">
          <w:rPr>
            <w:rFonts w:ascii="Franklin Gothic Book" w:hAnsi="Franklin Gothic Book"/>
            <w:color w:val="1155CC"/>
            <w:u w:val="single"/>
          </w:rPr>
          <w:t>puchalafamily6@gmail.com</w:t>
        </w:r>
      </w:hyperlink>
    </w:p>
    <w:p w:rsidRPr="00254D9D" w:rsidR="009347A6" w:rsidRDefault="009347A6" w14:paraId="00000021" w14:textId="77777777">
      <w:pPr>
        <w:rPr>
          <w:rFonts w:ascii="Franklin Gothic Book" w:hAnsi="Franklin Gothic Book"/>
          <w:color w:val="000000"/>
        </w:rPr>
      </w:pPr>
    </w:p>
    <w:p w:rsidR="009347A6" w:rsidP="01FBC3E8" w:rsidRDefault="00254D9D" w14:paraId="00000022" w14:textId="77BA8813">
      <w:pPr>
        <w:rPr>
          <w:rFonts w:ascii="Franklin Gothic Book" w:hAnsi="Franklin Gothic Book"/>
          <w:color w:val="000000"/>
          <w:lang w:val="en-US"/>
        </w:rPr>
      </w:pPr>
      <w:r w:rsidRPr="01FBC3E8" w:rsidR="00254D9D">
        <w:rPr>
          <w:rFonts w:ascii="Franklin Gothic Book" w:hAnsi="Franklin Gothic Book"/>
          <w:lang w:val="en-US"/>
        </w:rPr>
        <w:t>Deadline for applications is</w:t>
      </w:r>
      <w:r w:rsidRPr="01FBC3E8" w:rsidR="00254D9D">
        <w:rPr>
          <w:rFonts w:ascii="Franklin Gothic Book" w:hAnsi="Franklin Gothic Book"/>
          <w:lang w:val="en-US"/>
        </w:rPr>
        <w:t xml:space="preserve"> Dec</w:t>
      </w:r>
      <w:r w:rsidRPr="01FBC3E8" w:rsidR="00254D9D">
        <w:rPr>
          <w:rFonts w:ascii="Franklin Gothic Book" w:hAnsi="Franklin Gothic Book"/>
          <w:lang w:val="en-US"/>
        </w:rPr>
        <w:t>ember</w:t>
      </w:r>
      <w:r w:rsidRPr="01FBC3E8" w:rsidR="00254D9D">
        <w:rPr>
          <w:rFonts w:ascii="Franklin Gothic Book" w:hAnsi="Franklin Gothic Book"/>
          <w:lang w:val="en-US"/>
        </w:rPr>
        <w:t xml:space="preserve"> 10</w:t>
      </w:r>
      <w:r w:rsidRPr="01FBC3E8" w:rsidR="00254D9D">
        <w:rPr>
          <w:rFonts w:ascii="Franklin Gothic Book" w:hAnsi="Franklin Gothic Book"/>
          <w:color w:val="000000" w:themeColor="text1" w:themeTint="FF" w:themeShade="FF"/>
          <w:lang w:val="en-US"/>
        </w:rPr>
        <w:t>, 20</w:t>
      </w:r>
      <w:r w:rsidRPr="01FBC3E8" w:rsidR="00254D9D">
        <w:rPr>
          <w:rFonts w:ascii="Franklin Gothic Book" w:hAnsi="Franklin Gothic Book"/>
          <w:lang w:val="en-US"/>
        </w:rPr>
        <w:t>2</w:t>
      </w:r>
      <w:r w:rsidRPr="01FBC3E8" w:rsidR="00ED2F36">
        <w:rPr>
          <w:rFonts w:ascii="Franklin Gothic Book" w:hAnsi="Franklin Gothic Book"/>
          <w:lang w:val="en-US"/>
        </w:rPr>
        <w:t>4</w:t>
      </w:r>
      <w:r w:rsidRPr="01FBC3E8" w:rsidR="00254D9D">
        <w:rPr>
          <w:rFonts w:ascii="Franklin Gothic Book" w:hAnsi="Franklin Gothic Book"/>
          <w:color w:val="000000" w:themeColor="text1" w:themeTint="FF" w:themeShade="FF"/>
          <w:lang w:val="en-US"/>
        </w:rPr>
        <w:t xml:space="preserve">. </w:t>
      </w:r>
      <w:r w:rsidRPr="01FBC3E8" w:rsidR="00254D9D">
        <w:rPr>
          <w:rFonts w:ascii="Franklin Gothic Book" w:hAnsi="Franklin Gothic Book"/>
          <w:lang w:val="en-US"/>
        </w:rPr>
        <w:t xml:space="preserve"> </w:t>
      </w:r>
      <w:r w:rsidRPr="01FBC3E8" w:rsidR="00254D9D">
        <w:rPr>
          <w:rFonts w:ascii="Franklin Gothic Book" w:hAnsi="Franklin Gothic Book"/>
          <w:lang w:val="en-US"/>
        </w:rPr>
        <w:t xml:space="preserve">Geoff will contact the </w:t>
      </w:r>
      <w:r w:rsidRPr="01FBC3E8" w:rsidR="00254D9D">
        <w:rPr>
          <w:rFonts w:ascii="Franklin Gothic Book" w:hAnsi="Franklin Gothic Book"/>
          <w:color w:val="000000" w:themeColor="text1" w:themeTint="FF" w:themeShade="FF"/>
          <w:lang w:val="en-US"/>
        </w:rPr>
        <w:t>lucky hockey players’</w:t>
      </w:r>
      <w:r w:rsidRPr="01FBC3E8" w:rsidR="00254D9D">
        <w:rPr>
          <w:rFonts w:ascii="Franklin Gothic Book" w:hAnsi="Franklin Gothic Book"/>
          <w:lang w:val="en-US"/>
        </w:rPr>
        <w:t xml:space="preserve"> parents</w:t>
      </w:r>
      <w:r w:rsidRPr="01FBC3E8" w:rsidR="00254D9D">
        <w:rPr>
          <w:rFonts w:ascii="Franklin Gothic Book" w:hAnsi="Franklin Gothic Book"/>
          <w:color w:val="000000" w:themeColor="text1" w:themeTint="FF" w:themeShade="FF"/>
          <w:lang w:val="en-US"/>
        </w:rPr>
        <w:t xml:space="preserve"> </w:t>
      </w:r>
      <w:r w:rsidRPr="01FBC3E8" w:rsidR="00254D9D">
        <w:rPr>
          <w:rFonts w:ascii="Franklin Gothic Book" w:hAnsi="Franklin Gothic Book"/>
          <w:lang w:val="en-US"/>
        </w:rPr>
        <w:t>by Dec 15, 202</w:t>
      </w:r>
      <w:r w:rsidRPr="01FBC3E8" w:rsidR="00ED2F36">
        <w:rPr>
          <w:rFonts w:ascii="Franklin Gothic Book" w:hAnsi="Franklin Gothic Book"/>
          <w:lang w:val="en-US"/>
        </w:rPr>
        <w:t>4</w:t>
      </w:r>
      <w:r w:rsidRPr="01FBC3E8" w:rsidR="00254D9D">
        <w:rPr>
          <w:rFonts w:ascii="Franklin Gothic Book" w:hAnsi="Franklin Gothic Book"/>
          <w:color w:val="000000" w:themeColor="text1" w:themeTint="FF" w:themeShade="FF"/>
          <w:lang w:val="en-US"/>
        </w:rPr>
        <w:t>.</w:t>
      </w:r>
    </w:p>
    <w:p w:rsidRPr="00254D9D" w:rsidR="00C34407" w:rsidP="00C34407" w:rsidRDefault="00C34407" w14:paraId="1906C392" w14:textId="77777777">
      <w:pPr>
        <w:rPr>
          <w:rFonts w:ascii="Franklin Gothic Book" w:hAnsi="Franklin Gothic Book"/>
          <w:color w:val="000000"/>
        </w:rPr>
      </w:pPr>
    </w:p>
    <w:p w:rsidRPr="00254D9D" w:rsidR="00C34407" w:rsidP="01FBC3E8" w:rsidRDefault="00C34407" w14:paraId="33897974" w14:textId="77777777">
      <w:pPr>
        <w:rPr>
          <w:rFonts w:ascii="Franklin Gothic Book" w:hAnsi="Franklin Gothic Book"/>
          <w:color w:val="000000"/>
          <w:lang w:val="en-US"/>
        </w:rPr>
      </w:pPr>
      <w:r w:rsidRPr="01FBC3E8" w:rsidR="00C34407">
        <w:rPr>
          <w:rFonts w:ascii="Franklin Gothic Book" w:hAnsi="Franklin Gothic Book"/>
          <w:lang w:val="en-US"/>
        </w:rPr>
        <w:t xml:space="preserve">Note - Parents </w:t>
      </w:r>
      <w:r w:rsidRPr="01FBC3E8" w:rsidR="00C34407">
        <w:rPr>
          <w:rFonts w:ascii="Franklin Gothic Book" w:hAnsi="Franklin Gothic Book"/>
          <w:lang w:val="en-US"/>
        </w:rPr>
        <w:t>are responsible for</w:t>
      </w:r>
      <w:r w:rsidRPr="01FBC3E8" w:rsidR="00C34407">
        <w:rPr>
          <w:rFonts w:ascii="Franklin Gothic Book" w:hAnsi="Franklin Gothic Book"/>
          <w:lang w:val="en-US"/>
        </w:rPr>
        <w:t xml:space="preserve"> transportation and accommodation.</w:t>
      </w:r>
    </w:p>
    <w:p w:rsidR="00254D9D" w:rsidRDefault="00254D9D" w14:paraId="01FD5B8A" w14:textId="77777777">
      <w:pPr>
        <w:rPr>
          <w:rFonts w:ascii="Franklin Gothic Book" w:hAnsi="Franklin Gothic Book"/>
          <w:color w:val="000000"/>
        </w:rPr>
      </w:pPr>
    </w:p>
    <w:p w:rsidRPr="00254D9D" w:rsidR="009347A6" w:rsidRDefault="00254D9D" w14:paraId="00000026" w14:textId="400481FE">
      <w:pPr>
        <w:rPr>
          <w:rFonts w:ascii="Franklin Gothic Book" w:hAnsi="Franklin Gothic Book"/>
          <w:color w:val="000000"/>
        </w:rPr>
      </w:pPr>
      <w:r>
        <w:rPr>
          <w:rFonts w:ascii="Franklin Gothic Book" w:hAnsi="Franklin Gothic Book"/>
          <w:color w:val="000000"/>
        </w:rPr>
        <w:t>Good luck!</w:t>
      </w:r>
    </w:p>
    <w:sectPr w:rsidRPr="00254D9D" w:rsidR="009347A6" w:rsidSect="00C34407">
      <w:pgSz w:w="12240" w:h="15840" w:orient="portrait"/>
      <w:pgMar w:top="1440" w:right="1440" w:bottom="567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7A6"/>
    <w:rsid w:val="00000000"/>
    <w:rsid w:val="0021213E"/>
    <w:rsid w:val="00254D9D"/>
    <w:rsid w:val="009347A6"/>
    <w:rsid w:val="00C34407"/>
    <w:rsid w:val="00DA1471"/>
    <w:rsid w:val="00ED2F36"/>
    <w:rsid w:val="01FBC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7274"/>
  <w15:docId w15:val="{1FDAF859-163A-48F7-9F6B-F2A6F7AE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254D9D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hyperlink" Target="mailto:puchalafamily6@gmail.com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NjBZKHW9aKa0XUbVavbzgInEPA==">CgMxLjA4AHIhMXVMM3BLcWx1ZFJEeV85VHJsdnBjajZEODNLY0xQOWN3</go:docsCustomData>
</go:gDocsCustomXmlDataStorage>
</file>

<file path=customXml/itemProps1.xml><?xml version="1.0" encoding="utf-8"?>
<ds:datastoreItem xmlns:ds="http://schemas.openxmlformats.org/officeDocument/2006/customXml" ds:itemID="{187698FB-E2F4-4424-9CB4-19905A3B64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Tanya Sloan</dc:creator>
  <lastModifiedBy>Communications</lastModifiedBy>
  <revision>4</revision>
  <dcterms:created xsi:type="dcterms:W3CDTF">2023-11-05T17:35:00.0000000Z</dcterms:created>
  <dcterms:modified xsi:type="dcterms:W3CDTF">2024-11-21T16:35:40.2368578Z</dcterms:modified>
</coreProperties>
</file>