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E1F3" w14:textId="77777777" w:rsidR="0092755D" w:rsidRDefault="0092755D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4B45211" wp14:editId="34BD0994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1171575" cy="1257300"/>
            <wp:effectExtent l="0" t="0" r="9525" b="0"/>
            <wp:wrapNone/>
            <wp:docPr id="1" name="Picture 1" descr="neba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ba2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E446" w14:textId="77777777" w:rsidR="0092755D" w:rsidRDefault="0092755D"/>
    <w:p w14:paraId="63E1FF5C" w14:textId="77777777" w:rsidR="0092755D" w:rsidRDefault="0092755D"/>
    <w:p w14:paraId="700E5385" w14:textId="6C8D330C" w:rsidR="00A97906" w:rsidRDefault="002E329A" w:rsidP="0092755D">
      <w:pPr>
        <w:jc w:val="center"/>
        <w:rPr>
          <w:b/>
        </w:rPr>
      </w:pPr>
      <w:r>
        <w:rPr>
          <w:b/>
        </w:rPr>
        <w:t>2019020</w:t>
      </w:r>
      <w:r w:rsidR="0092755D" w:rsidRPr="0092755D">
        <w:rPr>
          <w:b/>
        </w:rPr>
        <w:t xml:space="preserve"> NEBA Coaches Required Duties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696"/>
        <w:gridCol w:w="11340"/>
      </w:tblGrid>
      <w:tr w:rsidR="00041B3F" w14:paraId="0F9ED279" w14:textId="77777777" w:rsidTr="00DA5FBB">
        <w:tc>
          <w:tcPr>
            <w:tcW w:w="1696" w:type="dxa"/>
          </w:tcPr>
          <w:p w14:paraId="70A7131E" w14:textId="77777777" w:rsidR="00041B3F" w:rsidRPr="00DA5FBB" w:rsidRDefault="00041B3F" w:rsidP="0092755D">
            <w:pPr>
              <w:jc w:val="center"/>
              <w:rPr>
                <w:b/>
              </w:rPr>
            </w:pPr>
            <w:r w:rsidRPr="00DA5FBB">
              <w:rPr>
                <w:b/>
              </w:rPr>
              <w:t>Criminal Record Check</w:t>
            </w:r>
          </w:p>
        </w:tc>
        <w:tc>
          <w:tcPr>
            <w:tcW w:w="11340" w:type="dxa"/>
          </w:tcPr>
          <w:p w14:paraId="54956533" w14:textId="68E325A2" w:rsidR="00041B3F" w:rsidRDefault="00041B3F" w:rsidP="0092755D">
            <w:pPr>
              <w:pStyle w:val="ListParagraph"/>
              <w:numPr>
                <w:ilvl w:val="0"/>
                <w:numId w:val="1"/>
              </w:numPr>
            </w:pPr>
            <w:r>
              <w:t xml:space="preserve">All coaches and assistant coaches must </w:t>
            </w:r>
            <w:r w:rsidR="00DA5FBB">
              <w:t xml:space="preserve">provide to the board </w:t>
            </w:r>
            <w:r>
              <w:t>a copy of a current crim</w:t>
            </w:r>
            <w:r w:rsidR="00EC44B1">
              <w:t>in</w:t>
            </w:r>
            <w:r>
              <w:t>al record che</w:t>
            </w:r>
            <w:r w:rsidR="00EC44B1">
              <w:t>ck.</w:t>
            </w:r>
            <w:r w:rsidR="00001A41">
              <w:t xml:space="preserve"> This must be done before the beginning of the season. The d</w:t>
            </w:r>
            <w:r w:rsidR="002879BB">
              <w:t>eadline to have criminal record check to</w:t>
            </w:r>
            <w:r w:rsidR="00A007D9">
              <w:t xml:space="preserve"> NEBA</w:t>
            </w:r>
            <w:r w:rsidR="002879BB">
              <w:t xml:space="preserve"> is </w:t>
            </w:r>
            <w:r w:rsidR="002879BB" w:rsidRPr="003558BE">
              <w:rPr>
                <w:b/>
              </w:rPr>
              <w:t xml:space="preserve">October </w:t>
            </w:r>
            <w:r w:rsidR="00001A41">
              <w:rPr>
                <w:b/>
              </w:rPr>
              <w:t xml:space="preserve">2, 2019. </w:t>
            </w:r>
            <w:r w:rsidR="00001A41">
              <w:t>If</w:t>
            </w:r>
            <w:r w:rsidR="003558BE">
              <w:t xml:space="preserve"> these are not received</w:t>
            </w:r>
            <w:r w:rsidR="00001A41">
              <w:t>,</w:t>
            </w:r>
            <w:r w:rsidR="003558BE">
              <w:t xml:space="preserve"> the offending coach will be removed as EYBA require</w:t>
            </w:r>
            <w:r w:rsidR="00001A41">
              <w:t>s</w:t>
            </w:r>
            <w:r w:rsidR="003558BE">
              <w:t xml:space="preserve"> that all coaches have criminal record checks.</w:t>
            </w:r>
            <w:r w:rsidR="00001A41">
              <w:t xml:space="preserve">  </w:t>
            </w:r>
          </w:p>
          <w:p w14:paraId="634A6C53" w14:textId="03A7AFDA" w:rsidR="002879BB" w:rsidRDefault="003558BE" w:rsidP="0092755D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the Executive Director </w:t>
            </w:r>
            <w:r w:rsidR="00001A41">
              <w:t>(</w:t>
            </w:r>
            <w:hyperlink r:id="rId6" w:history="1">
              <w:r w:rsidRPr="008638ED">
                <w:rPr>
                  <w:rStyle w:val="Hyperlink"/>
                </w:rPr>
                <w:t>neba5@shaw.ca</w:t>
              </w:r>
            </w:hyperlink>
            <w:r w:rsidR="00001A41">
              <w:rPr>
                <w:rStyle w:val="Hyperlink"/>
              </w:rPr>
              <w:t>)</w:t>
            </w:r>
            <w:r>
              <w:t xml:space="preserve"> your assistant coaches name, phone number and email by October 2</w:t>
            </w:r>
            <w:r w:rsidR="00001A41">
              <w:t>, 2019</w:t>
            </w:r>
          </w:p>
          <w:p w14:paraId="025846C0" w14:textId="6EADA205" w:rsidR="00B55867" w:rsidRPr="00041B3F" w:rsidRDefault="00B55867" w:rsidP="0092755D">
            <w:pPr>
              <w:pStyle w:val="ListParagraph"/>
              <w:numPr>
                <w:ilvl w:val="0"/>
                <w:numId w:val="1"/>
              </w:numPr>
            </w:pPr>
            <w:r>
              <w:t xml:space="preserve">Register as a coach prior to leaving the meeting on September </w:t>
            </w:r>
            <w:r w:rsidR="00474B02">
              <w:t>18</w:t>
            </w:r>
            <w:r w:rsidR="00001A41">
              <w:t>, 2019</w:t>
            </w:r>
            <w:r>
              <w:t xml:space="preserve">, </w:t>
            </w:r>
            <w:r w:rsidR="00001A41">
              <w:t xml:space="preserve">and </w:t>
            </w:r>
            <w:r>
              <w:t>have your assistant coaches register prior to October 2,</w:t>
            </w:r>
            <w:r w:rsidR="00DA5FBB">
              <w:t xml:space="preserve"> </w:t>
            </w:r>
            <w:r>
              <w:t>20</w:t>
            </w:r>
            <w:r w:rsidR="00474B02">
              <w:t>19</w:t>
            </w:r>
            <w:r>
              <w:t>.</w:t>
            </w:r>
          </w:p>
        </w:tc>
      </w:tr>
      <w:tr w:rsidR="0092755D" w14:paraId="23FB8B72" w14:textId="77777777" w:rsidTr="00DA5FBB">
        <w:tc>
          <w:tcPr>
            <w:tcW w:w="1696" w:type="dxa"/>
          </w:tcPr>
          <w:p w14:paraId="5AFD3191" w14:textId="1FCC7E66" w:rsidR="0092755D" w:rsidRPr="00DA5FBB" w:rsidRDefault="00DA5FBB" w:rsidP="0092755D">
            <w:pPr>
              <w:jc w:val="center"/>
              <w:rPr>
                <w:b/>
              </w:rPr>
            </w:pPr>
            <w:r w:rsidRPr="00DA5FBB">
              <w:rPr>
                <w:b/>
              </w:rPr>
              <w:t>Communicatio</w:t>
            </w:r>
            <w:r w:rsidR="00A170EC" w:rsidRPr="00DA5FBB">
              <w:rPr>
                <w:b/>
              </w:rPr>
              <w:t>n</w:t>
            </w:r>
          </w:p>
        </w:tc>
        <w:tc>
          <w:tcPr>
            <w:tcW w:w="11340" w:type="dxa"/>
          </w:tcPr>
          <w:p w14:paraId="3E636EB4" w14:textId="342431A0" w:rsidR="0092755D" w:rsidRPr="00041B3F" w:rsidRDefault="0092755D" w:rsidP="0092755D">
            <w:pPr>
              <w:pStyle w:val="ListParagraph"/>
              <w:numPr>
                <w:ilvl w:val="0"/>
                <w:numId w:val="1"/>
              </w:numPr>
            </w:pPr>
            <w:r w:rsidRPr="00041B3F">
              <w:t>With your players</w:t>
            </w:r>
            <w:r w:rsidR="00DA5FBB">
              <w:t xml:space="preserve">: </w:t>
            </w:r>
            <w:r w:rsidRPr="00041B3F">
              <w:t>make sure its clear and easy to understand</w:t>
            </w:r>
          </w:p>
          <w:p w14:paraId="079ABFDE" w14:textId="26C0F24D" w:rsidR="0092755D" w:rsidRPr="00041B3F" w:rsidRDefault="0092755D" w:rsidP="0092755D">
            <w:pPr>
              <w:pStyle w:val="ListParagraph"/>
              <w:numPr>
                <w:ilvl w:val="0"/>
                <w:numId w:val="1"/>
              </w:numPr>
            </w:pPr>
            <w:r w:rsidRPr="00041B3F">
              <w:t>With your parents</w:t>
            </w:r>
            <w:r w:rsidR="00DA5FBB">
              <w:t>:</w:t>
            </w:r>
            <w:r w:rsidRPr="00041B3F">
              <w:t xml:space="preserve"> ensure that parents are aware of your needs and requirements from them</w:t>
            </w:r>
          </w:p>
          <w:p w14:paraId="56BF5E45" w14:textId="54EC3B8F" w:rsidR="0092755D" w:rsidRPr="00041B3F" w:rsidRDefault="00DA5FBB" w:rsidP="0092755D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92755D" w:rsidRPr="00041B3F">
              <w:t>anager and assistant coaches</w:t>
            </w:r>
            <w:r>
              <w:t>: keep them</w:t>
            </w:r>
            <w:r w:rsidR="0092755D" w:rsidRPr="00041B3F">
              <w:t xml:space="preserve"> up to date </w:t>
            </w:r>
            <w:r>
              <w:t>with</w:t>
            </w:r>
            <w:r w:rsidR="0092755D" w:rsidRPr="00041B3F">
              <w:t xml:space="preserve"> emails and information that is shared with you from NEBA and the EYBA</w:t>
            </w:r>
          </w:p>
          <w:p w14:paraId="069066DE" w14:textId="6C8C33F0" w:rsidR="0092755D" w:rsidRDefault="0092755D" w:rsidP="0092755D">
            <w:pPr>
              <w:pStyle w:val="ListParagraph"/>
              <w:numPr>
                <w:ilvl w:val="0"/>
                <w:numId w:val="1"/>
              </w:numPr>
            </w:pPr>
            <w:r w:rsidRPr="00041B3F">
              <w:t>School custodians</w:t>
            </w:r>
            <w:r w:rsidR="00DA5FBB">
              <w:t>:</w:t>
            </w:r>
            <w:r w:rsidRPr="00041B3F">
              <w:t xml:space="preserve"> please keep them informed of any problems in their gyms</w:t>
            </w:r>
            <w:r w:rsidR="00001A41">
              <w:t>, and</w:t>
            </w:r>
            <w:r w:rsidRPr="00041B3F">
              <w:t xml:space="preserve"> ensure your team is respectful of those people</w:t>
            </w:r>
          </w:p>
          <w:p w14:paraId="6CC71867" w14:textId="28DE17E2" w:rsidR="00D43AAF" w:rsidRDefault="00DA5FBB" w:rsidP="0092755D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D43AAF">
              <w:t>eferees and other coaches</w:t>
            </w:r>
            <w:r>
              <w:t>: communicate</w:t>
            </w:r>
            <w:r w:rsidR="00D43AAF">
              <w:t xml:space="preserve"> in a manner that reflects well on yourself and our organization</w:t>
            </w:r>
          </w:p>
          <w:p w14:paraId="2D002BBE" w14:textId="517209F7" w:rsidR="00D43AAF" w:rsidRDefault="00D43AAF" w:rsidP="0092755D">
            <w:pPr>
              <w:pStyle w:val="ListParagraph"/>
              <w:numPr>
                <w:ilvl w:val="0"/>
                <w:numId w:val="1"/>
              </w:numPr>
            </w:pPr>
            <w:r>
              <w:t>NEBA President or Executive Director</w:t>
            </w:r>
            <w:r w:rsidR="00DA5FBB">
              <w:t>: communicate</w:t>
            </w:r>
            <w:r>
              <w:t xml:space="preserve"> any league concerns you may have </w:t>
            </w:r>
            <w:r w:rsidR="00DA5FBB">
              <w:t xml:space="preserve">and </w:t>
            </w:r>
            <w:r>
              <w:t>we will forward appropriately</w:t>
            </w:r>
          </w:p>
          <w:p w14:paraId="7A9AE978" w14:textId="77777777" w:rsidR="00FE3F70" w:rsidRPr="00041B3F" w:rsidRDefault="00FE3F70" w:rsidP="0092755D">
            <w:pPr>
              <w:pStyle w:val="ListParagraph"/>
              <w:numPr>
                <w:ilvl w:val="0"/>
                <w:numId w:val="1"/>
              </w:numPr>
            </w:pPr>
            <w:r>
              <w:t>The last Sunday of the month send in a Player of the month to EYBA</w:t>
            </w:r>
          </w:p>
        </w:tc>
      </w:tr>
      <w:tr w:rsidR="00041B3F" w14:paraId="68724993" w14:textId="77777777" w:rsidTr="00DA5FBB">
        <w:tc>
          <w:tcPr>
            <w:tcW w:w="1696" w:type="dxa"/>
          </w:tcPr>
          <w:p w14:paraId="042148CB" w14:textId="77777777" w:rsidR="00041B3F" w:rsidRDefault="00041B3F" w:rsidP="00041B3F">
            <w:pPr>
              <w:jc w:val="center"/>
              <w:rPr>
                <w:b/>
              </w:rPr>
            </w:pPr>
            <w:r>
              <w:rPr>
                <w:b/>
              </w:rPr>
              <w:t>Season Start Parent Meeting</w:t>
            </w:r>
          </w:p>
        </w:tc>
        <w:tc>
          <w:tcPr>
            <w:tcW w:w="11340" w:type="dxa"/>
          </w:tcPr>
          <w:p w14:paraId="4F93DB1F" w14:textId="728C2136" w:rsidR="00DA5FBB" w:rsidRDefault="00041B3F" w:rsidP="00EC44B1">
            <w:pPr>
              <w:pStyle w:val="ListParagraph"/>
              <w:numPr>
                <w:ilvl w:val="0"/>
                <w:numId w:val="2"/>
              </w:numPr>
            </w:pPr>
            <w:r w:rsidRPr="00041B3F">
              <w:t xml:space="preserve">Please start the season off with a parent meeting </w:t>
            </w:r>
            <w:r w:rsidR="00DA5FBB">
              <w:t xml:space="preserve">to </w:t>
            </w:r>
            <w:r w:rsidRPr="00041B3F">
              <w:t xml:space="preserve">discuss communication methods, your expectations of your players, </w:t>
            </w:r>
            <w:r w:rsidR="00001A41">
              <w:t xml:space="preserve">and obtain volunteers to </w:t>
            </w:r>
            <w:r w:rsidRPr="00041B3F">
              <w:t>fill the following roles</w:t>
            </w:r>
            <w:r w:rsidR="00DA5FBB">
              <w:t xml:space="preserve">: </w:t>
            </w:r>
            <w:r w:rsidRPr="00041B3F">
              <w:t>assistant coach, manager, jersey parent</w:t>
            </w:r>
            <w:r w:rsidR="00FE3F70">
              <w:t xml:space="preserve">. </w:t>
            </w:r>
          </w:p>
          <w:p w14:paraId="248018D4" w14:textId="764A1F08" w:rsidR="00041B3F" w:rsidRDefault="00FE3F70" w:rsidP="00EC44B1">
            <w:pPr>
              <w:pStyle w:val="ListParagraph"/>
              <w:numPr>
                <w:ilvl w:val="0"/>
                <w:numId w:val="2"/>
              </w:numPr>
            </w:pPr>
            <w:r>
              <w:t>If you’re a new coach</w:t>
            </w:r>
            <w:r w:rsidR="00DA5FBB">
              <w:t>,</w:t>
            </w:r>
            <w:r>
              <w:t xml:space="preserve"> ask a board member to assist with this.</w:t>
            </w:r>
          </w:p>
          <w:p w14:paraId="0BF245F4" w14:textId="21ED2E75" w:rsidR="002E329A" w:rsidRPr="00041B3F" w:rsidRDefault="002E329A" w:rsidP="00EC44B1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a written copy of team rules to the parents, and supply one to the NEBA executive Director. </w:t>
            </w:r>
          </w:p>
        </w:tc>
      </w:tr>
      <w:tr w:rsidR="0092755D" w14:paraId="12C024AA" w14:textId="77777777" w:rsidTr="00DA5FBB">
        <w:tc>
          <w:tcPr>
            <w:tcW w:w="1696" w:type="dxa"/>
          </w:tcPr>
          <w:p w14:paraId="037D857E" w14:textId="77777777" w:rsidR="0092755D" w:rsidRDefault="0092755D" w:rsidP="0092755D">
            <w:pPr>
              <w:jc w:val="center"/>
              <w:rPr>
                <w:b/>
              </w:rPr>
            </w:pPr>
            <w:r>
              <w:rPr>
                <w:b/>
              </w:rPr>
              <w:t>Gyms</w:t>
            </w:r>
          </w:p>
        </w:tc>
        <w:tc>
          <w:tcPr>
            <w:tcW w:w="11340" w:type="dxa"/>
          </w:tcPr>
          <w:p w14:paraId="46BA15F6" w14:textId="76E2E0F1" w:rsidR="0092755D" w:rsidRPr="00041B3F" w:rsidRDefault="0092755D" w:rsidP="00764693">
            <w:pPr>
              <w:pStyle w:val="ListParagraph"/>
              <w:numPr>
                <w:ilvl w:val="0"/>
                <w:numId w:val="2"/>
              </w:numPr>
            </w:pPr>
            <w:r w:rsidRPr="00041B3F">
              <w:t>Carry your</w:t>
            </w:r>
            <w:r w:rsidR="00B55867">
              <w:t xml:space="preserve"> paper</w:t>
            </w:r>
            <w:r w:rsidRPr="00041B3F">
              <w:t xml:space="preserve"> permit with you</w:t>
            </w:r>
            <w:r w:rsidR="00DA5FBB">
              <w:t xml:space="preserve"> for practices, and</w:t>
            </w:r>
            <w:r w:rsidRPr="00041B3F">
              <w:t xml:space="preserve"> keep a copy on your phone</w:t>
            </w:r>
            <w:r w:rsidR="00764693">
              <w:t xml:space="preserve">.  </w:t>
            </w:r>
            <w:r w:rsidRPr="00041B3F">
              <w:t xml:space="preserve">Review the permit regularly for </w:t>
            </w:r>
            <w:r w:rsidR="005E27EB">
              <w:t xml:space="preserve">practice </w:t>
            </w:r>
            <w:r w:rsidRPr="00041B3F">
              <w:t>dates</w:t>
            </w:r>
            <w:r w:rsidR="00764693">
              <w:t>.</w:t>
            </w:r>
          </w:p>
          <w:p w14:paraId="6BE94F5D" w14:textId="3A339081" w:rsidR="0092755D" w:rsidRDefault="0092755D" w:rsidP="00EC44B1">
            <w:pPr>
              <w:pStyle w:val="ListParagraph"/>
              <w:numPr>
                <w:ilvl w:val="0"/>
                <w:numId w:val="2"/>
              </w:numPr>
            </w:pPr>
            <w:r w:rsidRPr="00041B3F">
              <w:t>Watch your email for any gym cancelations</w:t>
            </w:r>
            <w:r w:rsidR="00764693">
              <w:t>.</w:t>
            </w:r>
          </w:p>
          <w:p w14:paraId="4AB640C9" w14:textId="6C102F2F" w:rsidR="00142383" w:rsidRPr="00041B3F" w:rsidRDefault="00142383" w:rsidP="00EC44B1">
            <w:pPr>
              <w:pStyle w:val="ListParagraph"/>
              <w:numPr>
                <w:ilvl w:val="0"/>
                <w:numId w:val="2"/>
              </w:numPr>
            </w:pPr>
            <w:r>
              <w:t>Arrive 10 minutes before your scheduled time</w:t>
            </w:r>
            <w:r w:rsidR="00764693">
              <w:t xml:space="preserve">, </w:t>
            </w:r>
            <w:r>
              <w:t>introduce yourself to the custodian</w:t>
            </w:r>
            <w:r w:rsidR="00764693">
              <w:t xml:space="preserve"> at your first practice</w:t>
            </w:r>
            <w:r>
              <w:t xml:space="preserve">, </w:t>
            </w:r>
            <w:r w:rsidR="00764693">
              <w:t xml:space="preserve">and </w:t>
            </w:r>
            <w:r>
              <w:t>if you</w:t>
            </w:r>
            <w:r w:rsidR="00764693">
              <w:t xml:space="preserve"> a</w:t>
            </w:r>
            <w:r>
              <w:t xml:space="preserve">re a </w:t>
            </w:r>
            <w:r w:rsidR="005E27EB">
              <w:t>U9</w:t>
            </w:r>
            <w:r>
              <w:t xml:space="preserve"> or </w:t>
            </w:r>
            <w:r w:rsidR="005E27EB">
              <w:t>U11</w:t>
            </w:r>
            <w:r>
              <w:t xml:space="preserve"> team</w:t>
            </w:r>
            <w:r w:rsidR="00764693">
              <w:t>,</w:t>
            </w:r>
            <w:r>
              <w:t xml:space="preserve"> ask for the bar to lower the hoops</w:t>
            </w:r>
            <w:r w:rsidR="00764693">
              <w:t xml:space="preserve"> as required.</w:t>
            </w:r>
          </w:p>
          <w:p w14:paraId="709695A6" w14:textId="30474A29" w:rsidR="0092755D" w:rsidRPr="00041B3F" w:rsidRDefault="0092755D" w:rsidP="00EC44B1">
            <w:pPr>
              <w:pStyle w:val="ListParagraph"/>
              <w:numPr>
                <w:ilvl w:val="0"/>
                <w:numId w:val="2"/>
              </w:numPr>
            </w:pPr>
            <w:r w:rsidRPr="00041B3F">
              <w:lastRenderedPageBreak/>
              <w:t>Check the condition of your gym each night, take pictures if there are problems</w:t>
            </w:r>
            <w:r w:rsidR="005E27EB">
              <w:t>,</w:t>
            </w:r>
            <w:r w:rsidRPr="00041B3F">
              <w:t xml:space="preserve"> and address</w:t>
            </w:r>
            <w:r w:rsidR="005E27EB">
              <w:t xml:space="preserve"> it</w:t>
            </w:r>
            <w:r w:rsidRPr="00041B3F">
              <w:t xml:space="preserve"> with</w:t>
            </w:r>
            <w:r w:rsidR="00764693">
              <w:t xml:space="preserve"> the</w:t>
            </w:r>
            <w:r w:rsidRPr="00041B3F">
              <w:t xml:space="preserve"> custodian</w:t>
            </w:r>
            <w:r w:rsidR="005E27EB">
              <w:t>. I</w:t>
            </w:r>
            <w:r w:rsidRPr="00041B3F">
              <w:t>f you have problems</w:t>
            </w:r>
            <w:r w:rsidR="005E27EB">
              <w:t xml:space="preserve">, </w:t>
            </w:r>
            <w:r w:rsidRPr="00041B3F">
              <w:t xml:space="preserve">advise the </w:t>
            </w:r>
            <w:r w:rsidR="00041B3F" w:rsidRPr="00041B3F">
              <w:t>NEBA</w:t>
            </w:r>
            <w:r w:rsidRPr="00041B3F">
              <w:t xml:space="preserve"> </w:t>
            </w:r>
            <w:r w:rsidR="00041B3F" w:rsidRPr="00041B3F">
              <w:t>E</w:t>
            </w:r>
            <w:r w:rsidRPr="00041B3F">
              <w:t>xecutive Director</w:t>
            </w:r>
            <w:r w:rsidR="005E27EB">
              <w:t xml:space="preserve"> immediately.</w:t>
            </w:r>
          </w:p>
          <w:p w14:paraId="5BF7ECAD" w14:textId="6C35CA3F" w:rsidR="0092755D" w:rsidRPr="00041B3F" w:rsidRDefault="0092755D" w:rsidP="00EC44B1">
            <w:pPr>
              <w:pStyle w:val="ListParagraph"/>
              <w:numPr>
                <w:ilvl w:val="0"/>
                <w:numId w:val="2"/>
              </w:numPr>
            </w:pPr>
            <w:r w:rsidRPr="00041B3F">
              <w:t xml:space="preserve">Cancellation of gyms </w:t>
            </w:r>
            <w:r w:rsidR="005E27EB">
              <w:t>requires</w:t>
            </w:r>
            <w:r w:rsidRPr="00041B3F">
              <w:t xml:space="preserve"> </w:t>
            </w:r>
            <w:r w:rsidR="00764693">
              <w:t>1</w:t>
            </w:r>
            <w:r w:rsidRPr="00041B3F">
              <w:t>6 days notice</w:t>
            </w:r>
            <w:r w:rsidR="005E27EB">
              <w:t>. I</w:t>
            </w:r>
            <w:r w:rsidRPr="00041B3F">
              <w:t>n the case of inclement weather</w:t>
            </w:r>
            <w:r w:rsidR="005E27EB">
              <w:t xml:space="preserve">, </w:t>
            </w:r>
            <w:r w:rsidRPr="00041B3F">
              <w:t>call the school during school hours that day and let them know, otherwise all cancelations must go thru proper channels.</w:t>
            </w:r>
          </w:p>
          <w:p w14:paraId="513F8DED" w14:textId="78D016A2" w:rsidR="0092755D" w:rsidRDefault="0092755D" w:rsidP="00EC44B1">
            <w:pPr>
              <w:pStyle w:val="ListParagraph"/>
              <w:numPr>
                <w:ilvl w:val="0"/>
                <w:numId w:val="2"/>
              </w:numPr>
            </w:pPr>
            <w:r w:rsidRPr="00041B3F">
              <w:t>If you</w:t>
            </w:r>
            <w:r w:rsidR="005E27EB">
              <w:t xml:space="preserve"> a</w:t>
            </w:r>
            <w:r w:rsidRPr="00041B3F">
              <w:t>r</w:t>
            </w:r>
            <w:r w:rsidR="005E27EB">
              <w:t>e</w:t>
            </w:r>
            <w:r w:rsidRPr="00041B3F">
              <w:t xml:space="preserve"> ill and cannot </w:t>
            </w:r>
            <w:r w:rsidR="005E27EB">
              <w:t>attend</w:t>
            </w:r>
            <w:r w:rsidRPr="00041B3F">
              <w:t xml:space="preserve"> practice</w:t>
            </w:r>
            <w:r w:rsidR="005E27EB">
              <w:t xml:space="preserve">, have </w:t>
            </w:r>
            <w:r w:rsidRPr="00041B3F">
              <w:t>your assistant and</w:t>
            </w:r>
            <w:r w:rsidR="005E27EB">
              <w:t>/or</w:t>
            </w:r>
            <w:r w:rsidRPr="00041B3F">
              <w:t xml:space="preserve"> manager to look after it</w:t>
            </w:r>
            <w:r w:rsidR="005E27EB">
              <w:t>.</w:t>
            </w:r>
          </w:p>
          <w:p w14:paraId="29B89C79" w14:textId="5A98E069" w:rsidR="003558BE" w:rsidRPr="002E329A" w:rsidRDefault="003558BE" w:rsidP="00EC44B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Ensure your team has non marking soles on their shoes so as not to damage school and other gymnasiums</w:t>
            </w:r>
            <w:r w:rsidR="005E27EB">
              <w:t xml:space="preserve">.  We are </w:t>
            </w:r>
            <w:r>
              <w:t>require</w:t>
            </w:r>
            <w:r w:rsidR="005E27EB">
              <w:t>d</w:t>
            </w:r>
            <w:r>
              <w:t xml:space="preserve"> to pay </w:t>
            </w:r>
            <w:r w:rsidR="005E27EB">
              <w:t xml:space="preserve">for </w:t>
            </w:r>
            <w:r>
              <w:t>damages caused</w:t>
            </w:r>
            <w:r w:rsidR="005E27EB">
              <w:t>,</w:t>
            </w:r>
            <w:r>
              <w:t xml:space="preserve"> or</w:t>
            </w:r>
            <w:r w:rsidR="005E27EB">
              <w:t xml:space="preserve"> we can</w:t>
            </w:r>
            <w:r>
              <w:t xml:space="preserve"> lose the gyms.</w:t>
            </w:r>
            <w:r w:rsidR="002E329A">
              <w:t xml:space="preserve"> </w:t>
            </w:r>
            <w:r w:rsidR="002E329A" w:rsidRPr="002E329A">
              <w:rPr>
                <w:b/>
                <w:bCs/>
              </w:rPr>
              <w:t xml:space="preserve">No outside shoes in gyms includes, coaches, parents and players. </w:t>
            </w:r>
          </w:p>
          <w:p w14:paraId="3589F811" w14:textId="669CD1E3" w:rsidR="00142383" w:rsidRDefault="005E27EB" w:rsidP="00EC44B1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N</w:t>
            </w:r>
            <w:r w:rsidR="00142383" w:rsidRPr="002E329A">
              <w:rPr>
                <w:b/>
                <w:bCs/>
              </w:rPr>
              <w:t>o food or beverages</w:t>
            </w:r>
            <w:r>
              <w:rPr>
                <w:b/>
                <w:bCs/>
              </w:rPr>
              <w:t>,</w:t>
            </w:r>
            <w:r w:rsidR="00142383" w:rsidRPr="002E329A">
              <w:rPr>
                <w:b/>
                <w:bCs/>
              </w:rPr>
              <w:t xml:space="preserve"> other than water</w:t>
            </w:r>
            <w:r>
              <w:rPr>
                <w:b/>
                <w:bCs/>
              </w:rPr>
              <w:t>, are</w:t>
            </w:r>
            <w:r w:rsidR="00142383" w:rsidRPr="002E329A">
              <w:rPr>
                <w:b/>
                <w:bCs/>
              </w:rPr>
              <w:t xml:space="preserve"> allowed </w:t>
            </w:r>
            <w:r>
              <w:rPr>
                <w:b/>
                <w:bCs/>
              </w:rPr>
              <w:t>for</w:t>
            </w:r>
            <w:r w:rsidRPr="002E329A">
              <w:rPr>
                <w:b/>
                <w:bCs/>
              </w:rPr>
              <w:t xml:space="preserve"> all gyms used by NEBA and EYBA</w:t>
            </w:r>
            <w:r>
              <w:rPr>
                <w:b/>
                <w:bCs/>
              </w:rPr>
              <w:t>.</w:t>
            </w:r>
          </w:p>
          <w:p w14:paraId="39FC194C" w14:textId="0AE1AB91" w:rsidR="00142383" w:rsidRDefault="00142383" w:rsidP="00EC44B1">
            <w:pPr>
              <w:pStyle w:val="ListParagraph"/>
              <w:numPr>
                <w:ilvl w:val="0"/>
                <w:numId w:val="2"/>
              </w:numPr>
            </w:pPr>
            <w:r>
              <w:t>Siblings cannot participate in your practices</w:t>
            </w:r>
            <w:r w:rsidR="002E329A">
              <w:t xml:space="preserve">. They are not registered players. </w:t>
            </w:r>
          </w:p>
          <w:p w14:paraId="535D1E90" w14:textId="66AB1DE3" w:rsidR="00142383" w:rsidRDefault="00142383" w:rsidP="00EC44B1">
            <w:pPr>
              <w:pStyle w:val="ListParagraph"/>
              <w:numPr>
                <w:ilvl w:val="0"/>
                <w:numId w:val="2"/>
              </w:numPr>
            </w:pPr>
            <w:r>
              <w:t xml:space="preserve">Parents and siblings are to sit on the side lines and be respectful of the school </w:t>
            </w:r>
            <w:r w:rsidR="00764693">
              <w:t>–</w:t>
            </w:r>
            <w:r>
              <w:t xml:space="preserve"> </w:t>
            </w:r>
            <w:r w:rsidR="00764693">
              <w:t>they are not to go</w:t>
            </w:r>
            <w:r>
              <w:t xml:space="preserve"> outside the gym during your permitted times.</w:t>
            </w:r>
          </w:p>
          <w:p w14:paraId="0E349837" w14:textId="5ACF6786" w:rsidR="00142383" w:rsidRPr="00041B3F" w:rsidRDefault="00142383" w:rsidP="00EC44B1">
            <w:pPr>
              <w:pStyle w:val="ListParagraph"/>
              <w:numPr>
                <w:ilvl w:val="0"/>
                <w:numId w:val="2"/>
              </w:numPr>
            </w:pPr>
            <w:r>
              <w:t>Before your first practice locate the washrooms that you can use and advise your players.</w:t>
            </w:r>
          </w:p>
        </w:tc>
      </w:tr>
      <w:tr w:rsidR="0092755D" w14:paraId="28AC65FC" w14:textId="77777777" w:rsidTr="00DA5FBB">
        <w:trPr>
          <w:trHeight w:val="368"/>
        </w:trPr>
        <w:tc>
          <w:tcPr>
            <w:tcW w:w="1696" w:type="dxa"/>
          </w:tcPr>
          <w:p w14:paraId="704B4773" w14:textId="77777777" w:rsidR="0092755D" w:rsidRDefault="00041B3F" w:rsidP="009275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NEBA M</w:t>
            </w:r>
            <w:r w:rsidR="00EC44B1">
              <w:rPr>
                <w:b/>
              </w:rPr>
              <w:t>eetings</w:t>
            </w:r>
          </w:p>
        </w:tc>
        <w:tc>
          <w:tcPr>
            <w:tcW w:w="11340" w:type="dxa"/>
          </w:tcPr>
          <w:p w14:paraId="130101BD" w14:textId="77777777" w:rsidR="0092755D" w:rsidRPr="00041B3F" w:rsidRDefault="00041B3F" w:rsidP="00EC44B1">
            <w:pPr>
              <w:pStyle w:val="ListParagraph"/>
              <w:numPr>
                <w:ilvl w:val="0"/>
                <w:numId w:val="3"/>
              </w:numPr>
            </w:pPr>
            <w:r w:rsidRPr="00041B3F">
              <w:t>Ensure your team is represented at any NEBA meetings as required</w:t>
            </w:r>
          </w:p>
        </w:tc>
      </w:tr>
      <w:tr w:rsidR="00EC44B1" w14:paraId="6AB72B2A" w14:textId="77777777" w:rsidTr="00DA5FBB">
        <w:tc>
          <w:tcPr>
            <w:tcW w:w="1696" w:type="dxa"/>
          </w:tcPr>
          <w:p w14:paraId="78D14278" w14:textId="77777777" w:rsidR="00EC44B1" w:rsidRDefault="00EC44B1" w:rsidP="0092755D">
            <w:pPr>
              <w:jc w:val="center"/>
              <w:rPr>
                <w:b/>
              </w:rPr>
            </w:pPr>
            <w:r>
              <w:rPr>
                <w:b/>
              </w:rPr>
              <w:t>Jerseys and Shorts</w:t>
            </w:r>
          </w:p>
        </w:tc>
        <w:tc>
          <w:tcPr>
            <w:tcW w:w="11340" w:type="dxa"/>
          </w:tcPr>
          <w:p w14:paraId="0EEFF234" w14:textId="6603D051" w:rsidR="00EC44B1" w:rsidRDefault="00EC44B1" w:rsidP="00EC44B1">
            <w:pPr>
              <w:pStyle w:val="ListParagraph"/>
              <w:numPr>
                <w:ilvl w:val="0"/>
                <w:numId w:val="3"/>
              </w:numPr>
            </w:pPr>
            <w:r>
              <w:t>Please do not give your jerseys to your players</w:t>
            </w:r>
            <w:r w:rsidR="00764693">
              <w:t xml:space="preserve"> for the season. </w:t>
            </w:r>
            <w:r w:rsidR="00764693" w:rsidRPr="00764693">
              <w:rPr>
                <w:b/>
                <w:bCs/>
                <w:u w:val="single"/>
              </w:rPr>
              <w:t>W</w:t>
            </w:r>
            <w:r w:rsidRPr="00764693">
              <w:rPr>
                <w:b/>
                <w:bCs/>
                <w:u w:val="single"/>
              </w:rPr>
              <w:t>e require</w:t>
            </w:r>
            <w:r>
              <w:t xml:space="preserve"> a parent to look after them all for the season</w:t>
            </w:r>
            <w:r w:rsidR="005E27EB">
              <w:t xml:space="preserve"> – see the Jersey and Equipment parent </w:t>
            </w:r>
            <w:r w:rsidR="00764693">
              <w:t>policy</w:t>
            </w:r>
            <w:r w:rsidR="005E27EB">
              <w:t>.  The Jersey parent will collect jerseys following each game, wash them as required, and bring</w:t>
            </w:r>
            <w:r>
              <w:t xml:space="preserve"> them to you at the </w:t>
            </w:r>
            <w:r w:rsidR="005E27EB">
              <w:t>next practice or game.</w:t>
            </w:r>
          </w:p>
          <w:p w14:paraId="262B6B11" w14:textId="477A1F7F" w:rsidR="00EC44B1" w:rsidRPr="00041B3F" w:rsidRDefault="00EC44B1" w:rsidP="00EC44B1">
            <w:pPr>
              <w:pStyle w:val="ListParagraph"/>
              <w:numPr>
                <w:ilvl w:val="0"/>
                <w:numId w:val="3"/>
              </w:numPr>
            </w:pPr>
            <w:r>
              <w:t>NEBA supplies all players with a uniform pair of shorts</w:t>
            </w:r>
            <w:r w:rsidR="005E27EB">
              <w:t xml:space="preserve"> that</w:t>
            </w:r>
            <w:r>
              <w:t xml:space="preserve"> are required to be worn with our </w:t>
            </w:r>
            <w:r w:rsidR="00764693">
              <w:t>j</w:t>
            </w:r>
            <w:r>
              <w:t>erseys</w:t>
            </w:r>
            <w:r w:rsidR="005E27EB">
              <w:t xml:space="preserve"> as part of our uniform.  S</w:t>
            </w:r>
            <w:r>
              <w:t xml:space="preserve">chool shorts, </w:t>
            </w:r>
            <w:r w:rsidR="007615F4">
              <w:t>N</w:t>
            </w:r>
            <w:r>
              <w:t>ike or Adidas shorts</w:t>
            </w:r>
            <w:r w:rsidR="005E27EB">
              <w:t xml:space="preserve"> are not approved wear.</w:t>
            </w:r>
          </w:p>
        </w:tc>
      </w:tr>
      <w:tr w:rsidR="002E329A" w14:paraId="22AB9448" w14:textId="77777777" w:rsidTr="00DA5FBB">
        <w:tc>
          <w:tcPr>
            <w:tcW w:w="1696" w:type="dxa"/>
          </w:tcPr>
          <w:p w14:paraId="422354B7" w14:textId="6311B538" w:rsidR="002E329A" w:rsidRDefault="002E329A" w:rsidP="0092755D">
            <w:pPr>
              <w:jc w:val="center"/>
              <w:rPr>
                <w:b/>
              </w:rPr>
            </w:pPr>
            <w:r>
              <w:rPr>
                <w:b/>
              </w:rPr>
              <w:t>Shoes</w:t>
            </w:r>
          </w:p>
        </w:tc>
        <w:tc>
          <w:tcPr>
            <w:tcW w:w="11340" w:type="dxa"/>
          </w:tcPr>
          <w:p w14:paraId="6075CFA3" w14:textId="46E49820" w:rsidR="002E329A" w:rsidRDefault="002E329A" w:rsidP="00EC44B1">
            <w:pPr>
              <w:pStyle w:val="ListParagraph"/>
              <w:numPr>
                <w:ilvl w:val="0"/>
                <w:numId w:val="3"/>
              </w:numPr>
            </w:pPr>
            <w:r>
              <w:t>If you have a player who is wearing outside shoes to your practices</w:t>
            </w:r>
            <w:r w:rsidR="00764693">
              <w:t xml:space="preserve">, </w:t>
            </w:r>
            <w:r>
              <w:t xml:space="preserve">we do have several pairs of </w:t>
            </w:r>
            <w:r w:rsidR="00764693">
              <w:t xml:space="preserve">lightly used </w:t>
            </w:r>
            <w:r>
              <w:t>basketball</w:t>
            </w:r>
            <w:r w:rsidR="00764693">
              <w:t xml:space="preserve"> shoes.  W</w:t>
            </w:r>
            <w:r>
              <w:t>e would be more than happy to see if there is a pair</w:t>
            </w:r>
            <w:r w:rsidR="00764693">
              <w:t xml:space="preserve"> that</w:t>
            </w:r>
            <w:r>
              <w:t xml:space="preserve"> we can provide players who may require them. </w:t>
            </w:r>
          </w:p>
        </w:tc>
      </w:tr>
      <w:tr w:rsidR="0092755D" w14:paraId="2BE9105A" w14:textId="77777777" w:rsidTr="00DA5FBB">
        <w:tc>
          <w:tcPr>
            <w:tcW w:w="1696" w:type="dxa"/>
          </w:tcPr>
          <w:p w14:paraId="0FFFC8BF" w14:textId="77777777" w:rsidR="0092755D" w:rsidRDefault="00041B3F" w:rsidP="0092755D">
            <w:pPr>
              <w:jc w:val="center"/>
              <w:rPr>
                <w:b/>
              </w:rPr>
            </w:pPr>
            <w:r>
              <w:rPr>
                <w:b/>
              </w:rPr>
              <w:t xml:space="preserve">Equipment </w:t>
            </w:r>
          </w:p>
        </w:tc>
        <w:tc>
          <w:tcPr>
            <w:tcW w:w="11340" w:type="dxa"/>
          </w:tcPr>
          <w:p w14:paraId="62C4FCBC" w14:textId="5193B6A2" w:rsidR="0092755D" w:rsidRPr="00041B3F" w:rsidRDefault="00041B3F" w:rsidP="00EC44B1">
            <w:pPr>
              <w:pStyle w:val="ListParagraph"/>
              <w:numPr>
                <w:ilvl w:val="0"/>
                <w:numId w:val="3"/>
              </w:numPr>
            </w:pPr>
            <w:r w:rsidRPr="00041B3F">
              <w:t xml:space="preserve">Please pick up your equipment on </w:t>
            </w:r>
            <w:r w:rsidR="00764693">
              <w:t xml:space="preserve">the designated </w:t>
            </w:r>
            <w:r w:rsidRPr="00041B3F">
              <w:t>equipment pick up day</w:t>
            </w:r>
            <w:r w:rsidR="005E27EB">
              <w:t>.</w:t>
            </w:r>
          </w:p>
          <w:p w14:paraId="3A209EB9" w14:textId="595514C8" w:rsidR="00041B3F" w:rsidRPr="00041B3F" w:rsidRDefault="00041B3F" w:rsidP="00EC44B1">
            <w:pPr>
              <w:pStyle w:val="ListParagraph"/>
              <w:numPr>
                <w:ilvl w:val="0"/>
                <w:numId w:val="3"/>
              </w:numPr>
            </w:pPr>
            <w:r w:rsidRPr="00041B3F">
              <w:t xml:space="preserve">Please </w:t>
            </w:r>
            <w:r w:rsidR="005E27EB">
              <w:t xml:space="preserve">ensure the </w:t>
            </w:r>
            <w:r w:rsidRPr="00041B3F">
              <w:t xml:space="preserve">return </w:t>
            </w:r>
            <w:r w:rsidR="005E27EB">
              <w:t>of all equipment on the designated</w:t>
            </w:r>
            <w:r w:rsidRPr="00041B3F">
              <w:t xml:space="preserve"> equipment return day</w:t>
            </w:r>
            <w:r w:rsidR="005E27EB">
              <w:t>.</w:t>
            </w:r>
          </w:p>
          <w:p w14:paraId="107604AA" w14:textId="6918C1D9" w:rsidR="00041B3F" w:rsidRPr="00041B3F" w:rsidRDefault="00041B3F" w:rsidP="00EC44B1">
            <w:pPr>
              <w:pStyle w:val="ListParagraph"/>
              <w:numPr>
                <w:ilvl w:val="0"/>
                <w:numId w:val="3"/>
              </w:numPr>
            </w:pPr>
            <w:r w:rsidRPr="00041B3F">
              <w:t xml:space="preserve">You will be supplied with balls, </w:t>
            </w:r>
            <w:r w:rsidR="005E27EB">
              <w:t xml:space="preserve">and </w:t>
            </w:r>
            <w:r w:rsidRPr="00041B3F">
              <w:t xml:space="preserve">a </w:t>
            </w:r>
            <w:r w:rsidR="005E27EB" w:rsidRPr="00041B3F">
              <w:t>coach</w:t>
            </w:r>
            <w:r w:rsidR="005E27EB">
              <w:t>’s</w:t>
            </w:r>
            <w:r w:rsidRPr="00041B3F">
              <w:t xml:space="preserve"> bag</w:t>
            </w:r>
            <w:r w:rsidR="005E27EB">
              <w:t xml:space="preserve"> which</w:t>
            </w:r>
            <w:r w:rsidRPr="00041B3F">
              <w:t xml:space="preserve"> contain</w:t>
            </w:r>
            <w:r w:rsidR="00573C1E">
              <w:t>s</w:t>
            </w:r>
            <w:r w:rsidRPr="00041B3F">
              <w:t xml:space="preserve"> a first aid kit, coaches board,</w:t>
            </w:r>
            <w:r w:rsidR="00EC44B1">
              <w:t xml:space="preserve"> </w:t>
            </w:r>
            <w:proofErr w:type="spellStart"/>
            <w:r w:rsidRPr="00041B3F">
              <w:t>pinnies</w:t>
            </w:r>
            <w:proofErr w:type="spellEnd"/>
            <w:r w:rsidR="005E27EB">
              <w:t xml:space="preserve"> and </w:t>
            </w:r>
            <w:r w:rsidRPr="00041B3F">
              <w:t>ice packs.</w:t>
            </w:r>
          </w:p>
          <w:p w14:paraId="1A9D9EFD" w14:textId="04FE4B78" w:rsidR="00041B3F" w:rsidRPr="00041B3F" w:rsidRDefault="00764693" w:rsidP="00EC44B1">
            <w:pPr>
              <w:pStyle w:val="ListParagraph"/>
              <w:numPr>
                <w:ilvl w:val="0"/>
                <w:numId w:val="3"/>
              </w:numPr>
            </w:pPr>
            <w:r>
              <w:t>Y</w:t>
            </w:r>
            <w:r w:rsidR="00041B3F" w:rsidRPr="00041B3F">
              <w:t>ou may be supplied with a score clock</w:t>
            </w:r>
            <w:r w:rsidR="005E27EB">
              <w:t>.  T</w:t>
            </w:r>
            <w:r w:rsidR="00041B3F" w:rsidRPr="00041B3F">
              <w:t>hese clocks cost $1000 each to replace</w:t>
            </w:r>
            <w:r w:rsidR="007615F4">
              <w:t xml:space="preserve"> </w:t>
            </w:r>
            <w:r w:rsidR="005E27EB">
              <w:t xml:space="preserve">- </w:t>
            </w:r>
            <w:r w:rsidR="007615F4">
              <w:t>please</w:t>
            </w:r>
            <w:r w:rsidR="00041B3F" w:rsidRPr="00041B3F">
              <w:t xml:space="preserve"> do not leave them in gyms or your car overnight. Please ensure you look af</w:t>
            </w:r>
            <w:bookmarkStart w:id="0" w:name="_GoBack"/>
            <w:bookmarkEnd w:id="0"/>
            <w:r w:rsidR="00041B3F" w:rsidRPr="00041B3F">
              <w:t xml:space="preserve">ter them well. </w:t>
            </w:r>
            <w:r w:rsidR="007615F4">
              <w:t>If something happens to your clock or equipment</w:t>
            </w:r>
            <w:r w:rsidR="005E27EB">
              <w:t xml:space="preserve">, </w:t>
            </w:r>
            <w:r w:rsidR="007615F4">
              <w:t xml:space="preserve">inform the executive </w:t>
            </w:r>
            <w:r>
              <w:t>immediately</w:t>
            </w:r>
            <w:r w:rsidR="007615F4">
              <w:t xml:space="preserve">. </w:t>
            </w:r>
            <w:r w:rsidR="008E176D">
              <w:t xml:space="preserve">  </w:t>
            </w:r>
          </w:p>
        </w:tc>
      </w:tr>
      <w:tr w:rsidR="0092755D" w14:paraId="658AD79C" w14:textId="77777777" w:rsidTr="00DA5FBB">
        <w:tc>
          <w:tcPr>
            <w:tcW w:w="1696" w:type="dxa"/>
          </w:tcPr>
          <w:p w14:paraId="27250844" w14:textId="77777777" w:rsidR="0092755D" w:rsidRDefault="00EC44B1" w:rsidP="0092755D">
            <w:pPr>
              <w:jc w:val="center"/>
              <w:rPr>
                <w:b/>
              </w:rPr>
            </w:pPr>
            <w:r>
              <w:rPr>
                <w:b/>
              </w:rPr>
              <w:t>Coaching Clinics</w:t>
            </w:r>
          </w:p>
        </w:tc>
        <w:tc>
          <w:tcPr>
            <w:tcW w:w="11340" w:type="dxa"/>
          </w:tcPr>
          <w:p w14:paraId="52BADBB0" w14:textId="3B35C35C" w:rsidR="0092755D" w:rsidRPr="00041B3F" w:rsidRDefault="005E27EB" w:rsidP="00EC44B1">
            <w:pPr>
              <w:pStyle w:val="ListParagraph"/>
              <w:numPr>
                <w:ilvl w:val="0"/>
                <w:numId w:val="4"/>
              </w:numPr>
            </w:pPr>
            <w:r>
              <w:t>NCCP</w:t>
            </w:r>
            <w:r w:rsidR="00EC44B1">
              <w:t xml:space="preserve"> Basketball Coaching Courses </w:t>
            </w:r>
            <w:r>
              <w:t>are available - see</w:t>
            </w:r>
            <w:r w:rsidR="00EC44B1">
              <w:t xml:space="preserve"> Basketball Alberta’s website for the dates and locations of clinics</w:t>
            </w:r>
            <w:r>
              <w:t>.  Please complete a</w:t>
            </w:r>
            <w:r w:rsidR="00EC44B1">
              <w:t xml:space="preserve"> Fundamentals clinic</w:t>
            </w:r>
            <w:r>
              <w:t xml:space="preserve">.  </w:t>
            </w:r>
            <w:r w:rsidR="00EC44B1">
              <w:t>NEBA will reimburse you</w:t>
            </w:r>
            <w:r>
              <w:t xml:space="preserve"> for coaching training.</w:t>
            </w:r>
          </w:p>
        </w:tc>
      </w:tr>
      <w:tr w:rsidR="0092755D" w14:paraId="2230DD60" w14:textId="77777777" w:rsidTr="00DA5FBB">
        <w:tc>
          <w:tcPr>
            <w:tcW w:w="1696" w:type="dxa"/>
          </w:tcPr>
          <w:p w14:paraId="1A7E725C" w14:textId="77777777" w:rsidR="0092755D" w:rsidRPr="00933BAA" w:rsidRDefault="00293252" w:rsidP="00933BAA">
            <w:pPr>
              <w:jc w:val="center"/>
              <w:rPr>
                <w:b/>
              </w:rPr>
            </w:pPr>
            <w:r w:rsidRPr="00933BAA">
              <w:rPr>
                <w:b/>
              </w:rPr>
              <w:t>Year end Social and Pictures</w:t>
            </w:r>
          </w:p>
        </w:tc>
        <w:tc>
          <w:tcPr>
            <w:tcW w:w="11340" w:type="dxa"/>
          </w:tcPr>
          <w:p w14:paraId="7FF60278" w14:textId="2D0A48A9" w:rsidR="0092755D" w:rsidRPr="00293252" w:rsidRDefault="00001A41" w:rsidP="00FE3F70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</w:t>
            </w:r>
            <w:r w:rsidR="00293252" w:rsidRPr="00293252">
              <w:t xml:space="preserve">he year end Social scheduled for </w:t>
            </w:r>
            <w:r w:rsidR="002E329A" w:rsidRPr="008643D0">
              <w:rPr>
                <w:b/>
                <w:bCs/>
              </w:rPr>
              <w:t>March 15</w:t>
            </w:r>
            <w:r w:rsidRPr="008643D0">
              <w:rPr>
                <w:b/>
                <w:bCs/>
              </w:rPr>
              <w:t>,</w:t>
            </w:r>
            <w:r w:rsidR="002E329A" w:rsidRPr="008643D0">
              <w:rPr>
                <w:b/>
                <w:bCs/>
              </w:rPr>
              <w:t xml:space="preserve"> 2020</w:t>
            </w:r>
            <w:r w:rsidR="00B55867">
              <w:t xml:space="preserve"> </w:t>
            </w:r>
            <w:r>
              <w:t xml:space="preserve">starting at </w:t>
            </w:r>
            <w:r w:rsidR="00293252" w:rsidRPr="00293252">
              <w:t>11 am at the ACT Center</w:t>
            </w:r>
            <w:r>
              <w:t>.  A</w:t>
            </w:r>
            <w:r w:rsidR="00293252" w:rsidRPr="00293252">
              <w:t>ll are invited</w:t>
            </w:r>
            <w:r>
              <w:t>, and tickets will be made available.</w:t>
            </w:r>
          </w:p>
          <w:p w14:paraId="1BC9A7A3" w14:textId="4A3F511F" w:rsidR="00293252" w:rsidRPr="00EC44B1" w:rsidRDefault="00293252" w:rsidP="00FE3F7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293252">
              <w:t xml:space="preserve">Team picture date </w:t>
            </w:r>
            <w:r w:rsidR="00B55867">
              <w:t xml:space="preserve">has been arranged for </w:t>
            </w:r>
            <w:r w:rsidR="00B55867" w:rsidRPr="008643D0">
              <w:rPr>
                <w:b/>
                <w:bCs/>
              </w:rPr>
              <w:t xml:space="preserve">October </w:t>
            </w:r>
            <w:r w:rsidR="00A42080" w:rsidRPr="008643D0">
              <w:rPr>
                <w:b/>
                <w:bCs/>
              </w:rPr>
              <w:t>5</w:t>
            </w:r>
            <w:r w:rsidR="002E329A" w:rsidRPr="008643D0">
              <w:rPr>
                <w:b/>
                <w:bCs/>
              </w:rPr>
              <w:t>,</w:t>
            </w:r>
            <w:r w:rsidR="00001A41" w:rsidRPr="008643D0">
              <w:rPr>
                <w:b/>
                <w:bCs/>
              </w:rPr>
              <w:t xml:space="preserve"> 2019</w:t>
            </w:r>
            <w:r w:rsidR="002E329A">
              <w:t xml:space="preserve"> at Dr. Donald Massey School.</w:t>
            </w:r>
            <w:r w:rsidR="00001A41">
              <w:t xml:space="preserve">  </w:t>
            </w:r>
          </w:p>
        </w:tc>
      </w:tr>
      <w:tr w:rsidR="0092755D" w14:paraId="2F055C49" w14:textId="77777777" w:rsidTr="00DA5FBB">
        <w:tc>
          <w:tcPr>
            <w:tcW w:w="1696" w:type="dxa"/>
          </w:tcPr>
          <w:p w14:paraId="47A97874" w14:textId="4076DB63" w:rsidR="0092755D" w:rsidRPr="00933BAA" w:rsidRDefault="00B75779" w:rsidP="00933B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Rules</w:t>
            </w:r>
          </w:p>
        </w:tc>
        <w:tc>
          <w:tcPr>
            <w:tcW w:w="11340" w:type="dxa"/>
          </w:tcPr>
          <w:p w14:paraId="4B7EC60B" w14:textId="59F16FCF" w:rsidR="0092755D" w:rsidRDefault="00933BAA" w:rsidP="00FE3F70">
            <w:pPr>
              <w:pStyle w:val="ListParagraph"/>
              <w:numPr>
                <w:ilvl w:val="0"/>
                <w:numId w:val="4"/>
              </w:numPr>
            </w:pPr>
            <w:r w:rsidRPr="00933BAA">
              <w:t>EYBA plays under FIBA rules and modifications to them found in the EYBA handbook</w:t>
            </w:r>
          </w:p>
          <w:p w14:paraId="2A88A63D" w14:textId="0DF2B3C3" w:rsidR="002E329A" w:rsidRDefault="002E329A" w:rsidP="00FE3F70">
            <w:pPr>
              <w:pStyle w:val="ListParagraph"/>
              <w:numPr>
                <w:ilvl w:val="0"/>
                <w:numId w:val="4"/>
              </w:numPr>
            </w:pPr>
            <w:r>
              <w:t>The EYBA rule book can be found on the edmontonyouthbasketball.com website:</w:t>
            </w:r>
          </w:p>
          <w:p w14:paraId="59806DE9" w14:textId="62073FD3" w:rsidR="002E329A" w:rsidRPr="00933BAA" w:rsidRDefault="00001A41" w:rsidP="00001A41">
            <w:pPr>
              <w:pStyle w:val="ListParagraph"/>
            </w:pPr>
            <w:hyperlink r:id="rId7" w:history="1">
              <w:r w:rsidRPr="00476318">
                <w:rPr>
                  <w:rStyle w:val="Hyperlink"/>
                </w:rPr>
                <w:t>https://cloud.rampinteractive.com/edmontonyouthbasketball/files/RuleBook-Misc/EYBA%20Rulebook%2007-09-19.pdf</w:t>
              </w:r>
            </w:hyperlink>
          </w:p>
        </w:tc>
      </w:tr>
      <w:tr w:rsidR="00B75779" w14:paraId="77E313F5" w14:textId="77777777" w:rsidTr="00DA5FBB">
        <w:tc>
          <w:tcPr>
            <w:tcW w:w="1696" w:type="dxa"/>
          </w:tcPr>
          <w:p w14:paraId="5C690593" w14:textId="27896BB5" w:rsidR="00B75779" w:rsidRDefault="00B75779" w:rsidP="00293252">
            <w:pPr>
              <w:jc w:val="center"/>
              <w:rPr>
                <w:b/>
              </w:rPr>
            </w:pPr>
            <w:r>
              <w:rPr>
                <w:b/>
              </w:rPr>
              <w:t>On Line Game Scoring</w:t>
            </w:r>
          </w:p>
        </w:tc>
        <w:tc>
          <w:tcPr>
            <w:tcW w:w="11340" w:type="dxa"/>
          </w:tcPr>
          <w:p w14:paraId="66339FFA" w14:textId="7020AF13" w:rsidR="00B75779" w:rsidRDefault="00B75779" w:rsidP="00B75779">
            <w:pPr>
              <w:pStyle w:val="ListParagraph"/>
              <w:numPr>
                <w:ilvl w:val="0"/>
                <w:numId w:val="15"/>
              </w:numPr>
            </w:pPr>
            <w:r>
              <w:t>Coach</w:t>
            </w:r>
            <w:r w:rsidR="00001A41">
              <w:t>,</w:t>
            </w:r>
            <w:r>
              <w:t xml:space="preserve"> Assistant coach</w:t>
            </w:r>
            <w:r w:rsidR="00001A41">
              <w:t>,</w:t>
            </w:r>
            <w:r>
              <w:t xml:space="preserve"> or manger is responsible to update your teams score following the game</w:t>
            </w:r>
            <w:r w:rsidR="00001A41">
              <w:t>. D</w:t>
            </w:r>
            <w:r>
              <w:t xml:space="preserve">o not </w:t>
            </w:r>
            <w:r w:rsidR="00C84740">
              <w:t xml:space="preserve">it </w:t>
            </w:r>
            <w:r>
              <w:t xml:space="preserve">leave up to the other team </w:t>
            </w:r>
            <w:r w:rsidR="00001A41">
              <w:t xml:space="preserve">- </w:t>
            </w:r>
            <w:r>
              <w:t>please be the first to do it.</w:t>
            </w:r>
          </w:p>
          <w:p w14:paraId="255A5EC7" w14:textId="77777777" w:rsidR="00B75779" w:rsidRDefault="00B75779" w:rsidP="00B75779">
            <w:pPr>
              <w:pStyle w:val="ListParagraph"/>
              <w:numPr>
                <w:ilvl w:val="0"/>
                <w:numId w:val="4"/>
              </w:numPr>
            </w:pPr>
            <w:r>
              <w:t xml:space="preserve">How to login to score games </w:t>
            </w:r>
          </w:p>
          <w:p w14:paraId="7C577550" w14:textId="28D70CD1" w:rsidR="00B75779" w:rsidRDefault="00B75779" w:rsidP="00001A41">
            <w:pPr>
              <w:pStyle w:val="ListParagraph"/>
              <w:numPr>
                <w:ilvl w:val="0"/>
                <w:numId w:val="16"/>
              </w:numPr>
              <w:ind w:left="1080"/>
            </w:pPr>
            <w:r>
              <w:t>Go to www.northeastbasketball.com</w:t>
            </w:r>
          </w:p>
          <w:p w14:paraId="580960E4" w14:textId="2E3FC205" w:rsidR="00001A41" w:rsidRDefault="00001A41" w:rsidP="00001A41">
            <w:pPr>
              <w:pStyle w:val="ListParagraph"/>
              <w:numPr>
                <w:ilvl w:val="0"/>
                <w:numId w:val="16"/>
              </w:numPr>
              <w:ind w:left="1080"/>
              <w:jc w:val="both"/>
            </w:pPr>
            <w:r>
              <w:t xml:space="preserve">Click on </w:t>
            </w:r>
            <w:r w:rsidR="00B75779">
              <w:t xml:space="preserve">the admin login </w:t>
            </w:r>
            <w:r>
              <w:t xml:space="preserve">on </w:t>
            </w:r>
            <w:r>
              <w:t xml:space="preserve">the top </w:t>
            </w:r>
            <w:r>
              <w:t>left-hand</w:t>
            </w:r>
            <w:r>
              <w:t xml:space="preserve"> side of the website</w:t>
            </w:r>
          </w:p>
          <w:p w14:paraId="521800A3" w14:textId="2DAFB633" w:rsidR="00B75779" w:rsidRPr="00001A41" w:rsidRDefault="00001A41" w:rsidP="00001A41">
            <w:pPr>
              <w:pStyle w:val="ListParagraph"/>
              <w:numPr>
                <w:ilvl w:val="0"/>
                <w:numId w:val="16"/>
              </w:numPr>
              <w:ind w:left="1080"/>
              <w:jc w:val="both"/>
            </w:pPr>
            <w:r>
              <w:t>Enter your login and password supplied by NEBA executive</w:t>
            </w:r>
            <w:r w:rsidR="00B75779">
              <w:t xml:space="preserve"> </w:t>
            </w:r>
          </w:p>
          <w:p w14:paraId="56E7E2AD" w14:textId="59995A69" w:rsidR="00B75779" w:rsidRPr="00001A41" w:rsidRDefault="00001A41" w:rsidP="00001A41">
            <w:pPr>
              <w:ind w:left="360"/>
              <w:jc w:val="center"/>
              <w:rPr>
                <w:b/>
              </w:rPr>
            </w:pPr>
            <w:r w:rsidRPr="00001A4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sa</w:t>
            </w:r>
            <w:r w:rsidR="00B75779" w:rsidRPr="00001A4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mple only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login:</w:t>
            </w:r>
            <w:r w:rsidR="00B75779" w:rsidRPr="00001A4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B75779" w:rsidRPr="00001A4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9F9F9"/>
              </w:rPr>
              <w:t>nebamgrobyn531871</w:t>
            </w:r>
            <w:r w:rsidRPr="00001A4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9F9F9"/>
              </w:rPr>
              <w:t xml:space="preserve"> </w:t>
            </w:r>
            <w:r>
              <w:t xml:space="preserve">  p</w:t>
            </w:r>
            <w:r w:rsidR="00B75779">
              <w:t xml:space="preserve">assword: </w:t>
            </w:r>
            <w:r w:rsidR="00B75779" w:rsidRPr="00001A4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9F9F9"/>
              </w:rPr>
              <w:t>81369</w:t>
            </w:r>
          </w:p>
          <w:p w14:paraId="4862D0E4" w14:textId="3FD12CA1" w:rsidR="00B75779" w:rsidRDefault="00B75779" w:rsidP="00001A41">
            <w:pPr>
              <w:ind w:left="1080"/>
            </w:pPr>
            <w:r>
              <w:t xml:space="preserve">(if you wish to change either of </w:t>
            </w:r>
            <w:r w:rsidR="00764693">
              <w:t>these,</w:t>
            </w:r>
            <w:r>
              <w:t xml:space="preserve"> we can change </w:t>
            </w:r>
            <w:r w:rsidR="00001A41">
              <w:t>them</w:t>
            </w:r>
            <w:r>
              <w:t>)</w:t>
            </w:r>
          </w:p>
          <w:p w14:paraId="11F48D67" w14:textId="15EEE212" w:rsidR="00B75779" w:rsidRDefault="00B75779" w:rsidP="00001A41">
            <w:pPr>
              <w:pStyle w:val="ListParagraph"/>
              <w:numPr>
                <w:ilvl w:val="0"/>
                <w:numId w:val="16"/>
              </w:numPr>
              <w:ind w:left="1080"/>
            </w:pPr>
            <w:r>
              <w:t>Once in the website go to league games on the left</w:t>
            </w:r>
            <w:r w:rsidR="00001A41">
              <w:t>-</w:t>
            </w:r>
            <w:r>
              <w:t>hand side and click on game sheets.</w:t>
            </w:r>
          </w:p>
          <w:p w14:paraId="6DE16256" w14:textId="0C396F0D" w:rsidR="00B75779" w:rsidRDefault="00B75779" w:rsidP="00001A41">
            <w:pPr>
              <w:pStyle w:val="ListParagraph"/>
              <w:numPr>
                <w:ilvl w:val="0"/>
                <w:numId w:val="16"/>
              </w:numPr>
              <w:ind w:left="1080"/>
            </w:pPr>
            <w:r>
              <w:t>Once the game sheets open you can score the results for the game.</w:t>
            </w:r>
          </w:p>
          <w:p w14:paraId="4407BCCE" w14:textId="08639CF1" w:rsidR="00B75779" w:rsidRPr="00B75779" w:rsidRDefault="00B75779" w:rsidP="00001A41">
            <w:pPr>
              <w:pStyle w:val="ListParagraph"/>
              <w:numPr>
                <w:ilvl w:val="0"/>
                <w:numId w:val="16"/>
              </w:numPr>
              <w:ind w:left="1080"/>
              <w:rPr>
                <w:b/>
              </w:rPr>
            </w:pPr>
            <w:r>
              <w:t xml:space="preserve">If you can also take a picture of the game sheet and upload it to the website. </w:t>
            </w:r>
          </w:p>
        </w:tc>
      </w:tr>
      <w:tr w:rsidR="00293252" w14:paraId="1ABFEBDB" w14:textId="77777777" w:rsidTr="00DA5FBB">
        <w:tc>
          <w:tcPr>
            <w:tcW w:w="1696" w:type="dxa"/>
          </w:tcPr>
          <w:p w14:paraId="7BB231C9" w14:textId="70887934" w:rsidR="00293252" w:rsidRDefault="00293252" w:rsidP="00293252">
            <w:pPr>
              <w:jc w:val="center"/>
              <w:rPr>
                <w:b/>
              </w:rPr>
            </w:pPr>
            <w:r>
              <w:rPr>
                <w:b/>
              </w:rPr>
              <w:t>Need Help</w:t>
            </w:r>
            <w:r w:rsidR="00001A41">
              <w:rPr>
                <w:b/>
              </w:rPr>
              <w:t>?</w:t>
            </w:r>
          </w:p>
        </w:tc>
        <w:tc>
          <w:tcPr>
            <w:tcW w:w="11340" w:type="dxa"/>
          </w:tcPr>
          <w:p w14:paraId="7E2CE0FB" w14:textId="4E61464B" w:rsidR="00293252" w:rsidRPr="00B75779" w:rsidRDefault="00293252" w:rsidP="00B75779">
            <w:pPr>
              <w:ind w:left="360"/>
              <w:rPr>
                <w:b/>
              </w:rPr>
            </w:pPr>
            <w:r w:rsidRPr="00B75779">
              <w:rPr>
                <w:b/>
              </w:rPr>
              <w:t xml:space="preserve">Do not be afraid to ask for assistance for anything you </w:t>
            </w:r>
            <w:r w:rsidR="00001A41">
              <w:rPr>
                <w:b/>
              </w:rPr>
              <w:t>require</w:t>
            </w:r>
            <w:r w:rsidR="00B75779">
              <w:rPr>
                <w:b/>
              </w:rPr>
              <w:t xml:space="preserve">. Email </w:t>
            </w:r>
            <w:hyperlink r:id="rId8" w:history="1">
              <w:r w:rsidR="00B75779" w:rsidRPr="0069077A">
                <w:rPr>
                  <w:rStyle w:val="Hyperlink"/>
                  <w:b/>
                </w:rPr>
                <w:t>neba5@shaw.ca</w:t>
              </w:r>
            </w:hyperlink>
            <w:r w:rsidR="00B75779">
              <w:rPr>
                <w:b/>
              </w:rPr>
              <w:t xml:space="preserve"> and Donna will find you what you need.</w:t>
            </w:r>
          </w:p>
        </w:tc>
      </w:tr>
    </w:tbl>
    <w:p w14:paraId="79D28B96" w14:textId="77777777" w:rsidR="008643D0" w:rsidRDefault="008643D0" w:rsidP="0092755D">
      <w:pPr>
        <w:jc w:val="center"/>
      </w:pPr>
    </w:p>
    <w:p w14:paraId="4427AC0F" w14:textId="43C864DF" w:rsidR="00FE3F70" w:rsidRPr="00FE3F70" w:rsidRDefault="00142383" w:rsidP="0092755D">
      <w:pPr>
        <w:jc w:val="center"/>
      </w:pPr>
      <w:r>
        <w:t>Helpful</w:t>
      </w:r>
      <w:r w:rsidR="00FE3F70" w:rsidRPr="00FE3F70">
        <w:t xml:space="preserve"> Hints</w:t>
      </w:r>
    </w:p>
    <w:p w14:paraId="4100A0FA" w14:textId="520CDB62" w:rsidR="00FE3F70" w:rsidRPr="00FE3F70" w:rsidRDefault="00764693" w:rsidP="00FE3F70">
      <w:pPr>
        <w:pStyle w:val="ListParagraph"/>
        <w:numPr>
          <w:ilvl w:val="0"/>
          <w:numId w:val="4"/>
        </w:numPr>
        <w:jc w:val="both"/>
      </w:pPr>
      <w:r>
        <w:t>P</w:t>
      </w:r>
      <w:r w:rsidR="00FE3F70" w:rsidRPr="00FE3F70">
        <w:t>rovide a copy of team rules and expectations</w:t>
      </w:r>
      <w:r>
        <w:t xml:space="preserve"> to parents and players at your coaches meeting.</w:t>
      </w:r>
    </w:p>
    <w:p w14:paraId="502C7561" w14:textId="52491119" w:rsidR="00FE3F70" w:rsidRPr="00FE3F70" w:rsidRDefault="00FE3F70" w:rsidP="00FE3F70">
      <w:pPr>
        <w:pStyle w:val="ListParagraph"/>
        <w:numPr>
          <w:ilvl w:val="0"/>
          <w:numId w:val="4"/>
        </w:numPr>
        <w:jc w:val="both"/>
      </w:pPr>
      <w:r w:rsidRPr="00FE3F70">
        <w:t>Have a written practice plan for each practice</w:t>
      </w:r>
      <w:r w:rsidR="00764693">
        <w:t>.</w:t>
      </w:r>
    </w:p>
    <w:p w14:paraId="549FECEB" w14:textId="0BE447CB" w:rsidR="00FE3F70" w:rsidRPr="00FE3F70" w:rsidRDefault="00FE3F70" w:rsidP="00FE3F70">
      <w:pPr>
        <w:pStyle w:val="ListParagraph"/>
        <w:numPr>
          <w:ilvl w:val="0"/>
          <w:numId w:val="4"/>
        </w:numPr>
        <w:jc w:val="both"/>
      </w:pPr>
      <w:r w:rsidRPr="00FE3F70">
        <w:t>Be early to practice</w:t>
      </w:r>
      <w:r w:rsidR="00764693">
        <w:t>.</w:t>
      </w:r>
    </w:p>
    <w:p w14:paraId="4C5DEA4D" w14:textId="161B5ABD" w:rsidR="00C84740" w:rsidRDefault="002E329A" w:rsidP="00FE3F70">
      <w:pPr>
        <w:pStyle w:val="ListParagraph"/>
        <w:numPr>
          <w:ilvl w:val="0"/>
          <w:numId w:val="4"/>
        </w:numPr>
        <w:jc w:val="both"/>
      </w:pPr>
      <w:r>
        <w:t>You must ensure</w:t>
      </w:r>
      <w:r w:rsidR="00FE3F70" w:rsidRPr="00FE3F70">
        <w:t xml:space="preserve"> all players are picked up after games and practices</w:t>
      </w:r>
      <w:r w:rsidR="00C84740">
        <w:t>.  Y</w:t>
      </w:r>
      <w:r>
        <w:t>ou may not leave a player behind at a gym</w:t>
      </w:r>
      <w:r w:rsidR="00C84740">
        <w:t xml:space="preserve"> as</w:t>
      </w:r>
    </w:p>
    <w:p w14:paraId="1650D5AE" w14:textId="43E70748" w:rsidR="00FE3F70" w:rsidRPr="00FE3F70" w:rsidRDefault="00C84740" w:rsidP="00C84740">
      <w:pPr>
        <w:pStyle w:val="ListParagraph"/>
        <w:jc w:val="both"/>
      </w:pPr>
      <w:r>
        <w:t>this</w:t>
      </w:r>
      <w:r w:rsidR="002E329A">
        <w:t xml:space="preserve"> could result in us losing your practice gym.</w:t>
      </w:r>
    </w:p>
    <w:p w14:paraId="362233AD" w14:textId="72F5B758" w:rsidR="00FE3F70" w:rsidRPr="00FE3F70" w:rsidRDefault="00FE3F70" w:rsidP="00FE3F70">
      <w:pPr>
        <w:pStyle w:val="ListParagraph"/>
        <w:numPr>
          <w:ilvl w:val="0"/>
          <w:numId w:val="4"/>
        </w:numPr>
        <w:jc w:val="both"/>
      </w:pPr>
      <w:r w:rsidRPr="00FE3F70">
        <w:t xml:space="preserve">Take attendance </w:t>
      </w:r>
      <w:r w:rsidR="00C84740">
        <w:t>at practices and games.</w:t>
      </w:r>
    </w:p>
    <w:p w14:paraId="592547EA" w14:textId="5FCA3EB4" w:rsidR="00FE3F70" w:rsidRPr="00FE3F70" w:rsidRDefault="00FE3F70" w:rsidP="00FE3F70">
      <w:pPr>
        <w:pStyle w:val="ListParagraph"/>
        <w:numPr>
          <w:ilvl w:val="0"/>
          <w:numId w:val="4"/>
        </w:numPr>
        <w:jc w:val="both"/>
      </w:pPr>
      <w:r w:rsidRPr="00FE3F70">
        <w:t xml:space="preserve">Make sure game sheets are filled in properly in cases of playing time </w:t>
      </w:r>
      <w:r w:rsidR="00C84740">
        <w:t>concerns.</w:t>
      </w:r>
    </w:p>
    <w:p w14:paraId="0644D492" w14:textId="1824DD73" w:rsidR="00FE3F70" w:rsidRPr="00FE3F70" w:rsidRDefault="00FE3F70" w:rsidP="00FE3F70">
      <w:pPr>
        <w:pStyle w:val="ListParagraph"/>
        <w:numPr>
          <w:ilvl w:val="0"/>
          <w:numId w:val="4"/>
        </w:numPr>
        <w:jc w:val="both"/>
      </w:pPr>
      <w:r w:rsidRPr="00FE3F70">
        <w:t>Do a team building event</w:t>
      </w:r>
      <w:r w:rsidR="00C84740">
        <w:t xml:space="preserve"> or</w:t>
      </w:r>
      <w:r w:rsidRPr="00FE3F70">
        <w:t xml:space="preserve"> some thing fun</w:t>
      </w:r>
      <w:r w:rsidR="00C84740">
        <w:t xml:space="preserve"> with your team.</w:t>
      </w:r>
    </w:p>
    <w:p w14:paraId="199BA27C" w14:textId="77777777" w:rsidR="00FE3F70" w:rsidRPr="00FE3F70" w:rsidRDefault="00FE3F70" w:rsidP="00FE3F70">
      <w:pPr>
        <w:pStyle w:val="ListParagraph"/>
        <w:numPr>
          <w:ilvl w:val="0"/>
          <w:numId w:val="4"/>
        </w:numPr>
        <w:jc w:val="both"/>
      </w:pPr>
      <w:r w:rsidRPr="00FE3F70">
        <w:t>Have a player of the game with a reward of some kind</w:t>
      </w:r>
    </w:p>
    <w:p w14:paraId="02B5206E" w14:textId="77777777" w:rsidR="00FE3F70" w:rsidRPr="00FE3F70" w:rsidRDefault="00FE3F70" w:rsidP="00FE3F70">
      <w:pPr>
        <w:pStyle w:val="ListParagraph"/>
        <w:numPr>
          <w:ilvl w:val="1"/>
          <w:numId w:val="4"/>
        </w:numPr>
        <w:jc w:val="both"/>
      </w:pPr>
      <w:r w:rsidRPr="00FE3F70">
        <w:t>One coach had a superman necklace that was passed to the player of the game each week</w:t>
      </w:r>
    </w:p>
    <w:p w14:paraId="79A9C3F8" w14:textId="77777777" w:rsidR="00FE3F70" w:rsidRDefault="00FE3F70" w:rsidP="00FE3F70">
      <w:pPr>
        <w:pStyle w:val="ListParagraph"/>
        <w:numPr>
          <w:ilvl w:val="1"/>
          <w:numId w:val="4"/>
        </w:numPr>
        <w:jc w:val="both"/>
      </w:pPr>
      <w:r w:rsidRPr="00FE3F70">
        <w:t>Another coach has a stuffed animal for player of the game</w:t>
      </w:r>
    </w:p>
    <w:p w14:paraId="00D00127" w14:textId="77777777" w:rsidR="00FE3F70" w:rsidRDefault="00FE3F70" w:rsidP="00FE3F70">
      <w:pPr>
        <w:pStyle w:val="ListParagraph"/>
        <w:numPr>
          <w:ilvl w:val="1"/>
          <w:numId w:val="4"/>
        </w:numPr>
        <w:jc w:val="both"/>
      </w:pPr>
      <w:r>
        <w:t>This works great at all ages everyone likes recognition</w:t>
      </w:r>
    </w:p>
    <w:p w14:paraId="46C8E98B" w14:textId="61C35ACA" w:rsidR="00142383" w:rsidRDefault="00142383">
      <w:r>
        <w:lastRenderedPageBreak/>
        <w:br w:type="page"/>
      </w:r>
    </w:p>
    <w:p w14:paraId="1E7EF2CB" w14:textId="7C0D45AC" w:rsidR="00FE3F70" w:rsidRPr="00782C43" w:rsidRDefault="00782C43" w:rsidP="00142383">
      <w:pPr>
        <w:pStyle w:val="ListParagraph"/>
        <w:ind w:left="1440"/>
        <w:jc w:val="both"/>
        <w:rPr>
          <w:b/>
        </w:rPr>
      </w:pPr>
      <w:r w:rsidRPr="00782C43">
        <w:rPr>
          <w:b/>
        </w:rPr>
        <w:lastRenderedPageBreak/>
        <w:t xml:space="preserve">North East Basketball Association </w:t>
      </w:r>
      <w:r w:rsidR="00A24123" w:rsidRPr="00782C43">
        <w:rPr>
          <w:b/>
        </w:rPr>
        <w:t>Rule of Two</w:t>
      </w:r>
    </w:p>
    <w:p w14:paraId="23EB8D0E" w14:textId="1E8F14D9" w:rsidR="00A24123" w:rsidRPr="00782C43" w:rsidRDefault="00A24123" w:rsidP="00142383">
      <w:pPr>
        <w:pStyle w:val="ListParagraph"/>
        <w:ind w:left="1440"/>
        <w:jc w:val="both"/>
        <w:rPr>
          <w:b/>
        </w:rPr>
      </w:pPr>
    </w:p>
    <w:p w14:paraId="721F9C99" w14:textId="0BE21C54" w:rsidR="00A24123" w:rsidRPr="00C84740" w:rsidRDefault="00A24123" w:rsidP="00C84740">
      <w:pPr>
        <w:jc w:val="both"/>
        <w:rPr>
          <w:b/>
        </w:rPr>
      </w:pPr>
      <w:r w:rsidRPr="00C84740">
        <w:rPr>
          <w:b/>
        </w:rPr>
        <w:t>Purpose of the Rule of Two is to protect our participants and our coaches.</w:t>
      </w:r>
      <w:r w:rsidR="00C84740" w:rsidRPr="00C84740">
        <w:rPr>
          <w:b/>
        </w:rPr>
        <w:t xml:space="preserve"> </w:t>
      </w:r>
      <w:r w:rsidR="00C84740">
        <w:rPr>
          <w:b/>
        </w:rPr>
        <w:t xml:space="preserve">Do not leave yourself in a vulnerable situation.  </w:t>
      </w:r>
    </w:p>
    <w:p w14:paraId="02F75AFC" w14:textId="666A20B4" w:rsidR="00A24123" w:rsidRDefault="00A24123" w:rsidP="00A24123">
      <w:pPr>
        <w:pStyle w:val="ListParagraph"/>
        <w:ind w:left="0"/>
        <w:jc w:val="both"/>
        <w:rPr>
          <w:b/>
        </w:rPr>
      </w:pPr>
    </w:p>
    <w:p w14:paraId="39A82DE4" w14:textId="77777777" w:rsidR="00C84740" w:rsidRDefault="00C84740" w:rsidP="00C8474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At all times during basketball events, there must be two adults present with a child. </w:t>
      </w:r>
    </w:p>
    <w:p w14:paraId="14637C2D" w14:textId="77777777" w:rsidR="00C84740" w:rsidRDefault="00C84740" w:rsidP="00A24123">
      <w:pPr>
        <w:pStyle w:val="ListParagraph"/>
        <w:ind w:left="0"/>
        <w:jc w:val="both"/>
        <w:rPr>
          <w:b/>
        </w:rPr>
      </w:pPr>
    </w:p>
    <w:p w14:paraId="15412BCB" w14:textId="6562D74C" w:rsidR="00A24123" w:rsidRDefault="00C84740" w:rsidP="00C8474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As a male coach for a female team, one of the two adults present should be a female.</w:t>
      </w:r>
    </w:p>
    <w:p w14:paraId="2303EFBA" w14:textId="69106C6A" w:rsidR="00A24123" w:rsidRDefault="00A24123" w:rsidP="00A24123">
      <w:pPr>
        <w:pStyle w:val="ListParagraph"/>
        <w:ind w:left="0"/>
        <w:jc w:val="both"/>
        <w:rPr>
          <w:b/>
        </w:rPr>
      </w:pPr>
    </w:p>
    <w:p w14:paraId="361C010A" w14:textId="1B09F5EE" w:rsidR="00A24123" w:rsidRDefault="00A24123" w:rsidP="00C8474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Do not provide rides home to individuals unless there are two children and one adult in the car, </w:t>
      </w:r>
      <w:r w:rsidR="00C84740">
        <w:rPr>
          <w:b/>
        </w:rPr>
        <w:t xml:space="preserve">or </w:t>
      </w:r>
      <w:r>
        <w:rPr>
          <w:b/>
        </w:rPr>
        <w:t>two adults and a child in the car</w:t>
      </w:r>
      <w:r w:rsidR="00C84740">
        <w:rPr>
          <w:b/>
        </w:rPr>
        <w:t xml:space="preserve"> (one </w:t>
      </w:r>
      <w:r w:rsidR="00192E51">
        <w:rPr>
          <w:b/>
        </w:rPr>
        <w:t>of the adults</w:t>
      </w:r>
      <w:r w:rsidR="00C84740">
        <w:rPr>
          <w:b/>
        </w:rPr>
        <w:t xml:space="preserve"> should be the</w:t>
      </w:r>
      <w:r w:rsidR="00192E51">
        <w:rPr>
          <w:b/>
        </w:rPr>
        <w:t xml:space="preserve"> same sex as the child</w:t>
      </w:r>
      <w:r w:rsidR="00C84740">
        <w:rPr>
          <w:b/>
        </w:rPr>
        <w:t>)</w:t>
      </w:r>
      <w:r w:rsidR="00192E51">
        <w:rPr>
          <w:b/>
        </w:rPr>
        <w:t xml:space="preserve">. </w:t>
      </w:r>
    </w:p>
    <w:p w14:paraId="71F47B65" w14:textId="4B2EBC2A" w:rsidR="00A24123" w:rsidRDefault="00A24123" w:rsidP="00A24123">
      <w:pPr>
        <w:pStyle w:val="ListParagraph"/>
        <w:ind w:left="0"/>
        <w:jc w:val="both"/>
        <w:rPr>
          <w:b/>
        </w:rPr>
      </w:pPr>
    </w:p>
    <w:p w14:paraId="5AF57571" w14:textId="26219EE5" w:rsidR="00A24123" w:rsidRDefault="00A24123" w:rsidP="00C8474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Children </w:t>
      </w:r>
      <w:r w:rsidR="00C84740">
        <w:rPr>
          <w:b/>
        </w:rPr>
        <w:t xml:space="preserve">should not go </w:t>
      </w:r>
      <w:r>
        <w:rPr>
          <w:b/>
        </w:rPr>
        <w:t>to washrooms</w:t>
      </w:r>
      <w:r w:rsidR="00C84740">
        <w:rPr>
          <w:b/>
        </w:rPr>
        <w:t xml:space="preserve"> alone -</w:t>
      </w:r>
      <w:r>
        <w:rPr>
          <w:b/>
        </w:rPr>
        <w:t xml:space="preserve"> send them with a buddy. Do not go with a child</w:t>
      </w:r>
      <w:r w:rsidR="00C84740">
        <w:rPr>
          <w:b/>
        </w:rPr>
        <w:t xml:space="preserve"> alone</w:t>
      </w:r>
      <w:r>
        <w:rPr>
          <w:b/>
        </w:rPr>
        <w:t>.</w:t>
      </w:r>
    </w:p>
    <w:p w14:paraId="36CB9F03" w14:textId="3CA013D3" w:rsidR="00A24123" w:rsidRDefault="00A24123" w:rsidP="00A24123">
      <w:pPr>
        <w:pStyle w:val="ListParagraph"/>
        <w:ind w:left="0"/>
        <w:jc w:val="both"/>
        <w:rPr>
          <w:b/>
        </w:rPr>
      </w:pPr>
    </w:p>
    <w:p w14:paraId="70829175" w14:textId="6C612E9D" w:rsidR="00A24123" w:rsidRDefault="00A24123" w:rsidP="00C8474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Ensure that someone stays with you if a child’s parents are late picking </w:t>
      </w:r>
      <w:r w:rsidR="00192E51">
        <w:rPr>
          <w:b/>
        </w:rPr>
        <w:t>them up</w:t>
      </w:r>
      <w:r>
        <w:rPr>
          <w:b/>
        </w:rPr>
        <w:t>.</w:t>
      </w:r>
    </w:p>
    <w:p w14:paraId="1B6915FA" w14:textId="297CC8E6" w:rsidR="00A24123" w:rsidRDefault="00A24123" w:rsidP="00A24123">
      <w:pPr>
        <w:pStyle w:val="ListParagraph"/>
        <w:ind w:left="0"/>
        <w:jc w:val="both"/>
        <w:rPr>
          <w:b/>
        </w:rPr>
      </w:pPr>
    </w:p>
    <w:p w14:paraId="3333F86C" w14:textId="12E5469D" w:rsidR="00A24123" w:rsidRPr="00A24123" w:rsidRDefault="00A24123" w:rsidP="00C8474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Ensure that parents stay with their children and do not leave them alone at the school before you arrive</w:t>
      </w:r>
      <w:r w:rsidR="00C84740">
        <w:rPr>
          <w:b/>
        </w:rPr>
        <w:t>. D</w:t>
      </w:r>
      <w:r>
        <w:rPr>
          <w:b/>
        </w:rPr>
        <w:t xml:space="preserve">o not leave </w:t>
      </w:r>
      <w:r w:rsidR="00C84740">
        <w:rPr>
          <w:b/>
        </w:rPr>
        <w:t>players</w:t>
      </w:r>
      <w:r>
        <w:rPr>
          <w:b/>
        </w:rPr>
        <w:t xml:space="preserve"> alone until their parents arrive, </w:t>
      </w:r>
      <w:r w:rsidR="00C84740">
        <w:rPr>
          <w:b/>
        </w:rPr>
        <w:t>and</w:t>
      </w:r>
      <w:r>
        <w:rPr>
          <w:b/>
        </w:rPr>
        <w:t xml:space="preserve"> keep someone else there with you. </w:t>
      </w:r>
    </w:p>
    <w:sectPr w:rsidR="00A24123" w:rsidRPr="00A24123" w:rsidSect="00DA5F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9A9"/>
    <w:multiLevelType w:val="hybridMultilevel"/>
    <w:tmpl w:val="83D05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02C"/>
    <w:multiLevelType w:val="hybridMultilevel"/>
    <w:tmpl w:val="BA24A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A74"/>
    <w:multiLevelType w:val="hybridMultilevel"/>
    <w:tmpl w:val="FCD4F6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6D8"/>
    <w:multiLevelType w:val="hybridMultilevel"/>
    <w:tmpl w:val="74EAD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A9D"/>
    <w:multiLevelType w:val="hybridMultilevel"/>
    <w:tmpl w:val="6D2A6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06D3"/>
    <w:multiLevelType w:val="hybridMultilevel"/>
    <w:tmpl w:val="13668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705"/>
    <w:multiLevelType w:val="hybridMultilevel"/>
    <w:tmpl w:val="3B766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976"/>
    <w:multiLevelType w:val="hybridMultilevel"/>
    <w:tmpl w:val="03FE63B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837595"/>
    <w:multiLevelType w:val="hybridMultilevel"/>
    <w:tmpl w:val="70D29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05A3"/>
    <w:multiLevelType w:val="hybridMultilevel"/>
    <w:tmpl w:val="809A0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273AB"/>
    <w:multiLevelType w:val="hybridMultilevel"/>
    <w:tmpl w:val="671E6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5531EF"/>
    <w:multiLevelType w:val="hybridMultilevel"/>
    <w:tmpl w:val="B9B6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7A7B"/>
    <w:multiLevelType w:val="hybridMultilevel"/>
    <w:tmpl w:val="47A60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21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D81DA3"/>
    <w:multiLevelType w:val="hybridMultilevel"/>
    <w:tmpl w:val="5E9265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2441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5F53F1"/>
    <w:multiLevelType w:val="multilevel"/>
    <w:tmpl w:val="BF0CA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5D"/>
    <w:rsid w:val="00001A41"/>
    <w:rsid w:val="00041B3F"/>
    <w:rsid w:val="000C74BD"/>
    <w:rsid w:val="00142383"/>
    <w:rsid w:val="00192E51"/>
    <w:rsid w:val="001E6CF5"/>
    <w:rsid w:val="002879BB"/>
    <w:rsid w:val="00293252"/>
    <w:rsid w:val="002D2953"/>
    <w:rsid w:val="002E329A"/>
    <w:rsid w:val="002F6E3A"/>
    <w:rsid w:val="00345F8E"/>
    <w:rsid w:val="003558BE"/>
    <w:rsid w:val="00431795"/>
    <w:rsid w:val="00474B02"/>
    <w:rsid w:val="004E351F"/>
    <w:rsid w:val="00573C1E"/>
    <w:rsid w:val="005E27EB"/>
    <w:rsid w:val="007615F4"/>
    <w:rsid w:val="00764693"/>
    <w:rsid w:val="00782C43"/>
    <w:rsid w:val="008643D0"/>
    <w:rsid w:val="008E176D"/>
    <w:rsid w:val="0092755D"/>
    <w:rsid w:val="00933BAA"/>
    <w:rsid w:val="00A007D9"/>
    <w:rsid w:val="00A170EC"/>
    <w:rsid w:val="00A23593"/>
    <w:rsid w:val="00A24123"/>
    <w:rsid w:val="00A42080"/>
    <w:rsid w:val="00A77EDA"/>
    <w:rsid w:val="00A97906"/>
    <w:rsid w:val="00B54790"/>
    <w:rsid w:val="00B55867"/>
    <w:rsid w:val="00B75779"/>
    <w:rsid w:val="00C767D6"/>
    <w:rsid w:val="00C84740"/>
    <w:rsid w:val="00D43AAF"/>
    <w:rsid w:val="00DA5FBB"/>
    <w:rsid w:val="00EC44B1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021A"/>
  <w15:chartTrackingRefBased/>
  <w15:docId w15:val="{13430361-10C5-4719-8C2C-B2678B0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7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a5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rampinteractive.com/edmontonyouthbasketball/files/RuleBook-Misc/EYBA%20Rulebook%2007-09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a5@shaw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Rebecca VandenBorn</cp:lastModifiedBy>
  <cp:revision>3</cp:revision>
  <cp:lastPrinted>2019-09-18T15:30:00Z</cp:lastPrinted>
  <dcterms:created xsi:type="dcterms:W3CDTF">2019-09-17T03:37:00Z</dcterms:created>
  <dcterms:modified xsi:type="dcterms:W3CDTF">2019-09-22T21:02:00Z</dcterms:modified>
</cp:coreProperties>
</file>