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B8DA9" w14:textId="77777777" w:rsidR="00A73E7D" w:rsidRDefault="00A73E7D" w:rsidP="00212CFF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14825E0" wp14:editId="07E1D88C">
            <wp:simplePos x="0" y="0"/>
            <wp:positionH relativeFrom="margin">
              <wp:posOffset>2266950</wp:posOffset>
            </wp:positionH>
            <wp:positionV relativeFrom="margin">
              <wp:posOffset>-523875</wp:posOffset>
            </wp:positionV>
            <wp:extent cx="1171575" cy="1257300"/>
            <wp:effectExtent l="0" t="0" r="9525" b="0"/>
            <wp:wrapNone/>
            <wp:docPr id="1" name="Picture 1" descr="neba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ba2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64A95" w14:textId="77777777" w:rsidR="00A73E7D" w:rsidRDefault="00A73E7D" w:rsidP="00A73E7D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lang w:eastAsia="en-CA"/>
        </w:rPr>
      </w:pPr>
    </w:p>
    <w:p w14:paraId="77E82D30" w14:textId="77777777" w:rsidR="00212CFF" w:rsidRPr="00212CFF" w:rsidRDefault="00212CFF" w:rsidP="00212CFF">
      <w:pPr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212CF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AS A COACH I WILL:</w:t>
      </w:r>
    </w:p>
    <w:p w14:paraId="211A7C55" w14:textId="77777777" w:rsidR="00212CFF" w:rsidRPr="00212CFF" w:rsidRDefault="00212CFF" w:rsidP="00212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</w:pPr>
      <w:r w:rsidRPr="00212CFF"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  <w:t>Ensure that all athletes get fair playing time, instruction and support. </w:t>
      </w:r>
    </w:p>
    <w:p w14:paraId="10207FF4" w14:textId="77777777" w:rsidR="00212CFF" w:rsidRPr="00212CFF" w:rsidRDefault="00212CFF" w:rsidP="00212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</w:pPr>
      <w:r w:rsidRPr="00212CFF"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  <w:t>Be reasonable when scheduling games and practices, remembering that young athletes have other interests and obligations. </w:t>
      </w:r>
    </w:p>
    <w:p w14:paraId="49D97A86" w14:textId="77777777" w:rsidR="00212CFF" w:rsidRPr="00212CFF" w:rsidRDefault="00212CFF" w:rsidP="00212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</w:pPr>
      <w:r w:rsidRPr="00212CFF"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  <w:t>Teach my athletes to play fairly and to respect the rules, officials, teammates, and opponents.</w:t>
      </w:r>
    </w:p>
    <w:p w14:paraId="373E3A13" w14:textId="77777777" w:rsidR="00212CFF" w:rsidRPr="00212CFF" w:rsidRDefault="00212CFF" w:rsidP="00212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</w:pPr>
      <w:r w:rsidRPr="00212CFF"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  <w:t>Not ridicule or yell at my athletes for making mistakes or for performing poorly. </w:t>
      </w:r>
    </w:p>
    <w:p w14:paraId="6946CB1C" w14:textId="77777777" w:rsidR="00212CFF" w:rsidRPr="00212CFF" w:rsidRDefault="00212CFF" w:rsidP="00212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</w:pPr>
      <w:r w:rsidRPr="00212CFF"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  <w:t>I will remember that children play to have fun and must be encouraged to have confidence in themselves. </w:t>
      </w:r>
    </w:p>
    <w:p w14:paraId="5BEAD3B4" w14:textId="77777777" w:rsidR="00212CFF" w:rsidRPr="00212CFF" w:rsidRDefault="00212CFF" w:rsidP="00212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</w:pPr>
      <w:r w:rsidRPr="00212CFF"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  <w:t>Make sure that equipment and facilities are safe and match the athletes’ age and abilities. </w:t>
      </w:r>
    </w:p>
    <w:p w14:paraId="5AC874C2" w14:textId="77777777" w:rsidR="00212CFF" w:rsidRPr="00212CFF" w:rsidRDefault="00212CFF" w:rsidP="00212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</w:pPr>
      <w:r w:rsidRPr="00212CFF"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  <w:t>Remember that children need a coach they can respect.  I will be generous with praise and set a good example.</w:t>
      </w:r>
    </w:p>
    <w:p w14:paraId="5734248C" w14:textId="77777777" w:rsidR="00212CFF" w:rsidRPr="00212CFF" w:rsidRDefault="00212CFF" w:rsidP="00212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</w:pPr>
      <w:r w:rsidRPr="00212CFF"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  <w:t>Obtain proper training and continue to upgrade my coaching skills. </w:t>
      </w:r>
    </w:p>
    <w:p w14:paraId="066AE22F" w14:textId="77777777" w:rsidR="00212CFF" w:rsidRPr="00212CFF" w:rsidRDefault="00212CFF" w:rsidP="00212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</w:pPr>
      <w:r w:rsidRPr="00212CFF"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  <w:t>Work in partnership and communicate well with parents and players and the NEBA executive.</w:t>
      </w:r>
    </w:p>
    <w:p w14:paraId="4D73D7F3" w14:textId="77777777" w:rsidR="00212CFF" w:rsidRPr="00212CFF" w:rsidRDefault="00212CFF" w:rsidP="00212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</w:pPr>
      <w:r w:rsidRPr="00212CFF"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  <w:t>I will treat other coaches, players and referees with respect and yelling at participants will not be condoned.</w:t>
      </w:r>
    </w:p>
    <w:p w14:paraId="70306BED" w14:textId="77777777" w:rsidR="00212CFF" w:rsidRDefault="00212CFF" w:rsidP="00212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</w:pPr>
      <w:r w:rsidRPr="00212CFF"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  <w:t>I will not wear my street shoes in the gymnasium, nor bring food, coffee or other drinks (except for water) into the gymnasium. </w:t>
      </w:r>
    </w:p>
    <w:p w14:paraId="0CA95D76" w14:textId="77777777" w:rsidR="008066F3" w:rsidRPr="00212CFF" w:rsidRDefault="008066F3" w:rsidP="00212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  <w:t xml:space="preserve">I will maintain and look after the equipment provided to me by the NEBA </w:t>
      </w:r>
      <w:r w:rsidR="00A73E7D"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  <w:t>equipment director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  <w:t xml:space="preserve">, I will return it at the completion of my season when asked to do so by the equipment </w:t>
      </w:r>
      <w:r w:rsidR="00A73E7D"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  <w:t>director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  <w:t xml:space="preserve">. I will ensure that all jerseys and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  <w:t>pinnies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CA"/>
        </w:rPr>
        <w:t xml:space="preserve"> are returned washed and ready for the next season.</w:t>
      </w:r>
    </w:p>
    <w:p w14:paraId="58731CCE" w14:textId="77777777" w:rsidR="004A7C51" w:rsidRDefault="006F1E6B">
      <w:r>
        <w:t xml:space="preserve"> </w:t>
      </w:r>
    </w:p>
    <w:p w14:paraId="5324F9BB" w14:textId="27FFEE95" w:rsidR="009D64BD" w:rsidRDefault="009D64BD">
      <w:r>
        <w:t xml:space="preserve">As </w:t>
      </w:r>
      <w:r w:rsidR="00552B6F">
        <w:t>a</w:t>
      </w:r>
      <w:bookmarkStart w:id="0" w:name="_GoBack"/>
      <w:bookmarkEnd w:id="0"/>
      <w:r>
        <w:t xml:space="preserve"> NEBA coach I have read and understood my commitment </w:t>
      </w:r>
      <w:r w:rsidR="00A73E7D">
        <w:t>to the NEBA program.</w:t>
      </w:r>
    </w:p>
    <w:p w14:paraId="4C8D4E2E" w14:textId="77777777" w:rsidR="003530BE" w:rsidRDefault="009D64BD">
      <w:r>
        <w:t xml:space="preserve">My understanding if I violate this </w:t>
      </w:r>
      <w:r w:rsidR="003530BE">
        <w:t>code of conduct that I may be disciplined by the NEBA executive</w:t>
      </w:r>
      <w:r w:rsidR="00A73E7D">
        <w:t>.</w:t>
      </w:r>
      <w:r w:rsidR="003530BE">
        <w:t xml:space="preserve"> </w:t>
      </w:r>
    </w:p>
    <w:p w14:paraId="63FD0CFB" w14:textId="77777777" w:rsidR="003530BE" w:rsidRDefault="003530BE" w:rsidP="003530BE"/>
    <w:p w14:paraId="7DE7E3F4" w14:textId="77777777" w:rsidR="003530BE" w:rsidRDefault="003530BE" w:rsidP="003530BE"/>
    <w:p w14:paraId="442101A0" w14:textId="77777777" w:rsidR="003530BE" w:rsidRDefault="003530BE" w:rsidP="003530BE">
      <w:r>
        <w:t>Coaches signature</w:t>
      </w:r>
      <w:r w:rsidR="00A73E7D">
        <w:t>:</w:t>
      </w:r>
      <w:r>
        <w:t xml:space="preserve">  ________________________________________</w:t>
      </w:r>
      <w:proofErr w:type="gramStart"/>
      <w:r w:rsidR="00A73E7D">
        <w:t>D</w:t>
      </w:r>
      <w:r>
        <w:t>ated</w:t>
      </w:r>
      <w:r w:rsidR="00A73E7D">
        <w:t xml:space="preserve"> :</w:t>
      </w:r>
      <w:proofErr w:type="gramEnd"/>
      <w:r>
        <w:t xml:space="preserve"> ___________________</w:t>
      </w:r>
    </w:p>
    <w:sectPr w:rsidR="00353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92AD5"/>
    <w:multiLevelType w:val="multilevel"/>
    <w:tmpl w:val="CB8A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55A5B"/>
    <w:multiLevelType w:val="hybridMultilevel"/>
    <w:tmpl w:val="086ED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FF"/>
    <w:rsid w:val="00055CAD"/>
    <w:rsid w:val="00212CFF"/>
    <w:rsid w:val="002A4537"/>
    <w:rsid w:val="003530BE"/>
    <w:rsid w:val="00470886"/>
    <w:rsid w:val="005062FE"/>
    <w:rsid w:val="00552B6F"/>
    <w:rsid w:val="006F1E6B"/>
    <w:rsid w:val="007F3B78"/>
    <w:rsid w:val="008066F3"/>
    <w:rsid w:val="009D64BD"/>
    <w:rsid w:val="00A73E7D"/>
    <w:rsid w:val="00A77EDA"/>
    <w:rsid w:val="00AB022C"/>
    <w:rsid w:val="00B2115C"/>
    <w:rsid w:val="00B54790"/>
    <w:rsid w:val="00CD4B18"/>
    <w:rsid w:val="00EA4D4D"/>
    <w:rsid w:val="00F6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CA6B"/>
  <w15:chartTrackingRefBased/>
  <w15:docId w15:val="{E3523586-F877-4631-A299-C0236956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Haggstrom</dc:creator>
  <cp:keywords/>
  <dc:description/>
  <cp:lastModifiedBy>Rebecca VandenBorn</cp:lastModifiedBy>
  <cp:revision>3</cp:revision>
  <cp:lastPrinted>2019-09-18T17:07:00Z</cp:lastPrinted>
  <dcterms:created xsi:type="dcterms:W3CDTF">2019-09-18T17:08:00Z</dcterms:created>
  <dcterms:modified xsi:type="dcterms:W3CDTF">2019-09-22T19:53:00Z</dcterms:modified>
</cp:coreProperties>
</file>