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C88D" w14:textId="77777777" w:rsidR="00DF7F94" w:rsidRPr="000D4BA6" w:rsidRDefault="00DF7F94" w:rsidP="00DF7F94">
      <w:pPr>
        <w:spacing w:before="100" w:beforeAutospacing="1" w:after="100" w:afterAutospacing="1" w:line="240" w:lineRule="auto"/>
        <w:outlineLvl w:val="2"/>
        <w:rPr>
          <w:rFonts w:eastAsia="Times New Roman" w:cstheme="minorHAnsi"/>
          <w:b/>
          <w:bCs/>
          <w:sz w:val="24"/>
          <w:szCs w:val="24"/>
          <w:lang w:eastAsia="en-CA"/>
        </w:rPr>
      </w:pPr>
      <w:r w:rsidRPr="000D4BA6">
        <w:rPr>
          <w:rFonts w:eastAsia="Times New Roman" w:cstheme="minorHAnsi"/>
          <w:b/>
          <w:bCs/>
          <w:sz w:val="24"/>
          <w:szCs w:val="24"/>
          <w:lang w:eastAsia="en-CA"/>
        </w:rPr>
        <w:t>Code of Conduct to Protect Children</w:t>
      </w:r>
    </w:p>
    <w:p w14:paraId="15F9B8A5"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b/>
          <w:bCs/>
          <w:color w:val="002060"/>
          <w:sz w:val="17"/>
          <w:szCs w:val="17"/>
          <w:lang w:eastAsia="en-CA"/>
        </w:rPr>
        <w:t>Introduction</w:t>
      </w:r>
    </w:p>
    <w:p w14:paraId="282D493E" w14:textId="5EA76FC9"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Pr>
          <w:rFonts w:ascii="Arial" w:eastAsia="Times New Roman" w:hAnsi="Arial" w:cs="Arial"/>
          <w:sz w:val="17"/>
          <w:szCs w:val="17"/>
          <w:lang w:eastAsia="en-CA"/>
        </w:rPr>
        <w:t xml:space="preserve">Oakbank Soccer Club has </w:t>
      </w:r>
      <w:r w:rsidRPr="00DF7F94">
        <w:rPr>
          <w:rFonts w:ascii="Arial" w:eastAsia="Times New Roman" w:hAnsi="Arial" w:cs="Arial"/>
          <w:sz w:val="17"/>
          <w:szCs w:val="17"/>
          <w:lang w:eastAsia="en-CA"/>
        </w:rPr>
        <w:t xml:space="preserve">the following Code of Conduct to Protect Children to guide our volunteers in their interactions with children. The safety, rights and well-being of children we </w:t>
      </w:r>
      <w:r>
        <w:rPr>
          <w:rFonts w:ascii="Arial" w:eastAsia="Times New Roman" w:hAnsi="Arial" w:cs="Arial"/>
          <w:sz w:val="17"/>
          <w:szCs w:val="17"/>
          <w:lang w:eastAsia="en-CA"/>
        </w:rPr>
        <w:t>provide a soccer experience for</w:t>
      </w:r>
      <w:r w:rsidRPr="00DF7F94">
        <w:rPr>
          <w:rFonts w:ascii="Arial" w:eastAsia="Times New Roman" w:hAnsi="Arial" w:cs="Arial"/>
          <w:sz w:val="17"/>
          <w:szCs w:val="17"/>
          <w:lang w:eastAsia="en-CA"/>
        </w:rPr>
        <w:t xml:space="preserve"> are </w:t>
      </w:r>
      <w:r>
        <w:rPr>
          <w:rFonts w:ascii="Arial" w:eastAsia="Times New Roman" w:hAnsi="Arial" w:cs="Arial"/>
          <w:sz w:val="17"/>
          <w:szCs w:val="17"/>
          <w:lang w:eastAsia="en-CA"/>
        </w:rPr>
        <w:t>paramount</w:t>
      </w:r>
      <w:r w:rsidRPr="00DF7F94">
        <w:rPr>
          <w:rFonts w:ascii="Arial" w:eastAsia="Times New Roman" w:hAnsi="Arial" w:cs="Arial"/>
          <w:sz w:val="17"/>
          <w:szCs w:val="17"/>
          <w:lang w:eastAsia="en-CA"/>
        </w:rPr>
        <w:t xml:space="preserve"> </w:t>
      </w:r>
      <w:r>
        <w:rPr>
          <w:rFonts w:ascii="Arial" w:eastAsia="Times New Roman" w:hAnsi="Arial" w:cs="Arial"/>
          <w:sz w:val="17"/>
          <w:szCs w:val="17"/>
          <w:lang w:eastAsia="en-CA"/>
        </w:rPr>
        <w:t>to our programs</w:t>
      </w:r>
      <w:r w:rsidR="00D62EDF">
        <w:rPr>
          <w:rFonts w:ascii="Arial" w:eastAsia="Times New Roman" w:hAnsi="Arial" w:cs="Arial"/>
          <w:sz w:val="17"/>
          <w:szCs w:val="17"/>
          <w:lang w:eastAsia="en-CA"/>
        </w:rPr>
        <w:t>.</w:t>
      </w:r>
      <w:r>
        <w:rPr>
          <w:rFonts w:ascii="Arial" w:eastAsia="Times New Roman" w:hAnsi="Arial" w:cs="Arial"/>
          <w:sz w:val="17"/>
          <w:szCs w:val="17"/>
          <w:lang w:eastAsia="en-CA"/>
        </w:rPr>
        <w:t>.</w:t>
      </w:r>
      <w:r w:rsidRPr="00DF7F94">
        <w:rPr>
          <w:rFonts w:ascii="Arial" w:eastAsia="Times New Roman" w:hAnsi="Arial" w:cs="Arial"/>
          <w:sz w:val="17"/>
          <w:szCs w:val="17"/>
          <w:lang w:eastAsia="en-CA"/>
        </w:rPr>
        <w:t xml:space="preserve">. </w:t>
      </w:r>
      <w:r>
        <w:rPr>
          <w:rFonts w:ascii="Arial" w:eastAsia="Times New Roman" w:hAnsi="Arial" w:cs="Arial"/>
          <w:sz w:val="17"/>
          <w:szCs w:val="17"/>
          <w:lang w:eastAsia="en-CA"/>
        </w:rPr>
        <w:t>S</w:t>
      </w:r>
      <w:r w:rsidRPr="00DF7F94">
        <w:rPr>
          <w:rFonts w:ascii="Arial" w:eastAsia="Times New Roman" w:hAnsi="Arial" w:cs="Arial"/>
          <w:sz w:val="17"/>
          <w:szCs w:val="17"/>
          <w:lang w:eastAsia="en-CA"/>
        </w:rPr>
        <w:t xml:space="preserve">upportive relationships with children and </w:t>
      </w:r>
      <w:r w:rsidR="00D62EDF">
        <w:rPr>
          <w:rFonts w:ascii="Arial" w:eastAsia="Times New Roman" w:hAnsi="Arial" w:cs="Arial"/>
          <w:sz w:val="17"/>
          <w:szCs w:val="17"/>
          <w:lang w:eastAsia="en-CA"/>
        </w:rPr>
        <w:t>having</w:t>
      </w:r>
      <w:r w:rsidRPr="00DF7F94">
        <w:rPr>
          <w:rFonts w:ascii="Arial" w:eastAsia="Times New Roman" w:hAnsi="Arial" w:cs="Arial"/>
          <w:sz w:val="17"/>
          <w:szCs w:val="17"/>
          <w:lang w:eastAsia="en-CA"/>
        </w:rPr>
        <w:t xml:space="preserve"> appropriate boundaries</w:t>
      </w:r>
      <w:r w:rsidR="00D62EDF">
        <w:rPr>
          <w:rFonts w:ascii="Arial" w:eastAsia="Times New Roman" w:hAnsi="Arial" w:cs="Arial"/>
          <w:sz w:val="17"/>
          <w:szCs w:val="17"/>
          <w:lang w:eastAsia="en-CA"/>
        </w:rPr>
        <w:t xml:space="preserve"> are our only </w:t>
      </w:r>
      <w:proofErr w:type="gramStart"/>
      <w:r w:rsidR="00D62EDF">
        <w:rPr>
          <w:rFonts w:ascii="Arial" w:eastAsia="Times New Roman" w:hAnsi="Arial" w:cs="Arial"/>
          <w:sz w:val="17"/>
          <w:szCs w:val="17"/>
          <w:lang w:eastAsia="en-CA"/>
        </w:rPr>
        <w:t>aims.</w:t>
      </w:r>
      <w:r w:rsidRPr="00DF7F94">
        <w:rPr>
          <w:rFonts w:ascii="Arial" w:eastAsia="Times New Roman" w:hAnsi="Arial" w:cs="Arial"/>
          <w:sz w:val="17"/>
          <w:szCs w:val="17"/>
          <w:lang w:eastAsia="en-CA"/>
        </w:rPr>
        <w:t>.</w:t>
      </w:r>
      <w:proofErr w:type="gramEnd"/>
    </w:p>
    <w:p w14:paraId="6C5F84F2"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Why a Code of Conduct to Protect Children?</w:t>
      </w:r>
    </w:p>
    <w:p w14:paraId="277C2550" w14:textId="386F5C9C"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Our organization is committed to ensuring all children are protected and safe. A Code of Conduct to Protect Children is an important part of creating safe environments for children.</w:t>
      </w:r>
    </w:p>
    <w:p w14:paraId="60B02908" w14:textId="33AA781F"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The intent of the Code of Conduct to Protect Children is to </w:t>
      </w:r>
      <w:r w:rsidR="00D62EDF">
        <w:rPr>
          <w:rFonts w:ascii="Arial" w:eastAsia="Times New Roman" w:hAnsi="Arial" w:cs="Arial"/>
          <w:sz w:val="17"/>
          <w:szCs w:val="17"/>
          <w:lang w:eastAsia="en-CA"/>
        </w:rPr>
        <w:t>help</w:t>
      </w:r>
      <w:r w:rsidRPr="00DF7F94">
        <w:rPr>
          <w:rFonts w:ascii="Arial" w:eastAsia="Times New Roman" w:hAnsi="Arial" w:cs="Arial"/>
          <w:sz w:val="17"/>
          <w:szCs w:val="17"/>
          <w:lang w:eastAsia="en-CA"/>
        </w:rPr>
        <w:t xml:space="preserve"> our volunteers in developing healthy relationships with the children involved in programs delivered by our organization and to</w:t>
      </w:r>
      <w:r w:rsidR="00D62EDF">
        <w:rPr>
          <w:rFonts w:ascii="Arial" w:eastAsia="Times New Roman" w:hAnsi="Arial" w:cs="Arial"/>
          <w:sz w:val="17"/>
          <w:szCs w:val="17"/>
          <w:lang w:eastAsia="en-CA"/>
        </w:rPr>
        <w:t xml:space="preserve"> create</w:t>
      </w:r>
      <w:r w:rsidRPr="00DF7F94">
        <w:rPr>
          <w:rFonts w:ascii="Arial" w:eastAsia="Times New Roman" w:hAnsi="Arial" w:cs="Arial"/>
          <w:sz w:val="17"/>
          <w:szCs w:val="17"/>
          <w:lang w:eastAsia="en-CA"/>
        </w:rPr>
        <w:t xml:space="preserve"> appropriate boundaries for children.</w:t>
      </w:r>
    </w:p>
    <w:p w14:paraId="6122EFDF"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b/>
          <w:bCs/>
          <w:color w:val="002060"/>
          <w:sz w:val="17"/>
          <w:szCs w:val="17"/>
          <w:lang w:eastAsia="en-CA"/>
        </w:rPr>
        <w:t>Treating Children with Dignity and Maintaining Boundaries</w:t>
      </w:r>
    </w:p>
    <w:p w14:paraId="1459214B" w14:textId="58EA1220"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All Volunteers must:</w:t>
      </w:r>
    </w:p>
    <w:p w14:paraId="3A5F0793" w14:textId="77777777" w:rsidR="00DF7F94" w:rsidRPr="00DF7F94" w:rsidRDefault="00DF7F94" w:rsidP="00DF7F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Treat all children with respect and </w:t>
      </w:r>
      <w:proofErr w:type="gramStart"/>
      <w:r w:rsidRPr="00DF7F94">
        <w:rPr>
          <w:rFonts w:ascii="Arial" w:eastAsia="Times New Roman" w:hAnsi="Arial" w:cs="Arial"/>
          <w:sz w:val="17"/>
          <w:szCs w:val="17"/>
          <w:lang w:eastAsia="en-CA"/>
        </w:rPr>
        <w:t>dignity;</w:t>
      </w:r>
      <w:proofErr w:type="gramEnd"/>
    </w:p>
    <w:p w14:paraId="6AB25742" w14:textId="734537EF" w:rsidR="00DF7F94" w:rsidRPr="00DF7F94" w:rsidRDefault="00DF7F94" w:rsidP="00DF7F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Establish, respect, and maintain appropriate boundaries with all children and families involved in activities or programs delivered by </w:t>
      </w:r>
      <w:r w:rsidR="00C514F6">
        <w:rPr>
          <w:rFonts w:ascii="Arial" w:eastAsia="Times New Roman" w:hAnsi="Arial" w:cs="Arial"/>
          <w:sz w:val="17"/>
          <w:szCs w:val="17"/>
          <w:lang w:eastAsia="en-CA"/>
        </w:rPr>
        <w:t>Oakbank Soccer</w:t>
      </w:r>
      <w:r w:rsidRPr="00DF7F94">
        <w:rPr>
          <w:rFonts w:ascii="Arial" w:eastAsia="Times New Roman" w:hAnsi="Arial" w:cs="Arial"/>
          <w:sz w:val="17"/>
          <w:szCs w:val="17"/>
          <w:lang w:eastAsia="en-CA"/>
        </w:rPr>
        <w:t>.</w:t>
      </w:r>
    </w:p>
    <w:p w14:paraId="56CA7C68" w14:textId="5DDF2571"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It is important to monitory your own behaviours towards children and pay close attention to the behaviours of your peers to ensure that behaviour is appropriate</w:t>
      </w:r>
      <w:r w:rsidR="00C514F6">
        <w:rPr>
          <w:rFonts w:ascii="Arial" w:eastAsia="Times New Roman" w:hAnsi="Arial" w:cs="Arial"/>
          <w:sz w:val="17"/>
          <w:szCs w:val="17"/>
          <w:lang w:eastAsia="en-CA"/>
        </w:rPr>
        <w:t>,</w:t>
      </w:r>
      <w:r w:rsidRPr="00DF7F94">
        <w:rPr>
          <w:rFonts w:ascii="Arial" w:eastAsia="Times New Roman" w:hAnsi="Arial" w:cs="Arial"/>
          <w:sz w:val="17"/>
          <w:szCs w:val="17"/>
          <w:lang w:eastAsia="en-CA"/>
        </w:rPr>
        <w:t xml:space="preserve"> respectful, and will be perceived as such by others.</w:t>
      </w:r>
    </w:p>
    <w:p w14:paraId="31137E2B"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b/>
          <w:bCs/>
          <w:color w:val="002060"/>
          <w:sz w:val="17"/>
          <w:szCs w:val="17"/>
          <w:lang w:eastAsia="en-CA"/>
        </w:rPr>
        <w:t>All your interactions and activities with children</w:t>
      </w:r>
    </w:p>
    <w:p w14:paraId="53DC1009" w14:textId="56CE2349" w:rsidR="00DF7F94" w:rsidRPr="00DF7F94" w:rsidRDefault="00DF7F94" w:rsidP="00DF7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Should be known to, and approved by</w:t>
      </w:r>
      <w:r w:rsidR="00C514F6">
        <w:rPr>
          <w:rFonts w:ascii="Arial" w:eastAsia="Times New Roman" w:hAnsi="Arial" w:cs="Arial"/>
          <w:sz w:val="17"/>
          <w:szCs w:val="17"/>
          <w:lang w:eastAsia="en-CA"/>
        </w:rPr>
        <w:t xml:space="preserve"> Oakbank Soccer</w:t>
      </w:r>
      <w:r w:rsidRPr="00DF7F94">
        <w:rPr>
          <w:rFonts w:ascii="Arial" w:eastAsia="Times New Roman" w:hAnsi="Arial" w:cs="Arial"/>
          <w:sz w:val="17"/>
          <w:szCs w:val="17"/>
          <w:lang w:eastAsia="en-CA"/>
        </w:rPr>
        <w:t xml:space="preserve"> and the </w:t>
      </w:r>
      <w:r w:rsidR="00C514F6">
        <w:rPr>
          <w:rFonts w:ascii="Arial" w:eastAsia="Times New Roman" w:hAnsi="Arial" w:cs="Arial"/>
          <w:sz w:val="17"/>
          <w:szCs w:val="17"/>
          <w:lang w:eastAsia="en-CA"/>
        </w:rPr>
        <w:t>guardians</w:t>
      </w:r>
      <w:r w:rsidRPr="00DF7F94">
        <w:rPr>
          <w:rFonts w:ascii="Arial" w:eastAsia="Times New Roman" w:hAnsi="Arial" w:cs="Arial"/>
          <w:sz w:val="17"/>
          <w:szCs w:val="17"/>
          <w:lang w:eastAsia="en-CA"/>
        </w:rPr>
        <w:t xml:space="preserve"> of the </w:t>
      </w:r>
      <w:proofErr w:type="gramStart"/>
      <w:r w:rsidRPr="00DF7F94">
        <w:rPr>
          <w:rFonts w:ascii="Arial" w:eastAsia="Times New Roman" w:hAnsi="Arial" w:cs="Arial"/>
          <w:sz w:val="17"/>
          <w:szCs w:val="17"/>
          <w:lang w:eastAsia="en-CA"/>
        </w:rPr>
        <w:t>child;</w:t>
      </w:r>
      <w:proofErr w:type="gramEnd"/>
    </w:p>
    <w:p w14:paraId="3C600FFF" w14:textId="77777777" w:rsidR="00DF7F94" w:rsidRPr="00DF7F94" w:rsidRDefault="00DF7F94" w:rsidP="00DF7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Tied to your duties, </w:t>
      </w:r>
      <w:proofErr w:type="gramStart"/>
      <w:r w:rsidRPr="00DF7F94">
        <w:rPr>
          <w:rFonts w:ascii="Arial" w:eastAsia="Times New Roman" w:hAnsi="Arial" w:cs="Arial"/>
          <w:sz w:val="17"/>
          <w:szCs w:val="17"/>
          <w:lang w:eastAsia="en-CA"/>
        </w:rPr>
        <w:t>and;</w:t>
      </w:r>
      <w:proofErr w:type="gramEnd"/>
    </w:p>
    <w:p w14:paraId="4C528499" w14:textId="77777777" w:rsidR="00DF7F94" w:rsidRPr="00DF7F94" w:rsidRDefault="00DF7F94" w:rsidP="00DF7F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Designed to meet the child’s needs not your own needs.</w:t>
      </w:r>
    </w:p>
    <w:p w14:paraId="14B5CF0E" w14:textId="40C84580"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Always consider the child’s reaction to any activities, conversations, </w:t>
      </w:r>
      <w:proofErr w:type="gramStart"/>
      <w:r w:rsidRPr="00DF7F94">
        <w:rPr>
          <w:rFonts w:ascii="Arial" w:eastAsia="Times New Roman" w:hAnsi="Arial" w:cs="Arial"/>
          <w:sz w:val="17"/>
          <w:szCs w:val="17"/>
          <w:lang w:eastAsia="en-CA"/>
        </w:rPr>
        <w:t>behaviours</w:t>
      </w:r>
      <w:proofErr w:type="gramEnd"/>
      <w:r w:rsidRPr="00DF7F94">
        <w:rPr>
          <w:rFonts w:ascii="Arial" w:eastAsia="Times New Roman" w:hAnsi="Arial" w:cs="Arial"/>
          <w:sz w:val="17"/>
          <w:szCs w:val="17"/>
          <w:lang w:eastAsia="en-CA"/>
        </w:rPr>
        <w:t xml:space="preserve"> or other interactions. If at any time you are in doubt the appropriateness of your own behaviour or the behaviour of others, you should discuss it with the </w:t>
      </w:r>
      <w:r w:rsidR="00C514F6">
        <w:rPr>
          <w:rFonts w:ascii="Arial" w:eastAsia="Times New Roman" w:hAnsi="Arial" w:cs="Arial"/>
          <w:sz w:val="17"/>
          <w:szCs w:val="17"/>
          <w:lang w:eastAsia="en-CA"/>
        </w:rPr>
        <w:t>Convener</w:t>
      </w:r>
      <w:r w:rsidRPr="00DF7F94">
        <w:rPr>
          <w:rFonts w:ascii="Arial" w:eastAsia="Times New Roman" w:hAnsi="Arial" w:cs="Arial"/>
          <w:sz w:val="17"/>
          <w:szCs w:val="17"/>
          <w:lang w:eastAsia="en-CA"/>
        </w:rPr>
        <w:t>.</w:t>
      </w:r>
    </w:p>
    <w:p w14:paraId="1DD50E06"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Examples of unacceptable behaviour towards a child:</w:t>
      </w:r>
    </w:p>
    <w:p w14:paraId="1187D007" w14:textId="77777777" w:rsidR="00DF7F94" w:rsidRPr="00DF7F94" w:rsidRDefault="00DF7F94" w:rsidP="00DF7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Criticizing</w:t>
      </w:r>
    </w:p>
    <w:p w14:paraId="224459D6" w14:textId="77777777" w:rsidR="00DF7F94" w:rsidRPr="00DF7F94" w:rsidRDefault="00DF7F94" w:rsidP="00DF7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Embarrassing</w:t>
      </w:r>
    </w:p>
    <w:p w14:paraId="3337308C" w14:textId="77777777" w:rsidR="00DF7F94" w:rsidRPr="00DF7F94" w:rsidRDefault="00DF7F94" w:rsidP="00DF7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Shaming</w:t>
      </w:r>
    </w:p>
    <w:p w14:paraId="674E4179" w14:textId="77777777" w:rsidR="00DF7F94" w:rsidRPr="00DF7F94" w:rsidRDefault="00DF7F94" w:rsidP="00DF7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Blaming</w:t>
      </w:r>
    </w:p>
    <w:p w14:paraId="4032BE43" w14:textId="77777777" w:rsidR="00DF7F94" w:rsidRPr="00DF7F94" w:rsidRDefault="00DF7F94" w:rsidP="00DF7F9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Humiliating</w:t>
      </w:r>
    </w:p>
    <w:p w14:paraId="75B9DB1E"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b/>
          <w:bCs/>
          <w:color w:val="002060"/>
          <w:sz w:val="17"/>
          <w:szCs w:val="17"/>
          <w:lang w:eastAsia="en-CA"/>
        </w:rPr>
        <w:t>General Rules of Behaviour</w:t>
      </w:r>
    </w:p>
    <w:p w14:paraId="7617F260" w14:textId="78D2076D" w:rsidR="00DF7F94" w:rsidRPr="00DF7F94" w:rsidRDefault="00C514F6" w:rsidP="00DF7F94">
      <w:pPr>
        <w:spacing w:before="100" w:beforeAutospacing="1" w:after="100" w:afterAutospacing="1" w:line="240" w:lineRule="auto"/>
        <w:rPr>
          <w:rFonts w:ascii="Times New Roman" w:eastAsia="Times New Roman" w:hAnsi="Times New Roman" w:cs="Times New Roman"/>
          <w:sz w:val="24"/>
          <w:szCs w:val="24"/>
          <w:lang w:eastAsia="en-CA"/>
        </w:rPr>
      </w:pPr>
      <w:r>
        <w:rPr>
          <w:rFonts w:ascii="Arial" w:eastAsia="Times New Roman" w:hAnsi="Arial" w:cs="Arial"/>
          <w:sz w:val="17"/>
          <w:szCs w:val="17"/>
          <w:lang w:eastAsia="en-CA"/>
        </w:rPr>
        <w:t>V</w:t>
      </w:r>
      <w:r w:rsidR="00DF7F94" w:rsidRPr="00DF7F94">
        <w:rPr>
          <w:rFonts w:ascii="Arial" w:eastAsia="Times New Roman" w:hAnsi="Arial" w:cs="Arial"/>
          <w:sz w:val="17"/>
          <w:szCs w:val="17"/>
          <w:lang w:eastAsia="en-CA"/>
        </w:rPr>
        <w:t>olunteers of the organization must not:</w:t>
      </w:r>
    </w:p>
    <w:p w14:paraId="0FBA3D0C" w14:textId="77777777" w:rsidR="00DF7F94" w:rsidRPr="00DF7F94" w:rsidRDefault="00DF7F94" w:rsidP="00DF7F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Engage in any sort of physical contact with a child that may make the child of a reasonable observer feel uncomfortable, or that may be seen by a reasonable observer to be violating reasonable behaviour.</w:t>
      </w:r>
    </w:p>
    <w:p w14:paraId="76C4A5AF" w14:textId="77777777" w:rsidR="00DF7F94" w:rsidRPr="00DF7F94" w:rsidRDefault="00DF7F94" w:rsidP="00DF7F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Engage in any communication with a child within or outside of job/volunteer duties, that may make the child uncomfortable or that may be seen by a reasonable observer to be violating reasonable boundaries.</w:t>
      </w:r>
    </w:p>
    <w:p w14:paraId="711530D8" w14:textId="77777777" w:rsidR="00DF7F94" w:rsidRPr="00DF7F94" w:rsidRDefault="00DF7F94" w:rsidP="00DF7F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Engage in any behaviour that goes against (or appears to go against) the organization’s mandate, policies, of Code of Conduct to Protect Children, regardless of whether of not they are serving the organization at that moment.</w:t>
      </w:r>
    </w:p>
    <w:p w14:paraId="54FFBB7D" w14:textId="1E910561" w:rsidR="00DF7F94" w:rsidRPr="00DF7F94" w:rsidRDefault="00DF7F94" w:rsidP="00DF7F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lastRenderedPageBreak/>
        <w:t>Conduct their own investigation into allegations or suspicions of potential illegal or inappropriate behaviour – it is a</w:t>
      </w:r>
      <w:r w:rsidR="003C4E2A">
        <w:rPr>
          <w:rFonts w:ascii="Arial" w:eastAsia="Times New Roman" w:hAnsi="Arial" w:cs="Arial"/>
          <w:sz w:val="17"/>
          <w:szCs w:val="17"/>
          <w:lang w:eastAsia="en-CA"/>
        </w:rPr>
        <w:t xml:space="preserve"> </w:t>
      </w:r>
      <w:r w:rsidRPr="00DF7F94">
        <w:rPr>
          <w:rFonts w:ascii="Arial" w:eastAsia="Times New Roman" w:hAnsi="Arial" w:cs="Arial"/>
          <w:sz w:val="17"/>
          <w:szCs w:val="17"/>
          <w:lang w:eastAsia="en-CA"/>
        </w:rPr>
        <w:t xml:space="preserve">volunteer’s duty to report that matter to </w:t>
      </w:r>
      <w:r w:rsidR="003C4E2A">
        <w:rPr>
          <w:rFonts w:ascii="Arial" w:eastAsia="Times New Roman" w:hAnsi="Arial" w:cs="Arial"/>
          <w:sz w:val="17"/>
          <w:szCs w:val="17"/>
          <w:lang w:eastAsia="en-CA"/>
        </w:rPr>
        <w:t>the Convener</w:t>
      </w:r>
      <w:r w:rsidRPr="00DF7F94">
        <w:rPr>
          <w:rFonts w:ascii="Arial" w:eastAsia="Times New Roman" w:hAnsi="Arial" w:cs="Arial"/>
          <w:sz w:val="17"/>
          <w:szCs w:val="17"/>
          <w:lang w:eastAsia="en-CA"/>
        </w:rPr>
        <w:t xml:space="preserve"> or Child Welfare Agency, not to investigate.</w:t>
      </w:r>
    </w:p>
    <w:p w14:paraId="71C88F56"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bookmarkStart w:id="0" w:name="_Hlk115472337"/>
      <w:r w:rsidRPr="00DF7F94">
        <w:rPr>
          <w:rFonts w:ascii="Arial" w:eastAsia="Times New Roman" w:hAnsi="Arial" w:cs="Arial"/>
          <w:b/>
          <w:bCs/>
          <w:color w:val="002060"/>
          <w:sz w:val="17"/>
          <w:szCs w:val="17"/>
          <w:lang w:eastAsia="en-CA"/>
        </w:rPr>
        <w:t>What Constitutes Inappropriate Behaviour?</w:t>
      </w:r>
    </w:p>
    <w:p w14:paraId="362FC9C8" w14:textId="32B3AE51" w:rsidR="00DF7F94" w:rsidRPr="00DF7F94" w:rsidRDefault="00DF7F94" w:rsidP="00DF7F9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Inappropriate Communication. Communication with a child or his/her family outside of </w:t>
      </w:r>
      <w:r w:rsidR="003C4E2A">
        <w:rPr>
          <w:rFonts w:ascii="Arial" w:eastAsia="Times New Roman" w:hAnsi="Arial" w:cs="Arial"/>
          <w:sz w:val="17"/>
          <w:szCs w:val="17"/>
          <w:lang w:eastAsia="en-CA"/>
        </w:rPr>
        <w:t xml:space="preserve">a </w:t>
      </w:r>
      <w:r w:rsidRPr="00DF7F94">
        <w:rPr>
          <w:rFonts w:ascii="Arial" w:eastAsia="Times New Roman" w:hAnsi="Arial" w:cs="Arial"/>
          <w:sz w:val="17"/>
          <w:szCs w:val="17"/>
          <w:lang w:eastAsia="en-CA"/>
        </w:rPr>
        <w:t>volunteer context, regardless of who initiated the exchange. For example:</w:t>
      </w:r>
      <w:r w:rsidRPr="00DF7F94">
        <w:rPr>
          <w:rFonts w:ascii="Times New Roman" w:eastAsia="Times New Roman" w:hAnsi="Times New Roman" w:cs="Times New Roman"/>
          <w:sz w:val="24"/>
          <w:szCs w:val="24"/>
          <w:lang w:eastAsia="en-CA"/>
        </w:rPr>
        <w:t xml:space="preserve"> </w:t>
      </w:r>
    </w:p>
    <w:p w14:paraId="625CDB17" w14:textId="77777777" w:rsidR="00DF7F94" w:rsidRPr="00DF7F94" w:rsidRDefault="00DF7F94" w:rsidP="00DF7F94">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Personal Phone </w:t>
      </w:r>
      <w:proofErr w:type="gramStart"/>
      <w:r w:rsidRPr="00DF7F94">
        <w:rPr>
          <w:rFonts w:ascii="Arial" w:eastAsia="Times New Roman" w:hAnsi="Arial" w:cs="Arial"/>
          <w:sz w:val="17"/>
          <w:szCs w:val="17"/>
          <w:lang w:eastAsia="en-CA"/>
        </w:rPr>
        <w:t>Calls;</w:t>
      </w:r>
      <w:proofErr w:type="gramEnd"/>
    </w:p>
    <w:p w14:paraId="1F4DEE9A" w14:textId="77777777" w:rsidR="00DF7F94" w:rsidRPr="00DF7F94" w:rsidRDefault="00DF7F94" w:rsidP="00DF7F94">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Electronic communication (email, text message, instant message, online chats, social networking (including ‘friending’), </w:t>
      </w:r>
      <w:proofErr w:type="gramStart"/>
      <w:r w:rsidRPr="00DF7F94">
        <w:rPr>
          <w:rFonts w:ascii="Arial" w:eastAsia="Times New Roman" w:hAnsi="Arial" w:cs="Arial"/>
          <w:sz w:val="17"/>
          <w:szCs w:val="17"/>
          <w:lang w:eastAsia="en-CA"/>
        </w:rPr>
        <w:t>etc.;</w:t>
      </w:r>
      <w:proofErr w:type="gramEnd"/>
    </w:p>
    <w:p w14:paraId="0BC75D58" w14:textId="4922C2D6" w:rsidR="00DF7F94" w:rsidRPr="00DF7F94" w:rsidRDefault="00DF7F94" w:rsidP="00DF7F94">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Inappropriate Contact. Spending unauthorized time with a child or the child’s family outside of volunteer activities.</w:t>
      </w:r>
    </w:p>
    <w:p w14:paraId="7A54B2CF" w14:textId="77777777" w:rsidR="00DF7F94" w:rsidRPr="00DF7F94" w:rsidRDefault="00DF7F94" w:rsidP="00DF7F94">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Favouritism. Singling out a child or certain children and providing special privileges and </w:t>
      </w:r>
      <w:proofErr w:type="gramStart"/>
      <w:r w:rsidRPr="00DF7F94">
        <w:rPr>
          <w:rFonts w:ascii="Arial" w:eastAsia="Times New Roman" w:hAnsi="Arial" w:cs="Arial"/>
          <w:sz w:val="17"/>
          <w:szCs w:val="17"/>
          <w:lang w:eastAsia="en-CA"/>
        </w:rPr>
        <w:t>attention;</w:t>
      </w:r>
      <w:proofErr w:type="gramEnd"/>
    </w:p>
    <w:p w14:paraId="1E5CB818" w14:textId="31D84851" w:rsidR="00DF7F94" w:rsidRPr="00DF7F94" w:rsidRDefault="00DF7F94" w:rsidP="00DF7F94">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Taking Personal Photos/Videos. Using personal cell phone, </w:t>
      </w:r>
      <w:proofErr w:type="gramStart"/>
      <w:r w:rsidRPr="00DF7F94">
        <w:rPr>
          <w:rFonts w:ascii="Arial" w:eastAsia="Times New Roman" w:hAnsi="Arial" w:cs="Arial"/>
          <w:sz w:val="17"/>
          <w:szCs w:val="17"/>
          <w:lang w:eastAsia="en-CA"/>
        </w:rPr>
        <w:t>camera</w:t>
      </w:r>
      <w:proofErr w:type="gramEnd"/>
      <w:r w:rsidRPr="00DF7F94">
        <w:rPr>
          <w:rFonts w:ascii="Arial" w:eastAsia="Times New Roman" w:hAnsi="Arial" w:cs="Arial"/>
          <w:sz w:val="17"/>
          <w:szCs w:val="17"/>
          <w:lang w:eastAsia="en-CA"/>
        </w:rPr>
        <w:t xml:space="preserve"> or video to take pictures of a child, or allowing any other person to do so, as well as uploading or copying any pictures you may have taken of a child to the internet or any personal storage device. Pictures taken as part of your </w:t>
      </w:r>
      <w:r w:rsidR="003C4E2A">
        <w:rPr>
          <w:rFonts w:ascii="Arial" w:eastAsia="Times New Roman" w:hAnsi="Arial" w:cs="Arial"/>
          <w:sz w:val="17"/>
          <w:szCs w:val="17"/>
          <w:lang w:eastAsia="en-CA"/>
        </w:rPr>
        <w:t>volunteer</w:t>
      </w:r>
      <w:r w:rsidRPr="00DF7F94">
        <w:rPr>
          <w:rFonts w:ascii="Arial" w:eastAsia="Times New Roman" w:hAnsi="Arial" w:cs="Arial"/>
          <w:sz w:val="17"/>
          <w:szCs w:val="17"/>
          <w:lang w:eastAsia="en-CA"/>
        </w:rPr>
        <w:t xml:space="preserve"> duties are acceptable, however, the pictures are to remain with the organization and not be used by you in a personal capacity.</w:t>
      </w:r>
    </w:p>
    <w:p w14:paraId="660F4529"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Inappropriate behaviour also includes:</w:t>
      </w:r>
    </w:p>
    <w:p w14:paraId="72DD2AEE" w14:textId="77777777" w:rsidR="00DF7F94" w:rsidRPr="00DF7F94" w:rsidRDefault="00DF7F94" w:rsidP="00DF7F9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Telling sexual jokes to a child, of making comments to a child that are or is in any way suggestive, explicit or </w:t>
      </w:r>
      <w:proofErr w:type="gramStart"/>
      <w:r w:rsidRPr="00DF7F94">
        <w:rPr>
          <w:rFonts w:ascii="Arial" w:eastAsia="Times New Roman" w:hAnsi="Arial" w:cs="Arial"/>
          <w:sz w:val="17"/>
          <w:szCs w:val="17"/>
          <w:lang w:eastAsia="en-CA"/>
        </w:rPr>
        <w:t>personal;</w:t>
      </w:r>
      <w:proofErr w:type="gramEnd"/>
    </w:p>
    <w:p w14:paraId="29C4E206" w14:textId="77777777" w:rsidR="00DF7F94" w:rsidRPr="00DF7F94" w:rsidRDefault="00DF7F94" w:rsidP="00DF7F9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Showing a child material that is sexual in nature, including, signs, cartoons, graphic novels, calendars, literature, photographs, screen savers, or displaying such material in plain view of a child, or making such material available to a </w:t>
      </w:r>
      <w:proofErr w:type="gramStart"/>
      <w:r w:rsidRPr="00DF7F94">
        <w:rPr>
          <w:rFonts w:ascii="Arial" w:eastAsia="Times New Roman" w:hAnsi="Arial" w:cs="Arial"/>
          <w:sz w:val="17"/>
          <w:szCs w:val="17"/>
          <w:lang w:eastAsia="en-CA"/>
        </w:rPr>
        <w:t>child;</w:t>
      </w:r>
      <w:proofErr w:type="gramEnd"/>
    </w:p>
    <w:p w14:paraId="011FD9DF" w14:textId="77777777" w:rsidR="00DF7F94" w:rsidRPr="00DF7F94" w:rsidRDefault="00DF7F94" w:rsidP="00DF7F9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Intimidating or threatening a </w:t>
      </w:r>
      <w:proofErr w:type="gramStart"/>
      <w:r w:rsidRPr="00DF7F94">
        <w:rPr>
          <w:rFonts w:ascii="Arial" w:eastAsia="Times New Roman" w:hAnsi="Arial" w:cs="Arial"/>
          <w:sz w:val="17"/>
          <w:szCs w:val="17"/>
          <w:lang w:eastAsia="en-CA"/>
        </w:rPr>
        <w:t>child;</w:t>
      </w:r>
      <w:proofErr w:type="gramEnd"/>
    </w:p>
    <w:p w14:paraId="3DF603BF" w14:textId="77777777" w:rsidR="00DF7F94" w:rsidRPr="00DF7F94" w:rsidRDefault="00DF7F94" w:rsidP="00DF7F9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Making fun of a child.</w:t>
      </w:r>
    </w:p>
    <w:p w14:paraId="21FA9806" w14:textId="6A88E03E"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Inappropriate behaviour will not be tolerated, especially as it relates to the well-being of the children involved in programs delivered by the organization.</w:t>
      </w:r>
    </w:p>
    <w:p w14:paraId="25A6D0C2"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bookmarkStart w:id="1" w:name="_Hlk115471981"/>
      <w:bookmarkEnd w:id="0"/>
      <w:r w:rsidRPr="00DF7F94">
        <w:rPr>
          <w:rFonts w:ascii="Arial" w:eastAsia="Times New Roman" w:hAnsi="Arial" w:cs="Arial"/>
          <w:b/>
          <w:bCs/>
          <w:color w:val="002060"/>
          <w:sz w:val="17"/>
          <w:szCs w:val="17"/>
          <w:lang w:eastAsia="en-CA"/>
        </w:rPr>
        <w:t>Reporting Requirements</w:t>
      </w:r>
    </w:p>
    <w:p w14:paraId="0BA36D42" w14:textId="1027C26D"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All volunteers </w:t>
      </w:r>
      <w:r w:rsidR="00C3253D">
        <w:rPr>
          <w:rFonts w:ascii="Arial" w:eastAsia="Times New Roman" w:hAnsi="Arial" w:cs="Arial"/>
          <w:sz w:val="17"/>
          <w:szCs w:val="17"/>
          <w:lang w:eastAsia="en-CA"/>
        </w:rPr>
        <w:t xml:space="preserve">and parents </w:t>
      </w:r>
      <w:r w:rsidRPr="00DF7F94">
        <w:rPr>
          <w:rFonts w:ascii="Arial" w:eastAsia="Times New Roman" w:hAnsi="Arial" w:cs="Arial"/>
          <w:sz w:val="17"/>
          <w:szCs w:val="17"/>
          <w:lang w:eastAsia="en-CA"/>
        </w:rPr>
        <w:t xml:space="preserve">must report suspected child sexual abuse, inappropriate </w:t>
      </w:r>
      <w:proofErr w:type="gramStart"/>
      <w:r w:rsidRPr="00DF7F94">
        <w:rPr>
          <w:rFonts w:ascii="Arial" w:eastAsia="Times New Roman" w:hAnsi="Arial" w:cs="Arial"/>
          <w:sz w:val="17"/>
          <w:szCs w:val="17"/>
          <w:lang w:eastAsia="en-CA"/>
        </w:rPr>
        <w:t>behaviour</w:t>
      </w:r>
      <w:proofErr w:type="gramEnd"/>
      <w:r w:rsidRPr="00DF7F94">
        <w:rPr>
          <w:rFonts w:ascii="Arial" w:eastAsia="Times New Roman" w:hAnsi="Arial" w:cs="Arial"/>
          <w:sz w:val="17"/>
          <w:szCs w:val="17"/>
          <w:lang w:eastAsia="en-CA"/>
        </w:rPr>
        <w:t xml:space="preserve"> or incidents that they become aware of, whether the behaviour or incidents are personally witness or not.</w:t>
      </w:r>
    </w:p>
    <w:p w14:paraId="17A33B18" w14:textId="143ACC6E" w:rsidR="00DF7F94" w:rsidRPr="00DF7F94" w:rsidRDefault="00DF7F94" w:rsidP="00DF7F9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All allegations or suspicions of potentially illegal behaviour that a</w:t>
      </w:r>
      <w:r w:rsidR="00C3253D">
        <w:rPr>
          <w:rFonts w:ascii="Arial" w:eastAsia="Times New Roman" w:hAnsi="Arial" w:cs="Arial"/>
          <w:sz w:val="17"/>
          <w:szCs w:val="17"/>
          <w:lang w:eastAsia="en-CA"/>
        </w:rPr>
        <w:t xml:space="preserve"> </w:t>
      </w:r>
      <w:r w:rsidRPr="00DF7F94">
        <w:rPr>
          <w:rFonts w:ascii="Arial" w:eastAsia="Times New Roman" w:hAnsi="Arial" w:cs="Arial"/>
          <w:sz w:val="17"/>
          <w:szCs w:val="17"/>
          <w:lang w:eastAsia="en-CA"/>
        </w:rPr>
        <w:t xml:space="preserve">volunteer </w:t>
      </w:r>
      <w:r w:rsidR="00C3253D">
        <w:rPr>
          <w:rFonts w:ascii="Arial" w:eastAsia="Times New Roman" w:hAnsi="Arial" w:cs="Arial"/>
          <w:sz w:val="17"/>
          <w:szCs w:val="17"/>
          <w:lang w:eastAsia="en-CA"/>
        </w:rPr>
        <w:t xml:space="preserve">or guardian </w:t>
      </w:r>
      <w:r w:rsidRPr="00DF7F94">
        <w:rPr>
          <w:rFonts w:ascii="Arial" w:eastAsia="Times New Roman" w:hAnsi="Arial" w:cs="Arial"/>
          <w:sz w:val="17"/>
          <w:szCs w:val="17"/>
          <w:lang w:eastAsia="en-CA"/>
        </w:rPr>
        <w:t>witnesses first-hand, must be promptly reported to police and/or child welfare.</w:t>
      </w:r>
    </w:p>
    <w:p w14:paraId="6C1ED172" w14:textId="0BFFFBA4" w:rsidR="00DF7F94" w:rsidRPr="00DF7F94" w:rsidRDefault="00DF7F94" w:rsidP="00DF7F9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To ensure the protection of all children in our </w:t>
      </w:r>
      <w:r w:rsidR="00C3253D">
        <w:rPr>
          <w:rFonts w:ascii="Arial" w:eastAsia="Times New Roman" w:hAnsi="Arial" w:cs="Arial"/>
          <w:sz w:val="17"/>
          <w:szCs w:val="17"/>
          <w:lang w:eastAsia="en-CA"/>
        </w:rPr>
        <w:t>programs</w:t>
      </w:r>
      <w:r w:rsidRPr="00DF7F94">
        <w:rPr>
          <w:rFonts w:ascii="Arial" w:eastAsia="Times New Roman" w:hAnsi="Arial" w:cs="Arial"/>
          <w:sz w:val="17"/>
          <w:szCs w:val="17"/>
          <w:lang w:eastAsia="en-CA"/>
        </w:rPr>
        <w:t xml:space="preserve">, all </w:t>
      </w:r>
      <w:proofErr w:type="gramStart"/>
      <w:r w:rsidRPr="00DF7F94">
        <w:rPr>
          <w:rFonts w:ascii="Arial" w:eastAsia="Times New Roman" w:hAnsi="Arial" w:cs="Arial"/>
          <w:sz w:val="17"/>
          <w:szCs w:val="17"/>
          <w:lang w:eastAsia="en-CA"/>
        </w:rPr>
        <w:t>allegations</w:t>
      </w:r>
      <w:proofErr w:type="gramEnd"/>
      <w:r w:rsidRPr="00DF7F94">
        <w:rPr>
          <w:rFonts w:ascii="Arial" w:eastAsia="Times New Roman" w:hAnsi="Arial" w:cs="Arial"/>
          <w:sz w:val="17"/>
          <w:szCs w:val="17"/>
          <w:lang w:eastAsia="en-CA"/>
        </w:rPr>
        <w:t xml:space="preserve"> or suspicions of potentially illegal behaviour that a</w:t>
      </w:r>
      <w:r w:rsidR="008A55D6">
        <w:rPr>
          <w:rFonts w:ascii="Arial" w:eastAsia="Times New Roman" w:hAnsi="Arial" w:cs="Arial"/>
          <w:sz w:val="17"/>
          <w:szCs w:val="17"/>
          <w:lang w:eastAsia="en-CA"/>
        </w:rPr>
        <w:t xml:space="preserve"> </w:t>
      </w:r>
      <w:r w:rsidRPr="00DF7F94">
        <w:rPr>
          <w:rFonts w:ascii="Arial" w:eastAsia="Times New Roman" w:hAnsi="Arial" w:cs="Arial"/>
          <w:sz w:val="17"/>
          <w:szCs w:val="17"/>
          <w:lang w:eastAsia="en-CA"/>
        </w:rPr>
        <w:t xml:space="preserve">volunteer </w:t>
      </w:r>
      <w:r w:rsidR="00C3253D">
        <w:rPr>
          <w:rFonts w:ascii="Arial" w:eastAsia="Times New Roman" w:hAnsi="Arial" w:cs="Arial"/>
          <w:sz w:val="17"/>
          <w:szCs w:val="17"/>
          <w:lang w:eastAsia="en-CA"/>
        </w:rPr>
        <w:t xml:space="preserve">or guardian </w:t>
      </w:r>
      <w:r w:rsidRPr="00DF7F94">
        <w:rPr>
          <w:rFonts w:ascii="Arial" w:eastAsia="Times New Roman" w:hAnsi="Arial" w:cs="Arial"/>
          <w:sz w:val="17"/>
          <w:szCs w:val="17"/>
          <w:lang w:eastAsia="en-CA"/>
        </w:rPr>
        <w:t>learns of must also be promptly reported to police and/or child welfare. Police and/or child welfare will make the determination as to whether the allegation or suspicion requires further investigation.</w:t>
      </w:r>
    </w:p>
    <w:p w14:paraId="7555F86C" w14:textId="2BA89D31" w:rsidR="00DF7F94" w:rsidRPr="00DF7F94" w:rsidRDefault="00DF7F94" w:rsidP="00DF7F9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All allegations or suspicions of inappropriate behaviour through the child o</w:t>
      </w:r>
      <w:r w:rsidR="00C3253D">
        <w:rPr>
          <w:rFonts w:ascii="Arial" w:eastAsia="Times New Roman" w:hAnsi="Arial" w:cs="Arial"/>
          <w:sz w:val="17"/>
          <w:szCs w:val="17"/>
          <w:lang w:eastAsia="en-CA"/>
        </w:rPr>
        <w:t>r</w:t>
      </w:r>
      <w:r w:rsidRPr="00DF7F94">
        <w:rPr>
          <w:rFonts w:ascii="Arial" w:eastAsia="Times New Roman" w:hAnsi="Arial" w:cs="Arial"/>
          <w:sz w:val="17"/>
          <w:szCs w:val="17"/>
          <w:lang w:eastAsia="en-CA"/>
        </w:rPr>
        <w:t xml:space="preserve"> some other third party, or you may witness it first-hand. Examples of the type of behaviour you may learn of or witness and that you must report as set out above includes:</w:t>
      </w:r>
      <w:r w:rsidRPr="00DF7F94">
        <w:rPr>
          <w:rFonts w:ascii="Times New Roman" w:eastAsia="Times New Roman" w:hAnsi="Times New Roman" w:cs="Times New Roman"/>
          <w:sz w:val="24"/>
          <w:szCs w:val="24"/>
          <w:lang w:eastAsia="en-CA"/>
        </w:rPr>
        <w:t xml:space="preserve"> </w:t>
      </w:r>
    </w:p>
    <w:p w14:paraId="7E284ABB" w14:textId="56D3F9D6" w:rsidR="00DF7F94" w:rsidRPr="00DF7F94" w:rsidRDefault="00DF7F94" w:rsidP="00DF7F9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Potentially illegal behaviour by a</w:t>
      </w:r>
      <w:r w:rsidR="008A55D6">
        <w:rPr>
          <w:rFonts w:ascii="Arial" w:eastAsia="Times New Roman" w:hAnsi="Arial" w:cs="Arial"/>
          <w:sz w:val="17"/>
          <w:szCs w:val="17"/>
          <w:lang w:eastAsia="en-CA"/>
        </w:rPr>
        <w:t xml:space="preserve"> </w:t>
      </w:r>
      <w:r w:rsidR="00C3253D">
        <w:rPr>
          <w:rFonts w:ascii="Arial" w:eastAsia="Times New Roman" w:hAnsi="Arial" w:cs="Arial"/>
          <w:sz w:val="17"/>
          <w:szCs w:val="17"/>
          <w:lang w:eastAsia="en-CA"/>
        </w:rPr>
        <w:t>v</w:t>
      </w:r>
      <w:r w:rsidRPr="00DF7F94">
        <w:rPr>
          <w:rFonts w:ascii="Arial" w:eastAsia="Times New Roman" w:hAnsi="Arial" w:cs="Arial"/>
          <w:sz w:val="17"/>
          <w:szCs w:val="17"/>
          <w:lang w:eastAsia="en-CA"/>
        </w:rPr>
        <w:t>olunteer of the organization</w:t>
      </w:r>
    </w:p>
    <w:p w14:paraId="6AC7DFBE" w14:textId="6A6CF4E0" w:rsidR="00DF7F94" w:rsidRPr="00DF7F94" w:rsidRDefault="00DF7F94" w:rsidP="00DF7F94">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Potential Illegal behaviour by a third party, such as a Parent, Teacher, </w:t>
      </w:r>
      <w:r w:rsidR="00C3253D">
        <w:rPr>
          <w:rFonts w:ascii="Arial" w:eastAsia="Times New Roman" w:hAnsi="Arial" w:cs="Arial"/>
          <w:sz w:val="17"/>
          <w:szCs w:val="17"/>
          <w:lang w:eastAsia="en-CA"/>
        </w:rPr>
        <w:t>Caregiv</w:t>
      </w:r>
      <w:r w:rsidRPr="00DF7F94">
        <w:rPr>
          <w:rFonts w:ascii="Arial" w:eastAsia="Times New Roman" w:hAnsi="Arial" w:cs="Arial"/>
          <w:sz w:val="17"/>
          <w:szCs w:val="17"/>
          <w:lang w:eastAsia="en-CA"/>
        </w:rPr>
        <w:t>er)</w:t>
      </w:r>
    </w:p>
    <w:p w14:paraId="10DF66F3" w14:textId="77777777"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b/>
          <w:bCs/>
          <w:color w:val="002060"/>
          <w:sz w:val="17"/>
          <w:szCs w:val="17"/>
          <w:lang w:eastAsia="en-CA"/>
        </w:rPr>
        <w:t>Follow up on Reporting</w:t>
      </w:r>
    </w:p>
    <w:p w14:paraId="657D338B" w14:textId="0CCAA9A3"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When an allegation or suspicion of potentially illegal behaviour is reported, police and/or child welfare agency will be notified. </w:t>
      </w:r>
      <w:r w:rsidR="00C3253D">
        <w:rPr>
          <w:rFonts w:ascii="Arial" w:eastAsia="Times New Roman" w:hAnsi="Arial" w:cs="Arial"/>
          <w:sz w:val="17"/>
          <w:szCs w:val="17"/>
          <w:lang w:eastAsia="en-CA"/>
        </w:rPr>
        <w:t>Oakbank Soccer</w:t>
      </w:r>
      <w:r w:rsidRPr="00DF7F94">
        <w:rPr>
          <w:rFonts w:ascii="Arial" w:eastAsia="Times New Roman" w:hAnsi="Arial" w:cs="Arial"/>
          <w:sz w:val="17"/>
          <w:szCs w:val="17"/>
          <w:lang w:eastAsia="en-CA"/>
        </w:rPr>
        <w:t xml:space="preserve"> will follow up as appropriate.</w:t>
      </w:r>
    </w:p>
    <w:p w14:paraId="0F2F4F57" w14:textId="3463D66A" w:rsidR="00DF7F94" w:rsidRPr="00DF7F94" w:rsidRDefault="008A55D6" w:rsidP="00DF7F94">
      <w:pPr>
        <w:spacing w:before="100" w:beforeAutospacing="1" w:after="100" w:afterAutospacing="1" w:line="240" w:lineRule="auto"/>
        <w:rPr>
          <w:rFonts w:ascii="Times New Roman" w:eastAsia="Times New Roman" w:hAnsi="Times New Roman" w:cs="Times New Roman"/>
          <w:sz w:val="24"/>
          <w:szCs w:val="24"/>
          <w:lang w:eastAsia="en-CA"/>
        </w:rPr>
      </w:pPr>
      <w:r>
        <w:rPr>
          <w:rFonts w:ascii="Arial" w:eastAsia="Times New Roman" w:hAnsi="Arial" w:cs="Arial"/>
          <w:sz w:val="17"/>
          <w:szCs w:val="17"/>
          <w:lang w:eastAsia="en-CA"/>
        </w:rPr>
        <w:t>W</w:t>
      </w:r>
      <w:r w:rsidR="00DF7F94" w:rsidRPr="00DF7F94">
        <w:rPr>
          <w:rFonts w:ascii="Arial" w:eastAsia="Times New Roman" w:hAnsi="Arial" w:cs="Arial"/>
          <w:sz w:val="17"/>
          <w:szCs w:val="17"/>
          <w:lang w:eastAsia="en-CA"/>
        </w:rPr>
        <w:t>hen an allegation of suspicion of inappropriate behaviour is made, the organization will follow up on the matter to gather information about what happened and determine what, if any, formal or other disciplinary action is required.</w:t>
      </w:r>
    </w:p>
    <w:bookmarkEnd w:id="1"/>
    <w:p w14:paraId="37A0135A" w14:textId="77777777" w:rsidR="008A55D6" w:rsidRDefault="008A55D6" w:rsidP="00DF7F94">
      <w:pPr>
        <w:spacing w:before="100" w:beforeAutospacing="1" w:after="100" w:afterAutospacing="1" w:line="240" w:lineRule="auto"/>
        <w:rPr>
          <w:rFonts w:ascii="Arial" w:eastAsia="Times New Roman" w:hAnsi="Arial" w:cs="Arial"/>
          <w:sz w:val="17"/>
          <w:szCs w:val="17"/>
          <w:lang w:eastAsia="en-CA"/>
        </w:rPr>
      </w:pPr>
    </w:p>
    <w:p w14:paraId="2503690A" w14:textId="75256BA8"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In the case of inappropriate behaviour, if:</w:t>
      </w:r>
    </w:p>
    <w:p w14:paraId="0EE17376" w14:textId="1818EB54" w:rsidR="00DF7F94" w:rsidRPr="00DF7F94" w:rsidRDefault="008A55D6" w:rsidP="00DF7F9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Pr>
          <w:rFonts w:ascii="Arial" w:eastAsia="Times New Roman" w:hAnsi="Arial" w:cs="Arial"/>
          <w:sz w:val="17"/>
          <w:szCs w:val="17"/>
          <w:lang w:eastAsia="en-CA"/>
        </w:rPr>
        <w:t>Any</w:t>
      </w:r>
      <w:r w:rsidR="00DF7F94" w:rsidRPr="00DF7F94">
        <w:rPr>
          <w:rFonts w:ascii="Arial" w:eastAsia="Times New Roman" w:hAnsi="Arial" w:cs="Arial"/>
          <w:sz w:val="17"/>
          <w:szCs w:val="17"/>
          <w:lang w:eastAsia="en-CA"/>
        </w:rPr>
        <w:t xml:space="preserve"> behaviours were reported</w:t>
      </w:r>
    </w:p>
    <w:p w14:paraId="7A172CA3" w14:textId="77777777" w:rsidR="00DF7F94" w:rsidRPr="00DF7F94" w:rsidRDefault="00DF7F94" w:rsidP="00DF7F9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Inappropriate behaviour is recurring. Or</w:t>
      </w:r>
    </w:p>
    <w:p w14:paraId="661860F3" w14:textId="77777777" w:rsidR="00DF7F94" w:rsidRPr="00DF7F94" w:rsidRDefault="00DF7F94" w:rsidP="00DF7F9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The reported behaviour is of serious concern</w:t>
      </w:r>
    </w:p>
    <w:p w14:paraId="504C2E4E" w14:textId="703B3CAA"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The organization </w:t>
      </w:r>
      <w:r w:rsidR="008A55D6">
        <w:rPr>
          <w:rFonts w:ascii="Arial" w:eastAsia="Times New Roman" w:hAnsi="Arial" w:cs="Arial"/>
          <w:sz w:val="17"/>
          <w:szCs w:val="17"/>
          <w:lang w:eastAsia="en-CA"/>
        </w:rPr>
        <w:t>will</w:t>
      </w:r>
      <w:r w:rsidRPr="00DF7F94">
        <w:rPr>
          <w:rFonts w:ascii="Arial" w:eastAsia="Times New Roman" w:hAnsi="Arial" w:cs="Arial"/>
          <w:sz w:val="17"/>
          <w:szCs w:val="17"/>
          <w:lang w:eastAsia="en-CA"/>
        </w:rPr>
        <w:t xml:space="preserve"> refer the matter to </w:t>
      </w:r>
      <w:proofErr w:type="gramStart"/>
      <w:r w:rsidRPr="00DF7F94">
        <w:rPr>
          <w:rFonts w:ascii="Arial" w:eastAsia="Times New Roman" w:hAnsi="Arial" w:cs="Arial"/>
          <w:sz w:val="17"/>
          <w:szCs w:val="17"/>
          <w:lang w:eastAsia="en-CA"/>
        </w:rPr>
        <w:t>a child welfare agency or police</w:t>
      </w:r>
      <w:proofErr w:type="gramEnd"/>
      <w:r w:rsidRPr="00DF7F94">
        <w:rPr>
          <w:rFonts w:ascii="Arial" w:eastAsia="Times New Roman" w:hAnsi="Arial" w:cs="Arial"/>
          <w:sz w:val="17"/>
          <w:szCs w:val="17"/>
          <w:lang w:eastAsia="en-CA"/>
        </w:rPr>
        <w:t>.</w:t>
      </w:r>
    </w:p>
    <w:p w14:paraId="159952FC" w14:textId="167B115C" w:rsidR="00DF7F94" w:rsidRPr="00DF7F94" w:rsidRDefault="00DF7F94" w:rsidP="00DF7F9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I agree to comply with the Code of Conduct to Protect Children for </w:t>
      </w:r>
      <w:r w:rsidR="008A55D6">
        <w:rPr>
          <w:rFonts w:ascii="Arial" w:eastAsia="Times New Roman" w:hAnsi="Arial" w:cs="Arial"/>
          <w:sz w:val="17"/>
          <w:szCs w:val="17"/>
          <w:lang w:eastAsia="en-CA"/>
        </w:rPr>
        <w:t>Oakbank Soccer Club</w:t>
      </w:r>
    </w:p>
    <w:p w14:paraId="370A4B24" w14:textId="39F37A97" w:rsidR="00C320F0" w:rsidRDefault="008A55D6">
      <w:r>
        <w:t>___________________________________________</w:t>
      </w:r>
      <w:proofErr w:type="gramStart"/>
      <w:r>
        <w:t>_  dated</w:t>
      </w:r>
      <w:proofErr w:type="gramEnd"/>
      <w:r>
        <w:t xml:space="preserve">  ________________</w:t>
      </w:r>
    </w:p>
    <w:sectPr w:rsidR="00C320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9F7"/>
    <w:multiLevelType w:val="multilevel"/>
    <w:tmpl w:val="76C2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504DC"/>
    <w:multiLevelType w:val="multilevel"/>
    <w:tmpl w:val="18967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10AC6"/>
    <w:multiLevelType w:val="multilevel"/>
    <w:tmpl w:val="E99EF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31AE"/>
    <w:multiLevelType w:val="multilevel"/>
    <w:tmpl w:val="32F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B74DD"/>
    <w:multiLevelType w:val="multilevel"/>
    <w:tmpl w:val="375C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92673"/>
    <w:multiLevelType w:val="multilevel"/>
    <w:tmpl w:val="856E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35A3D"/>
    <w:multiLevelType w:val="multilevel"/>
    <w:tmpl w:val="52B4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86FF7"/>
    <w:multiLevelType w:val="multilevel"/>
    <w:tmpl w:val="57DE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039013">
    <w:abstractNumId w:val="6"/>
  </w:num>
  <w:num w:numId="2" w16cid:durableId="959921942">
    <w:abstractNumId w:val="0"/>
  </w:num>
  <w:num w:numId="3" w16cid:durableId="1865821351">
    <w:abstractNumId w:val="4"/>
  </w:num>
  <w:num w:numId="4" w16cid:durableId="1311668043">
    <w:abstractNumId w:val="5"/>
  </w:num>
  <w:num w:numId="5" w16cid:durableId="1228760440">
    <w:abstractNumId w:val="1"/>
  </w:num>
  <w:num w:numId="6" w16cid:durableId="82537493">
    <w:abstractNumId w:val="7"/>
  </w:num>
  <w:num w:numId="7" w16cid:durableId="1122501829">
    <w:abstractNumId w:val="2"/>
  </w:num>
  <w:num w:numId="8" w16cid:durableId="564949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F7F94"/>
    <w:rsid w:val="000D4BA6"/>
    <w:rsid w:val="003C4E2A"/>
    <w:rsid w:val="008A55D6"/>
    <w:rsid w:val="00A37D93"/>
    <w:rsid w:val="00C320F0"/>
    <w:rsid w:val="00C3253D"/>
    <w:rsid w:val="00C514F6"/>
    <w:rsid w:val="00D62EDF"/>
    <w:rsid w:val="00DF7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7313"/>
  <w15:chartTrackingRefBased/>
  <w15:docId w15:val="{423A3795-2A26-48E4-B038-44F8809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7F9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7F9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F7F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F7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9575">
      <w:bodyDiv w:val="1"/>
      <w:marLeft w:val="0"/>
      <w:marRight w:val="0"/>
      <w:marTop w:val="0"/>
      <w:marBottom w:val="0"/>
      <w:divBdr>
        <w:top w:val="none" w:sz="0" w:space="0" w:color="auto"/>
        <w:left w:val="none" w:sz="0" w:space="0" w:color="auto"/>
        <w:bottom w:val="none" w:sz="0" w:space="0" w:color="auto"/>
        <w:right w:val="none" w:sz="0" w:space="0" w:color="auto"/>
      </w:divBdr>
      <w:divsChild>
        <w:div w:id="1138766705">
          <w:marLeft w:val="0"/>
          <w:marRight w:val="0"/>
          <w:marTop w:val="0"/>
          <w:marBottom w:val="0"/>
          <w:divBdr>
            <w:top w:val="none" w:sz="0" w:space="0" w:color="auto"/>
            <w:left w:val="none" w:sz="0" w:space="0" w:color="auto"/>
            <w:bottom w:val="none" w:sz="0" w:space="0" w:color="auto"/>
            <w:right w:val="none" w:sz="0" w:space="0" w:color="auto"/>
          </w:divBdr>
          <w:divsChild>
            <w:div w:id="20974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961</Words>
  <Characters>5480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Code of Conduct to Protect Children</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Lloyd</dc:creator>
  <cp:keywords/>
  <dc:description/>
  <cp:lastModifiedBy>Kevin Lloyd</cp:lastModifiedBy>
  <cp:revision>3</cp:revision>
  <dcterms:created xsi:type="dcterms:W3CDTF">2022-10-01T02:58:00Z</dcterms:created>
  <dcterms:modified xsi:type="dcterms:W3CDTF">2022-12-17T18:29:00Z</dcterms:modified>
</cp:coreProperties>
</file>