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EF84" w14:textId="2DE283FC" w:rsidR="002F30DF" w:rsidRDefault="002F30DF" w:rsidP="002F30DF">
      <w:r>
        <w:t>IGM</w:t>
      </w:r>
      <w:r>
        <w:t xml:space="preserve"> Meeting </w:t>
      </w:r>
      <w:r w:rsidRPr="009B4EBE">
        <w:t>M</w:t>
      </w:r>
      <w:r>
        <w:t>inutes –</w:t>
      </w:r>
      <w:r w:rsidRPr="009B4EBE">
        <w:t xml:space="preserve"> </w:t>
      </w:r>
      <w:r>
        <w:t>January 14, 2026</w:t>
      </w:r>
    </w:p>
    <w:p w14:paraId="7D99A1F8" w14:textId="2E7D4081" w:rsidR="002F30DF" w:rsidRDefault="002F30DF" w:rsidP="002F30DF">
      <w:r w:rsidRPr="009B4EBE">
        <w:t xml:space="preserve">Called to Order: </w:t>
      </w:r>
      <w:r>
        <w:t>7</w:t>
      </w:r>
      <w:r>
        <w:t>:30 PM</w:t>
      </w:r>
    </w:p>
    <w:p w14:paraId="09E7B397" w14:textId="77777777" w:rsidR="002F30DF" w:rsidRDefault="002F30DF" w:rsidP="002F30DF">
      <w:r w:rsidRPr="009B4EBE">
        <w:t xml:space="preserve">Welcome </w:t>
      </w:r>
    </w:p>
    <w:p w14:paraId="18E14B26" w14:textId="072AB09D" w:rsidR="002F30DF" w:rsidRDefault="002F30DF" w:rsidP="002F30DF">
      <w:r>
        <w:t>Roll call of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F30DF" w14:paraId="190F9DD5" w14:textId="77777777" w:rsidTr="001070BA">
        <w:tc>
          <w:tcPr>
            <w:tcW w:w="3116" w:type="dxa"/>
          </w:tcPr>
          <w:p w14:paraId="160CB97D" w14:textId="77777777" w:rsidR="002F30DF" w:rsidRPr="00130414" w:rsidRDefault="002F30DF" w:rsidP="001070BA">
            <w:r w:rsidRPr="00130414">
              <w:t xml:space="preserve">Geoff Rollins </w:t>
            </w:r>
          </w:p>
          <w:p w14:paraId="0134AB3C" w14:textId="05781EA8" w:rsidR="002F30DF" w:rsidRPr="00130414" w:rsidRDefault="002F30DF" w:rsidP="001070BA">
            <w:r w:rsidRPr="00B53F8D">
              <w:rPr>
                <w:strike/>
              </w:rPr>
              <w:t>Ryan Carson</w:t>
            </w:r>
            <w:r w:rsidRPr="00130414">
              <w:t xml:space="preserve"> </w:t>
            </w:r>
            <w:r>
              <w:t>(absent)</w:t>
            </w:r>
          </w:p>
          <w:p w14:paraId="778D865E" w14:textId="77777777" w:rsidR="002F30DF" w:rsidRPr="00130414" w:rsidRDefault="002F30DF" w:rsidP="001070BA">
            <w:r w:rsidRPr="00130414">
              <w:t xml:space="preserve">Jessy Yasinski </w:t>
            </w:r>
          </w:p>
          <w:p w14:paraId="0B68AE66" w14:textId="315F64BC" w:rsidR="002F30DF" w:rsidRPr="00130414" w:rsidRDefault="002F30DF" w:rsidP="001070BA">
            <w:r w:rsidRPr="00B53F8D">
              <w:rPr>
                <w:strike/>
              </w:rPr>
              <w:t>Danielle McGregor</w:t>
            </w:r>
            <w:r w:rsidRPr="00130414">
              <w:t xml:space="preserve"> </w:t>
            </w:r>
            <w:r>
              <w:t>(absent)</w:t>
            </w:r>
          </w:p>
          <w:p w14:paraId="49F74869" w14:textId="77777777" w:rsidR="002F30DF" w:rsidRPr="002F30DF" w:rsidRDefault="002F30DF" w:rsidP="001070BA">
            <w:r w:rsidRPr="002F30DF">
              <w:t>Pat Jefferson</w:t>
            </w:r>
          </w:p>
          <w:p w14:paraId="094E5D07" w14:textId="77777777" w:rsidR="00586EFB" w:rsidRDefault="002F30DF" w:rsidP="001070BA">
            <w:r w:rsidRPr="002F30DF">
              <w:t>Tyson Jones</w:t>
            </w:r>
          </w:p>
          <w:p w14:paraId="2EA1B751" w14:textId="58BA9762" w:rsidR="00B53F8D" w:rsidRPr="00586EFB" w:rsidRDefault="00B53F8D" w:rsidP="001070BA"/>
        </w:tc>
        <w:tc>
          <w:tcPr>
            <w:tcW w:w="3117" w:type="dxa"/>
          </w:tcPr>
          <w:p w14:paraId="0D0269BB" w14:textId="77777777" w:rsidR="002F30DF" w:rsidRPr="002F30DF" w:rsidRDefault="002F30DF" w:rsidP="001070BA">
            <w:r w:rsidRPr="002F30DF">
              <w:t xml:space="preserve">Adam Couillard </w:t>
            </w:r>
          </w:p>
          <w:p w14:paraId="5565ED97" w14:textId="55DE9042" w:rsidR="002F30DF" w:rsidRPr="00130414" w:rsidRDefault="002F30DF" w:rsidP="001070BA">
            <w:r w:rsidRPr="00B53F8D">
              <w:rPr>
                <w:strike/>
              </w:rPr>
              <w:t>Melissa Au</w:t>
            </w:r>
            <w:r w:rsidRPr="00130414">
              <w:t xml:space="preserve"> </w:t>
            </w:r>
            <w:r>
              <w:t>(absent)</w:t>
            </w:r>
          </w:p>
          <w:p w14:paraId="4258A4A1" w14:textId="77777777" w:rsidR="002F30DF" w:rsidRPr="00130414" w:rsidRDefault="002F30DF" w:rsidP="001070BA">
            <w:r w:rsidRPr="00130414">
              <w:t xml:space="preserve">Tara McTavish </w:t>
            </w:r>
          </w:p>
          <w:p w14:paraId="5DB0881B" w14:textId="1DCD8251" w:rsidR="002F30DF" w:rsidRPr="00130414" w:rsidRDefault="002F30DF" w:rsidP="001070BA">
            <w:r w:rsidRPr="00B53F8D">
              <w:rPr>
                <w:strike/>
              </w:rPr>
              <w:t>Tiffany Fossum</w:t>
            </w:r>
            <w:r>
              <w:t xml:space="preserve"> (absent)</w:t>
            </w:r>
          </w:p>
          <w:p w14:paraId="1935AC95" w14:textId="77777777" w:rsidR="002F30DF" w:rsidRPr="00130414" w:rsidRDefault="002F30DF" w:rsidP="002F30DF">
            <w:r w:rsidRPr="00130414">
              <w:t>Amie Roy</w:t>
            </w:r>
          </w:p>
          <w:p w14:paraId="525FFBE7" w14:textId="23CAC9A9" w:rsidR="002F30DF" w:rsidRPr="002F30DF" w:rsidRDefault="00BD0592" w:rsidP="002F30DF">
            <w:r w:rsidRPr="00B53F8D">
              <w:rPr>
                <w:strike/>
              </w:rPr>
              <w:t>Jennifer Dustow</w:t>
            </w:r>
            <w:r>
              <w:t xml:space="preserve"> (absent)</w:t>
            </w:r>
          </w:p>
        </w:tc>
        <w:tc>
          <w:tcPr>
            <w:tcW w:w="3117" w:type="dxa"/>
          </w:tcPr>
          <w:p w14:paraId="5A45B789" w14:textId="77777777" w:rsidR="002F30DF" w:rsidRPr="00130414" w:rsidRDefault="002F30DF" w:rsidP="001070BA">
            <w:r w:rsidRPr="00130414">
              <w:t xml:space="preserve">Crystal Krauss </w:t>
            </w:r>
          </w:p>
          <w:p w14:paraId="3F9EE1A1" w14:textId="77777777" w:rsidR="002F30DF" w:rsidRPr="003D45A2" w:rsidRDefault="002F30DF" w:rsidP="001070BA">
            <w:r w:rsidRPr="003D45A2">
              <w:t>Terri Jefferson</w:t>
            </w:r>
          </w:p>
          <w:p w14:paraId="4D42B5AE" w14:textId="77777777" w:rsidR="002F30DF" w:rsidRPr="00130414" w:rsidRDefault="002F30DF" w:rsidP="001070BA">
            <w:r w:rsidRPr="00130414">
              <w:t>Serena Jorgensen</w:t>
            </w:r>
          </w:p>
          <w:p w14:paraId="1340A609" w14:textId="77777777" w:rsidR="002F30DF" w:rsidRPr="00130414" w:rsidRDefault="002F30DF" w:rsidP="001070BA">
            <w:r w:rsidRPr="00130414">
              <w:t>Denise Paquette</w:t>
            </w:r>
          </w:p>
          <w:p w14:paraId="322E683C" w14:textId="77777777" w:rsidR="002F30DF" w:rsidRPr="002F30DF" w:rsidRDefault="002F30DF" w:rsidP="001070BA">
            <w:r w:rsidRPr="002F30DF">
              <w:t>Reagan Stewart</w:t>
            </w:r>
          </w:p>
          <w:p w14:paraId="6E3C4428" w14:textId="77777777" w:rsidR="002F30DF" w:rsidRPr="00130414" w:rsidRDefault="002F30DF" w:rsidP="002F30DF"/>
        </w:tc>
      </w:tr>
    </w:tbl>
    <w:p w14:paraId="3B090DDE" w14:textId="02F40DE2" w:rsidR="00B53F8D" w:rsidRDefault="00B53F8D" w:rsidP="00586EFB">
      <w:r>
        <w:t>In attendance:</w:t>
      </w:r>
    </w:p>
    <w:p w14:paraId="3D350EB4" w14:textId="1241618E" w:rsidR="00694041" w:rsidRDefault="002F30DF" w:rsidP="00586EFB">
      <w:r w:rsidRPr="00130414">
        <w:t>Lindsay Graw</w:t>
      </w:r>
      <w:r w:rsidR="00694041">
        <w:t>, Amanda Germain, Jamie Steer, Kat Johnston, Louise Byer, Anna Dioguardi, Jennifer Hickey, Elizabete Edets Keddie, David Kromm, Adam Lukacs, Anthony Robertson, Kyle Saboe.</w:t>
      </w:r>
    </w:p>
    <w:p w14:paraId="183FAE6F" w14:textId="496CCC49" w:rsidR="00694041" w:rsidRDefault="00694041" w:rsidP="00586EFB">
      <w:r>
        <w:t xml:space="preserve">IGM Slideshow was presented and will be posted on the OMHA website for review. </w:t>
      </w:r>
    </w:p>
    <w:p w14:paraId="02E1C422" w14:textId="4792D230" w:rsidR="00694041" w:rsidRPr="00694041" w:rsidRDefault="00694041" w:rsidP="00694041">
      <w:pPr>
        <w:numPr>
          <w:ilvl w:val="0"/>
          <w:numId w:val="1"/>
        </w:numPr>
        <w:rPr>
          <w:lang w:val="en-US"/>
        </w:rPr>
      </w:pPr>
      <w:r w:rsidRPr="00694041">
        <w:rPr>
          <w:lang w:val="en-US"/>
        </w:rPr>
        <w:t>Motion 1- to dispense with the formal reading of the minutes since they have been posted on the OMHA website for all meeting Attendees to review</w:t>
      </w:r>
      <w:r>
        <w:rPr>
          <w:lang w:val="en-US"/>
        </w:rPr>
        <w:t xml:space="preserve"> (Serena)</w:t>
      </w:r>
    </w:p>
    <w:p w14:paraId="309DF1E0" w14:textId="2258805E" w:rsidR="00694041" w:rsidRDefault="00694041" w:rsidP="00694041">
      <w:pPr>
        <w:numPr>
          <w:ilvl w:val="1"/>
          <w:numId w:val="1"/>
        </w:numPr>
        <w:rPr>
          <w:lang w:val="en-US"/>
        </w:rPr>
      </w:pPr>
      <w:r w:rsidRPr="00694041">
        <w:rPr>
          <w:lang w:val="en-US"/>
        </w:rPr>
        <w:t>Second to the Motion</w:t>
      </w:r>
      <w:r>
        <w:rPr>
          <w:lang w:val="en-US"/>
        </w:rPr>
        <w:t xml:space="preserve"> (Terri)</w:t>
      </w:r>
    </w:p>
    <w:p w14:paraId="24162F1D" w14:textId="33B25C1E" w:rsidR="00694041" w:rsidRPr="00694041" w:rsidRDefault="00694041" w:rsidP="00694041">
      <w:pPr>
        <w:numPr>
          <w:ilvl w:val="0"/>
          <w:numId w:val="1"/>
        </w:numPr>
        <w:spacing w:after="0"/>
        <w:rPr>
          <w:lang w:val="en-US"/>
        </w:rPr>
      </w:pPr>
      <w:r w:rsidRPr="00694041">
        <w:rPr>
          <w:lang w:val="en-US"/>
        </w:rPr>
        <w:t>Motion 2- to approve the minutes of the 2025 AGM</w:t>
      </w:r>
      <w:r>
        <w:rPr>
          <w:lang w:val="en-US"/>
        </w:rPr>
        <w:t xml:space="preserve"> (Jessy)</w:t>
      </w:r>
    </w:p>
    <w:p w14:paraId="021A3CE9" w14:textId="53F4758A" w:rsidR="00694041" w:rsidRDefault="00694041" w:rsidP="00694041">
      <w:pPr>
        <w:numPr>
          <w:ilvl w:val="1"/>
          <w:numId w:val="1"/>
        </w:numPr>
        <w:rPr>
          <w:lang w:val="en-US"/>
        </w:rPr>
      </w:pPr>
      <w:r w:rsidRPr="00694041">
        <w:rPr>
          <w:lang w:val="en-US"/>
        </w:rPr>
        <w:t>Second to the Motion</w:t>
      </w:r>
      <w:r>
        <w:rPr>
          <w:lang w:val="en-US"/>
        </w:rPr>
        <w:t xml:space="preserve"> (Tyson)</w:t>
      </w:r>
    </w:p>
    <w:p w14:paraId="7D6087DB" w14:textId="26F39557" w:rsidR="00694041" w:rsidRDefault="00694041" w:rsidP="00694041">
      <w:pPr>
        <w:rPr>
          <w:lang w:val="en-US"/>
        </w:rPr>
      </w:pPr>
      <w:r>
        <w:rPr>
          <w:lang w:val="en-US"/>
        </w:rPr>
        <w:t>One question on the floor was asked about the potential tiering of U9 girls.</w:t>
      </w:r>
    </w:p>
    <w:p w14:paraId="69B4EC17" w14:textId="5EB9745F" w:rsidR="00694041" w:rsidRDefault="00694041" w:rsidP="00694041">
      <w:pPr>
        <w:pStyle w:val="ListParagraph"/>
        <w:numPr>
          <w:ilvl w:val="0"/>
          <w:numId w:val="3"/>
        </w:numPr>
        <w:rPr>
          <w:lang w:val="en-US"/>
        </w:rPr>
      </w:pPr>
      <w:r>
        <w:rPr>
          <w:lang w:val="en-US"/>
        </w:rPr>
        <w:t>The Executive will further evaluate this prior to the start of next season. There have been discussions with girls’ coach Jon Malin about this. Potentially all U9s will be evaluated at the same time so that the girls can be evaluated against the boys. Then there can be a decision made as to</w:t>
      </w:r>
      <w:r w:rsidR="00A27D49">
        <w:rPr>
          <w:lang w:val="en-US"/>
        </w:rPr>
        <w:t xml:space="preserve"> how the female teams should be tiered. </w:t>
      </w:r>
    </w:p>
    <w:p w14:paraId="3915DD15" w14:textId="77777777" w:rsidR="00B53F8D" w:rsidRDefault="00A27D49" w:rsidP="00A27D49">
      <w:pPr>
        <w:rPr>
          <w:lang w:val="en-US"/>
        </w:rPr>
      </w:pPr>
      <w:r>
        <w:rPr>
          <w:lang w:val="en-US"/>
        </w:rPr>
        <w:t>There were no further questions from the floor.</w:t>
      </w:r>
    </w:p>
    <w:p w14:paraId="38416C5B" w14:textId="7C61BB0C" w:rsidR="00694041" w:rsidRPr="00694041" w:rsidRDefault="00A27D49" w:rsidP="00C96421">
      <w:pPr>
        <w:rPr>
          <w:lang w:val="en-US"/>
        </w:rPr>
      </w:pPr>
      <w:r>
        <w:rPr>
          <w:lang w:val="en-US"/>
        </w:rPr>
        <w:t>Meeting adjourned at 7:53 PM. Motioned by Tyson and seconded by Reagan.</w:t>
      </w:r>
    </w:p>
    <w:p w14:paraId="71C66456" w14:textId="70F45344" w:rsidR="002F30DF" w:rsidRPr="00130414" w:rsidRDefault="00586EFB" w:rsidP="00586EFB">
      <w:pPr>
        <w:spacing w:after="0"/>
      </w:pPr>
      <w:r>
        <w:lastRenderedPageBreak/>
        <w:tab/>
      </w:r>
      <w:r>
        <w:tab/>
      </w:r>
      <w:r>
        <w:tab/>
      </w:r>
    </w:p>
    <w:p w14:paraId="759A1873" w14:textId="77777777" w:rsidR="00D717A1" w:rsidRDefault="00D717A1"/>
    <w:sectPr w:rsidR="00D717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D746" w14:textId="77777777" w:rsidR="00DD3D03" w:rsidRDefault="00DD3D03" w:rsidP="00BD0592">
      <w:pPr>
        <w:spacing w:after="0" w:line="240" w:lineRule="auto"/>
      </w:pPr>
      <w:r>
        <w:separator/>
      </w:r>
    </w:p>
  </w:endnote>
  <w:endnote w:type="continuationSeparator" w:id="0">
    <w:p w14:paraId="4D03D0D1" w14:textId="77777777" w:rsidR="00DD3D03" w:rsidRDefault="00DD3D03" w:rsidP="00BD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3DDB" w14:textId="77777777" w:rsidR="00DD3D03" w:rsidRDefault="00DD3D03" w:rsidP="00BD0592">
      <w:pPr>
        <w:spacing w:after="0" w:line="240" w:lineRule="auto"/>
      </w:pPr>
      <w:r>
        <w:separator/>
      </w:r>
    </w:p>
  </w:footnote>
  <w:footnote w:type="continuationSeparator" w:id="0">
    <w:p w14:paraId="27869B1B" w14:textId="77777777" w:rsidR="00DD3D03" w:rsidRDefault="00DD3D03" w:rsidP="00BD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9EAB6F9E5B142DAA027F0290DE3D40F"/>
      </w:placeholder>
      <w:temporary/>
      <w:showingPlcHdr/>
      <w15:appearance w15:val="hidden"/>
    </w:sdtPr>
    <w:sdtContent>
      <w:p w14:paraId="6CFC149F" w14:textId="77777777" w:rsidR="00BD0592" w:rsidRDefault="00BD0592">
        <w:pPr>
          <w:pStyle w:val="Header"/>
        </w:pPr>
        <w:r>
          <w:t>[Type here]</w:t>
        </w:r>
      </w:p>
    </w:sdtContent>
  </w:sdt>
  <w:p w14:paraId="44610099" w14:textId="77777777" w:rsidR="00BD0592" w:rsidRDefault="00BD0592" w:rsidP="00BD0592">
    <w:pPr>
      <w:pBdr>
        <w:top w:val="nil"/>
        <w:left w:val="nil"/>
        <w:bottom w:val="nil"/>
        <w:right w:val="nil"/>
        <w:between w:val="nil"/>
      </w:pBdr>
      <w:tabs>
        <w:tab w:val="center" w:pos="4320"/>
        <w:tab w:val="right" w:pos="9360"/>
        <w:tab w:val="left" w:pos="2520"/>
        <w:tab w:val="right" w:pos="9450"/>
      </w:tabs>
      <w:spacing w:after="0"/>
      <w:rPr>
        <w:color w:val="000000"/>
      </w:rPr>
    </w:pPr>
    <w:r>
      <w:rPr>
        <w:color w:val="000000"/>
      </w:rPr>
      <w:tab/>
    </w:r>
    <w:r>
      <w:rPr>
        <w:color w:val="000000"/>
      </w:rPr>
      <w:tab/>
    </w:r>
    <w:r>
      <w:rPr>
        <w:color w:val="000000"/>
      </w:rPr>
      <w:tab/>
    </w:r>
    <w:r>
      <w:rPr>
        <w:b/>
        <w:color w:val="000000"/>
        <w:sz w:val="28"/>
        <w:szCs w:val="28"/>
      </w:rPr>
      <w:t>Okotoks Minor Hockey Association</w:t>
    </w:r>
    <w:r>
      <w:rPr>
        <w:noProof/>
      </w:rPr>
      <w:drawing>
        <wp:anchor distT="0" distB="0" distL="114300" distR="114300" simplePos="0" relativeHeight="251659264" behindDoc="0" locked="0" layoutInCell="1" hidden="0" allowOverlap="1" wp14:anchorId="5F2414F7" wp14:editId="06453C9F">
          <wp:simplePos x="0" y="0"/>
          <wp:positionH relativeFrom="column">
            <wp:posOffset>1</wp:posOffset>
          </wp:positionH>
          <wp:positionV relativeFrom="paragraph">
            <wp:posOffset>-277494</wp:posOffset>
          </wp:positionV>
          <wp:extent cx="1143000" cy="1133475"/>
          <wp:effectExtent l="0" t="0" r="0" b="0"/>
          <wp:wrapNone/>
          <wp:docPr id="2" name="image2.jpg" descr="OMHA logo new"/>
          <wp:cNvGraphicFramePr/>
          <a:graphic xmlns:a="http://schemas.openxmlformats.org/drawingml/2006/main">
            <a:graphicData uri="http://schemas.openxmlformats.org/drawingml/2006/picture">
              <pic:pic xmlns:pic="http://schemas.openxmlformats.org/drawingml/2006/picture">
                <pic:nvPicPr>
                  <pic:cNvPr id="0" name="image2.jpg" descr="OMHA logo new"/>
                  <pic:cNvPicPr preferRelativeResize="0"/>
                </pic:nvPicPr>
                <pic:blipFill>
                  <a:blip r:embed="rId1"/>
                  <a:srcRect/>
                  <a:stretch>
                    <a:fillRect/>
                  </a:stretch>
                </pic:blipFill>
                <pic:spPr>
                  <a:xfrm>
                    <a:off x="0" y="0"/>
                    <a:ext cx="1143000" cy="1133475"/>
                  </a:xfrm>
                  <a:prstGeom prst="rect">
                    <a:avLst/>
                  </a:prstGeom>
                  <a:ln/>
                </pic:spPr>
              </pic:pic>
            </a:graphicData>
          </a:graphic>
        </wp:anchor>
      </w:drawing>
    </w:r>
  </w:p>
  <w:p w14:paraId="5860C8FE" w14:textId="77777777" w:rsidR="00BD0592" w:rsidRDefault="00BD0592" w:rsidP="00BD0592">
    <w:pPr>
      <w:pBdr>
        <w:top w:val="nil"/>
        <w:left w:val="nil"/>
        <w:bottom w:val="nil"/>
        <w:right w:val="nil"/>
        <w:between w:val="nil"/>
      </w:pBdr>
      <w:tabs>
        <w:tab w:val="center" w:pos="4320"/>
        <w:tab w:val="right" w:pos="8640"/>
      </w:tabs>
      <w:spacing w:after="0" w:line="240" w:lineRule="auto"/>
      <w:jc w:val="right"/>
      <w:rPr>
        <w:i/>
        <w:color w:val="70AD47"/>
      </w:rPr>
    </w:pPr>
    <w:r>
      <w:rPr>
        <w:i/>
        <w:color w:val="70AD47"/>
      </w:rPr>
      <w:t>“Practice and play like a champion today!”</w:t>
    </w:r>
  </w:p>
  <w:p w14:paraId="140BA932" w14:textId="77777777" w:rsidR="00BD0592" w:rsidRDefault="00BD0592" w:rsidP="00BD0592">
    <w:pPr>
      <w:pBdr>
        <w:top w:val="nil"/>
        <w:left w:val="nil"/>
        <w:bottom w:val="nil"/>
        <w:right w:val="nil"/>
        <w:between w:val="nil"/>
      </w:pBdr>
      <w:tabs>
        <w:tab w:val="center" w:pos="4320"/>
        <w:tab w:val="right" w:pos="8640"/>
      </w:tabs>
      <w:spacing w:after="0" w:line="240" w:lineRule="auto"/>
      <w:jc w:val="right"/>
      <w:rPr>
        <w:color w:val="000000"/>
        <w:sz w:val="20"/>
        <w:szCs w:val="20"/>
      </w:rPr>
    </w:pPr>
    <w:r>
      <w:rPr>
        <w:color w:val="000000"/>
        <w:sz w:val="20"/>
        <w:szCs w:val="20"/>
      </w:rPr>
      <w:t>Box 1152 Okotoks, AB T1S 1B2</w:t>
    </w:r>
  </w:p>
  <w:p w14:paraId="306383AB" w14:textId="21B40CA7" w:rsidR="00BD0592" w:rsidRDefault="00BD0592" w:rsidP="00BD0592">
    <w:pPr>
      <w:pStyle w:val="Header"/>
      <w:tabs>
        <w:tab w:val="clear" w:pos="9360"/>
        <w:tab w:val="left" w:pos="9300"/>
      </w:tabs>
      <w:ind w:hanging="108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D77FE"/>
    <w:multiLevelType w:val="hybridMultilevel"/>
    <w:tmpl w:val="0DF016D0"/>
    <w:lvl w:ilvl="0" w:tplc="5106ADC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811F53"/>
    <w:multiLevelType w:val="hybridMultilevel"/>
    <w:tmpl w:val="C4407258"/>
    <w:lvl w:ilvl="0" w:tplc="25FC8642">
      <w:start w:val="1"/>
      <w:numFmt w:val="bullet"/>
      <w:lvlText w:val="▪"/>
      <w:lvlJc w:val="left"/>
      <w:pPr>
        <w:tabs>
          <w:tab w:val="num" w:pos="720"/>
        </w:tabs>
        <w:ind w:left="720" w:hanging="360"/>
      </w:pPr>
      <w:rPr>
        <w:rFonts w:ascii="Arial" w:hAnsi="Arial" w:hint="default"/>
      </w:rPr>
    </w:lvl>
    <w:lvl w:ilvl="1" w:tplc="F5D0CF54">
      <w:numFmt w:val="bullet"/>
      <w:lvlText w:val="▪"/>
      <w:lvlJc w:val="left"/>
      <w:pPr>
        <w:tabs>
          <w:tab w:val="num" w:pos="1440"/>
        </w:tabs>
        <w:ind w:left="1440" w:hanging="360"/>
      </w:pPr>
      <w:rPr>
        <w:rFonts w:ascii="Noto Sans Symbols" w:hAnsi="Noto Sans Symbols" w:hint="default"/>
      </w:rPr>
    </w:lvl>
    <w:lvl w:ilvl="2" w:tplc="64A20854" w:tentative="1">
      <w:start w:val="1"/>
      <w:numFmt w:val="bullet"/>
      <w:lvlText w:val="▪"/>
      <w:lvlJc w:val="left"/>
      <w:pPr>
        <w:tabs>
          <w:tab w:val="num" w:pos="2160"/>
        </w:tabs>
        <w:ind w:left="2160" w:hanging="360"/>
      </w:pPr>
      <w:rPr>
        <w:rFonts w:ascii="Arial" w:hAnsi="Arial" w:hint="default"/>
      </w:rPr>
    </w:lvl>
    <w:lvl w:ilvl="3" w:tplc="0128B12E" w:tentative="1">
      <w:start w:val="1"/>
      <w:numFmt w:val="bullet"/>
      <w:lvlText w:val="▪"/>
      <w:lvlJc w:val="left"/>
      <w:pPr>
        <w:tabs>
          <w:tab w:val="num" w:pos="2880"/>
        </w:tabs>
        <w:ind w:left="2880" w:hanging="360"/>
      </w:pPr>
      <w:rPr>
        <w:rFonts w:ascii="Arial" w:hAnsi="Arial" w:hint="default"/>
      </w:rPr>
    </w:lvl>
    <w:lvl w:ilvl="4" w:tplc="A742FDF4" w:tentative="1">
      <w:start w:val="1"/>
      <w:numFmt w:val="bullet"/>
      <w:lvlText w:val="▪"/>
      <w:lvlJc w:val="left"/>
      <w:pPr>
        <w:tabs>
          <w:tab w:val="num" w:pos="3600"/>
        </w:tabs>
        <w:ind w:left="3600" w:hanging="360"/>
      </w:pPr>
      <w:rPr>
        <w:rFonts w:ascii="Arial" w:hAnsi="Arial" w:hint="default"/>
      </w:rPr>
    </w:lvl>
    <w:lvl w:ilvl="5" w:tplc="3B6052D6" w:tentative="1">
      <w:start w:val="1"/>
      <w:numFmt w:val="bullet"/>
      <w:lvlText w:val="▪"/>
      <w:lvlJc w:val="left"/>
      <w:pPr>
        <w:tabs>
          <w:tab w:val="num" w:pos="4320"/>
        </w:tabs>
        <w:ind w:left="4320" w:hanging="360"/>
      </w:pPr>
      <w:rPr>
        <w:rFonts w:ascii="Arial" w:hAnsi="Arial" w:hint="default"/>
      </w:rPr>
    </w:lvl>
    <w:lvl w:ilvl="6" w:tplc="3F12FA4C" w:tentative="1">
      <w:start w:val="1"/>
      <w:numFmt w:val="bullet"/>
      <w:lvlText w:val="▪"/>
      <w:lvlJc w:val="left"/>
      <w:pPr>
        <w:tabs>
          <w:tab w:val="num" w:pos="5040"/>
        </w:tabs>
        <w:ind w:left="5040" w:hanging="360"/>
      </w:pPr>
      <w:rPr>
        <w:rFonts w:ascii="Arial" w:hAnsi="Arial" w:hint="default"/>
      </w:rPr>
    </w:lvl>
    <w:lvl w:ilvl="7" w:tplc="FD904812" w:tentative="1">
      <w:start w:val="1"/>
      <w:numFmt w:val="bullet"/>
      <w:lvlText w:val="▪"/>
      <w:lvlJc w:val="left"/>
      <w:pPr>
        <w:tabs>
          <w:tab w:val="num" w:pos="5760"/>
        </w:tabs>
        <w:ind w:left="5760" w:hanging="360"/>
      </w:pPr>
      <w:rPr>
        <w:rFonts w:ascii="Arial" w:hAnsi="Arial" w:hint="default"/>
      </w:rPr>
    </w:lvl>
    <w:lvl w:ilvl="8" w:tplc="39DAB8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6D4737B"/>
    <w:multiLevelType w:val="hybridMultilevel"/>
    <w:tmpl w:val="2CDE9A9A"/>
    <w:lvl w:ilvl="0" w:tplc="6BC61CD6">
      <w:start w:val="1"/>
      <w:numFmt w:val="bullet"/>
      <w:lvlText w:val="▪"/>
      <w:lvlJc w:val="left"/>
      <w:pPr>
        <w:tabs>
          <w:tab w:val="num" w:pos="720"/>
        </w:tabs>
        <w:ind w:left="720" w:hanging="360"/>
      </w:pPr>
      <w:rPr>
        <w:rFonts w:ascii="Arial" w:hAnsi="Arial" w:hint="default"/>
      </w:rPr>
    </w:lvl>
    <w:lvl w:ilvl="1" w:tplc="8C2E3B6C">
      <w:numFmt w:val="bullet"/>
      <w:lvlText w:val="▪"/>
      <w:lvlJc w:val="left"/>
      <w:pPr>
        <w:tabs>
          <w:tab w:val="num" w:pos="1440"/>
        </w:tabs>
        <w:ind w:left="1440" w:hanging="360"/>
      </w:pPr>
      <w:rPr>
        <w:rFonts w:ascii="Noto Sans Symbols" w:hAnsi="Noto Sans Symbols" w:hint="default"/>
      </w:rPr>
    </w:lvl>
    <w:lvl w:ilvl="2" w:tplc="31DAD9E2">
      <w:start w:val="1"/>
      <w:numFmt w:val="bullet"/>
      <w:lvlText w:val="▪"/>
      <w:lvlJc w:val="left"/>
      <w:pPr>
        <w:tabs>
          <w:tab w:val="num" w:pos="2160"/>
        </w:tabs>
        <w:ind w:left="2160" w:hanging="360"/>
      </w:pPr>
      <w:rPr>
        <w:rFonts w:ascii="Arial" w:hAnsi="Arial" w:hint="default"/>
      </w:rPr>
    </w:lvl>
    <w:lvl w:ilvl="3" w:tplc="769EEFD0" w:tentative="1">
      <w:start w:val="1"/>
      <w:numFmt w:val="bullet"/>
      <w:lvlText w:val="▪"/>
      <w:lvlJc w:val="left"/>
      <w:pPr>
        <w:tabs>
          <w:tab w:val="num" w:pos="2880"/>
        </w:tabs>
        <w:ind w:left="2880" w:hanging="360"/>
      </w:pPr>
      <w:rPr>
        <w:rFonts w:ascii="Arial" w:hAnsi="Arial" w:hint="default"/>
      </w:rPr>
    </w:lvl>
    <w:lvl w:ilvl="4" w:tplc="A44EE5EC" w:tentative="1">
      <w:start w:val="1"/>
      <w:numFmt w:val="bullet"/>
      <w:lvlText w:val="▪"/>
      <w:lvlJc w:val="left"/>
      <w:pPr>
        <w:tabs>
          <w:tab w:val="num" w:pos="3600"/>
        </w:tabs>
        <w:ind w:left="3600" w:hanging="360"/>
      </w:pPr>
      <w:rPr>
        <w:rFonts w:ascii="Arial" w:hAnsi="Arial" w:hint="default"/>
      </w:rPr>
    </w:lvl>
    <w:lvl w:ilvl="5" w:tplc="2C3426BA" w:tentative="1">
      <w:start w:val="1"/>
      <w:numFmt w:val="bullet"/>
      <w:lvlText w:val="▪"/>
      <w:lvlJc w:val="left"/>
      <w:pPr>
        <w:tabs>
          <w:tab w:val="num" w:pos="4320"/>
        </w:tabs>
        <w:ind w:left="4320" w:hanging="360"/>
      </w:pPr>
      <w:rPr>
        <w:rFonts w:ascii="Arial" w:hAnsi="Arial" w:hint="default"/>
      </w:rPr>
    </w:lvl>
    <w:lvl w:ilvl="6" w:tplc="EF9A6FB4" w:tentative="1">
      <w:start w:val="1"/>
      <w:numFmt w:val="bullet"/>
      <w:lvlText w:val="▪"/>
      <w:lvlJc w:val="left"/>
      <w:pPr>
        <w:tabs>
          <w:tab w:val="num" w:pos="5040"/>
        </w:tabs>
        <w:ind w:left="5040" w:hanging="360"/>
      </w:pPr>
      <w:rPr>
        <w:rFonts w:ascii="Arial" w:hAnsi="Arial" w:hint="default"/>
      </w:rPr>
    </w:lvl>
    <w:lvl w:ilvl="7" w:tplc="BE9A9B42" w:tentative="1">
      <w:start w:val="1"/>
      <w:numFmt w:val="bullet"/>
      <w:lvlText w:val="▪"/>
      <w:lvlJc w:val="left"/>
      <w:pPr>
        <w:tabs>
          <w:tab w:val="num" w:pos="5760"/>
        </w:tabs>
        <w:ind w:left="5760" w:hanging="360"/>
      </w:pPr>
      <w:rPr>
        <w:rFonts w:ascii="Arial" w:hAnsi="Arial" w:hint="default"/>
      </w:rPr>
    </w:lvl>
    <w:lvl w:ilvl="8" w:tplc="D1A2B50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DF"/>
    <w:rsid w:val="002F30DF"/>
    <w:rsid w:val="00586EFB"/>
    <w:rsid w:val="00694041"/>
    <w:rsid w:val="00A27D49"/>
    <w:rsid w:val="00B53F8D"/>
    <w:rsid w:val="00BD0592"/>
    <w:rsid w:val="00C96421"/>
    <w:rsid w:val="00D717A1"/>
    <w:rsid w:val="00DD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C469"/>
  <w15:chartTrackingRefBased/>
  <w15:docId w15:val="{68302F15-44F0-4D18-A8CB-32B554B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DF"/>
    <w:pPr>
      <w:spacing w:line="278" w:lineRule="auto"/>
    </w:pPr>
    <w:rPr>
      <w:kern w:val="2"/>
      <w:sz w:val="24"/>
      <w:szCs w:val="24"/>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0DF"/>
    <w:pPr>
      <w:spacing w:after="0" w:line="240" w:lineRule="auto"/>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041"/>
    <w:pPr>
      <w:ind w:left="720"/>
      <w:contextualSpacing/>
    </w:pPr>
  </w:style>
  <w:style w:type="paragraph" w:styleId="Header">
    <w:name w:val="header"/>
    <w:basedOn w:val="Normal"/>
    <w:link w:val="HeaderChar"/>
    <w:uiPriority w:val="99"/>
    <w:unhideWhenUsed/>
    <w:rsid w:val="00BD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92"/>
    <w:rPr>
      <w:kern w:val="2"/>
      <w:sz w:val="24"/>
      <w:szCs w:val="24"/>
      <w:lang w:val="en-CA"/>
      <w14:ligatures w14:val="standardContextual"/>
    </w:rPr>
  </w:style>
  <w:style w:type="paragraph" w:styleId="Footer">
    <w:name w:val="footer"/>
    <w:basedOn w:val="Normal"/>
    <w:link w:val="FooterChar"/>
    <w:uiPriority w:val="99"/>
    <w:unhideWhenUsed/>
    <w:rsid w:val="00BD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92"/>
    <w:rPr>
      <w:kern w:val="2"/>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6504">
      <w:bodyDiv w:val="1"/>
      <w:marLeft w:val="0"/>
      <w:marRight w:val="0"/>
      <w:marTop w:val="0"/>
      <w:marBottom w:val="0"/>
      <w:divBdr>
        <w:top w:val="none" w:sz="0" w:space="0" w:color="auto"/>
        <w:left w:val="none" w:sz="0" w:space="0" w:color="auto"/>
        <w:bottom w:val="none" w:sz="0" w:space="0" w:color="auto"/>
        <w:right w:val="none" w:sz="0" w:space="0" w:color="auto"/>
      </w:divBdr>
      <w:divsChild>
        <w:div w:id="1016690947">
          <w:marLeft w:val="1123"/>
          <w:marRight w:val="0"/>
          <w:marTop w:val="120"/>
          <w:marBottom w:val="0"/>
          <w:divBdr>
            <w:top w:val="none" w:sz="0" w:space="0" w:color="auto"/>
            <w:left w:val="none" w:sz="0" w:space="0" w:color="auto"/>
            <w:bottom w:val="none" w:sz="0" w:space="0" w:color="auto"/>
            <w:right w:val="none" w:sz="0" w:space="0" w:color="auto"/>
          </w:divBdr>
        </w:div>
        <w:div w:id="1783718422">
          <w:marLeft w:val="1843"/>
          <w:marRight w:val="0"/>
          <w:marTop w:val="120"/>
          <w:marBottom w:val="0"/>
          <w:divBdr>
            <w:top w:val="none" w:sz="0" w:space="0" w:color="auto"/>
            <w:left w:val="none" w:sz="0" w:space="0" w:color="auto"/>
            <w:bottom w:val="none" w:sz="0" w:space="0" w:color="auto"/>
            <w:right w:val="none" w:sz="0" w:space="0" w:color="auto"/>
          </w:divBdr>
        </w:div>
      </w:divsChild>
    </w:div>
    <w:div w:id="528419586">
      <w:bodyDiv w:val="1"/>
      <w:marLeft w:val="0"/>
      <w:marRight w:val="0"/>
      <w:marTop w:val="0"/>
      <w:marBottom w:val="0"/>
      <w:divBdr>
        <w:top w:val="none" w:sz="0" w:space="0" w:color="auto"/>
        <w:left w:val="none" w:sz="0" w:space="0" w:color="auto"/>
        <w:bottom w:val="none" w:sz="0" w:space="0" w:color="auto"/>
        <w:right w:val="none" w:sz="0" w:space="0" w:color="auto"/>
      </w:divBdr>
      <w:divsChild>
        <w:div w:id="65736355">
          <w:marLeft w:val="1123"/>
          <w:marRight w:val="0"/>
          <w:marTop w:val="120"/>
          <w:marBottom w:val="0"/>
          <w:divBdr>
            <w:top w:val="none" w:sz="0" w:space="0" w:color="auto"/>
            <w:left w:val="none" w:sz="0" w:space="0" w:color="auto"/>
            <w:bottom w:val="none" w:sz="0" w:space="0" w:color="auto"/>
            <w:right w:val="none" w:sz="0" w:space="0" w:color="auto"/>
          </w:divBdr>
        </w:div>
        <w:div w:id="459761705">
          <w:marLeft w:val="184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AB6F9E5B142DAA027F0290DE3D40F"/>
        <w:category>
          <w:name w:val="General"/>
          <w:gallery w:val="placeholder"/>
        </w:category>
        <w:types>
          <w:type w:val="bbPlcHdr"/>
        </w:types>
        <w:behaviors>
          <w:behavior w:val="content"/>
        </w:behaviors>
        <w:guid w:val="{158CFE0C-27C5-403D-A045-BEDC0E281B17}"/>
      </w:docPartPr>
      <w:docPartBody>
        <w:p w:rsidR="00000000" w:rsidRDefault="0015705E" w:rsidP="0015705E">
          <w:pPr>
            <w:pStyle w:val="49EAB6F9E5B142DAA027F0290DE3D40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5E"/>
    <w:rsid w:val="0015705E"/>
    <w:rsid w:val="006E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EAB6F9E5B142DAA027F0290DE3D40F">
    <w:name w:val="49EAB6F9E5B142DAA027F0290DE3D40F"/>
    <w:rsid w:val="00157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Roy</dc:creator>
  <cp:keywords/>
  <dc:description/>
  <cp:lastModifiedBy>Amie Roy</cp:lastModifiedBy>
  <cp:revision>5</cp:revision>
  <dcterms:created xsi:type="dcterms:W3CDTF">2026-01-19T21:06:00Z</dcterms:created>
  <dcterms:modified xsi:type="dcterms:W3CDTF">2026-01-19T21:34:00Z</dcterms:modified>
</cp:coreProperties>
</file>