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338BD" w14:textId="2B1F0DE1" w:rsidR="0039020B" w:rsidRPr="00291C00" w:rsidRDefault="0039020B" w:rsidP="0039020B">
      <w:pPr>
        <w:rPr>
          <w:rFonts w:cstheme="minorHAnsi"/>
        </w:rPr>
      </w:pPr>
    </w:p>
    <w:p w14:paraId="67848433" w14:textId="6E04ACBA" w:rsidR="0039020B" w:rsidRPr="00291C00" w:rsidRDefault="002337C0" w:rsidP="0039020B">
      <w:pPr>
        <w:rPr>
          <w:rFonts w:cstheme="minorHAnsi"/>
        </w:rPr>
      </w:pPr>
      <w:r w:rsidRPr="00291C00">
        <w:rPr>
          <w:rFonts w:cstheme="minorHAnsi"/>
          <w:noProof/>
          <w:lang w:eastAsia="en-CA"/>
        </w:rPr>
        <mc:AlternateContent>
          <mc:Choice Requires="wps">
            <w:drawing>
              <wp:anchor distT="0" distB="0" distL="114300" distR="114300" simplePos="0" relativeHeight="251661312" behindDoc="0" locked="0" layoutInCell="1" allowOverlap="1" wp14:anchorId="5BA6A2DC" wp14:editId="2E512CD0">
                <wp:simplePos x="0" y="0"/>
                <wp:positionH relativeFrom="column">
                  <wp:posOffset>-19050</wp:posOffset>
                </wp:positionH>
                <wp:positionV relativeFrom="paragraph">
                  <wp:posOffset>1395095</wp:posOffset>
                </wp:positionV>
                <wp:extent cx="1828800" cy="18288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832CB3" w14:textId="6E0A6E04" w:rsidR="007E0ECB" w:rsidRPr="00943A4A" w:rsidRDefault="007E0ECB" w:rsidP="00943A4A">
                            <w:pPr>
                              <w:jc w:val="center"/>
                              <w:rPr>
                                <w:sz w:val="44"/>
                                <w:szCs w:val="44"/>
                              </w:rPr>
                            </w:pPr>
                            <w:r w:rsidRPr="00943A4A">
                              <w:rPr>
                                <w:sz w:val="44"/>
                                <w:szCs w:val="44"/>
                              </w:rPr>
                              <w:t>Complete guidebook for coaches, managers, players and fans</w:t>
                            </w:r>
                            <w:r w:rsidR="002337C0">
                              <w:rPr>
                                <w:sz w:val="44"/>
                                <w:szCs w:val="44"/>
                              </w:rPr>
                              <w:t>.</w:t>
                            </w:r>
                          </w:p>
                          <w:p w14:paraId="5AEA1B11" w14:textId="35C7AE8C" w:rsidR="007E0ECB" w:rsidRPr="00943A4A" w:rsidRDefault="007E0ECB" w:rsidP="00943A4A">
                            <w:pPr>
                              <w:jc w:val="center"/>
                              <w:rPr>
                                <w:sz w:val="44"/>
                                <w:szCs w:val="44"/>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BA6A2DC" id="_x0000_t202" coordsize="21600,21600" o:spt="202" path="m,l,21600r21600,l21600,xe">
                <v:stroke joinstyle="miter"/>
                <v:path gradientshapeok="t" o:connecttype="rect"/>
              </v:shapetype>
              <v:shape id="Text Box 3" o:spid="_x0000_s1026" type="#_x0000_t202" style="position:absolute;margin-left:-1.5pt;margin-top:109.85pt;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" filled="f" stroked="f">
                <v:textbox style="mso-fit-shape-to-text:t">
                  <w:txbxContent>
                    <w:p w14:paraId="51832CB3" w14:textId="6E0A6E04" w:rsidR="007E0ECB" w:rsidRPr="00943A4A" w:rsidRDefault="007E0ECB" w:rsidP="00943A4A">
                      <w:pPr>
                        <w:jc w:val="center"/>
                        <w:rPr>
                          <w:sz w:val="44"/>
                          <w:szCs w:val="44"/>
                        </w:rPr>
                      </w:pPr>
                      <w:r w:rsidRPr="00943A4A">
                        <w:rPr>
                          <w:sz w:val="44"/>
                          <w:szCs w:val="44"/>
                        </w:rPr>
                        <w:t>Complete guidebook for coaches, managers, players and fans</w:t>
                      </w:r>
                      <w:r w:rsidR="002337C0">
                        <w:rPr>
                          <w:sz w:val="44"/>
                          <w:szCs w:val="44"/>
                        </w:rPr>
                        <w:t>.</w:t>
                      </w:r>
                    </w:p>
                    <w:p w14:paraId="5AEA1B11" w14:textId="35C7AE8C" w:rsidR="007E0ECB" w:rsidRPr="00943A4A" w:rsidRDefault="007E0ECB" w:rsidP="00943A4A">
                      <w:pPr>
                        <w:jc w:val="center"/>
                        <w:rPr>
                          <w:sz w:val="44"/>
                          <w:szCs w:val="44"/>
                        </w:rPr>
                      </w:pPr>
                    </w:p>
                  </w:txbxContent>
                </v:textbox>
                <w10:wrap type="square"/>
              </v:shape>
            </w:pict>
          </mc:Fallback>
        </mc:AlternateContent>
      </w:r>
      <w:r w:rsidR="00070A51">
        <w:rPr>
          <w:rFonts w:cstheme="minorHAnsi"/>
          <w:noProof/>
        </w:rPr>
        <w:drawing>
          <wp:inline distT="0" distB="0" distL="0" distR="0" wp14:anchorId="3C4BBF3A" wp14:editId="118ADF6C">
            <wp:extent cx="5943600" cy="1244600"/>
            <wp:effectExtent l="0" t="0" r="0" b="0"/>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ariners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1244600"/>
                    </a:xfrm>
                    <a:prstGeom prst="rect">
                      <a:avLst/>
                    </a:prstGeom>
                  </pic:spPr>
                </pic:pic>
              </a:graphicData>
            </a:graphic>
          </wp:inline>
        </w:drawing>
      </w:r>
    </w:p>
    <w:p w14:paraId="61D074B0" w14:textId="4296F4EE" w:rsidR="0039020B" w:rsidRPr="00291C00" w:rsidRDefault="0039020B" w:rsidP="0039020B">
      <w:pPr>
        <w:rPr>
          <w:rFonts w:cstheme="minorHAnsi"/>
        </w:rPr>
      </w:pPr>
    </w:p>
    <w:p w14:paraId="15196DD0" w14:textId="4EA17339" w:rsidR="0039020B" w:rsidRPr="00291C00" w:rsidRDefault="0039020B" w:rsidP="0039020B">
      <w:pPr>
        <w:rPr>
          <w:rFonts w:cstheme="minorHAnsi"/>
        </w:rPr>
      </w:pPr>
    </w:p>
    <w:p w14:paraId="0B96914B" w14:textId="1F8A7EC4" w:rsidR="0039020B" w:rsidRPr="00291C00" w:rsidRDefault="0039020B" w:rsidP="0039020B">
      <w:pPr>
        <w:rPr>
          <w:rFonts w:cstheme="minorHAnsi"/>
        </w:rPr>
      </w:pPr>
    </w:p>
    <w:p w14:paraId="2A509DB9" w14:textId="482EB180" w:rsidR="0039020B" w:rsidRPr="00291C00" w:rsidRDefault="0039020B" w:rsidP="0039020B">
      <w:pPr>
        <w:rPr>
          <w:rFonts w:cstheme="minorHAnsi"/>
        </w:rPr>
      </w:pPr>
    </w:p>
    <w:p w14:paraId="71BF93E0" w14:textId="0B0C0C75" w:rsidR="0039020B" w:rsidRPr="00291C00" w:rsidRDefault="0039020B" w:rsidP="0039020B">
      <w:pPr>
        <w:rPr>
          <w:rFonts w:cstheme="minorHAnsi"/>
        </w:rPr>
      </w:pPr>
    </w:p>
    <w:p w14:paraId="073D619C" w14:textId="059631E4" w:rsidR="0039020B" w:rsidRPr="00291C00" w:rsidRDefault="0039020B" w:rsidP="0039020B">
      <w:pPr>
        <w:rPr>
          <w:rFonts w:cstheme="minorHAnsi"/>
        </w:rPr>
      </w:pPr>
    </w:p>
    <w:p w14:paraId="2E420F84" w14:textId="77777777" w:rsidR="00491B3D" w:rsidRPr="00291C00" w:rsidRDefault="00491B3D" w:rsidP="00491B3D">
      <w:pPr>
        <w:rPr>
          <w:rFonts w:cstheme="minorHAnsi"/>
          <w:sz w:val="72"/>
          <w:szCs w:val="72"/>
        </w:rPr>
      </w:pPr>
    </w:p>
    <w:p w14:paraId="2006F148" w14:textId="77777777" w:rsidR="002337C0" w:rsidRDefault="002337C0" w:rsidP="00491B3D">
      <w:pPr>
        <w:jc w:val="center"/>
        <w:rPr>
          <w:rFonts w:cstheme="minorHAnsi"/>
          <w:i/>
          <w:sz w:val="40"/>
          <w:szCs w:val="72"/>
        </w:rPr>
      </w:pPr>
    </w:p>
    <w:p w14:paraId="148950AE" w14:textId="4C7CA85D" w:rsidR="00B56463" w:rsidRDefault="00491B3D" w:rsidP="00491B3D">
      <w:pPr>
        <w:jc w:val="center"/>
        <w:rPr>
          <w:rFonts w:cstheme="minorHAnsi"/>
          <w:i/>
          <w:sz w:val="40"/>
          <w:szCs w:val="72"/>
        </w:rPr>
      </w:pPr>
      <w:r w:rsidRPr="00291C00">
        <w:rPr>
          <w:rFonts w:cstheme="minorHAnsi"/>
          <w:i/>
          <w:sz w:val="40"/>
          <w:szCs w:val="72"/>
        </w:rPr>
        <w:t>The P</w:t>
      </w:r>
      <w:r w:rsidR="002337C0">
        <w:rPr>
          <w:rFonts w:cstheme="minorHAnsi"/>
          <w:i/>
          <w:sz w:val="40"/>
          <w:szCs w:val="72"/>
        </w:rPr>
        <w:t>rospect Road Community Minor Baseball Association (PRCMBA)</w:t>
      </w:r>
      <w:r w:rsidRPr="00291C00">
        <w:rPr>
          <w:rFonts w:cstheme="minorHAnsi"/>
          <w:i/>
          <w:sz w:val="40"/>
          <w:szCs w:val="72"/>
        </w:rPr>
        <w:t xml:space="preserve"> </w:t>
      </w:r>
      <w:r w:rsidR="002337C0" w:rsidRPr="00291C00">
        <w:rPr>
          <w:rFonts w:cstheme="minorHAnsi"/>
          <w:i/>
          <w:sz w:val="40"/>
          <w:szCs w:val="72"/>
        </w:rPr>
        <w:t>provides</w:t>
      </w:r>
      <w:r w:rsidRPr="00291C00">
        <w:rPr>
          <w:rFonts w:cstheme="minorHAnsi"/>
          <w:i/>
          <w:sz w:val="40"/>
          <w:szCs w:val="72"/>
        </w:rPr>
        <w:t xml:space="preserve"> </w:t>
      </w:r>
      <w:r w:rsidR="005B0954">
        <w:rPr>
          <w:rFonts w:cstheme="minorHAnsi"/>
          <w:i/>
          <w:sz w:val="40"/>
          <w:szCs w:val="72"/>
        </w:rPr>
        <w:t>recreational</w:t>
      </w:r>
      <w:r w:rsidRPr="00291C00">
        <w:rPr>
          <w:rFonts w:cstheme="minorHAnsi"/>
          <w:i/>
          <w:sz w:val="40"/>
          <w:szCs w:val="72"/>
        </w:rPr>
        <w:t xml:space="preserve"> and competitive baseball through a cooperative sport environment consisting of coaches, managers, players</w:t>
      </w:r>
      <w:r w:rsidR="00371E56">
        <w:rPr>
          <w:rFonts w:cstheme="minorHAnsi"/>
          <w:i/>
          <w:sz w:val="40"/>
          <w:szCs w:val="72"/>
        </w:rPr>
        <w:t>, officials</w:t>
      </w:r>
      <w:r w:rsidRPr="00291C00">
        <w:rPr>
          <w:rFonts w:cstheme="minorHAnsi"/>
          <w:i/>
          <w:sz w:val="40"/>
          <w:szCs w:val="72"/>
        </w:rPr>
        <w:t xml:space="preserve"> and volunteers.</w:t>
      </w:r>
    </w:p>
    <w:p w14:paraId="073ACB70" w14:textId="77777777" w:rsidR="00B86ED0" w:rsidRDefault="00B86ED0" w:rsidP="00491B3D">
      <w:pPr>
        <w:jc w:val="center"/>
        <w:rPr>
          <w:rFonts w:cstheme="minorHAnsi"/>
          <w:i/>
          <w:sz w:val="40"/>
          <w:szCs w:val="72"/>
        </w:rPr>
        <w:sectPr w:rsidR="00B86ED0" w:rsidSect="00AC1945">
          <w:headerReference w:type="default" r:id="rId9"/>
          <w:footerReference w:type="default" r:id="rId10"/>
          <w:pgSz w:w="12240" w:h="15840"/>
          <w:pgMar w:top="1440" w:right="1440" w:bottom="1440" w:left="1440" w:header="708" w:footer="708" w:gutter="0"/>
          <w:pgBorders w:display="firstPage" w:offsetFrom="page">
            <w:top w:val="double" w:sz="4" w:space="24" w:color="1F4E79" w:themeColor="accent1" w:themeShade="80"/>
            <w:left w:val="double" w:sz="4" w:space="24" w:color="1F4E79" w:themeColor="accent1" w:themeShade="80"/>
            <w:bottom w:val="double" w:sz="4" w:space="24" w:color="1F4E79" w:themeColor="accent1" w:themeShade="80"/>
            <w:right w:val="double" w:sz="4" w:space="24" w:color="1F4E79" w:themeColor="accent1" w:themeShade="80"/>
          </w:pgBorders>
          <w:cols w:space="708"/>
          <w:titlePg/>
          <w:docGrid w:linePitch="360"/>
        </w:sectPr>
      </w:pPr>
    </w:p>
    <w:p w14:paraId="6DEDBF5F" w14:textId="77777777" w:rsidR="00B86ED0" w:rsidRDefault="00B86ED0">
      <w:pPr>
        <w:rPr>
          <w:rFonts w:cstheme="minorHAnsi"/>
          <w:i/>
          <w:sz w:val="40"/>
          <w:szCs w:val="72"/>
        </w:rPr>
        <w:sectPr w:rsidR="00B86ED0" w:rsidSect="006B4A11">
          <w:pgSz w:w="12240" w:h="15840"/>
          <w:pgMar w:top="1440" w:right="1440" w:bottom="1440" w:left="1440" w:header="708" w:footer="708" w:gutter="0"/>
          <w:cols w:space="708"/>
          <w:titlePg/>
          <w:docGrid w:linePitch="360"/>
        </w:sectPr>
      </w:pPr>
    </w:p>
    <w:sdt>
      <w:sdtPr>
        <w:rPr>
          <w:rFonts w:eastAsiaTheme="minorHAnsi" w:cstheme="minorHAnsi"/>
          <w:color w:val="auto"/>
          <w:sz w:val="28"/>
          <w:szCs w:val="22"/>
          <w:lang w:val="en-CA"/>
        </w:rPr>
        <w:id w:val="2032907589"/>
        <w:docPartObj>
          <w:docPartGallery w:val="Table of Contents"/>
          <w:docPartUnique/>
        </w:docPartObj>
      </w:sdtPr>
      <w:sdtEndPr>
        <w:rPr>
          <w:b/>
          <w:bCs/>
          <w:noProof/>
          <w:sz w:val="26"/>
        </w:rPr>
      </w:sdtEndPr>
      <w:sdtContent>
        <w:p w14:paraId="6D5243A3" w14:textId="77777777" w:rsidR="00791319" w:rsidRPr="00291C00" w:rsidRDefault="00791319">
          <w:pPr>
            <w:pStyle w:val="TOCHeading"/>
            <w:rPr>
              <w:rFonts w:cstheme="minorHAnsi"/>
              <w:sz w:val="36"/>
            </w:rPr>
          </w:pPr>
          <w:r w:rsidRPr="00291C00">
            <w:rPr>
              <w:rFonts w:cstheme="minorHAnsi"/>
              <w:sz w:val="36"/>
            </w:rPr>
            <w:t>Table of Contents</w:t>
          </w:r>
        </w:p>
        <w:p w14:paraId="3012FABC" w14:textId="2FAE429A" w:rsidR="002337C0" w:rsidRDefault="00524581">
          <w:pPr>
            <w:pStyle w:val="TOC1"/>
            <w:tabs>
              <w:tab w:val="right" w:leader="dot" w:pos="9350"/>
            </w:tabs>
            <w:rPr>
              <w:rFonts w:eastAsiaTheme="minorEastAsia"/>
              <w:noProof/>
              <w:kern w:val="2"/>
              <w:sz w:val="22"/>
              <w:lang w:eastAsia="en-CA"/>
              <w14:ligatures w14:val="standardContextual"/>
            </w:rPr>
          </w:pPr>
          <w:r>
            <w:rPr>
              <w:rFonts w:cstheme="minorHAnsi"/>
            </w:rPr>
            <w:fldChar w:fldCharType="begin"/>
          </w:r>
          <w:r>
            <w:rPr>
              <w:rFonts w:cstheme="minorHAnsi"/>
            </w:rPr>
            <w:instrText xml:space="preserve"> TOC \o "1-3" \h \z \u </w:instrText>
          </w:r>
          <w:r>
            <w:rPr>
              <w:rFonts w:cstheme="minorHAnsi"/>
            </w:rPr>
            <w:fldChar w:fldCharType="separate"/>
          </w:r>
          <w:hyperlink w:anchor="_Toc158295348" w:history="1">
            <w:r w:rsidR="002337C0" w:rsidRPr="00340A99">
              <w:rPr>
                <w:rStyle w:val="Hyperlink"/>
                <w:rFonts w:cstheme="minorHAnsi"/>
                <w:noProof/>
              </w:rPr>
              <w:t>Message from the board</w:t>
            </w:r>
            <w:r w:rsidR="002337C0">
              <w:rPr>
                <w:noProof/>
                <w:webHidden/>
              </w:rPr>
              <w:tab/>
            </w:r>
            <w:r w:rsidR="002337C0">
              <w:rPr>
                <w:noProof/>
                <w:webHidden/>
              </w:rPr>
              <w:fldChar w:fldCharType="begin"/>
            </w:r>
            <w:r w:rsidR="002337C0">
              <w:rPr>
                <w:noProof/>
                <w:webHidden/>
              </w:rPr>
              <w:instrText xml:space="preserve"> PAGEREF _Toc158295348 \h </w:instrText>
            </w:r>
            <w:r w:rsidR="002337C0">
              <w:rPr>
                <w:noProof/>
                <w:webHidden/>
              </w:rPr>
            </w:r>
            <w:r w:rsidR="002337C0">
              <w:rPr>
                <w:noProof/>
                <w:webHidden/>
              </w:rPr>
              <w:fldChar w:fldCharType="separate"/>
            </w:r>
            <w:r w:rsidR="002337C0">
              <w:rPr>
                <w:noProof/>
                <w:webHidden/>
              </w:rPr>
              <w:t>5</w:t>
            </w:r>
            <w:r w:rsidR="002337C0">
              <w:rPr>
                <w:noProof/>
                <w:webHidden/>
              </w:rPr>
              <w:fldChar w:fldCharType="end"/>
            </w:r>
          </w:hyperlink>
        </w:p>
        <w:p w14:paraId="6329D8A9" w14:textId="2AE4E8E4" w:rsidR="002337C0" w:rsidRDefault="002337C0">
          <w:pPr>
            <w:pStyle w:val="TOC1"/>
            <w:tabs>
              <w:tab w:val="right" w:leader="dot" w:pos="9350"/>
            </w:tabs>
            <w:rPr>
              <w:rFonts w:eastAsiaTheme="minorEastAsia"/>
              <w:noProof/>
              <w:kern w:val="2"/>
              <w:sz w:val="22"/>
              <w:lang w:eastAsia="en-CA"/>
              <w14:ligatures w14:val="standardContextual"/>
            </w:rPr>
          </w:pPr>
          <w:hyperlink w:anchor="_Toc158295349" w:history="1">
            <w:r w:rsidRPr="00340A99">
              <w:rPr>
                <w:rStyle w:val="Hyperlink"/>
                <w:rFonts w:cstheme="minorHAnsi"/>
                <w:noProof/>
              </w:rPr>
              <w:t>Mission</w:t>
            </w:r>
            <w:r>
              <w:rPr>
                <w:noProof/>
                <w:webHidden/>
              </w:rPr>
              <w:tab/>
            </w:r>
            <w:r>
              <w:rPr>
                <w:noProof/>
                <w:webHidden/>
              </w:rPr>
              <w:fldChar w:fldCharType="begin"/>
            </w:r>
            <w:r>
              <w:rPr>
                <w:noProof/>
                <w:webHidden/>
              </w:rPr>
              <w:instrText xml:space="preserve"> PAGEREF _Toc158295349 \h </w:instrText>
            </w:r>
            <w:r>
              <w:rPr>
                <w:noProof/>
                <w:webHidden/>
              </w:rPr>
            </w:r>
            <w:r>
              <w:rPr>
                <w:noProof/>
                <w:webHidden/>
              </w:rPr>
              <w:fldChar w:fldCharType="separate"/>
            </w:r>
            <w:r>
              <w:rPr>
                <w:noProof/>
                <w:webHidden/>
              </w:rPr>
              <w:t>6</w:t>
            </w:r>
            <w:r>
              <w:rPr>
                <w:noProof/>
                <w:webHidden/>
              </w:rPr>
              <w:fldChar w:fldCharType="end"/>
            </w:r>
          </w:hyperlink>
        </w:p>
        <w:p w14:paraId="5769B2FB" w14:textId="598B8C1A" w:rsidR="002337C0" w:rsidRDefault="002337C0">
          <w:pPr>
            <w:pStyle w:val="TOC1"/>
            <w:tabs>
              <w:tab w:val="right" w:leader="dot" w:pos="9350"/>
            </w:tabs>
            <w:rPr>
              <w:rFonts w:eastAsiaTheme="minorEastAsia"/>
              <w:noProof/>
              <w:kern w:val="2"/>
              <w:sz w:val="22"/>
              <w:lang w:eastAsia="en-CA"/>
              <w14:ligatures w14:val="standardContextual"/>
            </w:rPr>
          </w:pPr>
          <w:hyperlink w:anchor="_Toc158295350" w:history="1">
            <w:r w:rsidRPr="00340A99">
              <w:rPr>
                <w:rStyle w:val="Hyperlink"/>
                <w:rFonts w:cstheme="minorHAnsi"/>
                <w:noProof/>
              </w:rPr>
              <w:t>Vision</w:t>
            </w:r>
            <w:r>
              <w:rPr>
                <w:noProof/>
                <w:webHidden/>
              </w:rPr>
              <w:tab/>
            </w:r>
            <w:r>
              <w:rPr>
                <w:noProof/>
                <w:webHidden/>
              </w:rPr>
              <w:fldChar w:fldCharType="begin"/>
            </w:r>
            <w:r>
              <w:rPr>
                <w:noProof/>
                <w:webHidden/>
              </w:rPr>
              <w:instrText xml:space="preserve"> PAGEREF _Toc158295350 \h </w:instrText>
            </w:r>
            <w:r>
              <w:rPr>
                <w:noProof/>
                <w:webHidden/>
              </w:rPr>
            </w:r>
            <w:r>
              <w:rPr>
                <w:noProof/>
                <w:webHidden/>
              </w:rPr>
              <w:fldChar w:fldCharType="separate"/>
            </w:r>
            <w:r>
              <w:rPr>
                <w:noProof/>
                <w:webHidden/>
              </w:rPr>
              <w:t>6</w:t>
            </w:r>
            <w:r>
              <w:rPr>
                <w:noProof/>
                <w:webHidden/>
              </w:rPr>
              <w:fldChar w:fldCharType="end"/>
            </w:r>
          </w:hyperlink>
        </w:p>
        <w:p w14:paraId="0D0438C7" w14:textId="4434CEFF" w:rsidR="002337C0" w:rsidRDefault="002337C0">
          <w:pPr>
            <w:pStyle w:val="TOC1"/>
            <w:tabs>
              <w:tab w:val="right" w:leader="dot" w:pos="9350"/>
            </w:tabs>
            <w:rPr>
              <w:rFonts w:eastAsiaTheme="minorEastAsia"/>
              <w:noProof/>
              <w:kern w:val="2"/>
              <w:sz w:val="22"/>
              <w:lang w:eastAsia="en-CA"/>
              <w14:ligatures w14:val="standardContextual"/>
            </w:rPr>
          </w:pPr>
          <w:hyperlink w:anchor="_Toc158295351" w:history="1">
            <w:r w:rsidRPr="00340A99">
              <w:rPr>
                <w:rStyle w:val="Hyperlink"/>
                <w:rFonts w:cstheme="minorHAnsi"/>
                <w:noProof/>
              </w:rPr>
              <w:t>Values</w:t>
            </w:r>
            <w:r>
              <w:rPr>
                <w:noProof/>
                <w:webHidden/>
              </w:rPr>
              <w:tab/>
            </w:r>
            <w:r>
              <w:rPr>
                <w:noProof/>
                <w:webHidden/>
              </w:rPr>
              <w:fldChar w:fldCharType="begin"/>
            </w:r>
            <w:r>
              <w:rPr>
                <w:noProof/>
                <w:webHidden/>
              </w:rPr>
              <w:instrText xml:space="preserve"> PAGEREF _Toc158295351 \h </w:instrText>
            </w:r>
            <w:r>
              <w:rPr>
                <w:noProof/>
                <w:webHidden/>
              </w:rPr>
            </w:r>
            <w:r>
              <w:rPr>
                <w:noProof/>
                <w:webHidden/>
              </w:rPr>
              <w:fldChar w:fldCharType="separate"/>
            </w:r>
            <w:r>
              <w:rPr>
                <w:noProof/>
                <w:webHidden/>
              </w:rPr>
              <w:t>6</w:t>
            </w:r>
            <w:r>
              <w:rPr>
                <w:noProof/>
                <w:webHidden/>
              </w:rPr>
              <w:fldChar w:fldCharType="end"/>
            </w:r>
          </w:hyperlink>
        </w:p>
        <w:p w14:paraId="7602EBDA" w14:textId="23FD1B9C" w:rsidR="002337C0" w:rsidRDefault="002337C0">
          <w:pPr>
            <w:pStyle w:val="TOC2"/>
            <w:tabs>
              <w:tab w:val="right" w:leader="dot" w:pos="9350"/>
            </w:tabs>
            <w:rPr>
              <w:rFonts w:eastAsiaTheme="minorEastAsia"/>
              <w:noProof/>
              <w:kern w:val="2"/>
              <w:sz w:val="22"/>
              <w:lang w:eastAsia="en-CA"/>
              <w14:ligatures w14:val="standardContextual"/>
            </w:rPr>
          </w:pPr>
          <w:hyperlink w:anchor="_Toc158295352" w:history="1">
            <w:r w:rsidRPr="00340A99">
              <w:rPr>
                <w:rStyle w:val="Hyperlink"/>
                <w:noProof/>
              </w:rPr>
              <w:t>Rep (Competitive) Baseball</w:t>
            </w:r>
            <w:r>
              <w:rPr>
                <w:noProof/>
                <w:webHidden/>
              </w:rPr>
              <w:tab/>
            </w:r>
            <w:r>
              <w:rPr>
                <w:noProof/>
                <w:webHidden/>
              </w:rPr>
              <w:fldChar w:fldCharType="begin"/>
            </w:r>
            <w:r>
              <w:rPr>
                <w:noProof/>
                <w:webHidden/>
              </w:rPr>
              <w:instrText xml:space="preserve"> PAGEREF _Toc158295352 \h </w:instrText>
            </w:r>
            <w:r>
              <w:rPr>
                <w:noProof/>
                <w:webHidden/>
              </w:rPr>
            </w:r>
            <w:r>
              <w:rPr>
                <w:noProof/>
                <w:webHidden/>
              </w:rPr>
              <w:fldChar w:fldCharType="separate"/>
            </w:r>
            <w:r>
              <w:rPr>
                <w:noProof/>
                <w:webHidden/>
              </w:rPr>
              <w:t>7</w:t>
            </w:r>
            <w:r>
              <w:rPr>
                <w:noProof/>
                <w:webHidden/>
              </w:rPr>
              <w:fldChar w:fldCharType="end"/>
            </w:r>
          </w:hyperlink>
        </w:p>
        <w:p w14:paraId="691F07EC" w14:textId="6D80B15A" w:rsidR="002337C0" w:rsidRDefault="002337C0">
          <w:pPr>
            <w:pStyle w:val="TOC2"/>
            <w:tabs>
              <w:tab w:val="right" w:leader="dot" w:pos="9350"/>
            </w:tabs>
            <w:rPr>
              <w:rFonts w:eastAsiaTheme="minorEastAsia"/>
              <w:noProof/>
              <w:kern w:val="2"/>
              <w:sz w:val="22"/>
              <w:lang w:eastAsia="en-CA"/>
              <w14:ligatures w14:val="standardContextual"/>
            </w:rPr>
          </w:pPr>
          <w:hyperlink w:anchor="_Toc158295353" w:history="1">
            <w:r w:rsidRPr="00340A99">
              <w:rPr>
                <w:rStyle w:val="Hyperlink"/>
                <w:noProof/>
              </w:rPr>
              <w:t>Rec (House League) Baseball</w:t>
            </w:r>
            <w:r>
              <w:rPr>
                <w:noProof/>
                <w:webHidden/>
              </w:rPr>
              <w:tab/>
            </w:r>
            <w:r>
              <w:rPr>
                <w:noProof/>
                <w:webHidden/>
              </w:rPr>
              <w:fldChar w:fldCharType="begin"/>
            </w:r>
            <w:r>
              <w:rPr>
                <w:noProof/>
                <w:webHidden/>
              </w:rPr>
              <w:instrText xml:space="preserve"> PAGEREF _Toc158295353 \h </w:instrText>
            </w:r>
            <w:r>
              <w:rPr>
                <w:noProof/>
                <w:webHidden/>
              </w:rPr>
            </w:r>
            <w:r>
              <w:rPr>
                <w:noProof/>
                <w:webHidden/>
              </w:rPr>
              <w:fldChar w:fldCharType="separate"/>
            </w:r>
            <w:r>
              <w:rPr>
                <w:noProof/>
                <w:webHidden/>
              </w:rPr>
              <w:t>7</w:t>
            </w:r>
            <w:r>
              <w:rPr>
                <w:noProof/>
                <w:webHidden/>
              </w:rPr>
              <w:fldChar w:fldCharType="end"/>
            </w:r>
          </w:hyperlink>
        </w:p>
        <w:p w14:paraId="667FE124" w14:textId="7A308F8E" w:rsidR="002337C0" w:rsidRDefault="002337C0">
          <w:pPr>
            <w:pStyle w:val="TOC1"/>
            <w:tabs>
              <w:tab w:val="right" w:leader="dot" w:pos="9350"/>
            </w:tabs>
            <w:rPr>
              <w:rFonts w:eastAsiaTheme="minorEastAsia"/>
              <w:noProof/>
              <w:kern w:val="2"/>
              <w:sz w:val="22"/>
              <w:lang w:eastAsia="en-CA"/>
              <w14:ligatures w14:val="standardContextual"/>
            </w:rPr>
          </w:pPr>
          <w:hyperlink w:anchor="_Toc158295354" w:history="1">
            <w:r w:rsidRPr="00340A99">
              <w:rPr>
                <w:rStyle w:val="Hyperlink"/>
                <w:noProof/>
              </w:rPr>
              <w:t>Registration</w:t>
            </w:r>
            <w:r>
              <w:rPr>
                <w:noProof/>
                <w:webHidden/>
              </w:rPr>
              <w:tab/>
            </w:r>
            <w:r>
              <w:rPr>
                <w:noProof/>
                <w:webHidden/>
              </w:rPr>
              <w:fldChar w:fldCharType="begin"/>
            </w:r>
            <w:r>
              <w:rPr>
                <w:noProof/>
                <w:webHidden/>
              </w:rPr>
              <w:instrText xml:space="preserve"> PAGEREF _Toc158295354 \h </w:instrText>
            </w:r>
            <w:r>
              <w:rPr>
                <w:noProof/>
                <w:webHidden/>
              </w:rPr>
            </w:r>
            <w:r>
              <w:rPr>
                <w:noProof/>
                <w:webHidden/>
              </w:rPr>
              <w:fldChar w:fldCharType="separate"/>
            </w:r>
            <w:r>
              <w:rPr>
                <w:noProof/>
                <w:webHidden/>
              </w:rPr>
              <w:t>9</w:t>
            </w:r>
            <w:r>
              <w:rPr>
                <w:noProof/>
                <w:webHidden/>
              </w:rPr>
              <w:fldChar w:fldCharType="end"/>
            </w:r>
          </w:hyperlink>
        </w:p>
        <w:p w14:paraId="52ED1E4F" w14:textId="08C78FD0" w:rsidR="002337C0" w:rsidRDefault="002337C0">
          <w:pPr>
            <w:pStyle w:val="TOC2"/>
            <w:tabs>
              <w:tab w:val="right" w:leader="dot" w:pos="9350"/>
            </w:tabs>
            <w:rPr>
              <w:rFonts w:eastAsiaTheme="minorEastAsia"/>
              <w:noProof/>
              <w:kern w:val="2"/>
              <w:sz w:val="22"/>
              <w:lang w:eastAsia="en-CA"/>
              <w14:ligatures w14:val="standardContextual"/>
            </w:rPr>
          </w:pPr>
          <w:hyperlink w:anchor="_Toc158295355" w:history="1">
            <w:r w:rsidRPr="00340A99">
              <w:rPr>
                <w:rStyle w:val="Hyperlink"/>
                <w:noProof/>
              </w:rPr>
              <w:t>Import Players</w:t>
            </w:r>
            <w:r>
              <w:rPr>
                <w:noProof/>
                <w:webHidden/>
              </w:rPr>
              <w:tab/>
            </w:r>
            <w:r>
              <w:rPr>
                <w:noProof/>
                <w:webHidden/>
              </w:rPr>
              <w:fldChar w:fldCharType="begin"/>
            </w:r>
            <w:r>
              <w:rPr>
                <w:noProof/>
                <w:webHidden/>
              </w:rPr>
              <w:instrText xml:space="preserve"> PAGEREF _Toc158295355 \h </w:instrText>
            </w:r>
            <w:r>
              <w:rPr>
                <w:noProof/>
                <w:webHidden/>
              </w:rPr>
            </w:r>
            <w:r>
              <w:rPr>
                <w:noProof/>
                <w:webHidden/>
              </w:rPr>
              <w:fldChar w:fldCharType="separate"/>
            </w:r>
            <w:r>
              <w:rPr>
                <w:noProof/>
                <w:webHidden/>
              </w:rPr>
              <w:t>10</w:t>
            </w:r>
            <w:r>
              <w:rPr>
                <w:noProof/>
                <w:webHidden/>
              </w:rPr>
              <w:fldChar w:fldCharType="end"/>
            </w:r>
          </w:hyperlink>
        </w:p>
        <w:p w14:paraId="6DB09CAE" w14:textId="3521C633" w:rsidR="002337C0" w:rsidRDefault="002337C0">
          <w:pPr>
            <w:pStyle w:val="TOC2"/>
            <w:tabs>
              <w:tab w:val="right" w:leader="dot" w:pos="9350"/>
            </w:tabs>
            <w:rPr>
              <w:rFonts w:eastAsiaTheme="minorEastAsia"/>
              <w:noProof/>
              <w:kern w:val="2"/>
              <w:sz w:val="22"/>
              <w:lang w:eastAsia="en-CA"/>
              <w14:ligatures w14:val="standardContextual"/>
            </w:rPr>
          </w:pPr>
          <w:hyperlink w:anchor="_Toc158295356" w:history="1">
            <w:r w:rsidRPr="00340A99">
              <w:rPr>
                <w:rStyle w:val="Hyperlink"/>
                <w:noProof/>
              </w:rPr>
              <w:t>Age</w:t>
            </w:r>
            <w:r>
              <w:rPr>
                <w:noProof/>
                <w:webHidden/>
              </w:rPr>
              <w:tab/>
            </w:r>
            <w:r>
              <w:rPr>
                <w:noProof/>
                <w:webHidden/>
              </w:rPr>
              <w:fldChar w:fldCharType="begin"/>
            </w:r>
            <w:r>
              <w:rPr>
                <w:noProof/>
                <w:webHidden/>
              </w:rPr>
              <w:instrText xml:space="preserve"> PAGEREF _Toc158295356 \h </w:instrText>
            </w:r>
            <w:r>
              <w:rPr>
                <w:noProof/>
                <w:webHidden/>
              </w:rPr>
            </w:r>
            <w:r>
              <w:rPr>
                <w:noProof/>
                <w:webHidden/>
              </w:rPr>
              <w:fldChar w:fldCharType="separate"/>
            </w:r>
            <w:r>
              <w:rPr>
                <w:noProof/>
                <w:webHidden/>
              </w:rPr>
              <w:t>10</w:t>
            </w:r>
            <w:r>
              <w:rPr>
                <w:noProof/>
                <w:webHidden/>
              </w:rPr>
              <w:fldChar w:fldCharType="end"/>
            </w:r>
          </w:hyperlink>
        </w:p>
        <w:p w14:paraId="2B77B334" w14:textId="324E25EA" w:rsidR="002337C0" w:rsidRDefault="002337C0">
          <w:pPr>
            <w:pStyle w:val="TOC2"/>
            <w:tabs>
              <w:tab w:val="right" w:leader="dot" w:pos="9350"/>
            </w:tabs>
            <w:rPr>
              <w:rFonts w:eastAsiaTheme="minorEastAsia"/>
              <w:noProof/>
              <w:kern w:val="2"/>
              <w:sz w:val="22"/>
              <w:lang w:eastAsia="en-CA"/>
              <w14:ligatures w14:val="standardContextual"/>
            </w:rPr>
          </w:pPr>
          <w:hyperlink w:anchor="_Toc158295357" w:history="1">
            <w:r w:rsidRPr="00340A99">
              <w:rPr>
                <w:rStyle w:val="Hyperlink"/>
                <w:noProof/>
              </w:rPr>
              <w:t>Late Registration</w:t>
            </w:r>
            <w:r>
              <w:rPr>
                <w:noProof/>
                <w:webHidden/>
              </w:rPr>
              <w:tab/>
            </w:r>
            <w:r>
              <w:rPr>
                <w:noProof/>
                <w:webHidden/>
              </w:rPr>
              <w:fldChar w:fldCharType="begin"/>
            </w:r>
            <w:r>
              <w:rPr>
                <w:noProof/>
                <w:webHidden/>
              </w:rPr>
              <w:instrText xml:space="preserve"> PAGEREF _Toc158295357 \h </w:instrText>
            </w:r>
            <w:r>
              <w:rPr>
                <w:noProof/>
                <w:webHidden/>
              </w:rPr>
            </w:r>
            <w:r>
              <w:rPr>
                <w:noProof/>
                <w:webHidden/>
              </w:rPr>
              <w:fldChar w:fldCharType="separate"/>
            </w:r>
            <w:r>
              <w:rPr>
                <w:noProof/>
                <w:webHidden/>
              </w:rPr>
              <w:t>10</w:t>
            </w:r>
            <w:r>
              <w:rPr>
                <w:noProof/>
                <w:webHidden/>
              </w:rPr>
              <w:fldChar w:fldCharType="end"/>
            </w:r>
          </w:hyperlink>
        </w:p>
        <w:p w14:paraId="2A228C43" w14:textId="26A623F9" w:rsidR="002337C0" w:rsidRDefault="002337C0">
          <w:pPr>
            <w:pStyle w:val="TOC2"/>
            <w:tabs>
              <w:tab w:val="right" w:leader="dot" w:pos="9350"/>
            </w:tabs>
            <w:rPr>
              <w:rFonts w:eastAsiaTheme="minorEastAsia"/>
              <w:noProof/>
              <w:kern w:val="2"/>
              <w:sz w:val="22"/>
              <w:lang w:eastAsia="en-CA"/>
              <w14:ligatures w14:val="standardContextual"/>
            </w:rPr>
          </w:pPr>
          <w:hyperlink w:anchor="_Toc158295358" w:history="1">
            <w:r w:rsidRPr="00340A99">
              <w:rPr>
                <w:rStyle w:val="Hyperlink"/>
                <w:noProof/>
              </w:rPr>
              <w:t>Competitive Tryout Sessions</w:t>
            </w:r>
            <w:r>
              <w:rPr>
                <w:noProof/>
                <w:webHidden/>
              </w:rPr>
              <w:tab/>
            </w:r>
            <w:r>
              <w:rPr>
                <w:noProof/>
                <w:webHidden/>
              </w:rPr>
              <w:fldChar w:fldCharType="begin"/>
            </w:r>
            <w:r>
              <w:rPr>
                <w:noProof/>
                <w:webHidden/>
              </w:rPr>
              <w:instrText xml:space="preserve"> PAGEREF _Toc158295358 \h </w:instrText>
            </w:r>
            <w:r>
              <w:rPr>
                <w:noProof/>
                <w:webHidden/>
              </w:rPr>
            </w:r>
            <w:r>
              <w:rPr>
                <w:noProof/>
                <w:webHidden/>
              </w:rPr>
              <w:fldChar w:fldCharType="separate"/>
            </w:r>
            <w:r>
              <w:rPr>
                <w:noProof/>
                <w:webHidden/>
              </w:rPr>
              <w:t>11</w:t>
            </w:r>
            <w:r>
              <w:rPr>
                <w:noProof/>
                <w:webHidden/>
              </w:rPr>
              <w:fldChar w:fldCharType="end"/>
            </w:r>
          </w:hyperlink>
        </w:p>
        <w:p w14:paraId="0A6BACED" w14:textId="713E7784" w:rsidR="002337C0" w:rsidRDefault="002337C0">
          <w:pPr>
            <w:pStyle w:val="TOC2"/>
            <w:tabs>
              <w:tab w:val="right" w:leader="dot" w:pos="9350"/>
            </w:tabs>
            <w:rPr>
              <w:rFonts w:eastAsiaTheme="minorEastAsia"/>
              <w:noProof/>
              <w:kern w:val="2"/>
              <w:sz w:val="22"/>
              <w:lang w:eastAsia="en-CA"/>
              <w14:ligatures w14:val="standardContextual"/>
            </w:rPr>
          </w:pPr>
          <w:hyperlink w:anchor="_Toc158295359" w:history="1">
            <w:r w:rsidRPr="00340A99">
              <w:rPr>
                <w:rStyle w:val="Hyperlink"/>
                <w:noProof/>
              </w:rPr>
              <w:t>Player Movement</w:t>
            </w:r>
            <w:r>
              <w:rPr>
                <w:noProof/>
                <w:webHidden/>
              </w:rPr>
              <w:tab/>
            </w:r>
            <w:r>
              <w:rPr>
                <w:noProof/>
                <w:webHidden/>
              </w:rPr>
              <w:fldChar w:fldCharType="begin"/>
            </w:r>
            <w:r>
              <w:rPr>
                <w:noProof/>
                <w:webHidden/>
              </w:rPr>
              <w:instrText xml:space="preserve"> PAGEREF _Toc158295359 \h </w:instrText>
            </w:r>
            <w:r>
              <w:rPr>
                <w:noProof/>
                <w:webHidden/>
              </w:rPr>
            </w:r>
            <w:r>
              <w:rPr>
                <w:noProof/>
                <w:webHidden/>
              </w:rPr>
              <w:fldChar w:fldCharType="separate"/>
            </w:r>
            <w:r>
              <w:rPr>
                <w:noProof/>
                <w:webHidden/>
              </w:rPr>
              <w:t>12</w:t>
            </w:r>
            <w:r>
              <w:rPr>
                <w:noProof/>
                <w:webHidden/>
              </w:rPr>
              <w:fldChar w:fldCharType="end"/>
            </w:r>
          </w:hyperlink>
        </w:p>
        <w:p w14:paraId="5FD5B79E" w14:textId="53C53C04" w:rsidR="002337C0" w:rsidRDefault="002337C0">
          <w:pPr>
            <w:pStyle w:val="TOC1"/>
            <w:tabs>
              <w:tab w:val="right" w:leader="dot" w:pos="9350"/>
            </w:tabs>
            <w:rPr>
              <w:rFonts w:eastAsiaTheme="minorEastAsia"/>
              <w:noProof/>
              <w:kern w:val="2"/>
              <w:sz w:val="22"/>
              <w:lang w:eastAsia="en-CA"/>
              <w14:ligatures w14:val="standardContextual"/>
            </w:rPr>
          </w:pPr>
          <w:hyperlink w:anchor="_Toc158295360" w:history="1">
            <w:r w:rsidRPr="00340A99">
              <w:rPr>
                <w:rStyle w:val="Hyperlink"/>
                <w:noProof/>
              </w:rPr>
              <w:t>Programs/Levels</w:t>
            </w:r>
            <w:r>
              <w:rPr>
                <w:noProof/>
                <w:webHidden/>
              </w:rPr>
              <w:tab/>
            </w:r>
            <w:r>
              <w:rPr>
                <w:noProof/>
                <w:webHidden/>
              </w:rPr>
              <w:fldChar w:fldCharType="begin"/>
            </w:r>
            <w:r>
              <w:rPr>
                <w:noProof/>
                <w:webHidden/>
              </w:rPr>
              <w:instrText xml:space="preserve"> PAGEREF _Toc158295360 \h </w:instrText>
            </w:r>
            <w:r>
              <w:rPr>
                <w:noProof/>
                <w:webHidden/>
              </w:rPr>
            </w:r>
            <w:r>
              <w:rPr>
                <w:noProof/>
                <w:webHidden/>
              </w:rPr>
              <w:fldChar w:fldCharType="separate"/>
            </w:r>
            <w:r>
              <w:rPr>
                <w:noProof/>
                <w:webHidden/>
              </w:rPr>
              <w:t>13</w:t>
            </w:r>
            <w:r>
              <w:rPr>
                <w:noProof/>
                <w:webHidden/>
              </w:rPr>
              <w:fldChar w:fldCharType="end"/>
            </w:r>
          </w:hyperlink>
        </w:p>
        <w:p w14:paraId="24F21918" w14:textId="40D8191B" w:rsidR="002337C0" w:rsidRDefault="002337C0">
          <w:pPr>
            <w:pStyle w:val="TOC2"/>
            <w:tabs>
              <w:tab w:val="right" w:leader="dot" w:pos="9350"/>
            </w:tabs>
            <w:rPr>
              <w:rFonts w:eastAsiaTheme="minorEastAsia"/>
              <w:noProof/>
              <w:kern w:val="2"/>
              <w:sz w:val="22"/>
              <w:lang w:eastAsia="en-CA"/>
              <w14:ligatures w14:val="standardContextual"/>
            </w:rPr>
          </w:pPr>
          <w:hyperlink w:anchor="_Toc158295361" w:history="1">
            <w:r w:rsidRPr="00340A99">
              <w:rPr>
                <w:rStyle w:val="Hyperlink"/>
                <w:noProof/>
              </w:rPr>
              <w:t>Rally cap</w:t>
            </w:r>
            <w:r>
              <w:rPr>
                <w:noProof/>
                <w:webHidden/>
              </w:rPr>
              <w:tab/>
            </w:r>
            <w:r>
              <w:rPr>
                <w:noProof/>
                <w:webHidden/>
              </w:rPr>
              <w:fldChar w:fldCharType="begin"/>
            </w:r>
            <w:r>
              <w:rPr>
                <w:noProof/>
                <w:webHidden/>
              </w:rPr>
              <w:instrText xml:space="preserve"> PAGEREF _Toc158295361 \h </w:instrText>
            </w:r>
            <w:r>
              <w:rPr>
                <w:noProof/>
                <w:webHidden/>
              </w:rPr>
            </w:r>
            <w:r>
              <w:rPr>
                <w:noProof/>
                <w:webHidden/>
              </w:rPr>
              <w:fldChar w:fldCharType="separate"/>
            </w:r>
            <w:r>
              <w:rPr>
                <w:noProof/>
                <w:webHidden/>
              </w:rPr>
              <w:t>13</w:t>
            </w:r>
            <w:r>
              <w:rPr>
                <w:noProof/>
                <w:webHidden/>
              </w:rPr>
              <w:fldChar w:fldCharType="end"/>
            </w:r>
          </w:hyperlink>
        </w:p>
        <w:p w14:paraId="76B96862" w14:textId="7EDD32E0" w:rsidR="002337C0" w:rsidRDefault="002337C0">
          <w:pPr>
            <w:pStyle w:val="TOC3"/>
            <w:tabs>
              <w:tab w:val="right" w:leader="dot" w:pos="9350"/>
            </w:tabs>
            <w:rPr>
              <w:rFonts w:eastAsiaTheme="minorEastAsia"/>
              <w:noProof/>
              <w:kern w:val="2"/>
              <w:sz w:val="22"/>
              <w:lang w:eastAsia="en-CA"/>
              <w14:ligatures w14:val="standardContextual"/>
            </w:rPr>
          </w:pPr>
          <w:hyperlink w:anchor="_Toc158295362" w:history="1">
            <w:r w:rsidRPr="00340A99">
              <w:rPr>
                <w:rStyle w:val="Hyperlink"/>
                <w:noProof/>
              </w:rPr>
              <w:t>Goals</w:t>
            </w:r>
            <w:r>
              <w:rPr>
                <w:noProof/>
                <w:webHidden/>
              </w:rPr>
              <w:tab/>
            </w:r>
            <w:r>
              <w:rPr>
                <w:noProof/>
                <w:webHidden/>
              </w:rPr>
              <w:fldChar w:fldCharType="begin"/>
            </w:r>
            <w:r>
              <w:rPr>
                <w:noProof/>
                <w:webHidden/>
              </w:rPr>
              <w:instrText xml:space="preserve"> PAGEREF _Toc158295362 \h </w:instrText>
            </w:r>
            <w:r>
              <w:rPr>
                <w:noProof/>
                <w:webHidden/>
              </w:rPr>
            </w:r>
            <w:r>
              <w:rPr>
                <w:noProof/>
                <w:webHidden/>
              </w:rPr>
              <w:fldChar w:fldCharType="separate"/>
            </w:r>
            <w:r>
              <w:rPr>
                <w:noProof/>
                <w:webHidden/>
              </w:rPr>
              <w:t>13</w:t>
            </w:r>
            <w:r>
              <w:rPr>
                <w:noProof/>
                <w:webHidden/>
              </w:rPr>
              <w:fldChar w:fldCharType="end"/>
            </w:r>
          </w:hyperlink>
        </w:p>
        <w:p w14:paraId="41E6806C" w14:textId="1DF91D41" w:rsidR="002337C0" w:rsidRDefault="002337C0">
          <w:pPr>
            <w:pStyle w:val="TOC2"/>
            <w:tabs>
              <w:tab w:val="right" w:leader="dot" w:pos="9350"/>
            </w:tabs>
            <w:rPr>
              <w:rFonts w:eastAsiaTheme="minorEastAsia"/>
              <w:noProof/>
              <w:kern w:val="2"/>
              <w:sz w:val="22"/>
              <w:lang w:eastAsia="en-CA"/>
              <w14:ligatures w14:val="standardContextual"/>
            </w:rPr>
          </w:pPr>
          <w:hyperlink w:anchor="_Toc158295363" w:history="1">
            <w:r w:rsidRPr="00340A99">
              <w:rPr>
                <w:rStyle w:val="Hyperlink"/>
                <w:noProof/>
              </w:rPr>
              <w:t>6U Recreational (Rec) Ages 4-6 (must turn 5 by Dec 31)</w:t>
            </w:r>
            <w:r>
              <w:rPr>
                <w:noProof/>
                <w:webHidden/>
              </w:rPr>
              <w:tab/>
            </w:r>
            <w:r>
              <w:rPr>
                <w:noProof/>
                <w:webHidden/>
              </w:rPr>
              <w:fldChar w:fldCharType="begin"/>
            </w:r>
            <w:r>
              <w:rPr>
                <w:noProof/>
                <w:webHidden/>
              </w:rPr>
              <w:instrText xml:space="preserve"> PAGEREF _Toc158295363 \h </w:instrText>
            </w:r>
            <w:r>
              <w:rPr>
                <w:noProof/>
                <w:webHidden/>
              </w:rPr>
            </w:r>
            <w:r>
              <w:rPr>
                <w:noProof/>
                <w:webHidden/>
              </w:rPr>
              <w:fldChar w:fldCharType="separate"/>
            </w:r>
            <w:r>
              <w:rPr>
                <w:noProof/>
                <w:webHidden/>
              </w:rPr>
              <w:t>14</w:t>
            </w:r>
            <w:r>
              <w:rPr>
                <w:noProof/>
                <w:webHidden/>
              </w:rPr>
              <w:fldChar w:fldCharType="end"/>
            </w:r>
          </w:hyperlink>
        </w:p>
        <w:p w14:paraId="42D97CC9" w14:textId="12C61977" w:rsidR="002337C0" w:rsidRDefault="002337C0">
          <w:pPr>
            <w:pStyle w:val="TOC2"/>
            <w:tabs>
              <w:tab w:val="right" w:leader="dot" w:pos="9350"/>
            </w:tabs>
            <w:rPr>
              <w:rFonts w:eastAsiaTheme="minorEastAsia"/>
              <w:noProof/>
              <w:kern w:val="2"/>
              <w:sz w:val="22"/>
              <w:lang w:eastAsia="en-CA"/>
              <w14:ligatures w14:val="standardContextual"/>
            </w:rPr>
          </w:pPr>
          <w:hyperlink w:anchor="_Toc158295364" w:history="1">
            <w:r w:rsidRPr="00340A99">
              <w:rPr>
                <w:rStyle w:val="Hyperlink"/>
                <w:noProof/>
              </w:rPr>
              <w:t>8U Recreational (Rec) Ages 7-8</w:t>
            </w:r>
            <w:r>
              <w:rPr>
                <w:noProof/>
                <w:webHidden/>
              </w:rPr>
              <w:tab/>
            </w:r>
            <w:r>
              <w:rPr>
                <w:noProof/>
                <w:webHidden/>
              </w:rPr>
              <w:fldChar w:fldCharType="begin"/>
            </w:r>
            <w:r>
              <w:rPr>
                <w:noProof/>
                <w:webHidden/>
              </w:rPr>
              <w:instrText xml:space="preserve"> PAGEREF _Toc158295364 \h </w:instrText>
            </w:r>
            <w:r>
              <w:rPr>
                <w:noProof/>
                <w:webHidden/>
              </w:rPr>
            </w:r>
            <w:r>
              <w:rPr>
                <w:noProof/>
                <w:webHidden/>
              </w:rPr>
              <w:fldChar w:fldCharType="separate"/>
            </w:r>
            <w:r>
              <w:rPr>
                <w:noProof/>
                <w:webHidden/>
              </w:rPr>
              <w:t>14</w:t>
            </w:r>
            <w:r>
              <w:rPr>
                <w:noProof/>
                <w:webHidden/>
              </w:rPr>
              <w:fldChar w:fldCharType="end"/>
            </w:r>
          </w:hyperlink>
        </w:p>
        <w:p w14:paraId="2C9504C9" w14:textId="111DB79C" w:rsidR="002337C0" w:rsidRDefault="002337C0">
          <w:pPr>
            <w:pStyle w:val="TOC2"/>
            <w:tabs>
              <w:tab w:val="right" w:leader="dot" w:pos="9350"/>
            </w:tabs>
            <w:rPr>
              <w:rFonts w:eastAsiaTheme="minorEastAsia"/>
              <w:noProof/>
              <w:kern w:val="2"/>
              <w:sz w:val="22"/>
              <w:lang w:eastAsia="en-CA"/>
              <w14:ligatures w14:val="standardContextual"/>
            </w:rPr>
          </w:pPr>
          <w:hyperlink w:anchor="_Toc158295365" w:history="1">
            <w:r w:rsidRPr="00340A99">
              <w:rPr>
                <w:rStyle w:val="Hyperlink"/>
                <w:noProof/>
              </w:rPr>
              <w:t>11U Recreational - Ages 9-11</w:t>
            </w:r>
            <w:r>
              <w:rPr>
                <w:noProof/>
                <w:webHidden/>
              </w:rPr>
              <w:tab/>
            </w:r>
            <w:r>
              <w:rPr>
                <w:noProof/>
                <w:webHidden/>
              </w:rPr>
              <w:fldChar w:fldCharType="begin"/>
            </w:r>
            <w:r>
              <w:rPr>
                <w:noProof/>
                <w:webHidden/>
              </w:rPr>
              <w:instrText xml:space="preserve"> PAGEREF _Toc158295365 \h </w:instrText>
            </w:r>
            <w:r>
              <w:rPr>
                <w:noProof/>
                <w:webHidden/>
              </w:rPr>
            </w:r>
            <w:r>
              <w:rPr>
                <w:noProof/>
                <w:webHidden/>
              </w:rPr>
              <w:fldChar w:fldCharType="separate"/>
            </w:r>
            <w:r>
              <w:rPr>
                <w:noProof/>
                <w:webHidden/>
              </w:rPr>
              <w:t>15</w:t>
            </w:r>
            <w:r>
              <w:rPr>
                <w:noProof/>
                <w:webHidden/>
              </w:rPr>
              <w:fldChar w:fldCharType="end"/>
            </w:r>
          </w:hyperlink>
        </w:p>
        <w:p w14:paraId="6BE55DB8" w14:textId="3658E3B8" w:rsidR="002337C0" w:rsidRDefault="002337C0">
          <w:pPr>
            <w:pStyle w:val="TOC2"/>
            <w:tabs>
              <w:tab w:val="right" w:leader="dot" w:pos="9350"/>
            </w:tabs>
            <w:rPr>
              <w:rFonts w:eastAsiaTheme="minorEastAsia"/>
              <w:noProof/>
              <w:kern w:val="2"/>
              <w:sz w:val="22"/>
              <w:lang w:eastAsia="en-CA"/>
              <w14:ligatures w14:val="standardContextual"/>
            </w:rPr>
          </w:pPr>
          <w:hyperlink w:anchor="_Toc158295366" w:history="1">
            <w:r w:rsidRPr="00340A99">
              <w:rPr>
                <w:rStyle w:val="Hyperlink"/>
                <w:noProof/>
              </w:rPr>
              <w:t>11U Competitive - Ages 9-11</w:t>
            </w:r>
            <w:r>
              <w:rPr>
                <w:noProof/>
                <w:webHidden/>
              </w:rPr>
              <w:tab/>
            </w:r>
            <w:r>
              <w:rPr>
                <w:noProof/>
                <w:webHidden/>
              </w:rPr>
              <w:fldChar w:fldCharType="begin"/>
            </w:r>
            <w:r>
              <w:rPr>
                <w:noProof/>
                <w:webHidden/>
              </w:rPr>
              <w:instrText xml:space="preserve"> PAGEREF _Toc158295366 \h </w:instrText>
            </w:r>
            <w:r>
              <w:rPr>
                <w:noProof/>
                <w:webHidden/>
              </w:rPr>
            </w:r>
            <w:r>
              <w:rPr>
                <w:noProof/>
                <w:webHidden/>
              </w:rPr>
              <w:fldChar w:fldCharType="separate"/>
            </w:r>
            <w:r>
              <w:rPr>
                <w:noProof/>
                <w:webHidden/>
              </w:rPr>
              <w:t>15</w:t>
            </w:r>
            <w:r>
              <w:rPr>
                <w:noProof/>
                <w:webHidden/>
              </w:rPr>
              <w:fldChar w:fldCharType="end"/>
            </w:r>
          </w:hyperlink>
        </w:p>
        <w:p w14:paraId="59495FB7" w14:textId="1E3C4B3C" w:rsidR="002337C0" w:rsidRDefault="002337C0">
          <w:pPr>
            <w:pStyle w:val="TOC2"/>
            <w:tabs>
              <w:tab w:val="right" w:leader="dot" w:pos="9350"/>
            </w:tabs>
            <w:rPr>
              <w:rFonts w:eastAsiaTheme="minorEastAsia"/>
              <w:noProof/>
              <w:kern w:val="2"/>
              <w:sz w:val="22"/>
              <w:lang w:eastAsia="en-CA"/>
              <w14:ligatures w14:val="standardContextual"/>
            </w:rPr>
          </w:pPr>
          <w:hyperlink w:anchor="_Toc158295367" w:history="1">
            <w:r w:rsidRPr="00340A99">
              <w:rPr>
                <w:rStyle w:val="Hyperlink"/>
                <w:noProof/>
              </w:rPr>
              <w:t>13U Competitive - Ages 11-13</w:t>
            </w:r>
            <w:r>
              <w:rPr>
                <w:noProof/>
                <w:webHidden/>
              </w:rPr>
              <w:tab/>
            </w:r>
            <w:r>
              <w:rPr>
                <w:noProof/>
                <w:webHidden/>
              </w:rPr>
              <w:fldChar w:fldCharType="begin"/>
            </w:r>
            <w:r>
              <w:rPr>
                <w:noProof/>
                <w:webHidden/>
              </w:rPr>
              <w:instrText xml:space="preserve"> PAGEREF _Toc158295367 \h </w:instrText>
            </w:r>
            <w:r>
              <w:rPr>
                <w:noProof/>
                <w:webHidden/>
              </w:rPr>
            </w:r>
            <w:r>
              <w:rPr>
                <w:noProof/>
                <w:webHidden/>
              </w:rPr>
              <w:fldChar w:fldCharType="separate"/>
            </w:r>
            <w:r>
              <w:rPr>
                <w:noProof/>
                <w:webHidden/>
              </w:rPr>
              <w:t>15</w:t>
            </w:r>
            <w:r>
              <w:rPr>
                <w:noProof/>
                <w:webHidden/>
              </w:rPr>
              <w:fldChar w:fldCharType="end"/>
            </w:r>
          </w:hyperlink>
        </w:p>
        <w:p w14:paraId="6EE9E3B1" w14:textId="0601A792" w:rsidR="002337C0" w:rsidRDefault="002337C0">
          <w:pPr>
            <w:pStyle w:val="TOC2"/>
            <w:tabs>
              <w:tab w:val="right" w:leader="dot" w:pos="9350"/>
            </w:tabs>
            <w:rPr>
              <w:rFonts w:eastAsiaTheme="minorEastAsia"/>
              <w:noProof/>
              <w:kern w:val="2"/>
              <w:sz w:val="22"/>
              <w:lang w:eastAsia="en-CA"/>
              <w14:ligatures w14:val="standardContextual"/>
            </w:rPr>
          </w:pPr>
          <w:hyperlink w:anchor="_Toc158295368" w:history="1">
            <w:r w:rsidRPr="00340A99">
              <w:rPr>
                <w:rStyle w:val="Hyperlink"/>
                <w:noProof/>
              </w:rPr>
              <w:t>15U Competitive - Ages 13-15</w:t>
            </w:r>
            <w:r>
              <w:rPr>
                <w:noProof/>
                <w:webHidden/>
              </w:rPr>
              <w:tab/>
            </w:r>
            <w:r>
              <w:rPr>
                <w:noProof/>
                <w:webHidden/>
              </w:rPr>
              <w:fldChar w:fldCharType="begin"/>
            </w:r>
            <w:r>
              <w:rPr>
                <w:noProof/>
                <w:webHidden/>
              </w:rPr>
              <w:instrText xml:space="preserve"> PAGEREF _Toc158295368 \h </w:instrText>
            </w:r>
            <w:r>
              <w:rPr>
                <w:noProof/>
                <w:webHidden/>
              </w:rPr>
            </w:r>
            <w:r>
              <w:rPr>
                <w:noProof/>
                <w:webHidden/>
              </w:rPr>
              <w:fldChar w:fldCharType="separate"/>
            </w:r>
            <w:r>
              <w:rPr>
                <w:noProof/>
                <w:webHidden/>
              </w:rPr>
              <w:t>15</w:t>
            </w:r>
            <w:r>
              <w:rPr>
                <w:noProof/>
                <w:webHidden/>
              </w:rPr>
              <w:fldChar w:fldCharType="end"/>
            </w:r>
          </w:hyperlink>
        </w:p>
        <w:p w14:paraId="1DD0F2F1" w14:textId="05D74711" w:rsidR="002337C0" w:rsidRDefault="002337C0">
          <w:pPr>
            <w:pStyle w:val="TOC2"/>
            <w:tabs>
              <w:tab w:val="right" w:leader="dot" w:pos="9350"/>
            </w:tabs>
            <w:rPr>
              <w:rFonts w:eastAsiaTheme="minorEastAsia"/>
              <w:noProof/>
              <w:kern w:val="2"/>
              <w:sz w:val="22"/>
              <w:lang w:eastAsia="en-CA"/>
              <w14:ligatures w14:val="standardContextual"/>
            </w:rPr>
          </w:pPr>
          <w:hyperlink w:anchor="_Toc158295369" w:history="1">
            <w:r w:rsidRPr="00340A99">
              <w:rPr>
                <w:rStyle w:val="Hyperlink"/>
                <w:noProof/>
              </w:rPr>
              <w:t>18U Competitive - Ages 15-18</w:t>
            </w:r>
            <w:r>
              <w:rPr>
                <w:noProof/>
                <w:webHidden/>
              </w:rPr>
              <w:tab/>
            </w:r>
            <w:r>
              <w:rPr>
                <w:noProof/>
                <w:webHidden/>
              </w:rPr>
              <w:fldChar w:fldCharType="begin"/>
            </w:r>
            <w:r>
              <w:rPr>
                <w:noProof/>
                <w:webHidden/>
              </w:rPr>
              <w:instrText xml:space="preserve"> PAGEREF _Toc158295369 \h </w:instrText>
            </w:r>
            <w:r>
              <w:rPr>
                <w:noProof/>
                <w:webHidden/>
              </w:rPr>
            </w:r>
            <w:r>
              <w:rPr>
                <w:noProof/>
                <w:webHidden/>
              </w:rPr>
              <w:fldChar w:fldCharType="separate"/>
            </w:r>
            <w:r>
              <w:rPr>
                <w:noProof/>
                <w:webHidden/>
              </w:rPr>
              <w:t>16</w:t>
            </w:r>
            <w:r>
              <w:rPr>
                <w:noProof/>
                <w:webHidden/>
              </w:rPr>
              <w:fldChar w:fldCharType="end"/>
            </w:r>
          </w:hyperlink>
        </w:p>
        <w:p w14:paraId="7404C1EB" w14:textId="37931DB0" w:rsidR="002337C0" w:rsidRDefault="002337C0">
          <w:pPr>
            <w:pStyle w:val="TOC1"/>
            <w:tabs>
              <w:tab w:val="right" w:leader="dot" w:pos="9350"/>
            </w:tabs>
            <w:rPr>
              <w:rFonts w:eastAsiaTheme="minorEastAsia"/>
              <w:noProof/>
              <w:kern w:val="2"/>
              <w:sz w:val="22"/>
              <w:lang w:eastAsia="en-CA"/>
              <w14:ligatures w14:val="standardContextual"/>
            </w:rPr>
          </w:pPr>
          <w:hyperlink w:anchor="_Toc158295370" w:history="1">
            <w:r w:rsidRPr="00340A99">
              <w:rPr>
                <w:rStyle w:val="Hyperlink"/>
                <w:noProof/>
              </w:rPr>
              <w:t>Uniform Policy</w:t>
            </w:r>
            <w:r>
              <w:rPr>
                <w:noProof/>
                <w:webHidden/>
              </w:rPr>
              <w:tab/>
            </w:r>
            <w:r>
              <w:rPr>
                <w:noProof/>
                <w:webHidden/>
              </w:rPr>
              <w:fldChar w:fldCharType="begin"/>
            </w:r>
            <w:r>
              <w:rPr>
                <w:noProof/>
                <w:webHidden/>
              </w:rPr>
              <w:instrText xml:space="preserve"> PAGEREF _Toc158295370 \h </w:instrText>
            </w:r>
            <w:r>
              <w:rPr>
                <w:noProof/>
                <w:webHidden/>
              </w:rPr>
            </w:r>
            <w:r>
              <w:rPr>
                <w:noProof/>
                <w:webHidden/>
              </w:rPr>
              <w:fldChar w:fldCharType="separate"/>
            </w:r>
            <w:r>
              <w:rPr>
                <w:noProof/>
                <w:webHidden/>
              </w:rPr>
              <w:t>16</w:t>
            </w:r>
            <w:r>
              <w:rPr>
                <w:noProof/>
                <w:webHidden/>
              </w:rPr>
              <w:fldChar w:fldCharType="end"/>
            </w:r>
          </w:hyperlink>
        </w:p>
        <w:p w14:paraId="75904150" w14:textId="3E5D0C83" w:rsidR="002337C0" w:rsidRDefault="002337C0">
          <w:pPr>
            <w:pStyle w:val="TOC1"/>
            <w:tabs>
              <w:tab w:val="right" w:leader="dot" w:pos="9350"/>
            </w:tabs>
            <w:rPr>
              <w:rFonts w:eastAsiaTheme="minorEastAsia"/>
              <w:noProof/>
              <w:kern w:val="2"/>
              <w:sz w:val="22"/>
              <w:lang w:eastAsia="en-CA"/>
              <w14:ligatures w14:val="standardContextual"/>
            </w:rPr>
          </w:pPr>
          <w:hyperlink w:anchor="_Toc158295371" w:history="1">
            <w:r w:rsidRPr="00340A99">
              <w:rPr>
                <w:rStyle w:val="Hyperlink"/>
                <w:noProof/>
              </w:rPr>
              <w:t>Junior Coaching Program</w:t>
            </w:r>
            <w:r>
              <w:rPr>
                <w:noProof/>
                <w:webHidden/>
              </w:rPr>
              <w:tab/>
            </w:r>
            <w:r>
              <w:rPr>
                <w:noProof/>
                <w:webHidden/>
              </w:rPr>
              <w:fldChar w:fldCharType="begin"/>
            </w:r>
            <w:r>
              <w:rPr>
                <w:noProof/>
                <w:webHidden/>
              </w:rPr>
              <w:instrText xml:space="preserve"> PAGEREF _Toc158295371 \h </w:instrText>
            </w:r>
            <w:r>
              <w:rPr>
                <w:noProof/>
                <w:webHidden/>
              </w:rPr>
            </w:r>
            <w:r>
              <w:rPr>
                <w:noProof/>
                <w:webHidden/>
              </w:rPr>
              <w:fldChar w:fldCharType="separate"/>
            </w:r>
            <w:r>
              <w:rPr>
                <w:noProof/>
                <w:webHidden/>
              </w:rPr>
              <w:t>17</w:t>
            </w:r>
            <w:r>
              <w:rPr>
                <w:noProof/>
                <w:webHidden/>
              </w:rPr>
              <w:fldChar w:fldCharType="end"/>
            </w:r>
          </w:hyperlink>
        </w:p>
        <w:p w14:paraId="3A269E76" w14:textId="76790B25" w:rsidR="002337C0" w:rsidRDefault="002337C0">
          <w:pPr>
            <w:pStyle w:val="TOC2"/>
            <w:tabs>
              <w:tab w:val="right" w:leader="dot" w:pos="9350"/>
            </w:tabs>
            <w:rPr>
              <w:rFonts w:eastAsiaTheme="minorEastAsia"/>
              <w:noProof/>
              <w:kern w:val="2"/>
              <w:sz w:val="22"/>
              <w:lang w:eastAsia="en-CA"/>
              <w14:ligatures w14:val="standardContextual"/>
            </w:rPr>
          </w:pPr>
          <w:hyperlink w:anchor="_Toc158295372" w:history="1">
            <w:r w:rsidRPr="00340A99">
              <w:rPr>
                <w:rStyle w:val="Hyperlink"/>
                <w:noProof/>
              </w:rPr>
              <w:t>Roles</w:t>
            </w:r>
            <w:r>
              <w:rPr>
                <w:noProof/>
                <w:webHidden/>
              </w:rPr>
              <w:tab/>
            </w:r>
            <w:r>
              <w:rPr>
                <w:noProof/>
                <w:webHidden/>
              </w:rPr>
              <w:fldChar w:fldCharType="begin"/>
            </w:r>
            <w:r>
              <w:rPr>
                <w:noProof/>
                <w:webHidden/>
              </w:rPr>
              <w:instrText xml:space="preserve"> PAGEREF _Toc158295372 \h </w:instrText>
            </w:r>
            <w:r>
              <w:rPr>
                <w:noProof/>
                <w:webHidden/>
              </w:rPr>
            </w:r>
            <w:r>
              <w:rPr>
                <w:noProof/>
                <w:webHidden/>
              </w:rPr>
              <w:fldChar w:fldCharType="separate"/>
            </w:r>
            <w:r>
              <w:rPr>
                <w:noProof/>
                <w:webHidden/>
              </w:rPr>
              <w:t>18</w:t>
            </w:r>
            <w:r>
              <w:rPr>
                <w:noProof/>
                <w:webHidden/>
              </w:rPr>
              <w:fldChar w:fldCharType="end"/>
            </w:r>
          </w:hyperlink>
        </w:p>
        <w:p w14:paraId="7699ED34" w14:textId="68B18AA5" w:rsidR="002337C0" w:rsidRDefault="002337C0">
          <w:pPr>
            <w:pStyle w:val="TOC3"/>
            <w:tabs>
              <w:tab w:val="right" w:leader="dot" w:pos="9350"/>
            </w:tabs>
            <w:rPr>
              <w:rFonts w:eastAsiaTheme="minorEastAsia"/>
              <w:noProof/>
              <w:kern w:val="2"/>
              <w:sz w:val="22"/>
              <w:lang w:eastAsia="en-CA"/>
              <w14:ligatures w14:val="standardContextual"/>
            </w:rPr>
          </w:pPr>
          <w:hyperlink w:anchor="_Toc158295373" w:history="1">
            <w:r w:rsidRPr="00340A99">
              <w:rPr>
                <w:rStyle w:val="Hyperlink"/>
                <w:noProof/>
              </w:rPr>
              <w:t>JR Coach</w:t>
            </w:r>
            <w:r>
              <w:rPr>
                <w:noProof/>
                <w:webHidden/>
              </w:rPr>
              <w:tab/>
            </w:r>
            <w:r>
              <w:rPr>
                <w:noProof/>
                <w:webHidden/>
              </w:rPr>
              <w:fldChar w:fldCharType="begin"/>
            </w:r>
            <w:r>
              <w:rPr>
                <w:noProof/>
                <w:webHidden/>
              </w:rPr>
              <w:instrText xml:space="preserve"> PAGEREF _Toc158295373 \h </w:instrText>
            </w:r>
            <w:r>
              <w:rPr>
                <w:noProof/>
                <w:webHidden/>
              </w:rPr>
            </w:r>
            <w:r>
              <w:rPr>
                <w:noProof/>
                <w:webHidden/>
              </w:rPr>
              <w:fldChar w:fldCharType="separate"/>
            </w:r>
            <w:r>
              <w:rPr>
                <w:noProof/>
                <w:webHidden/>
              </w:rPr>
              <w:t>18</w:t>
            </w:r>
            <w:r>
              <w:rPr>
                <w:noProof/>
                <w:webHidden/>
              </w:rPr>
              <w:fldChar w:fldCharType="end"/>
            </w:r>
          </w:hyperlink>
        </w:p>
        <w:p w14:paraId="0A2DEA04" w14:textId="584CB952" w:rsidR="002337C0" w:rsidRDefault="002337C0">
          <w:pPr>
            <w:pStyle w:val="TOC3"/>
            <w:tabs>
              <w:tab w:val="right" w:leader="dot" w:pos="9350"/>
            </w:tabs>
            <w:rPr>
              <w:rFonts w:eastAsiaTheme="minorEastAsia"/>
              <w:noProof/>
              <w:kern w:val="2"/>
              <w:sz w:val="22"/>
              <w:lang w:eastAsia="en-CA"/>
              <w14:ligatures w14:val="standardContextual"/>
            </w:rPr>
          </w:pPr>
          <w:hyperlink w:anchor="_Toc158295374" w:history="1">
            <w:r w:rsidRPr="00340A99">
              <w:rPr>
                <w:rStyle w:val="Hyperlink"/>
                <w:noProof/>
              </w:rPr>
              <w:t>Trainee/younger player</w:t>
            </w:r>
            <w:r>
              <w:rPr>
                <w:noProof/>
                <w:webHidden/>
              </w:rPr>
              <w:tab/>
            </w:r>
            <w:r>
              <w:rPr>
                <w:noProof/>
                <w:webHidden/>
              </w:rPr>
              <w:fldChar w:fldCharType="begin"/>
            </w:r>
            <w:r>
              <w:rPr>
                <w:noProof/>
                <w:webHidden/>
              </w:rPr>
              <w:instrText xml:space="preserve"> PAGEREF _Toc158295374 \h </w:instrText>
            </w:r>
            <w:r>
              <w:rPr>
                <w:noProof/>
                <w:webHidden/>
              </w:rPr>
            </w:r>
            <w:r>
              <w:rPr>
                <w:noProof/>
                <w:webHidden/>
              </w:rPr>
              <w:fldChar w:fldCharType="separate"/>
            </w:r>
            <w:r>
              <w:rPr>
                <w:noProof/>
                <w:webHidden/>
              </w:rPr>
              <w:t>18</w:t>
            </w:r>
            <w:r>
              <w:rPr>
                <w:noProof/>
                <w:webHidden/>
              </w:rPr>
              <w:fldChar w:fldCharType="end"/>
            </w:r>
          </w:hyperlink>
        </w:p>
        <w:p w14:paraId="1E775453" w14:textId="2A8C4745" w:rsidR="002337C0" w:rsidRDefault="002337C0">
          <w:pPr>
            <w:pStyle w:val="TOC1"/>
            <w:tabs>
              <w:tab w:val="right" w:leader="dot" w:pos="9350"/>
            </w:tabs>
            <w:rPr>
              <w:rFonts w:eastAsiaTheme="minorEastAsia"/>
              <w:noProof/>
              <w:kern w:val="2"/>
              <w:sz w:val="22"/>
              <w:lang w:eastAsia="en-CA"/>
              <w14:ligatures w14:val="standardContextual"/>
            </w:rPr>
          </w:pPr>
          <w:hyperlink w:anchor="_Toc158295375" w:history="1">
            <w:r w:rsidRPr="00340A99">
              <w:rPr>
                <w:rStyle w:val="Hyperlink"/>
                <w:noProof/>
              </w:rPr>
              <w:t>Field regulations</w:t>
            </w:r>
            <w:r>
              <w:rPr>
                <w:noProof/>
                <w:webHidden/>
              </w:rPr>
              <w:tab/>
            </w:r>
            <w:r>
              <w:rPr>
                <w:noProof/>
                <w:webHidden/>
              </w:rPr>
              <w:fldChar w:fldCharType="begin"/>
            </w:r>
            <w:r>
              <w:rPr>
                <w:noProof/>
                <w:webHidden/>
              </w:rPr>
              <w:instrText xml:space="preserve"> PAGEREF _Toc158295375 \h </w:instrText>
            </w:r>
            <w:r>
              <w:rPr>
                <w:noProof/>
                <w:webHidden/>
              </w:rPr>
            </w:r>
            <w:r>
              <w:rPr>
                <w:noProof/>
                <w:webHidden/>
              </w:rPr>
              <w:fldChar w:fldCharType="separate"/>
            </w:r>
            <w:r>
              <w:rPr>
                <w:noProof/>
                <w:webHidden/>
              </w:rPr>
              <w:t>19</w:t>
            </w:r>
            <w:r>
              <w:rPr>
                <w:noProof/>
                <w:webHidden/>
              </w:rPr>
              <w:fldChar w:fldCharType="end"/>
            </w:r>
          </w:hyperlink>
        </w:p>
        <w:p w14:paraId="62EAC8D2" w14:textId="096FE3E7" w:rsidR="002337C0" w:rsidRDefault="002337C0">
          <w:pPr>
            <w:pStyle w:val="TOC1"/>
            <w:tabs>
              <w:tab w:val="right" w:leader="dot" w:pos="9350"/>
            </w:tabs>
            <w:rPr>
              <w:rFonts w:eastAsiaTheme="minorEastAsia"/>
              <w:noProof/>
              <w:kern w:val="2"/>
              <w:sz w:val="22"/>
              <w:lang w:eastAsia="en-CA"/>
              <w14:ligatures w14:val="standardContextual"/>
            </w:rPr>
          </w:pPr>
          <w:hyperlink w:anchor="_Toc158295376" w:history="1">
            <w:r w:rsidRPr="00340A99">
              <w:rPr>
                <w:rStyle w:val="Hyperlink"/>
                <w:noProof/>
              </w:rPr>
              <w:t>Roles and expectations</w:t>
            </w:r>
            <w:r>
              <w:rPr>
                <w:noProof/>
                <w:webHidden/>
              </w:rPr>
              <w:tab/>
            </w:r>
            <w:r>
              <w:rPr>
                <w:noProof/>
                <w:webHidden/>
              </w:rPr>
              <w:fldChar w:fldCharType="begin"/>
            </w:r>
            <w:r>
              <w:rPr>
                <w:noProof/>
                <w:webHidden/>
              </w:rPr>
              <w:instrText xml:space="preserve"> PAGEREF _Toc158295376 \h </w:instrText>
            </w:r>
            <w:r>
              <w:rPr>
                <w:noProof/>
                <w:webHidden/>
              </w:rPr>
            </w:r>
            <w:r>
              <w:rPr>
                <w:noProof/>
                <w:webHidden/>
              </w:rPr>
              <w:fldChar w:fldCharType="separate"/>
            </w:r>
            <w:r>
              <w:rPr>
                <w:noProof/>
                <w:webHidden/>
              </w:rPr>
              <w:t>20</w:t>
            </w:r>
            <w:r>
              <w:rPr>
                <w:noProof/>
                <w:webHidden/>
              </w:rPr>
              <w:fldChar w:fldCharType="end"/>
            </w:r>
          </w:hyperlink>
        </w:p>
        <w:p w14:paraId="642703DE" w14:textId="13ED4580" w:rsidR="002337C0" w:rsidRDefault="002337C0">
          <w:pPr>
            <w:pStyle w:val="TOC2"/>
            <w:tabs>
              <w:tab w:val="right" w:leader="dot" w:pos="9350"/>
            </w:tabs>
            <w:rPr>
              <w:rFonts w:eastAsiaTheme="minorEastAsia"/>
              <w:noProof/>
              <w:kern w:val="2"/>
              <w:sz w:val="22"/>
              <w:lang w:eastAsia="en-CA"/>
              <w14:ligatures w14:val="standardContextual"/>
            </w:rPr>
          </w:pPr>
          <w:hyperlink w:anchor="_Toc158295377" w:history="1">
            <w:r w:rsidRPr="00340A99">
              <w:rPr>
                <w:rStyle w:val="Hyperlink"/>
                <w:noProof/>
              </w:rPr>
              <w:t>Executive</w:t>
            </w:r>
            <w:r>
              <w:rPr>
                <w:noProof/>
                <w:webHidden/>
              </w:rPr>
              <w:tab/>
            </w:r>
            <w:r>
              <w:rPr>
                <w:noProof/>
                <w:webHidden/>
              </w:rPr>
              <w:fldChar w:fldCharType="begin"/>
            </w:r>
            <w:r>
              <w:rPr>
                <w:noProof/>
                <w:webHidden/>
              </w:rPr>
              <w:instrText xml:space="preserve"> PAGEREF _Toc158295377 \h </w:instrText>
            </w:r>
            <w:r>
              <w:rPr>
                <w:noProof/>
                <w:webHidden/>
              </w:rPr>
            </w:r>
            <w:r>
              <w:rPr>
                <w:noProof/>
                <w:webHidden/>
              </w:rPr>
              <w:fldChar w:fldCharType="separate"/>
            </w:r>
            <w:r>
              <w:rPr>
                <w:noProof/>
                <w:webHidden/>
              </w:rPr>
              <w:t>20</w:t>
            </w:r>
            <w:r>
              <w:rPr>
                <w:noProof/>
                <w:webHidden/>
              </w:rPr>
              <w:fldChar w:fldCharType="end"/>
            </w:r>
          </w:hyperlink>
        </w:p>
        <w:p w14:paraId="47CC44D9" w14:textId="769F69C3" w:rsidR="002337C0" w:rsidRDefault="002337C0">
          <w:pPr>
            <w:pStyle w:val="TOC3"/>
            <w:tabs>
              <w:tab w:val="right" w:leader="dot" w:pos="9350"/>
            </w:tabs>
            <w:rPr>
              <w:rFonts w:eastAsiaTheme="minorEastAsia"/>
              <w:noProof/>
              <w:kern w:val="2"/>
              <w:sz w:val="22"/>
              <w:lang w:eastAsia="en-CA"/>
              <w14:ligatures w14:val="standardContextual"/>
            </w:rPr>
          </w:pPr>
          <w:hyperlink w:anchor="_Toc158295378" w:history="1">
            <w:r w:rsidRPr="00340A99">
              <w:rPr>
                <w:rStyle w:val="Hyperlink"/>
                <w:noProof/>
              </w:rPr>
              <w:t>President</w:t>
            </w:r>
            <w:r>
              <w:rPr>
                <w:noProof/>
                <w:webHidden/>
              </w:rPr>
              <w:tab/>
            </w:r>
            <w:r>
              <w:rPr>
                <w:noProof/>
                <w:webHidden/>
              </w:rPr>
              <w:fldChar w:fldCharType="begin"/>
            </w:r>
            <w:r>
              <w:rPr>
                <w:noProof/>
                <w:webHidden/>
              </w:rPr>
              <w:instrText xml:space="preserve"> PAGEREF _Toc158295378 \h </w:instrText>
            </w:r>
            <w:r>
              <w:rPr>
                <w:noProof/>
                <w:webHidden/>
              </w:rPr>
            </w:r>
            <w:r>
              <w:rPr>
                <w:noProof/>
                <w:webHidden/>
              </w:rPr>
              <w:fldChar w:fldCharType="separate"/>
            </w:r>
            <w:r>
              <w:rPr>
                <w:noProof/>
                <w:webHidden/>
              </w:rPr>
              <w:t>20</w:t>
            </w:r>
            <w:r>
              <w:rPr>
                <w:noProof/>
                <w:webHidden/>
              </w:rPr>
              <w:fldChar w:fldCharType="end"/>
            </w:r>
          </w:hyperlink>
        </w:p>
        <w:p w14:paraId="027A1393" w14:textId="7CC0B630" w:rsidR="002337C0" w:rsidRDefault="002337C0">
          <w:pPr>
            <w:pStyle w:val="TOC3"/>
            <w:tabs>
              <w:tab w:val="right" w:leader="dot" w:pos="9350"/>
            </w:tabs>
            <w:rPr>
              <w:rFonts w:eastAsiaTheme="minorEastAsia"/>
              <w:noProof/>
              <w:kern w:val="2"/>
              <w:sz w:val="22"/>
              <w:lang w:eastAsia="en-CA"/>
              <w14:ligatures w14:val="standardContextual"/>
            </w:rPr>
          </w:pPr>
          <w:hyperlink w:anchor="_Toc158295379" w:history="1">
            <w:r w:rsidRPr="00340A99">
              <w:rPr>
                <w:rStyle w:val="Hyperlink"/>
                <w:noProof/>
              </w:rPr>
              <w:t>Vice-President</w:t>
            </w:r>
            <w:r>
              <w:rPr>
                <w:noProof/>
                <w:webHidden/>
              </w:rPr>
              <w:tab/>
            </w:r>
            <w:r>
              <w:rPr>
                <w:noProof/>
                <w:webHidden/>
              </w:rPr>
              <w:fldChar w:fldCharType="begin"/>
            </w:r>
            <w:r>
              <w:rPr>
                <w:noProof/>
                <w:webHidden/>
              </w:rPr>
              <w:instrText xml:space="preserve"> PAGEREF _Toc158295379 \h </w:instrText>
            </w:r>
            <w:r>
              <w:rPr>
                <w:noProof/>
                <w:webHidden/>
              </w:rPr>
            </w:r>
            <w:r>
              <w:rPr>
                <w:noProof/>
                <w:webHidden/>
              </w:rPr>
              <w:fldChar w:fldCharType="separate"/>
            </w:r>
            <w:r>
              <w:rPr>
                <w:noProof/>
                <w:webHidden/>
              </w:rPr>
              <w:t>20</w:t>
            </w:r>
            <w:r>
              <w:rPr>
                <w:noProof/>
                <w:webHidden/>
              </w:rPr>
              <w:fldChar w:fldCharType="end"/>
            </w:r>
          </w:hyperlink>
        </w:p>
        <w:p w14:paraId="204DA09B" w14:textId="39319688" w:rsidR="002337C0" w:rsidRDefault="002337C0">
          <w:pPr>
            <w:pStyle w:val="TOC3"/>
            <w:tabs>
              <w:tab w:val="right" w:leader="dot" w:pos="9350"/>
            </w:tabs>
            <w:rPr>
              <w:rFonts w:eastAsiaTheme="minorEastAsia"/>
              <w:noProof/>
              <w:kern w:val="2"/>
              <w:sz w:val="22"/>
              <w:lang w:eastAsia="en-CA"/>
              <w14:ligatures w14:val="standardContextual"/>
            </w:rPr>
          </w:pPr>
          <w:hyperlink w:anchor="_Toc158295380" w:history="1">
            <w:r w:rsidRPr="00340A99">
              <w:rPr>
                <w:rStyle w:val="Hyperlink"/>
                <w:noProof/>
              </w:rPr>
              <w:t>Treasurer</w:t>
            </w:r>
            <w:r>
              <w:rPr>
                <w:noProof/>
                <w:webHidden/>
              </w:rPr>
              <w:tab/>
            </w:r>
            <w:r>
              <w:rPr>
                <w:noProof/>
                <w:webHidden/>
              </w:rPr>
              <w:fldChar w:fldCharType="begin"/>
            </w:r>
            <w:r>
              <w:rPr>
                <w:noProof/>
                <w:webHidden/>
              </w:rPr>
              <w:instrText xml:space="preserve"> PAGEREF _Toc158295380 \h </w:instrText>
            </w:r>
            <w:r>
              <w:rPr>
                <w:noProof/>
                <w:webHidden/>
              </w:rPr>
            </w:r>
            <w:r>
              <w:rPr>
                <w:noProof/>
                <w:webHidden/>
              </w:rPr>
              <w:fldChar w:fldCharType="separate"/>
            </w:r>
            <w:r>
              <w:rPr>
                <w:noProof/>
                <w:webHidden/>
              </w:rPr>
              <w:t>21</w:t>
            </w:r>
            <w:r>
              <w:rPr>
                <w:noProof/>
                <w:webHidden/>
              </w:rPr>
              <w:fldChar w:fldCharType="end"/>
            </w:r>
          </w:hyperlink>
        </w:p>
        <w:p w14:paraId="5D17289C" w14:textId="2D3AC378" w:rsidR="002337C0" w:rsidRDefault="002337C0">
          <w:pPr>
            <w:pStyle w:val="TOC3"/>
            <w:tabs>
              <w:tab w:val="right" w:leader="dot" w:pos="9350"/>
            </w:tabs>
            <w:rPr>
              <w:rFonts w:eastAsiaTheme="minorEastAsia"/>
              <w:noProof/>
              <w:kern w:val="2"/>
              <w:sz w:val="22"/>
              <w:lang w:eastAsia="en-CA"/>
              <w14:ligatures w14:val="standardContextual"/>
            </w:rPr>
          </w:pPr>
          <w:hyperlink w:anchor="_Toc158295381" w:history="1">
            <w:r w:rsidRPr="00340A99">
              <w:rPr>
                <w:rStyle w:val="Hyperlink"/>
                <w:noProof/>
              </w:rPr>
              <w:t>Registrar</w:t>
            </w:r>
            <w:r>
              <w:rPr>
                <w:noProof/>
                <w:webHidden/>
              </w:rPr>
              <w:tab/>
            </w:r>
            <w:r>
              <w:rPr>
                <w:noProof/>
                <w:webHidden/>
              </w:rPr>
              <w:fldChar w:fldCharType="begin"/>
            </w:r>
            <w:r>
              <w:rPr>
                <w:noProof/>
                <w:webHidden/>
              </w:rPr>
              <w:instrText xml:space="preserve"> PAGEREF _Toc158295381 \h </w:instrText>
            </w:r>
            <w:r>
              <w:rPr>
                <w:noProof/>
                <w:webHidden/>
              </w:rPr>
            </w:r>
            <w:r>
              <w:rPr>
                <w:noProof/>
                <w:webHidden/>
              </w:rPr>
              <w:fldChar w:fldCharType="separate"/>
            </w:r>
            <w:r>
              <w:rPr>
                <w:noProof/>
                <w:webHidden/>
              </w:rPr>
              <w:t>21</w:t>
            </w:r>
            <w:r>
              <w:rPr>
                <w:noProof/>
                <w:webHidden/>
              </w:rPr>
              <w:fldChar w:fldCharType="end"/>
            </w:r>
          </w:hyperlink>
        </w:p>
        <w:p w14:paraId="5C7DD265" w14:textId="6A7F439A" w:rsidR="002337C0" w:rsidRDefault="002337C0">
          <w:pPr>
            <w:pStyle w:val="TOC3"/>
            <w:tabs>
              <w:tab w:val="right" w:leader="dot" w:pos="9350"/>
            </w:tabs>
            <w:rPr>
              <w:rFonts w:eastAsiaTheme="minorEastAsia"/>
              <w:noProof/>
              <w:kern w:val="2"/>
              <w:sz w:val="22"/>
              <w:lang w:eastAsia="en-CA"/>
              <w14:ligatures w14:val="standardContextual"/>
            </w:rPr>
          </w:pPr>
          <w:hyperlink w:anchor="_Toc158295382" w:history="1">
            <w:r w:rsidRPr="00340A99">
              <w:rPr>
                <w:rStyle w:val="Hyperlink"/>
                <w:noProof/>
              </w:rPr>
              <w:t>Secretary</w:t>
            </w:r>
            <w:r>
              <w:rPr>
                <w:noProof/>
                <w:webHidden/>
              </w:rPr>
              <w:tab/>
            </w:r>
            <w:r>
              <w:rPr>
                <w:noProof/>
                <w:webHidden/>
              </w:rPr>
              <w:fldChar w:fldCharType="begin"/>
            </w:r>
            <w:r>
              <w:rPr>
                <w:noProof/>
                <w:webHidden/>
              </w:rPr>
              <w:instrText xml:space="preserve"> PAGEREF _Toc158295382 \h </w:instrText>
            </w:r>
            <w:r>
              <w:rPr>
                <w:noProof/>
                <w:webHidden/>
              </w:rPr>
            </w:r>
            <w:r>
              <w:rPr>
                <w:noProof/>
                <w:webHidden/>
              </w:rPr>
              <w:fldChar w:fldCharType="separate"/>
            </w:r>
            <w:r>
              <w:rPr>
                <w:noProof/>
                <w:webHidden/>
              </w:rPr>
              <w:t>22</w:t>
            </w:r>
            <w:r>
              <w:rPr>
                <w:noProof/>
                <w:webHidden/>
              </w:rPr>
              <w:fldChar w:fldCharType="end"/>
            </w:r>
          </w:hyperlink>
        </w:p>
        <w:p w14:paraId="61FD51D8" w14:textId="60025554" w:rsidR="002337C0" w:rsidRDefault="002337C0">
          <w:pPr>
            <w:pStyle w:val="TOC3"/>
            <w:tabs>
              <w:tab w:val="right" w:leader="dot" w:pos="9350"/>
            </w:tabs>
            <w:rPr>
              <w:rFonts w:eastAsiaTheme="minorEastAsia"/>
              <w:noProof/>
              <w:kern w:val="2"/>
              <w:sz w:val="22"/>
              <w:lang w:eastAsia="en-CA"/>
              <w14:ligatures w14:val="standardContextual"/>
            </w:rPr>
          </w:pPr>
          <w:hyperlink w:anchor="_Toc158295383" w:history="1">
            <w:r w:rsidRPr="00340A99">
              <w:rPr>
                <w:rStyle w:val="Hyperlink"/>
                <w:noProof/>
              </w:rPr>
              <w:t>Equipment and Field Manager and Co-Chair</w:t>
            </w:r>
            <w:r>
              <w:rPr>
                <w:noProof/>
                <w:webHidden/>
              </w:rPr>
              <w:tab/>
            </w:r>
            <w:r>
              <w:rPr>
                <w:noProof/>
                <w:webHidden/>
              </w:rPr>
              <w:fldChar w:fldCharType="begin"/>
            </w:r>
            <w:r>
              <w:rPr>
                <w:noProof/>
                <w:webHidden/>
              </w:rPr>
              <w:instrText xml:space="preserve"> PAGEREF _Toc158295383 \h </w:instrText>
            </w:r>
            <w:r>
              <w:rPr>
                <w:noProof/>
                <w:webHidden/>
              </w:rPr>
            </w:r>
            <w:r>
              <w:rPr>
                <w:noProof/>
                <w:webHidden/>
              </w:rPr>
              <w:fldChar w:fldCharType="separate"/>
            </w:r>
            <w:r>
              <w:rPr>
                <w:noProof/>
                <w:webHidden/>
              </w:rPr>
              <w:t>22</w:t>
            </w:r>
            <w:r>
              <w:rPr>
                <w:noProof/>
                <w:webHidden/>
              </w:rPr>
              <w:fldChar w:fldCharType="end"/>
            </w:r>
          </w:hyperlink>
        </w:p>
        <w:p w14:paraId="4E39AD8D" w14:textId="0D190F6C" w:rsidR="002337C0" w:rsidRDefault="002337C0">
          <w:pPr>
            <w:pStyle w:val="TOC3"/>
            <w:tabs>
              <w:tab w:val="right" w:leader="dot" w:pos="9350"/>
            </w:tabs>
            <w:rPr>
              <w:rFonts w:eastAsiaTheme="minorEastAsia"/>
              <w:noProof/>
              <w:kern w:val="2"/>
              <w:sz w:val="22"/>
              <w:lang w:eastAsia="en-CA"/>
              <w14:ligatures w14:val="standardContextual"/>
            </w:rPr>
          </w:pPr>
          <w:hyperlink w:anchor="_Toc158295384" w:history="1">
            <w:r w:rsidRPr="00340A99">
              <w:rPr>
                <w:rStyle w:val="Hyperlink"/>
                <w:noProof/>
              </w:rPr>
              <w:t>Fundraising Co-ordinator and Co-Chair</w:t>
            </w:r>
            <w:r>
              <w:rPr>
                <w:noProof/>
                <w:webHidden/>
              </w:rPr>
              <w:tab/>
            </w:r>
            <w:r>
              <w:rPr>
                <w:noProof/>
                <w:webHidden/>
              </w:rPr>
              <w:fldChar w:fldCharType="begin"/>
            </w:r>
            <w:r>
              <w:rPr>
                <w:noProof/>
                <w:webHidden/>
              </w:rPr>
              <w:instrText xml:space="preserve"> PAGEREF _Toc158295384 \h </w:instrText>
            </w:r>
            <w:r>
              <w:rPr>
                <w:noProof/>
                <w:webHidden/>
              </w:rPr>
            </w:r>
            <w:r>
              <w:rPr>
                <w:noProof/>
                <w:webHidden/>
              </w:rPr>
              <w:fldChar w:fldCharType="separate"/>
            </w:r>
            <w:r>
              <w:rPr>
                <w:noProof/>
                <w:webHidden/>
              </w:rPr>
              <w:t>22</w:t>
            </w:r>
            <w:r>
              <w:rPr>
                <w:noProof/>
                <w:webHidden/>
              </w:rPr>
              <w:fldChar w:fldCharType="end"/>
            </w:r>
          </w:hyperlink>
        </w:p>
        <w:p w14:paraId="15C3CB26" w14:textId="5CEE391D" w:rsidR="002337C0" w:rsidRDefault="002337C0">
          <w:pPr>
            <w:pStyle w:val="TOC3"/>
            <w:tabs>
              <w:tab w:val="right" w:leader="dot" w:pos="9350"/>
            </w:tabs>
            <w:rPr>
              <w:rFonts w:eastAsiaTheme="minorEastAsia"/>
              <w:noProof/>
              <w:kern w:val="2"/>
              <w:sz w:val="22"/>
              <w:lang w:eastAsia="en-CA"/>
              <w14:ligatures w14:val="standardContextual"/>
            </w:rPr>
          </w:pPr>
          <w:hyperlink w:anchor="_Toc158295385" w:history="1">
            <w:r w:rsidRPr="00340A99">
              <w:rPr>
                <w:rStyle w:val="Hyperlink"/>
                <w:noProof/>
              </w:rPr>
              <w:t>Communications Director</w:t>
            </w:r>
            <w:r>
              <w:rPr>
                <w:noProof/>
                <w:webHidden/>
              </w:rPr>
              <w:tab/>
            </w:r>
            <w:r>
              <w:rPr>
                <w:noProof/>
                <w:webHidden/>
              </w:rPr>
              <w:fldChar w:fldCharType="begin"/>
            </w:r>
            <w:r>
              <w:rPr>
                <w:noProof/>
                <w:webHidden/>
              </w:rPr>
              <w:instrText xml:space="preserve"> PAGEREF _Toc158295385 \h </w:instrText>
            </w:r>
            <w:r>
              <w:rPr>
                <w:noProof/>
                <w:webHidden/>
              </w:rPr>
            </w:r>
            <w:r>
              <w:rPr>
                <w:noProof/>
                <w:webHidden/>
              </w:rPr>
              <w:fldChar w:fldCharType="separate"/>
            </w:r>
            <w:r>
              <w:rPr>
                <w:noProof/>
                <w:webHidden/>
              </w:rPr>
              <w:t>23</w:t>
            </w:r>
            <w:r>
              <w:rPr>
                <w:noProof/>
                <w:webHidden/>
              </w:rPr>
              <w:fldChar w:fldCharType="end"/>
            </w:r>
          </w:hyperlink>
        </w:p>
        <w:p w14:paraId="13552AE1" w14:textId="02C2CDED" w:rsidR="002337C0" w:rsidRDefault="002337C0">
          <w:pPr>
            <w:pStyle w:val="TOC3"/>
            <w:tabs>
              <w:tab w:val="right" w:leader="dot" w:pos="9350"/>
            </w:tabs>
            <w:rPr>
              <w:rFonts w:eastAsiaTheme="minorEastAsia"/>
              <w:noProof/>
              <w:kern w:val="2"/>
              <w:sz w:val="22"/>
              <w:lang w:eastAsia="en-CA"/>
              <w14:ligatures w14:val="standardContextual"/>
            </w:rPr>
          </w:pPr>
          <w:hyperlink w:anchor="_Toc158295386" w:history="1">
            <w:r w:rsidRPr="00340A99">
              <w:rPr>
                <w:rStyle w:val="Hyperlink"/>
                <w:noProof/>
              </w:rPr>
              <w:t>Field Scheduler</w:t>
            </w:r>
            <w:r>
              <w:rPr>
                <w:noProof/>
                <w:webHidden/>
              </w:rPr>
              <w:tab/>
            </w:r>
            <w:r>
              <w:rPr>
                <w:noProof/>
                <w:webHidden/>
              </w:rPr>
              <w:fldChar w:fldCharType="begin"/>
            </w:r>
            <w:r>
              <w:rPr>
                <w:noProof/>
                <w:webHidden/>
              </w:rPr>
              <w:instrText xml:space="preserve"> PAGEREF _Toc158295386 \h </w:instrText>
            </w:r>
            <w:r>
              <w:rPr>
                <w:noProof/>
                <w:webHidden/>
              </w:rPr>
            </w:r>
            <w:r>
              <w:rPr>
                <w:noProof/>
                <w:webHidden/>
              </w:rPr>
              <w:fldChar w:fldCharType="separate"/>
            </w:r>
            <w:r>
              <w:rPr>
                <w:noProof/>
                <w:webHidden/>
              </w:rPr>
              <w:t>23</w:t>
            </w:r>
            <w:r>
              <w:rPr>
                <w:noProof/>
                <w:webHidden/>
              </w:rPr>
              <w:fldChar w:fldCharType="end"/>
            </w:r>
          </w:hyperlink>
        </w:p>
        <w:p w14:paraId="455AA473" w14:textId="5BDD429A" w:rsidR="002337C0" w:rsidRDefault="002337C0">
          <w:pPr>
            <w:pStyle w:val="TOC3"/>
            <w:tabs>
              <w:tab w:val="right" w:leader="dot" w:pos="9350"/>
            </w:tabs>
            <w:rPr>
              <w:rFonts w:eastAsiaTheme="minorEastAsia"/>
              <w:noProof/>
              <w:kern w:val="2"/>
              <w:sz w:val="22"/>
              <w:lang w:eastAsia="en-CA"/>
              <w14:ligatures w14:val="standardContextual"/>
            </w:rPr>
          </w:pPr>
          <w:hyperlink w:anchor="_Toc158295387" w:history="1">
            <w:r w:rsidRPr="00340A99">
              <w:rPr>
                <w:rStyle w:val="Hyperlink"/>
                <w:noProof/>
              </w:rPr>
              <w:t>Program Director</w:t>
            </w:r>
            <w:r>
              <w:rPr>
                <w:noProof/>
                <w:webHidden/>
              </w:rPr>
              <w:tab/>
            </w:r>
            <w:r>
              <w:rPr>
                <w:noProof/>
                <w:webHidden/>
              </w:rPr>
              <w:fldChar w:fldCharType="begin"/>
            </w:r>
            <w:r>
              <w:rPr>
                <w:noProof/>
                <w:webHidden/>
              </w:rPr>
              <w:instrText xml:space="preserve"> PAGEREF _Toc158295387 \h </w:instrText>
            </w:r>
            <w:r>
              <w:rPr>
                <w:noProof/>
                <w:webHidden/>
              </w:rPr>
            </w:r>
            <w:r>
              <w:rPr>
                <w:noProof/>
                <w:webHidden/>
              </w:rPr>
              <w:fldChar w:fldCharType="separate"/>
            </w:r>
            <w:r>
              <w:rPr>
                <w:noProof/>
                <w:webHidden/>
              </w:rPr>
              <w:t>23</w:t>
            </w:r>
            <w:r>
              <w:rPr>
                <w:noProof/>
                <w:webHidden/>
              </w:rPr>
              <w:fldChar w:fldCharType="end"/>
            </w:r>
          </w:hyperlink>
        </w:p>
        <w:p w14:paraId="416397C9" w14:textId="31186DC8" w:rsidR="002337C0" w:rsidRDefault="002337C0">
          <w:pPr>
            <w:pStyle w:val="TOC3"/>
            <w:tabs>
              <w:tab w:val="right" w:leader="dot" w:pos="9350"/>
            </w:tabs>
            <w:rPr>
              <w:rFonts w:eastAsiaTheme="minorEastAsia"/>
              <w:noProof/>
              <w:kern w:val="2"/>
              <w:sz w:val="22"/>
              <w:lang w:eastAsia="en-CA"/>
              <w14:ligatures w14:val="standardContextual"/>
            </w:rPr>
          </w:pPr>
          <w:hyperlink w:anchor="_Toc158295388" w:history="1">
            <w:r w:rsidRPr="00340A99">
              <w:rPr>
                <w:rStyle w:val="Hyperlink"/>
                <w:noProof/>
              </w:rPr>
              <w:t>Rep Director Duties – Competitive teams</w:t>
            </w:r>
            <w:r>
              <w:rPr>
                <w:noProof/>
                <w:webHidden/>
              </w:rPr>
              <w:tab/>
            </w:r>
            <w:r>
              <w:rPr>
                <w:noProof/>
                <w:webHidden/>
              </w:rPr>
              <w:fldChar w:fldCharType="begin"/>
            </w:r>
            <w:r>
              <w:rPr>
                <w:noProof/>
                <w:webHidden/>
              </w:rPr>
              <w:instrText xml:space="preserve"> PAGEREF _Toc158295388 \h </w:instrText>
            </w:r>
            <w:r>
              <w:rPr>
                <w:noProof/>
                <w:webHidden/>
              </w:rPr>
            </w:r>
            <w:r>
              <w:rPr>
                <w:noProof/>
                <w:webHidden/>
              </w:rPr>
              <w:fldChar w:fldCharType="separate"/>
            </w:r>
            <w:r>
              <w:rPr>
                <w:noProof/>
                <w:webHidden/>
              </w:rPr>
              <w:t>23</w:t>
            </w:r>
            <w:r>
              <w:rPr>
                <w:noProof/>
                <w:webHidden/>
              </w:rPr>
              <w:fldChar w:fldCharType="end"/>
            </w:r>
          </w:hyperlink>
        </w:p>
        <w:p w14:paraId="24C2C2DA" w14:textId="78C0A08F" w:rsidR="002337C0" w:rsidRDefault="002337C0">
          <w:pPr>
            <w:pStyle w:val="TOC3"/>
            <w:tabs>
              <w:tab w:val="right" w:leader="dot" w:pos="9350"/>
            </w:tabs>
            <w:rPr>
              <w:rFonts w:eastAsiaTheme="minorEastAsia"/>
              <w:noProof/>
              <w:kern w:val="2"/>
              <w:sz w:val="22"/>
              <w:lang w:eastAsia="en-CA"/>
              <w14:ligatures w14:val="standardContextual"/>
            </w:rPr>
          </w:pPr>
          <w:hyperlink w:anchor="_Toc158295389" w:history="1">
            <w:r w:rsidRPr="00340A99">
              <w:rPr>
                <w:rStyle w:val="Hyperlink"/>
                <w:noProof/>
              </w:rPr>
              <w:t>Rec Director Duties – Recreation teams</w:t>
            </w:r>
            <w:r>
              <w:rPr>
                <w:noProof/>
                <w:webHidden/>
              </w:rPr>
              <w:tab/>
            </w:r>
            <w:r>
              <w:rPr>
                <w:noProof/>
                <w:webHidden/>
              </w:rPr>
              <w:fldChar w:fldCharType="begin"/>
            </w:r>
            <w:r>
              <w:rPr>
                <w:noProof/>
                <w:webHidden/>
              </w:rPr>
              <w:instrText xml:space="preserve"> PAGEREF _Toc158295389 \h </w:instrText>
            </w:r>
            <w:r>
              <w:rPr>
                <w:noProof/>
                <w:webHidden/>
              </w:rPr>
            </w:r>
            <w:r>
              <w:rPr>
                <w:noProof/>
                <w:webHidden/>
              </w:rPr>
              <w:fldChar w:fldCharType="separate"/>
            </w:r>
            <w:r>
              <w:rPr>
                <w:noProof/>
                <w:webHidden/>
              </w:rPr>
              <w:t>24</w:t>
            </w:r>
            <w:r>
              <w:rPr>
                <w:noProof/>
                <w:webHidden/>
              </w:rPr>
              <w:fldChar w:fldCharType="end"/>
            </w:r>
          </w:hyperlink>
        </w:p>
        <w:p w14:paraId="5EB9EDF3" w14:textId="0171A13C" w:rsidR="002337C0" w:rsidRDefault="002337C0">
          <w:pPr>
            <w:pStyle w:val="TOC2"/>
            <w:tabs>
              <w:tab w:val="right" w:leader="dot" w:pos="9350"/>
            </w:tabs>
            <w:rPr>
              <w:rFonts w:eastAsiaTheme="minorEastAsia"/>
              <w:noProof/>
              <w:kern w:val="2"/>
              <w:sz w:val="22"/>
              <w:lang w:eastAsia="en-CA"/>
              <w14:ligatures w14:val="standardContextual"/>
            </w:rPr>
          </w:pPr>
          <w:hyperlink w:anchor="_Toc158295390" w:history="1">
            <w:r w:rsidRPr="00340A99">
              <w:rPr>
                <w:rStyle w:val="Hyperlink"/>
                <w:noProof/>
              </w:rPr>
              <w:t>Coaches</w:t>
            </w:r>
            <w:r>
              <w:rPr>
                <w:noProof/>
                <w:webHidden/>
              </w:rPr>
              <w:tab/>
            </w:r>
            <w:r>
              <w:rPr>
                <w:noProof/>
                <w:webHidden/>
              </w:rPr>
              <w:fldChar w:fldCharType="begin"/>
            </w:r>
            <w:r>
              <w:rPr>
                <w:noProof/>
                <w:webHidden/>
              </w:rPr>
              <w:instrText xml:space="preserve"> PAGEREF _Toc158295390 \h </w:instrText>
            </w:r>
            <w:r>
              <w:rPr>
                <w:noProof/>
                <w:webHidden/>
              </w:rPr>
            </w:r>
            <w:r>
              <w:rPr>
                <w:noProof/>
                <w:webHidden/>
              </w:rPr>
              <w:fldChar w:fldCharType="separate"/>
            </w:r>
            <w:r>
              <w:rPr>
                <w:noProof/>
                <w:webHidden/>
              </w:rPr>
              <w:t>25</w:t>
            </w:r>
            <w:r>
              <w:rPr>
                <w:noProof/>
                <w:webHidden/>
              </w:rPr>
              <w:fldChar w:fldCharType="end"/>
            </w:r>
          </w:hyperlink>
        </w:p>
        <w:p w14:paraId="1DEA6B6E" w14:textId="312AEA80" w:rsidR="002337C0" w:rsidRDefault="002337C0">
          <w:pPr>
            <w:pStyle w:val="TOC3"/>
            <w:tabs>
              <w:tab w:val="right" w:leader="dot" w:pos="9350"/>
            </w:tabs>
            <w:rPr>
              <w:rFonts w:eastAsiaTheme="minorEastAsia"/>
              <w:noProof/>
              <w:kern w:val="2"/>
              <w:sz w:val="22"/>
              <w:lang w:eastAsia="en-CA"/>
              <w14:ligatures w14:val="standardContextual"/>
            </w:rPr>
          </w:pPr>
          <w:hyperlink w:anchor="_Toc158295391" w:history="1">
            <w:r w:rsidRPr="00340A99">
              <w:rPr>
                <w:rStyle w:val="Hyperlink"/>
                <w:noProof/>
              </w:rPr>
              <w:t>Coaching clinics</w:t>
            </w:r>
            <w:r>
              <w:rPr>
                <w:noProof/>
                <w:webHidden/>
              </w:rPr>
              <w:tab/>
            </w:r>
            <w:r>
              <w:rPr>
                <w:noProof/>
                <w:webHidden/>
              </w:rPr>
              <w:fldChar w:fldCharType="begin"/>
            </w:r>
            <w:r>
              <w:rPr>
                <w:noProof/>
                <w:webHidden/>
              </w:rPr>
              <w:instrText xml:space="preserve"> PAGEREF _Toc158295391 \h </w:instrText>
            </w:r>
            <w:r>
              <w:rPr>
                <w:noProof/>
                <w:webHidden/>
              </w:rPr>
            </w:r>
            <w:r>
              <w:rPr>
                <w:noProof/>
                <w:webHidden/>
              </w:rPr>
              <w:fldChar w:fldCharType="separate"/>
            </w:r>
            <w:r>
              <w:rPr>
                <w:noProof/>
                <w:webHidden/>
              </w:rPr>
              <w:t>25</w:t>
            </w:r>
            <w:r>
              <w:rPr>
                <w:noProof/>
                <w:webHidden/>
              </w:rPr>
              <w:fldChar w:fldCharType="end"/>
            </w:r>
          </w:hyperlink>
        </w:p>
        <w:p w14:paraId="452820DE" w14:textId="7D378A49" w:rsidR="002337C0" w:rsidRDefault="002337C0">
          <w:pPr>
            <w:pStyle w:val="TOC3"/>
            <w:tabs>
              <w:tab w:val="right" w:leader="dot" w:pos="9350"/>
            </w:tabs>
            <w:rPr>
              <w:rFonts w:eastAsiaTheme="minorEastAsia"/>
              <w:noProof/>
              <w:kern w:val="2"/>
              <w:sz w:val="22"/>
              <w:lang w:eastAsia="en-CA"/>
              <w14:ligatures w14:val="standardContextual"/>
            </w:rPr>
          </w:pPr>
          <w:hyperlink w:anchor="_Toc158295392" w:history="1">
            <w:r w:rsidRPr="00340A99">
              <w:rPr>
                <w:rStyle w:val="Hyperlink"/>
                <w:noProof/>
              </w:rPr>
              <w:t>Vulnerable sector information</w:t>
            </w:r>
            <w:r>
              <w:rPr>
                <w:noProof/>
                <w:webHidden/>
              </w:rPr>
              <w:tab/>
            </w:r>
            <w:r>
              <w:rPr>
                <w:noProof/>
                <w:webHidden/>
              </w:rPr>
              <w:fldChar w:fldCharType="begin"/>
            </w:r>
            <w:r>
              <w:rPr>
                <w:noProof/>
                <w:webHidden/>
              </w:rPr>
              <w:instrText xml:space="preserve"> PAGEREF _Toc158295392 \h </w:instrText>
            </w:r>
            <w:r>
              <w:rPr>
                <w:noProof/>
                <w:webHidden/>
              </w:rPr>
            </w:r>
            <w:r>
              <w:rPr>
                <w:noProof/>
                <w:webHidden/>
              </w:rPr>
              <w:fldChar w:fldCharType="separate"/>
            </w:r>
            <w:r>
              <w:rPr>
                <w:noProof/>
                <w:webHidden/>
              </w:rPr>
              <w:t>26</w:t>
            </w:r>
            <w:r>
              <w:rPr>
                <w:noProof/>
                <w:webHidden/>
              </w:rPr>
              <w:fldChar w:fldCharType="end"/>
            </w:r>
          </w:hyperlink>
        </w:p>
        <w:p w14:paraId="2F81D08C" w14:textId="0411947E" w:rsidR="002337C0" w:rsidRDefault="002337C0">
          <w:pPr>
            <w:pStyle w:val="TOC2"/>
            <w:tabs>
              <w:tab w:val="right" w:leader="dot" w:pos="9350"/>
            </w:tabs>
            <w:rPr>
              <w:rFonts w:eastAsiaTheme="minorEastAsia"/>
              <w:noProof/>
              <w:kern w:val="2"/>
              <w:sz w:val="22"/>
              <w:lang w:eastAsia="en-CA"/>
              <w14:ligatures w14:val="standardContextual"/>
            </w:rPr>
          </w:pPr>
          <w:hyperlink w:anchor="_Toc158295393" w:history="1">
            <w:r w:rsidRPr="00340A99">
              <w:rPr>
                <w:rStyle w:val="Hyperlink"/>
                <w:noProof/>
              </w:rPr>
              <w:t>Managers</w:t>
            </w:r>
            <w:r>
              <w:rPr>
                <w:noProof/>
                <w:webHidden/>
              </w:rPr>
              <w:tab/>
            </w:r>
            <w:r>
              <w:rPr>
                <w:noProof/>
                <w:webHidden/>
              </w:rPr>
              <w:fldChar w:fldCharType="begin"/>
            </w:r>
            <w:r>
              <w:rPr>
                <w:noProof/>
                <w:webHidden/>
              </w:rPr>
              <w:instrText xml:space="preserve"> PAGEREF _Toc158295393 \h </w:instrText>
            </w:r>
            <w:r>
              <w:rPr>
                <w:noProof/>
                <w:webHidden/>
              </w:rPr>
            </w:r>
            <w:r>
              <w:rPr>
                <w:noProof/>
                <w:webHidden/>
              </w:rPr>
              <w:fldChar w:fldCharType="separate"/>
            </w:r>
            <w:r>
              <w:rPr>
                <w:noProof/>
                <w:webHidden/>
              </w:rPr>
              <w:t>27</w:t>
            </w:r>
            <w:r>
              <w:rPr>
                <w:noProof/>
                <w:webHidden/>
              </w:rPr>
              <w:fldChar w:fldCharType="end"/>
            </w:r>
          </w:hyperlink>
        </w:p>
        <w:p w14:paraId="222A53EB" w14:textId="3E2DB897" w:rsidR="002337C0" w:rsidRDefault="002337C0">
          <w:pPr>
            <w:pStyle w:val="TOC2"/>
            <w:tabs>
              <w:tab w:val="right" w:leader="dot" w:pos="9350"/>
            </w:tabs>
            <w:rPr>
              <w:rFonts w:eastAsiaTheme="minorEastAsia"/>
              <w:noProof/>
              <w:kern w:val="2"/>
              <w:sz w:val="22"/>
              <w:lang w:eastAsia="en-CA"/>
              <w14:ligatures w14:val="standardContextual"/>
            </w:rPr>
          </w:pPr>
          <w:hyperlink w:anchor="_Toc158295394" w:history="1">
            <w:r w:rsidRPr="00340A99">
              <w:rPr>
                <w:rStyle w:val="Hyperlink"/>
                <w:noProof/>
              </w:rPr>
              <w:t>Players</w:t>
            </w:r>
            <w:r>
              <w:rPr>
                <w:noProof/>
                <w:webHidden/>
              </w:rPr>
              <w:tab/>
            </w:r>
            <w:r>
              <w:rPr>
                <w:noProof/>
                <w:webHidden/>
              </w:rPr>
              <w:fldChar w:fldCharType="begin"/>
            </w:r>
            <w:r>
              <w:rPr>
                <w:noProof/>
                <w:webHidden/>
              </w:rPr>
              <w:instrText xml:space="preserve"> PAGEREF _Toc158295394 \h </w:instrText>
            </w:r>
            <w:r>
              <w:rPr>
                <w:noProof/>
                <w:webHidden/>
              </w:rPr>
            </w:r>
            <w:r>
              <w:rPr>
                <w:noProof/>
                <w:webHidden/>
              </w:rPr>
              <w:fldChar w:fldCharType="separate"/>
            </w:r>
            <w:r>
              <w:rPr>
                <w:noProof/>
                <w:webHidden/>
              </w:rPr>
              <w:t>28</w:t>
            </w:r>
            <w:r>
              <w:rPr>
                <w:noProof/>
                <w:webHidden/>
              </w:rPr>
              <w:fldChar w:fldCharType="end"/>
            </w:r>
          </w:hyperlink>
        </w:p>
        <w:p w14:paraId="4CE215AB" w14:textId="3121C9FF" w:rsidR="002337C0" w:rsidRDefault="002337C0">
          <w:pPr>
            <w:pStyle w:val="TOC3"/>
            <w:tabs>
              <w:tab w:val="right" w:leader="dot" w:pos="9350"/>
            </w:tabs>
            <w:rPr>
              <w:rFonts w:eastAsiaTheme="minorEastAsia"/>
              <w:noProof/>
              <w:kern w:val="2"/>
              <w:sz w:val="22"/>
              <w:lang w:eastAsia="en-CA"/>
              <w14:ligatures w14:val="standardContextual"/>
            </w:rPr>
          </w:pPr>
          <w:hyperlink w:anchor="_Toc158295395" w:history="1">
            <w:r w:rsidRPr="00340A99">
              <w:rPr>
                <w:rStyle w:val="Hyperlink"/>
                <w:noProof/>
              </w:rPr>
              <w:t>Officials</w:t>
            </w:r>
            <w:r>
              <w:rPr>
                <w:noProof/>
                <w:webHidden/>
              </w:rPr>
              <w:tab/>
            </w:r>
            <w:r>
              <w:rPr>
                <w:noProof/>
                <w:webHidden/>
              </w:rPr>
              <w:fldChar w:fldCharType="begin"/>
            </w:r>
            <w:r>
              <w:rPr>
                <w:noProof/>
                <w:webHidden/>
              </w:rPr>
              <w:instrText xml:space="preserve"> PAGEREF _Toc158295395 \h </w:instrText>
            </w:r>
            <w:r>
              <w:rPr>
                <w:noProof/>
                <w:webHidden/>
              </w:rPr>
            </w:r>
            <w:r>
              <w:rPr>
                <w:noProof/>
                <w:webHidden/>
              </w:rPr>
              <w:fldChar w:fldCharType="separate"/>
            </w:r>
            <w:r>
              <w:rPr>
                <w:noProof/>
                <w:webHidden/>
              </w:rPr>
              <w:t>28</w:t>
            </w:r>
            <w:r>
              <w:rPr>
                <w:noProof/>
                <w:webHidden/>
              </w:rPr>
              <w:fldChar w:fldCharType="end"/>
            </w:r>
          </w:hyperlink>
        </w:p>
        <w:p w14:paraId="18661CE9" w14:textId="3878E100" w:rsidR="002337C0" w:rsidRDefault="002337C0">
          <w:pPr>
            <w:pStyle w:val="TOC3"/>
            <w:tabs>
              <w:tab w:val="right" w:leader="dot" w:pos="9350"/>
            </w:tabs>
            <w:rPr>
              <w:rFonts w:eastAsiaTheme="minorEastAsia"/>
              <w:noProof/>
              <w:kern w:val="2"/>
              <w:sz w:val="22"/>
              <w:lang w:eastAsia="en-CA"/>
              <w14:ligatures w14:val="standardContextual"/>
            </w:rPr>
          </w:pPr>
          <w:hyperlink w:anchor="_Toc158295396" w:history="1">
            <w:r w:rsidRPr="00340A99">
              <w:rPr>
                <w:rStyle w:val="Hyperlink"/>
                <w:noProof/>
              </w:rPr>
              <w:t>Playing up</w:t>
            </w:r>
            <w:r>
              <w:rPr>
                <w:noProof/>
                <w:webHidden/>
              </w:rPr>
              <w:tab/>
            </w:r>
            <w:r>
              <w:rPr>
                <w:noProof/>
                <w:webHidden/>
              </w:rPr>
              <w:fldChar w:fldCharType="begin"/>
            </w:r>
            <w:r>
              <w:rPr>
                <w:noProof/>
                <w:webHidden/>
              </w:rPr>
              <w:instrText xml:space="preserve"> PAGEREF _Toc158295396 \h </w:instrText>
            </w:r>
            <w:r>
              <w:rPr>
                <w:noProof/>
                <w:webHidden/>
              </w:rPr>
            </w:r>
            <w:r>
              <w:rPr>
                <w:noProof/>
                <w:webHidden/>
              </w:rPr>
              <w:fldChar w:fldCharType="separate"/>
            </w:r>
            <w:r>
              <w:rPr>
                <w:noProof/>
                <w:webHidden/>
              </w:rPr>
              <w:t>28</w:t>
            </w:r>
            <w:r>
              <w:rPr>
                <w:noProof/>
                <w:webHidden/>
              </w:rPr>
              <w:fldChar w:fldCharType="end"/>
            </w:r>
          </w:hyperlink>
        </w:p>
        <w:p w14:paraId="206FDDAE" w14:textId="476BD3CA" w:rsidR="002337C0" w:rsidRDefault="002337C0">
          <w:pPr>
            <w:pStyle w:val="TOC3"/>
            <w:tabs>
              <w:tab w:val="right" w:leader="dot" w:pos="9350"/>
            </w:tabs>
            <w:rPr>
              <w:rFonts w:eastAsiaTheme="minorEastAsia"/>
              <w:noProof/>
              <w:kern w:val="2"/>
              <w:sz w:val="22"/>
              <w:lang w:eastAsia="en-CA"/>
              <w14:ligatures w14:val="standardContextual"/>
            </w:rPr>
          </w:pPr>
          <w:hyperlink w:anchor="_Toc158295397" w:history="1">
            <w:r w:rsidRPr="00340A99">
              <w:rPr>
                <w:rStyle w:val="Hyperlink"/>
                <w:noProof/>
              </w:rPr>
              <w:t>Associate Players</w:t>
            </w:r>
            <w:r>
              <w:rPr>
                <w:noProof/>
                <w:webHidden/>
              </w:rPr>
              <w:tab/>
            </w:r>
            <w:r>
              <w:rPr>
                <w:noProof/>
                <w:webHidden/>
              </w:rPr>
              <w:fldChar w:fldCharType="begin"/>
            </w:r>
            <w:r>
              <w:rPr>
                <w:noProof/>
                <w:webHidden/>
              </w:rPr>
              <w:instrText xml:space="preserve"> PAGEREF _Toc158295397 \h </w:instrText>
            </w:r>
            <w:r>
              <w:rPr>
                <w:noProof/>
                <w:webHidden/>
              </w:rPr>
            </w:r>
            <w:r>
              <w:rPr>
                <w:noProof/>
                <w:webHidden/>
              </w:rPr>
              <w:fldChar w:fldCharType="separate"/>
            </w:r>
            <w:r>
              <w:rPr>
                <w:noProof/>
                <w:webHidden/>
              </w:rPr>
              <w:t>29</w:t>
            </w:r>
            <w:r>
              <w:rPr>
                <w:noProof/>
                <w:webHidden/>
              </w:rPr>
              <w:fldChar w:fldCharType="end"/>
            </w:r>
          </w:hyperlink>
        </w:p>
        <w:p w14:paraId="7E98172D" w14:textId="3D048121" w:rsidR="002337C0" w:rsidRDefault="002337C0">
          <w:pPr>
            <w:pStyle w:val="TOC1"/>
            <w:tabs>
              <w:tab w:val="right" w:leader="dot" w:pos="9350"/>
            </w:tabs>
            <w:rPr>
              <w:rFonts w:eastAsiaTheme="minorEastAsia"/>
              <w:noProof/>
              <w:kern w:val="2"/>
              <w:sz w:val="22"/>
              <w:lang w:eastAsia="en-CA"/>
              <w14:ligatures w14:val="standardContextual"/>
            </w:rPr>
          </w:pPr>
          <w:hyperlink w:anchor="_Toc158295398" w:history="1">
            <w:r w:rsidRPr="00340A99">
              <w:rPr>
                <w:rStyle w:val="Hyperlink"/>
                <w:noProof/>
              </w:rPr>
              <w:t>Code of conduct</w:t>
            </w:r>
            <w:r>
              <w:rPr>
                <w:noProof/>
                <w:webHidden/>
              </w:rPr>
              <w:tab/>
            </w:r>
            <w:r>
              <w:rPr>
                <w:noProof/>
                <w:webHidden/>
              </w:rPr>
              <w:fldChar w:fldCharType="begin"/>
            </w:r>
            <w:r>
              <w:rPr>
                <w:noProof/>
                <w:webHidden/>
              </w:rPr>
              <w:instrText xml:space="preserve"> PAGEREF _Toc158295398 \h </w:instrText>
            </w:r>
            <w:r>
              <w:rPr>
                <w:noProof/>
                <w:webHidden/>
              </w:rPr>
            </w:r>
            <w:r>
              <w:rPr>
                <w:noProof/>
                <w:webHidden/>
              </w:rPr>
              <w:fldChar w:fldCharType="separate"/>
            </w:r>
            <w:r>
              <w:rPr>
                <w:noProof/>
                <w:webHidden/>
              </w:rPr>
              <w:t>30</w:t>
            </w:r>
            <w:r>
              <w:rPr>
                <w:noProof/>
                <w:webHidden/>
              </w:rPr>
              <w:fldChar w:fldCharType="end"/>
            </w:r>
          </w:hyperlink>
        </w:p>
        <w:p w14:paraId="2BBE17AE" w14:textId="0FFA1AAD" w:rsidR="002337C0" w:rsidRDefault="002337C0">
          <w:pPr>
            <w:pStyle w:val="TOC2"/>
            <w:tabs>
              <w:tab w:val="right" w:leader="dot" w:pos="9350"/>
            </w:tabs>
            <w:rPr>
              <w:rFonts w:eastAsiaTheme="minorEastAsia"/>
              <w:noProof/>
              <w:kern w:val="2"/>
              <w:sz w:val="22"/>
              <w:lang w:eastAsia="en-CA"/>
              <w14:ligatures w14:val="standardContextual"/>
            </w:rPr>
          </w:pPr>
          <w:hyperlink w:anchor="_Toc158295399" w:history="1">
            <w:r w:rsidRPr="00340A99">
              <w:rPr>
                <w:rStyle w:val="Hyperlink"/>
                <w:noProof/>
              </w:rPr>
              <w:t>Athlete Expectations</w:t>
            </w:r>
            <w:r>
              <w:rPr>
                <w:noProof/>
                <w:webHidden/>
              </w:rPr>
              <w:tab/>
            </w:r>
            <w:r>
              <w:rPr>
                <w:noProof/>
                <w:webHidden/>
              </w:rPr>
              <w:fldChar w:fldCharType="begin"/>
            </w:r>
            <w:r>
              <w:rPr>
                <w:noProof/>
                <w:webHidden/>
              </w:rPr>
              <w:instrText xml:space="preserve"> PAGEREF _Toc158295399 \h </w:instrText>
            </w:r>
            <w:r>
              <w:rPr>
                <w:noProof/>
                <w:webHidden/>
              </w:rPr>
            </w:r>
            <w:r>
              <w:rPr>
                <w:noProof/>
                <w:webHidden/>
              </w:rPr>
              <w:fldChar w:fldCharType="separate"/>
            </w:r>
            <w:r>
              <w:rPr>
                <w:noProof/>
                <w:webHidden/>
              </w:rPr>
              <w:t>31</w:t>
            </w:r>
            <w:r>
              <w:rPr>
                <w:noProof/>
                <w:webHidden/>
              </w:rPr>
              <w:fldChar w:fldCharType="end"/>
            </w:r>
          </w:hyperlink>
        </w:p>
        <w:p w14:paraId="369F2B47" w14:textId="324382B6" w:rsidR="002337C0" w:rsidRDefault="002337C0">
          <w:pPr>
            <w:pStyle w:val="TOC2"/>
            <w:tabs>
              <w:tab w:val="right" w:leader="dot" w:pos="9350"/>
            </w:tabs>
            <w:rPr>
              <w:rFonts w:eastAsiaTheme="minorEastAsia"/>
              <w:noProof/>
              <w:kern w:val="2"/>
              <w:sz w:val="22"/>
              <w:lang w:eastAsia="en-CA"/>
              <w14:ligatures w14:val="standardContextual"/>
            </w:rPr>
          </w:pPr>
          <w:hyperlink w:anchor="_Toc158295400" w:history="1">
            <w:r w:rsidRPr="00340A99">
              <w:rPr>
                <w:rStyle w:val="Hyperlink"/>
                <w:noProof/>
              </w:rPr>
              <w:t>Parent/Guardian Expectations</w:t>
            </w:r>
            <w:r>
              <w:rPr>
                <w:noProof/>
                <w:webHidden/>
              </w:rPr>
              <w:tab/>
            </w:r>
            <w:r>
              <w:rPr>
                <w:noProof/>
                <w:webHidden/>
              </w:rPr>
              <w:fldChar w:fldCharType="begin"/>
            </w:r>
            <w:r>
              <w:rPr>
                <w:noProof/>
                <w:webHidden/>
              </w:rPr>
              <w:instrText xml:space="preserve"> PAGEREF _Toc158295400 \h </w:instrText>
            </w:r>
            <w:r>
              <w:rPr>
                <w:noProof/>
                <w:webHidden/>
              </w:rPr>
            </w:r>
            <w:r>
              <w:rPr>
                <w:noProof/>
                <w:webHidden/>
              </w:rPr>
              <w:fldChar w:fldCharType="separate"/>
            </w:r>
            <w:r>
              <w:rPr>
                <w:noProof/>
                <w:webHidden/>
              </w:rPr>
              <w:t>32</w:t>
            </w:r>
            <w:r>
              <w:rPr>
                <w:noProof/>
                <w:webHidden/>
              </w:rPr>
              <w:fldChar w:fldCharType="end"/>
            </w:r>
          </w:hyperlink>
        </w:p>
        <w:p w14:paraId="134C1E0F" w14:textId="55E3348A" w:rsidR="002337C0" w:rsidRDefault="002337C0">
          <w:pPr>
            <w:pStyle w:val="TOC1"/>
            <w:tabs>
              <w:tab w:val="right" w:leader="dot" w:pos="9350"/>
            </w:tabs>
            <w:rPr>
              <w:rFonts w:eastAsiaTheme="minorEastAsia"/>
              <w:noProof/>
              <w:kern w:val="2"/>
              <w:sz w:val="22"/>
              <w:lang w:eastAsia="en-CA"/>
              <w14:ligatures w14:val="standardContextual"/>
            </w:rPr>
          </w:pPr>
          <w:hyperlink w:anchor="_Toc158295401" w:history="1">
            <w:r w:rsidRPr="00340A99">
              <w:rPr>
                <w:rStyle w:val="Hyperlink"/>
                <w:noProof/>
              </w:rPr>
              <w:t>Dispute resolution policy</w:t>
            </w:r>
            <w:r>
              <w:rPr>
                <w:noProof/>
                <w:webHidden/>
              </w:rPr>
              <w:tab/>
            </w:r>
            <w:r>
              <w:rPr>
                <w:noProof/>
                <w:webHidden/>
              </w:rPr>
              <w:fldChar w:fldCharType="begin"/>
            </w:r>
            <w:r>
              <w:rPr>
                <w:noProof/>
                <w:webHidden/>
              </w:rPr>
              <w:instrText xml:space="preserve"> PAGEREF _Toc158295401 \h </w:instrText>
            </w:r>
            <w:r>
              <w:rPr>
                <w:noProof/>
                <w:webHidden/>
              </w:rPr>
            </w:r>
            <w:r>
              <w:rPr>
                <w:noProof/>
                <w:webHidden/>
              </w:rPr>
              <w:fldChar w:fldCharType="separate"/>
            </w:r>
            <w:r>
              <w:rPr>
                <w:noProof/>
                <w:webHidden/>
              </w:rPr>
              <w:t>33</w:t>
            </w:r>
            <w:r>
              <w:rPr>
                <w:noProof/>
                <w:webHidden/>
              </w:rPr>
              <w:fldChar w:fldCharType="end"/>
            </w:r>
          </w:hyperlink>
        </w:p>
        <w:p w14:paraId="6A29E210" w14:textId="67A91DE5" w:rsidR="002337C0" w:rsidRDefault="002337C0">
          <w:pPr>
            <w:pStyle w:val="TOC1"/>
            <w:tabs>
              <w:tab w:val="right" w:leader="dot" w:pos="9350"/>
            </w:tabs>
            <w:rPr>
              <w:rFonts w:eastAsiaTheme="minorEastAsia"/>
              <w:noProof/>
              <w:kern w:val="2"/>
              <w:sz w:val="22"/>
              <w:lang w:eastAsia="en-CA"/>
              <w14:ligatures w14:val="standardContextual"/>
            </w:rPr>
          </w:pPr>
          <w:hyperlink w:anchor="_Toc158295402" w:history="1">
            <w:r w:rsidRPr="00340A99">
              <w:rPr>
                <w:rStyle w:val="Hyperlink"/>
                <w:noProof/>
              </w:rPr>
              <w:t>Fundraising Policy</w:t>
            </w:r>
            <w:r>
              <w:rPr>
                <w:noProof/>
                <w:webHidden/>
              </w:rPr>
              <w:tab/>
            </w:r>
            <w:r>
              <w:rPr>
                <w:noProof/>
                <w:webHidden/>
              </w:rPr>
              <w:fldChar w:fldCharType="begin"/>
            </w:r>
            <w:r>
              <w:rPr>
                <w:noProof/>
                <w:webHidden/>
              </w:rPr>
              <w:instrText xml:space="preserve"> PAGEREF _Toc158295402 \h </w:instrText>
            </w:r>
            <w:r>
              <w:rPr>
                <w:noProof/>
                <w:webHidden/>
              </w:rPr>
            </w:r>
            <w:r>
              <w:rPr>
                <w:noProof/>
                <w:webHidden/>
              </w:rPr>
              <w:fldChar w:fldCharType="separate"/>
            </w:r>
            <w:r>
              <w:rPr>
                <w:noProof/>
                <w:webHidden/>
              </w:rPr>
              <w:t>33</w:t>
            </w:r>
            <w:r>
              <w:rPr>
                <w:noProof/>
                <w:webHidden/>
              </w:rPr>
              <w:fldChar w:fldCharType="end"/>
            </w:r>
          </w:hyperlink>
        </w:p>
        <w:p w14:paraId="12C23D99" w14:textId="63D27DFD" w:rsidR="00791319" w:rsidRPr="00291C00" w:rsidRDefault="00524581">
          <w:pPr>
            <w:rPr>
              <w:rFonts w:cstheme="minorHAnsi"/>
            </w:rPr>
          </w:pPr>
          <w:r>
            <w:rPr>
              <w:rFonts w:cstheme="minorHAnsi"/>
              <w:sz w:val="24"/>
            </w:rPr>
            <w:fldChar w:fldCharType="end"/>
          </w:r>
        </w:p>
      </w:sdtContent>
    </w:sdt>
    <w:p w14:paraId="6105D1C1" w14:textId="77777777" w:rsidR="0046636C" w:rsidRDefault="0046636C" w:rsidP="000D2402">
      <w:pPr>
        <w:jc w:val="center"/>
        <w:rPr>
          <w:rFonts w:cstheme="minorHAnsi"/>
          <w:b/>
          <w:szCs w:val="24"/>
        </w:rPr>
      </w:pPr>
    </w:p>
    <w:p w14:paraId="3590DB2F" w14:textId="77777777" w:rsidR="00032044" w:rsidRDefault="00032044" w:rsidP="000D2402">
      <w:pPr>
        <w:jc w:val="center"/>
        <w:rPr>
          <w:rFonts w:cstheme="minorHAnsi"/>
          <w:b/>
          <w:szCs w:val="24"/>
        </w:rPr>
        <w:sectPr w:rsidR="00032044" w:rsidSect="006B4A11">
          <w:headerReference w:type="first" r:id="rId11"/>
          <w:pgSz w:w="12240" w:h="15840"/>
          <w:pgMar w:top="1440" w:right="1440" w:bottom="1440" w:left="1440" w:header="708" w:footer="708" w:gutter="0"/>
          <w:cols w:space="708"/>
          <w:docGrid w:linePitch="360"/>
        </w:sectPr>
      </w:pPr>
    </w:p>
    <w:p w14:paraId="43C6EDD6" w14:textId="74DBC115" w:rsidR="0067517D" w:rsidRDefault="00791319" w:rsidP="00A44112">
      <w:pPr>
        <w:pStyle w:val="Heading1"/>
        <w:jc w:val="center"/>
        <w:rPr>
          <w:rFonts w:cstheme="minorHAnsi"/>
          <w:sz w:val="36"/>
        </w:rPr>
      </w:pPr>
      <w:bookmarkStart w:id="0" w:name="_Toc480264830"/>
      <w:bookmarkStart w:id="1" w:name="_Toc158295348"/>
      <w:r w:rsidRPr="00291C00">
        <w:rPr>
          <w:rFonts w:cstheme="minorHAnsi"/>
          <w:sz w:val="36"/>
        </w:rPr>
        <w:t xml:space="preserve">Message from the </w:t>
      </w:r>
      <w:bookmarkEnd w:id="0"/>
      <w:bookmarkEnd w:id="1"/>
      <w:r w:rsidR="002337C0">
        <w:rPr>
          <w:rFonts w:cstheme="minorHAnsi"/>
          <w:sz w:val="36"/>
        </w:rPr>
        <w:t>PRCMBA Executive</w:t>
      </w:r>
    </w:p>
    <w:p w14:paraId="5BA098AB" w14:textId="77777777" w:rsidR="002337C0" w:rsidRPr="002337C0" w:rsidRDefault="002337C0" w:rsidP="002337C0"/>
    <w:p w14:paraId="419F0016" w14:textId="423155D2" w:rsidR="00791319" w:rsidRDefault="00791319" w:rsidP="0067517D">
      <w:pPr>
        <w:rPr>
          <w:rFonts w:cstheme="minorHAnsi"/>
          <w:szCs w:val="24"/>
        </w:rPr>
      </w:pPr>
      <w:r w:rsidRPr="00291C00">
        <w:rPr>
          <w:rFonts w:cstheme="minorHAnsi"/>
          <w:szCs w:val="24"/>
        </w:rPr>
        <w:t xml:space="preserve">Baseball has been alive in our communities for many years.  Our league, PRCMBA, is built on a foundation created by many </w:t>
      </w:r>
      <w:r w:rsidR="004D6AB0" w:rsidRPr="00291C00">
        <w:rPr>
          <w:rFonts w:cstheme="minorHAnsi"/>
          <w:szCs w:val="24"/>
        </w:rPr>
        <w:t>enthusiastic</w:t>
      </w:r>
      <w:r w:rsidRPr="00291C00">
        <w:rPr>
          <w:rFonts w:cstheme="minorHAnsi"/>
          <w:szCs w:val="24"/>
        </w:rPr>
        <w:t xml:space="preserve"> volunteers from</w:t>
      </w:r>
      <w:r w:rsidR="004D6AB0">
        <w:rPr>
          <w:rFonts w:cstheme="minorHAnsi"/>
          <w:szCs w:val="24"/>
        </w:rPr>
        <w:t xml:space="preserve"> past to present</w:t>
      </w:r>
      <w:r w:rsidRPr="00291C00">
        <w:rPr>
          <w:rFonts w:cstheme="minorHAnsi"/>
          <w:szCs w:val="24"/>
        </w:rPr>
        <w:t>.  We are excited to work together with our coaching team</w:t>
      </w:r>
      <w:r w:rsidR="002337C0">
        <w:rPr>
          <w:rFonts w:cstheme="minorHAnsi"/>
          <w:szCs w:val="24"/>
        </w:rPr>
        <w:t>s</w:t>
      </w:r>
      <w:r w:rsidRPr="00291C00">
        <w:rPr>
          <w:rFonts w:cstheme="minorHAnsi"/>
          <w:szCs w:val="24"/>
        </w:rPr>
        <w:t xml:space="preserve">, players, managers and volunteers to make this an </w:t>
      </w:r>
      <w:r w:rsidR="002337C0" w:rsidRPr="00291C00">
        <w:rPr>
          <w:rFonts w:cstheme="minorHAnsi"/>
          <w:szCs w:val="24"/>
        </w:rPr>
        <w:t>am</w:t>
      </w:r>
      <w:r w:rsidR="002337C0">
        <w:rPr>
          <w:rFonts w:cstheme="minorHAnsi"/>
          <w:szCs w:val="24"/>
        </w:rPr>
        <w:t xml:space="preserve">azing community </w:t>
      </w:r>
      <w:r w:rsidR="00291C00">
        <w:rPr>
          <w:rFonts w:cstheme="minorHAnsi"/>
          <w:szCs w:val="24"/>
        </w:rPr>
        <w:t xml:space="preserve">of </w:t>
      </w:r>
      <w:r w:rsidR="002337C0">
        <w:rPr>
          <w:rFonts w:cstheme="minorHAnsi"/>
          <w:szCs w:val="24"/>
        </w:rPr>
        <w:t>base</w:t>
      </w:r>
      <w:r w:rsidR="00291C00">
        <w:rPr>
          <w:rFonts w:cstheme="minorHAnsi"/>
          <w:szCs w:val="24"/>
        </w:rPr>
        <w:t xml:space="preserve">ball for our kids. </w:t>
      </w:r>
    </w:p>
    <w:p w14:paraId="2896226C" w14:textId="688D2850" w:rsidR="00A55E5D" w:rsidRDefault="00A55E5D" w:rsidP="0067517D">
      <w:pPr>
        <w:rPr>
          <w:rFonts w:cstheme="minorHAnsi"/>
          <w:szCs w:val="24"/>
        </w:rPr>
      </w:pPr>
      <w:r>
        <w:rPr>
          <w:rFonts w:cstheme="minorHAnsi"/>
          <w:szCs w:val="24"/>
        </w:rPr>
        <w:t xml:space="preserve">This handbook has been created as a guide for procedures and practises which have been adopted by the PRCMBA for </w:t>
      </w:r>
      <w:r w:rsidR="002337C0">
        <w:rPr>
          <w:rFonts w:cstheme="minorHAnsi"/>
          <w:szCs w:val="24"/>
        </w:rPr>
        <w:t>each baseball</w:t>
      </w:r>
      <w:r>
        <w:rPr>
          <w:rFonts w:cstheme="minorHAnsi"/>
          <w:szCs w:val="24"/>
        </w:rPr>
        <w:t xml:space="preserve"> season.  </w:t>
      </w:r>
    </w:p>
    <w:p w14:paraId="554774D5" w14:textId="18CA9EC5" w:rsidR="00E7382D" w:rsidRDefault="00E7382D" w:rsidP="0067517D">
      <w:pPr>
        <w:rPr>
          <w:rFonts w:cstheme="minorHAnsi"/>
          <w:szCs w:val="24"/>
        </w:rPr>
      </w:pPr>
      <w:r>
        <w:rPr>
          <w:rFonts w:cstheme="minorHAnsi"/>
          <w:szCs w:val="24"/>
        </w:rPr>
        <w:t>Let’s play ball!</w:t>
      </w:r>
    </w:p>
    <w:p w14:paraId="0BD32190" w14:textId="77777777" w:rsidR="00791319" w:rsidRPr="00291C00" w:rsidRDefault="00791319" w:rsidP="0067517D">
      <w:pPr>
        <w:rPr>
          <w:rFonts w:cstheme="minorHAnsi"/>
          <w:szCs w:val="24"/>
        </w:rPr>
      </w:pPr>
    </w:p>
    <w:p w14:paraId="610AC986" w14:textId="77777777" w:rsidR="00B56463" w:rsidRDefault="00B56463" w:rsidP="001C4FFA">
      <w:pPr>
        <w:pStyle w:val="Heading1"/>
        <w:rPr>
          <w:rFonts w:cstheme="minorHAnsi"/>
          <w:sz w:val="36"/>
        </w:rPr>
        <w:sectPr w:rsidR="00B56463" w:rsidSect="00AC1945">
          <w:headerReference w:type="default" r:id="rId12"/>
          <w:pgSz w:w="12240" w:h="15840"/>
          <w:pgMar w:top="1440" w:right="1440" w:bottom="1440" w:left="1440" w:header="709" w:footer="709" w:gutter="0"/>
          <w:cols w:space="708"/>
          <w:docGrid w:linePitch="360"/>
        </w:sectPr>
      </w:pPr>
    </w:p>
    <w:p w14:paraId="56C8EE58" w14:textId="5E43907C" w:rsidR="0067517D" w:rsidRPr="00291C00" w:rsidRDefault="0067517D" w:rsidP="001C4FFA">
      <w:pPr>
        <w:pStyle w:val="Heading1"/>
        <w:rPr>
          <w:rFonts w:cstheme="minorHAnsi"/>
          <w:sz w:val="36"/>
        </w:rPr>
      </w:pPr>
      <w:bookmarkStart w:id="2" w:name="_Toc480264831"/>
      <w:bookmarkStart w:id="3" w:name="_Toc158295349"/>
      <w:r w:rsidRPr="00291C00">
        <w:rPr>
          <w:rFonts w:cstheme="minorHAnsi"/>
          <w:sz w:val="36"/>
        </w:rPr>
        <w:t>Mission</w:t>
      </w:r>
      <w:bookmarkEnd w:id="2"/>
      <w:bookmarkEnd w:id="3"/>
    </w:p>
    <w:p w14:paraId="756C8533" w14:textId="77777777" w:rsidR="00E10016" w:rsidRPr="00E10016" w:rsidRDefault="00E10016" w:rsidP="00E10016">
      <w:pPr>
        <w:rPr>
          <w:rFonts w:cstheme="minorHAnsi"/>
        </w:rPr>
      </w:pPr>
      <w:r w:rsidRPr="00E10016">
        <w:rPr>
          <w:rFonts w:cstheme="minorHAnsi"/>
        </w:rPr>
        <w:t>Ethics and character form the foundation of our organization. Our mission is to provide the best possible environment for our players and coaches to develop a love of baseball and become ambassadors for the sport in our communities.  While competition is at the heart of the game, equally important to this organization is the promotion of discipline, teamwork, sportsmanship, honesty and integrity at all levels. PRCMBA encourages a respect for the game, through hard work, determination and most importantly, having fun.  </w:t>
      </w:r>
    </w:p>
    <w:p w14:paraId="5F3EF08F" w14:textId="77777777" w:rsidR="0067517D" w:rsidRPr="00291C00" w:rsidRDefault="0067517D" w:rsidP="001C4FFA">
      <w:pPr>
        <w:pStyle w:val="Heading1"/>
        <w:rPr>
          <w:rFonts w:cstheme="minorHAnsi"/>
          <w:sz w:val="36"/>
        </w:rPr>
      </w:pPr>
      <w:bookmarkStart w:id="4" w:name="_Toc480264832"/>
      <w:bookmarkStart w:id="5" w:name="_Toc158295350"/>
      <w:r w:rsidRPr="00291C00">
        <w:rPr>
          <w:rFonts w:cstheme="minorHAnsi"/>
          <w:sz w:val="36"/>
        </w:rPr>
        <w:t>Vision</w:t>
      </w:r>
      <w:bookmarkEnd w:id="4"/>
      <w:bookmarkEnd w:id="5"/>
    </w:p>
    <w:p w14:paraId="0C9F81AF" w14:textId="0BB23817" w:rsidR="004D50A6" w:rsidRPr="00291C00" w:rsidRDefault="00124F7A" w:rsidP="004D50A6">
      <w:pPr>
        <w:rPr>
          <w:rFonts w:cstheme="minorHAnsi"/>
        </w:rPr>
      </w:pPr>
      <w:r w:rsidRPr="00291C00">
        <w:rPr>
          <w:rFonts w:cstheme="minorHAnsi"/>
        </w:rPr>
        <w:t xml:space="preserve">PRCMBA is committed to providing a safe and fun environment where youth from </w:t>
      </w:r>
      <w:r w:rsidR="005E7D0F" w:rsidRPr="00291C00">
        <w:rPr>
          <w:rFonts w:cstheme="minorHAnsi"/>
        </w:rPr>
        <w:t>all</w:t>
      </w:r>
      <w:r w:rsidRPr="00291C00">
        <w:rPr>
          <w:rFonts w:cstheme="minorHAnsi"/>
        </w:rPr>
        <w:t xml:space="preserve"> our communities can find opportunities for personal growth and athletic development.  PRCMBA believes in the importance of leadership </w:t>
      </w:r>
      <w:r w:rsidR="009B3035" w:rsidRPr="00291C00">
        <w:rPr>
          <w:rFonts w:cstheme="minorHAnsi"/>
        </w:rPr>
        <w:t xml:space="preserve">and character </w:t>
      </w:r>
      <w:r w:rsidR="005E7D0F">
        <w:rPr>
          <w:rFonts w:cstheme="minorHAnsi"/>
        </w:rPr>
        <w:t xml:space="preserve">development </w:t>
      </w:r>
      <w:r w:rsidRPr="00291C00">
        <w:rPr>
          <w:rFonts w:cstheme="minorHAnsi"/>
        </w:rPr>
        <w:t xml:space="preserve">and encourages youth involvement </w:t>
      </w:r>
      <w:r w:rsidR="00371E56">
        <w:rPr>
          <w:rFonts w:cstheme="minorHAnsi"/>
        </w:rPr>
        <w:t>at</w:t>
      </w:r>
      <w:r w:rsidRPr="00291C00">
        <w:rPr>
          <w:rFonts w:cstheme="minorHAnsi"/>
        </w:rPr>
        <w:t xml:space="preserve"> all levels of our baseball league</w:t>
      </w:r>
      <w:r w:rsidR="001E1FAB" w:rsidRPr="00291C00">
        <w:rPr>
          <w:rFonts w:cstheme="minorHAnsi"/>
        </w:rPr>
        <w:t xml:space="preserve"> </w:t>
      </w:r>
      <w:r w:rsidR="00371E56">
        <w:rPr>
          <w:rFonts w:cstheme="minorHAnsi"/>
        </w:rPr>
        <w:t xml:space="preserve">through our </w:t>
      </w:r>
      <w:r w:rsidR="00E7382D">
        <w:rPr>
          <w:rFonts w:cstheme="minorHAnsi"/>
        </w:rPr>
        <w:t>Junior Coaching Program</w:t>
      </w:r>
      <w:r w:rsidR="00371E56">
        <w:rPr>
          <w:rFonts w:cstheme="minorHAnsi"/>
        </w:rPr>
        <w:t>.</w:t>
      </w:r>
    </w:p>
    <w:p w14:paraId="5E3EC0FB" w14:textId="77777777" w:rsidR="004D50A6" w:rsidRPr="00291C00" w:rsidRDefault="004D50A6" w:rsidP="00513BE3">
      <w:pPr>
        <w:pStyle w:val="Heading1"/>
        <w:rPr>
          <w:rFonts w:cstheme="minorHAnsi"/>
          <w:sz w:val="36"/>
        </w:rPr>
      </w:pPr>
      <w:bookmarkStart w:id="6" w:name="_Toc480264833"/>
      <w:bookmarkStart w:id="7" w:name="_Toc158295351"/>
      <w:r w:rsidRPr="00291C00">
        <w:rPr>
          <w:rFonts w:cstheme="minorHAnsi"/>
          <w:sz w:val="36"/>
        </w:rPr>
        <w:t>Values</w:t>
      </w:r>
      <w:bookmarkEnd w:id="6"/>
      <w:bookmarkEnd w:id="7"/>
    </w:p>
    <w:p w14:paraId="287E560B" w14:textId="77777777" w:rsidR="004D50A6" w:rsidRPr="00291C00" w:rsidRDefault="00513BE3" w:rsidP="004D50A6">
      <w:pPr>
        <w:rPr>
          <w:rFonts w:cstheme="minorHAnsi"/>
        </w:rPr>
      </w:pPr>
      <w:r w:rsidRPr="00291C00">
        <w:rPr>
          <w:rFonts w:cstheme="minorHAnsi"/>
        </w:rPr>
        <w:t>PRCMBA values include:</w:t>
      </w:r>
    </w:p>
    <w:p w14:paraId="11B7BD50" w14:textId="77777777" w:rsidR="004D50A6" w:rsidRPr="00291C00" w:rsidRDefault="00AE6A52" w:rsidP="004D50A6">
      <w:pPr>
        <w:numPr>
          <w:ilvl w:val="0"/>
          <w:numId w:val="3"/>
        </w:numPr>
        <w:rPr>
          <w:rFonts w:cstheme="minorHAnsi"/>
        </w:rPr>
      </w:pPr>
      <w:r w:rsidRPr="00291C00">
        <w:rPr>
          <w:rFonts w:cstheme="minorHAnsi"/>
        </w:rPr>
        <w:t>Respect, positive attitude,</w:t>
      </w:r>
      <w:r w:rsidR="004D50A6" w:rsidRPr="00291C00">
        <w:rPr>
          <w:rFonts w:cstheme="minorHAnsi"/>
        </w:rPr>
        <w:t xml:space="preserve"> and fun by all involved</w:t>
      </w:r>
    </w:p>
    <w:p w14:paraId="50E66D52" w14:textId="77777777" w:rsidR="00AE6A52" w:rsidRPr="00291C00" w:rsidRDefault="00AE6A52" w:rsidP="004D50A6">
      <w:pPr>
        <w:numPr>
          <w:ilvl w:val="0"/>
          <w:numId w:val="3"/>
        </w:numPr>
        <w:rPr>
          <w:rFonts w:cstheme="minorHAnsi"/>
        </w:rPr>
      </w:pPr>
      <w:r w:rsidRPr="00291C00">
        <w:rPr>
          <w:rFonts w:cstheme="minorHAnsi"/>
        </w:rPr>
        <w:t>Fair play and tolerance</w:t>
      </w:r>
    </w:p>
    <w:p w14:paraId="32FCB2AA" w14:textId="77777777" w:rsidR="00AE6A52" w:rsidRPr="00291C00" w:rsidRDefault="00AE6A52" w:rsidP="004D50A6">
      <w:pPr>
        <w:numPr>
          <w:ilvl w:val="0"/>
          <w:numId w:val="3"/>
        </w:numPr>
        <w:rPr>
          <w:rFonts w:cstheme="minorHAnsi"/>
        </w:rPr>
      </w:pPr>
      <w:r w:rsidRPr="00291C00">
        <w:rPr>
          <w:rFonts w:cstheme="minorHAnsi"/>
        </w:rPr>
        <w:t>Perseverance, courage, character</w:t>
      </w:r>
    </w:p>
    <w:p w14:paraId="235EEF5D" w14:textId="77777777" w:rsidR="009B3035" w:rsidRPr="00291C00" w:rsidRDefault="009B3035" w:rsidP="004D50A6">
      <w:pPr>
        <w:numPr>
          <w:ilvl w:val="0"/>
          <w:numId w:val="3"/>
        </w:numPr>
        <w:rPr>
          <w:rFonts w:cstheme="minorHAnsi"/>
        </w:rPr>
      </w:pPr>
      <w:r w:rsidRPr="00291C00">
        <w:rPr>
          <w:rFonts w:cstheme="minorHAnsi"/>
        </w:rPr>
        <w:t>Mentorship of players and coaches</w:t>
      </w:r>
    </w:p>
    <w:p w14:paraId="0C1180D4" w14:textId="77777777" w:rsidR="004D50A6" w:rsidRPr="00291C00" w:rsidRDefault="00AE6A52" w:rsidP="004D50A6">
      <w:pPr>
        <w:numPr>
          <w:ilvl w:val="0"/>
          <w:numId w:val="3"/>
        </w:numPr>
        <w:rPr>
          <w:rFonts w:cstheme="minorHAnsi"/>
        </w:rPr>
      </w:pPr>
      <w:r w:rsidRPr="00291C00">
        <w:rPr>
          <w:rFonts w:cstheme="minorHAnsi"/>
        </w:rPr>
        <w:t xml:space="preserve">Development of </w:t>
      </w:r>
      <w:r w:rsidR="004D50A6" w:rsidRPr="00291C00">
        <w:rPr>
          <w:rFonts w:cstheme="minorHAnsi"/>
        </w:rPr>
        <w:t>athlete</w:t>
      </w:r>
      <w:r w:rsidRPr="00291C00">
        <w:rPr>
          <w:rFonts w:cstheme="minorHAnsi"/>
        </w:rPr>
        <w:t>s, c</w:t>
      </w:r>
      <w:r w:rsidR="004D50A6" w:rsidRPr="00291C00">
        <w:rPr>
          <w:rFonts w:cstheme="minorHAnsi"/>
        </w:rPr>
        <w:t>oach</w:t>
      </w:r>
      <w:r w:rsidRPr="00291C00">
        <w:rPr>
          <w:rFonts w:cstheme="minorHAnsi"/>
        </w:rPr>
        <w:t>es and officials</w:t>
      </w:r>
    </w:p>
    <w:p w14:paraId="168807C8" w14:textId="77777777" w:rsidR="004D50A6" w:rsidRPr="00291C00" w:rsidRDefault="00AE6A52" w:rsidP="004D50A6">
      <w:pPr>
        <w:numPr>
          <w:ilvl w:val="0"/>
          <w:numId w:val="3"/>
        </w:numPr>
        <w:rPr>
          <w:rFonts w:cstheme="minorHAnsi"/>
        </w:rPr>
      </w:pPr>
      <w:r w:rsidRPr="00291C00">
        <w:rPr>
          <w:rFonts w:cstheme="minorHAnsi"/>
        </w:rPr>
        <w:t xml:space="preserve">Developing a love and </w:t>
      </w:r>
      <w:r w:rsidR="004D50A6" w:rsidRPr="00291C00">
        <w:rPr>
          <w:rFonts w:cstheme="minorHAnsi"/>
        </w:rPr>
        <w:t>respect for the game</w:t>
      </w:r>
      <w:r w:rsidRPr="00291C00">
        <w:rPr>
          <w:rFonts w:cstheme="minorHAnsi"/>
        </w:rPr>
        <w:t xml:space="preserve"> of baseball</w:t>
      </w:r>
    </w:p>
    <w:p w14:paraId="7B9F310F" w14:textId="77777777" w:rsidR="004D50A6" w:rsidRPr="00291C00" w:rsidRDefault="00AE6A52" w:rsidP="004D50A6">
      <w:pPr>
        <w:numPr>
          <w:ilvl w:val="0"/>
          <w:numId w:val="3"/>
        </w:numPr>
        <w:rPr>
          <w:rFonts w:cstheme="minorHAnsi"/>
        </w:rPr>
      </w:pPr>
      <w:r w:rsidRPr="00291C00">
        <w:rPr>
          <w:rFonts w:cstheme="minorHAnsi"/>
        </w:rPr>
        <w:t>V</w:t>
      </w:r>
      <w:r w:rsidR="004D50A6" w:rsidRPr="00291C00">
        <w:rPr>
          <w:rFonts w:cstheme="minorHAnsi"/>
        </w:rPr>
        <w:t>olunteer contributions</w:t>
      </w:r>
    </w:p>
    <w:p w14:paraId="252A0F80" w14:textId="77777777" w:rsidR="004D50A6" w:rsidRPr="00291C00" w:rsidRDefault="00AE6A52" w:rsidP="004D50A6">
      <w:pPr>
        <w:numPr>
          <w:ilvl w:val="0"/>
          <w:numId w:val="3"/>
        </w:numPr>
        <w:rPr>
          <w:rFonts w:cstheme="minorHAnsi"/>
        </w:rPr>
      </w:pPr>
      <w:r w:rsidRPr="00291C00">
        <w:rPr>
          <w:rFonts w:cstheme="minorHAnsi"/>
        </w:rPr>
        <w:t>C</w:t>
      </w:r>
      <w:r w:rsidR="004D50A6" w:rsidRPr="00291C00">
        <w:rPr>
          <w:rFonts w:cstheme="minorHAnsi"/>
        </w:rPr>
        <w:t>ommunity involvement</w:t>
      </w:r>
    </w:p>
    <w:p w14:paraId="004E63FF" w14:textId="77777777" w:rsidR="00B56463" w:rsidRDefault="00B56463" w:rsidP="001C4FFA">
      <w:pPr>
        <w:pStyle w:val="Heading1"/>
        <w:rPr>
          <w:rFonts w:cstheme="minorHAnsi"/>
          <w:sz w:val="36"/>
        </w:rPr>
        <w:sectPr w:rsidR="00B56463" w:rsidSect="006B4A11">
          <w:headerReference w:type="default" r:id="rId13"/>
          <w:pgSz w:w="12240" w:h="15840"/>
          <w:pgMar w:top="1440" w:right="1440" w:bottom="1440" w:left="1440" w:header="709" w:footer="709" w:gutter="0"/>
          <w:cols w:space="708"/>
          <w:docGrid w:linePitch="360"/>
        </w:sectPr>
      </w:pPr>
    </w:p>
    <w:p w14:paraId="3F99773E" w14:textId="040CCC7C" w:rsidR="00E67BAB" w:rsidRDefault="00E67BAB" w:rsidP="00A44112">
      <w:bookmarkStart w:id="8" w:name="_Toc480264836"/>
      <w:r w:rsidRPr="00C5616A">
        <w:t>Divisions</w:t>
      </w:r>
      <w:bookmarkEnd w:id="8"/>
    </w:p>
    <w:p w14:paraId="3DE62657" w14:textId="5066B28A" w:rsidR="00C5616A" w:rsidRPr="00C5616A" w:rsidRDefault="00C5616A" w:rsidP="00C5616A">
      <w:pPr>
        <w:pStyle w:val="Heading2"/>
      </w:pPr>
      <w:bookmarkStart w:id="9" w:name="_Toc480264837"/>
      <w:bookmarkStart w:id="10" w:name="_Toc158295352"/>
      <w:r w:rsidRPr="00C5616A">
        <w:t>Rep (Competitive) Baseball</w:t>
      </w:r>
      <w:bookmarkEnd w:id="9"/>
      <w:bookmarkEnd w:id="10"/>
      <w:r w:rsidRPr="00C5616A">
        <w:t> </w:t>
      </w:r>
    </w:p>
    <w:p w14:paraId="5390E8E8" w14:textId="1D0BCC9B" w:rsidR="00357C9F" w:rsidRDefault="004317CA" w:rsidP="00C5616A">
      <w:pPr>
        <w:rPr>
          <w:rFonts w:cstheme="minorHAnsi"/>
          <w:bCs/>
          <w:szCs w:val="24"/>
        </w:rPr>
      </w:pPr>
      <w:r>
        <w:rPr>
          <w:rFonts w:cstheme="minorHAnsi"/>
          <w:bCs/>
          <w:szCs w:val="24"/>
        </w:rPr>
        <w:t>C</w:t>
      </w:r>
      <w:r w:rsidRPr="00C5616A">
        <w:rPr>
          <w:rFonts w:cstheme="minorHAnsi"/>
          <w:bCs/>
          <w:szCs w:val="24"/>
        </w:rPr>
        <w:t xml:space="preserve">ompetitive </w:t>
      </w:r>
      <w:r w:rsidR="00C5616A" w:rsidRPr="00C5616A">
        <w:rPr>
          <w:rFonts w:cstheme="minorHAnsi"/>
          <w:bCs/>
          <w:szCs w:val="24"/>
        </w:rPr>
        <w:t xml:space="preserve">minor baseball </w:t>
      </w:r>
      <w:r w:rsidRPr="00C5616A">
        <w:rPr>
          <w:rFonts w:cstheme="minorHAnsi"/>
          <w:bCs/>
          <w:szCs w:val="24"/>
        </w:rPr>
        <w:t>requi</w:t>
      </w:r>
      <w:r>
        <w:rPr>
          <w:rFonts w:cstheme="minorHAnsi"/>
          <w:bCs/>
          <w:szCs w:val="24"/>
        </w:rPr>
        <w:t>res</w:t>
      </w:r>
      <w:r w:rsidRPr="00C5616A">
        <w:rPr>
          <w:rFonts w:cstheme="minorHAnsi"/>
          <w:bCs/>
          <w:szCs w:val="24"/>
        </w:rPr>
        <w:t xml:space="preserve"> </w:t>
      </w:r>
      <w:r w:rsidR="00C5616A" w:rsidRPr="00C5616A">
        <w:rPr>
          <w:rFonts w:cstheme="minorHAnsi"/>
          <w:bCs/>
          <w:szCs w:val="24"/>
        </w:rPr>
        <w:t>commi</w:t>
      </w:r>
      <w:r w:rsidR="00C5616A">
        <w:rPr>
          <w:rFonts w:cstheme="minorHAnsi"/>
          <w:bCs/>
          <w:szCs w:val="24"/>
        </w:rPr>
        <w:t>tment from the p</w:t>
      </w:r>
      <w:r w:rsidR="00C5616A" w:rsidRPr="00C5616A">
        <w:rPr>
          <w:rFonts w:cstheme="minorHAnsi"/>
          <w:bCs/>
          <w:szCs w:val="24"/>
        </w:rPr>
        <w:t xml:space="preserve">layers, </w:t>
      </w:r>
      <w:r w:rsidR="00AE580F">
        <w:rPr>
          <w:rFonts w:cstheme="minorHAnsi"/>
          <w:bCs/>
          <w:szCs w:val="24"/>
        </w:rPr>
        <w:t xml:space="preserve">coaches, </w:t>
      </w:r>
      <w:r w:rsidR="00C5616A">
        <w:rPr>
          <w:rFonts w:cstheme="minorHAnsi"/>
          <w:bCs/>
          <w:szCs w:val="24"/>
        </w:rPr>
        <w:t>parents</w:t>
      </w:r>
      <w:r w:rsidR="000349B4">
        <w:rPr>
          <w:rFonts w:cstheme="minorHAnsi"/>
          <w:bCs/>
          <w:szCs w:val="24"/>
        </w:rPr>
        <w:t>/</w:t>
      </w:r>
      <w:r w:rsidR="00C5616A">
        <w:rPr>
          <w:rFonts w:cstheme="minorHAnsi"/>
          <w:bCs/>
          <w:szCs w:val="24"/>
        </w:rPr>
        <w:t>g</w:t>
      </w:r>
      <w:r w:rsidR="00C5616A" w:rsidRPr="00C5616A">
        <w:rPr>
          <w:rFonts w:cstheme="minorHAnsi"/>
          <w:bCs/>
          <w:szCs w:val="24"/>
        </w:rPr>
        <w:t>uardians, team staff and the PRCMBA</w:t>
      </w:r>
      <w:r w:rsidR="006965D4">
        <w:rPr>
          <w:rFonts w:cstheme="minorHAnsi"/>
          <w:bCs/>
          <w:szCs w:val="24"/>
        </w:rPr>
        <w:t xml:space="preserve"> executive</w:t>
      </w:r>
      <w:r w:rsidR="00C5616A" w:rsidRPr="00C5616A">
        <w:rPr>
          <w:rFonts w:cstheme="minorHAnsi"/>
          <w:bCs/>
          <w:szCs w:val="24"/>
        </w:rPr>
        <w:t xml:space="preserve">. </w:t>
      </w:r>
      <w:r w:rsidR="00357C9F">
        <w:rPr>
          <w:rFonts w:cstheme="minorHAnsi"/>
          <w:bCs/>
          <w:szCs w:val="24"/>
        </w:rPr>
        <w:t xml:space="preserve">  Competitive teams are formed </w:t>
      </w:r>
      <w:r w:rsidR="00AE580F">
        <w:rPr>
          <w:rFonts w:cstheme="minorHAnsi"/>
          <w:bCs/>
          <w:szCs w:val="24"/>
        </w:rPr>
        <w:t>in 11</w:t>
      </w:r>
      <w:r w:rsidR="00357C9F">
        <w:rPr>
          <w:rFonts w:cstheme="minorHAnsi"/>
          <w:bCs/>
          <w:szCs w:val="24"/>
        </w:rPr>
        <w:t xml:space="preserve">U, 13U, 15U and 18U age groups.  </w:t>
      </w:r>
      <w:r w:rsidR="006965D4">
        <w:rPr>
          <w:rFonts w:cstheme="minorHAnsi"/>
          <w:bCs/>
          <w:szCs w:val="24"/>
        </w:rPr>
        <w:t>Selection for c</w:t>
      </w:r>
      <w:r w:rsidR="00C5616A" w:rsidRPr="00C5616A">
        <w:rPr>
          <w:rFonts w:cstheme="minorHAnsi"/>
          <w:bCs/>
          <w:szCs w:val="24"/>
        </w:rPr>
        <w:t xml:space="preserve">ompetitive teams </w:t>
      </w:r>
      <w:r w:rsidR="00AE580F">
        <w:rPr>
          <w:rFonts w:cstheme="minorHAnsi"/>
          <w:bCs/>
          <w:szCs w:val="24"/>
        </w:rPr>
        <w:t>begins once registration is closed.</w:t>
      </w:r>
      <w:r w:rsidR="00357C9F">
        <w:rPr>
          <w:rFonts w:cstheme="minorHAnsi"/>
          <w:bCs/>
          <w:szCs w:val="24"/>
        </w:rPr>
        <w:t xml:space="preserve">  </w:t>
      </w:r>
      <w:r w:rsidR="00AE580F">
        <w:rPr>
          <w:rFonts w:cstheme="minorHAnsi"/>
          <w:bCs/>
          <w:szCs w:val="24"/>
        </w:rPr>
        <w:t>T</w:t>
      </w:r>
      <w:r w:rsidR="00357C9F">
        <w:rPr>
          <w:rFonts w:cstheme="minorHAnsi"/>
          <w:bCs/>
          <w:szCs w:val="24"/>
        </w:rPr>
        <w:t xml:space="preserve">he </w:t>
      </w:r>
      <w:r w:rsidR="00AE580F">
        <w:rPr>
          <w:rFonts w:cstheme="minorHAnsi"/>
          <w:bCs/>
          <w:szCs w:val="24"/>
        </w:rPr>
        <w:t xml:space="preserve">PRCMBA </w:t>
      </w:r>
      <w:r w:rsidR="00357C9F">
        <w:rPr>
          <w:rFonts w:cstheme="minorHAnsi"/>
          <w:bCs/>
          <w:szCs w:val="24"/>
        </w:rPr>
        <w:t>competitive director will review the number of players registered for competitive teams in each age grou</w:t>
      </w:r>
      <w:r w:rsidR="00AE580F">
        <w:rPr>
          <w:rFonts w:cstheme="minorHAnsi"/>
          <w:bCs/>
          <w:szCs w:val="24"/>
        </w:rPr>
        <w:t xml:space="preserve">p.  </w:t>
      </w:r>
      <w:r w:rsidR="00357C9F">
        <w:rPr>
          <w:rFonts w:cstheme="minorHAnsi"/>
          <w:bCs/>
          <w:szCs w:val="24"/>
        </w:rPr>
        <w:t xml:space="preserve">The number of players selected to a single competitive team will be capped at a maximum of 13 and </w:t>
      </w:r>
      <w:r w:rsidR="00AE580F">
        <w:rPr>
          <w:rFonts w:cstheme="minorHAnsi"/>
          <w:bCs/>
          <w:szCs w:val="24"/>
        </w:rPr>
        <w:t>will</w:t>
      </w:r>
      <w:r w:rsidR="00357C9F">
        <w:rPr>
          <w:rFonts w:cstheme="minorHAnsi"/>
          <w:bCs/>
          <w:szCs w:val="24"/>
        </w:rPr>
        <w:t xml:space="preserve"> require a minimum of 10</w:t>
      </w:r>
      <w:r w:rsidR="00EE2B7D">
        <w:rPr>
          <w:rFonts w:cstheme="minorHAnsi"/>
          <w:bCs/>
          <w:szCs w:val="24"/>
        </w:rPr>
        <w:t xml:space="preserve"> players</w:t>
      </w:r>
      <w:r w:rsidR="00AE580F">
        <w:rPr>
          <w:rFonts w:cstheme="minorHAnsi"/>
          <w:bCs/>
          <w:szCs w:val="24"/>
        </w:rPr>
        <w:t xml:space="preserve">.  The maximum and minimum caps numbers are targets </w:t>
      </w:r>
      <w:r w:rsidR="00EE2B7D">
        <w:rPr>
          <w:rFonts w:cstheme="minorHAnsi"/>
          <w:bCs/>
          <w:szCs w:val="24"/>
        </w:rPr>
        <w:t>and are</w:t>
      </w:r>
      <w:r w:rsidR="00AE580F">
        <w:rPr>
          <w:rFonts w:cstheme="minorHAnsi"/>
          <w:bCs/>
          <w:szCs w:val="24"/>
        </w:rPr>
        <w:t xml:space="preserve"> subject to change on a </w:t>
      </w:r>
      <w:r w:rsidR="006965D4">
        <w:rPr>
          <w:rFonts w:cstheme="minorHAnsi"/>
          <w:bCs/>
          <w:szCs w:val="24"/>
        </w:rPr>
        <w:t>team-by-team</w:t>
      </w:r>
      <w:r w:rsidR="00AE580F">
        <w:rPr>
          <w:rFonts w:cstheme="minorHAnsi"/>
          <w:bCs/>
          <w:szCs w:val="24"/>
        </w:rPr>
        <w:t xml:space="preserve"> basis, at the discretion of the Competitive director in collaboration with the team head coach</w:t>
      </w:r>
      <w:r w:rsidR="00532536">
        <w:rPr>
          <w:rFonts w:cstheme="minorHAnsi"/>
          <w:bCs/>
          <w:szCs w:val="24"/>
        </w:rPr>
        <w:t xml:space="preserve"> and the PRCMBA executive.</w:t>
      </w:r>
    </w:p>
    <w:p w14:paraId="61C0E7AB" w14:textId="23CA5A69" w:rsidR="00AE580F" w:rsidRDefault="00AE580F" w:rsidP="00C5616A">
      <w:pPr>
        <w:rPr>
          <w:rFonts w:cstheme="minorHAnsi"/>
          <w:bCs/>
          <w:szCs w:val="24"/>
        </w:rPr>
      </w:pPr>
      <w:r>
        <w:rPr>
          <w:rFonts w:cstheme="minorHAnsi"/>
          <w:bCs/>
          <w:szCs w:val="24"/>
        </w:rPr>
        <w:t>If after registration</w:t>
      </w:r>
      <w:r w:rsidR="00532536">
        <w:rPr>
          <w:rFonts w:cstheme="minorHAnsi"/>
          <w:bCs/>
          <w:szCs w:val="24"/>
        </w:rPr>
        <w:t>,</w:t>
      </w:r>
      <w:r>
        <w:rPr>
          <w:rFonts w:cstheme="minorHAnsi"/>
          <w:bCs/>
          <w:szCs w:val="24"/>
        </w:rPr>
        <w:t xml:space="preserve"> the number of p</w:t>
      </w:r>
      <w:r w:rsidR="00A11670">
        <w:rPr>
          <w:rFonts w:cstheme="minorHAnsi"/>
          <w:bCs/>
          <w:szCs w:val="24"/>
        </w:rPr>
        <w:t>l</w:t>
      </w:r>
      <w:r>
        <w:rPr>
          <w:rFonts w:cstheme="minorHAnsi"/>
          <w:bCs/>
          <w:szCs w:val="24"/>
        </w:rPr>
        <w:t>ayers exceed</w:t>
      </w:r>
      <w:r w:rsidR="00A11670">
        <w:rPr>
          <w:rFonts w:cstheme="minorHAnsi"/>
          <w:bCs/>
          <w:szCs w:val="24"/>
        </w:rPr>
        <w:t xml:space="preserve">s </w:t>
      </w:r>
      <w:r>
        <w:rPr>
          <w:rFonts w:cstheme="minorHAnsi"/>
          <w:bCs/>
          <w:szCs w:val="24"/>
        </w:rPr>
        <w:t xml:space="preserve">the maximum, a tryout session </w:t>
      </w:r>
      <w:r w:rsidR="00AB2112">
        <w:rPr>
          <w:rFonts w:cstheme="minorHAnsi"/>
          <w:bCs/>
          <w:szCs w:val="24"/>
        </w:rPr>
        <w:t>may</w:t>
      </w:r>
      <w:r>
        <w:rPr>
          <w:rFonts w:cstheme="minorHAnsi"/>
          <w:bCs/>
          <w:szCs w:val="24"/>
        </w:rPr>
        <w:t xml:space="preserve"> be required to establish the final competitive team roster.   (See </w:t>
      </w:r>
      <w:r w:rsidR="006965D4">
        <w:rPr>
          <w:rFonts w:cstheme="minorHAnsi"/>
          <w:bCs/>
          <w:szCs w:val="24"/>
        </w:rPr>
        <w:t>Competitive T</w:t>
      </w:r>
      <w:r>
        <w:rPr>
          <w:rFonts w:cstheme="minorHAnsi"/>
          <w:bCs/>
          <w:szCs w:val="24"/>
        </w:rPr>
        <w:t>ryout section)</w:t>
      </w:r>
    </w:p>
    <w:p w14:paraId="4159B68A" w14:textId="1A2C9E31" w:rsidR="000349B4" w:rsidRDefault="00AE580F" w:rsidP="00C5616A">
      <w:pPr>
        <w:rPr>
          <w:rFonts w:cstheme="minorHAnsi"/>
          <w:bCs/>
          <w:szCs w:val="24"/>
        </w:rPr>
      </w:pPr>
      <w:r>
        <w:rPr>
          <w:rFonts w:cstheme="minorHAnsi"/>
          <w:bCs/>
          <w:szCs w:val="24"/>
        </w:rPr>
        <w:t xml:space="preserve">After the tryout process is complete, any players not assigned to a competitive team </w:t>
      </w:r>
      <w:r w:rsidR="00C5616A" w:rsidRPr="00C5616A">
        <w:rPr>
          <w:rFonts w:cstheme="minorHAnsi"/>
          <w:bCs/>
          <w:szCs w:val="24"/>
        </w:rPr>
        <w:t>are then assigned to Rec/House</w:t>
      </w:r>
      <w:r w:rsidR="000349B4">
        <w:rPr>
          <w:rFonts w:cstheme="minorHAnsi"/>
          <w:bCs/>
          <w:szCs w:val="24"/>
        </w:rPr>
        <w:t xml:space="preserve"> league teams when numbers allow.</w:t>
      </w:r>
      <w:r w:rsidR="00C5616A" w:rsidRPr="00C5616A">
        <w:rPr>
          <w:rFonts w:cstheme="minorHAnsi"/>
          <w:bCs/>
          <w:szCs w:val="24"/>
        </w:rPr>
        <w:t xml:space="preserve"> </w:t>
      </w:r>
      <w:r w:rsidR="000349B4">
        <w:rPr>
          <w:rFonts w:cstheme="minorHAnsi"/>
          <w:bCs/>
          <w:szCs w:val="24"/>
        </w:rPr>
        <w:t xml:space="preserve"> In all circumstances if after all our best efforts there are players who there is not space for within PRCMBA, the executive will work with other local leagues to help ensure everyone gets to play.</w:t>
      </w:r>
      <w:r>
        <w:rPr>
          <w:rFonts w:cstheme="minorHAnsi"/>
          <w:bCs/>
          <w:szCs w:val="24"/>
        </w:rPr>
        <w:t xml:space="preserve"> </w:t>
      </w:r>
    </w:p>
    <w:p w14:paraId="29BCAB4B" w14:textId="1AA82A0C" w:rsidR="00C5616A" w:rsidRPr="00C5616A" w:rsidRDefault="00C5616A" w:rsidP="00C5616A">
      <w:pPr>
        <w:rPr>
          <w:rFonts w:cstheme="minorHAnsi"/>
          <w:bCs/>
          <w:szCs w:val="24"/>
        </w:rPr>
      </w:pPr>
      <w:r w:rsidRPr="00C5616A">
        <w:rPr>
          <w:rFonts w:cstheme="minorHAnsi"/>
          <w:bCs/>
          <w:szCs w:val="24"/>
        </w:rPr>
        <w:t>Baseball Nova Scotia</w:t>
      </w:r>
      <w:r w:rsidR="000349B4">
        <w:rPr>
          <w:rFonts w:cstheme="minorHAnsi"/>
          <w:bCs/>
          <w:szCs w:val="24"/>
        </w:rPr>
        <w:t>’s</w:t>
      </w:r>
      <w:r w:rsidRPr="00C5616A">
        <w:rPr>
          <w:rFonts w:cstheme="minorHAnsi"/>
          <w:bCs/>
          <w:szCs w:val="24"/>
        </w:rPr>
        <w:t xml:space="preserve"> ‘Fair Play’ policy</w:t>
      </w:r>
      <w:r w:rsidR="000349B4">
        <w:rPr>
          <w:rFonts w:cstheme="minorHAnsi"/>
          <w:bCs/>
          <w:szCs w:val="24"/>
        </w:rPr>
        <w:t xml:space="preserve"> is in effect for all </w:t>
      </w:r>
      <w:r w:rsidRPr="00C5616A">
        <w:rPr>
          <w:rFonts w:cstheme="minorHAnsi"/>
          <w:bCs/>
          <w:szCs w:val="24"/>
        </w:rPr>
        <w:t>regular season games in competitive minor baseball</w:t>
      </w:r>
      <w:r w:rsidR="000349B4">
        <w:rPr>
          <w:rFonts w:cstheme="minorHAnsi"/>
          <w:bCs/>
          <w:szCs w:val="24"/>
        </w:rPr>
        <w:t>, but coaches are free to play as required</w:t>
      </w:r>
      <w:r w:rsidRPr="00C5616A">
        <w:rPr>
          <w:rFonts w:cstheme="minorHAnsi"/>
          <w:bCs/>
          <w:szCs w:val="24"/>
        </w:rPr>
        <w:t xml:space="preserve"> for any playoff or tournament games. </w:t>
      </w:r>
      <w:r w:rsidR="000349B4">
        <w:rPr>
          <w:rFonts w:cstheme="minorHAnsi"/>
          <w:bCs/>
          <w:szCs w:val="24"/>
        </w:rPr>
        <w:t xml:space="preserve"> </w:t>
      </w:r>
      <w:r w:rsidR="00B91F00">
        <w:rPr>
          <w:rFonts w:cstheme="minorHAnsi"/>
          <w:bCs/>
          <w:szCs w:val="24"/>
        </w:rPr>
        <w:t>Team staff</w:t>
      </w:r>
      <w:r w:rsidR="000349B4">
        <w:rPr>
          <w:rFonts w:cstheme="minorHAnsi"/>
          <w:bCs/>
          <w:szCs w:val="24"/>
        </w:rPr>
        <w:t xml:space="preserve"> also reserve the right to sit a player as a disciplinary measure (See </w:t>
      </w:r>
      <w:hyperlink w:anchor="_Code_of_conduct:" w:history="1">
        <w:r w:rsidR="000349B4" w:rsidRPr="000349B4">
          <w:rPr>
            <w:rStyle w:val="Hyperlink"/>
            <w:rFonts w:cstheme="minorHAnsi"/>
            <w:color w:val="1F4E79" w:themeColor="accent1" w:themeShade="80"/>
            <w:szCs w:val="24"/>
          </w:rPr>
          <w:t>Code of Conduct</w:t>
        </w:r>
      </w:hyperlink>
      <w:r w:rsidR="000349B4">
        <w:rPr>
          <w:rFonts w:cstheme="minorHAnsi"/>
          <w:bCs/>
          <w:szCs w:val="24"/>
        </w:rPr>
        <w:t xml:space="preserve"> section). </w:t>
      </w:r>
      <w:r w:rsidRPr="00C5616A">
        <w:rPr>
          <w:rFonts w:cstheme="minorHAnsi"/>
          <w:bCs/>
          <w:szCs w:val="24"/>
        </w:rPr>
        <w:t xml:space="preserve">Travel will be required during the season as </w:t>
      </w:r>
      <w:r w:rsidR="000349B4">
        <w:rPr>
          <w:rFonts w:cstheme="minorHAnsi"/>
          <w:bCs/>
          <w:i/>
          <w:szCs w:val="24"/>
        </w:rPr>
        <w:t>Away Teams</w:t>
      </w:r>
      <w:r w:rsidRPr="00C5616A">
        <w:rPr>
          <w:rFonts w:cstheme="minorHAnsi"/>
          <w:bCs/>
          <w:szCs w:val="24"/>
        </w:rPr>
        <w:t xml:space="preserve"> encompass all of mainland Nova Scotia. </w:t>
      </w:r>
      <w:r w:rsidR="002337C0">
        <w:rPr>
          <w:rFonts w:cstheme="minorHAnsi"/>
          <w:bCs/>
          <w:szCs w:val="24"/>
        </w:rPr>
        <w:t>Any t</w:t>
      </w:r>
      <w:r w:rsidRPr="00C5616A">
        <w:rPr>
          <w:rFonts w:cstheme="minorHAnsi"/>
          <w:bCs/>
          <w:szCs w:val="24"/>
        </w:rPr>
        <w:t xml:space="preserve">ournament entry fees (included as part of registration fee) are paid by PRCMBA but all other related expenses (hotel, meals, </w:t>
      </w:r>
      <w:r w:rsidR="000349B4" w:rsidRPr="00C5616A">
        <w:rPr>
          <w:rFonts w:cstheme="minorHAnsi"/>
          <w:bCs/>
          <w:szCs w:val="24"/>
        </w:rPr>
        <w:t>etc.</w:t>
      </w:r>
      <w:r w:rsidRPr="00C5616A">
        <w:rPr>
          <w:rFonts w:cstheme="minorHAnsi"/>
          <w:bCs/>
          <w:szCs w:val="24"/>
        </w:rPr>
        <w:t>) are the responsibilit</w:t>
      </w:r>
      <w:r w:rsidR="000349B4">
        <w:rPr>
          <w:rFonts w:cstheme="minorHAnsi"/>
          <w:bCs/>
          <w:szCs w:val="24"/>
        </w:rPr>
        <w:t>y of individual players and/or p</w:t>
      </w:r>
      <w:r w:rsidRPr="00C5616A">
        <w:rPr>
          <w:rFonts w:cstheme="minorHAnsi"/>
          <w:bCs/>
          <w:szCs w:val="24"/>
        </w:rPr>
        <w:t>arents</w:t>
      </w:r>
      <w:r w:rsidR="000349B4">
        <w:rPr>
          <w:rFonts w:cstheme="minorHAnsi"/>
          <w:bCs/>
          <w:szCs w:val="24"/>
        </w:rPr>
        <w:t>/g</w:t>
      </w:r>
      <w:r w:rsidRPr="00C5616A">
        <w:rPr>
          <w:rFonts w:cstheme="minorHAnsi"/>
          <w:bCs/>
          <w:szCs w:val="24"/>
        </w:rPr>
        <w:t xml:space="preserve">uardians. Though competitive/rep baseball may be more </w:t>
      </w:r>
      <w:r w:rsidR="006754D4" w:rsidRPr="00C5616A">
        <w:rPr>
          <w:rFonts w:cstheme="minorHAnsi"/>
          <w:bCs/>
          <w:szCs w:val="24"/>
        </w:rPr>
        <w:t>involved,</w:t>
      </w:r>
      <w:r w:rsidRPr="00C5616A">
        <w:rPr>
          <w:rFonts w:cstheme="minorHAnsi"/>
          <w:bCs/>
          <w:szCs w:val="24"/>
        </w:rPr>
        <w:t xml:space="preserve"> </w:t>
      </w:r>
      <w:r w:rsidR="000349B4">
        <w:rPr>
          <w:rFonts w:cstheme="minorHAnsi"/>
          <w:bCs/>
          <w:szCs w:val="24"/>
        </w:rPr>
        <w:t xml:space="preserve">and a higher level of commitment required, </w:t>
      </w:r>
      <w:r w:rsidRPr="00C5616A">
        <w:rPr>
          <w:rFonts w:cstheme="minorHAnsi"/>
          <w:bCs/>
          <w:szCs w:val="24"/>
        </w:rPr>
        <w:t>the fundamentals of learning, fun, and development in the spirit of baseball sportsmanship shall be maintained.</w:t>
      </w:r>
    </w:p>
    <w:p w14:paraId="460429F2" w14:textId="77777777" w:rsidR="00C5616A" w:rsidRPr="00C5616A" w:rsidRDefault="00C5616A" w:rsidP="00C5616A">
      <w:pPr>
        <w:pStyle w:val="Heading2"/>
      </w:pPr>
      <w:bookmarkStart w:id="11" w:name="_Toc480264838"/>
      <w:bookmarkStart w:id="12" w:name="_Toc158295353"/>
      <w:r w:rsidRPr="00C5616A">
        <w:t>Rec (House League) Baseball</w:t>
      </w:r>
      <w:bookmarkEnd w:id="11"/>
      <w:bookmarkEnd w:id="12"/>
      <w:r w:rsidRPr="00C5616A">
        <w:t> </w:t>
      </w:r>
    </w:p>
    <w:p w14:paraId="28CA109E" w14:textId="0AD118F5" w:rsidR="00C5616A" w:rsidRPr="00C5616A" w:rsidRDefault="00C5616A" w:rsidP="00C5616A">
      <w:pPr>
        <w:rPr>
          <w:rFonts w:cstheme="minorHAnsi"/>
          <w:bCs/>
          <w:szCs w:val="24"/>
        </w:rPr>
      </w:pPr>
      <w:r w:rsidRPr="00C5616A">
        <w:rPr>
          <w:rFonts w:cstheme="minorHAnsi"/>
          <w:bCs/>
          <w:szCs w:val="24"/>
        </w:rPr>
        <w:t xml:space="preserve">This is considered the type of minor baseball that focuses on a less competitive atmosphere but still requires </w:t>
      </w:r>
      <w:r w:rsidR="000349B4">
        <w:rPr>
          <w:rFonts w:cstheme="minorHAnsi"/>
          <w:bCs/>
          <w:szCs w:val="24"/>
        </w:rPr>
        <w:t>a</w:t>
      </w:r>
      <w:r w:rsidRPr="00C5616A">
        <w:rPr>
          <w:rFonts w:cstheme="minorHAnsi"/>
          <w:bCs/>
          <w:szCs w:val="24"/>
        </w:rPr>
        <w:t xml:space="preserve"> commitment to the team. House league teams are comprised of players who did not register for competitive tryouts, as well as players who did tryout but were not selected for a rep (competitive) team. There isn’t much travel associated within this setting as </w:t>
      </w:r>
      <w:r w:rsidR="000349B4">
        <w:rPr>
          <w:rFonts w:cstheme="minorHAnsi"/>
          <w:bCs/>
          <w:i/>
          <w:szCs w:val="24"/>
        </w:rPr>
        <w:t>Away Teams</w:t>
      </w:r>
      <w:r w:rsidRPr="00C5616A">
        <w:rPr>
          <w:rFonts w:cstheme="minorHAnsi"/>
          <w:bCs/>
          <w:szCs w:val="24"/>
        </w:rPr>
        <w:t xml:space="preserve"> are locat</w:t>
      </w:r>
      <w:r w:rsidR="00B91F00">
        <w:rPr>
          <w:rFonts w:cstheme="minorHAnsi"/>
          <w:bCs/>
          <w:szCs w:val="24"/>
        </w:rPr>
        <w:t xml:space="preserve">ed within the general </w:t>
      </w:r>
      <w:r w:rsidR="002337C0">
        <w:rPr>
          <w:rFonts w:cstheme="minorHAnsi"/>
          <w:bCs/>
          <w:szCs w:val="24"/>
        </w:rPr>
        <w:t xml:space="preserve">HRM </w:t>
      </w:r>
      <w:r w:rsidR="00B91F00">
        <w:rPr>
          <w:rFonts w:cstheme="minorHAnsi"/>
          <w:bCs/>
          <w:szCs w:val="24"/>
        </w:rPr>
        <w:t>area. Rec</w:t>
      </w:r>
      <w:r w:rsidRPr="00C5616A">
        <w:rPr>
          <w:rFonts w:cstheme="minorHAnsi"/>
          <w:bCs/>
          <w:szCs w:val="24"/>
        </w:rPr>
        <w:t xml:space="preserve"> teams may</w:t>
      </w:r>
      <w:r w:rsidR="00B91F00">
        <w:rPr>
          <w:rFonts w:cstheme="minorHAnsi"/>
          <w:bCs/>
          <w:szCs w:val="24"/>
        </w:rPr>
        <w:t xml:space="preserve"> compete in </w:t>
      </w:r>
      <w:r w:rsidRPr="00C5616A">
        <w:rPr>
          <w:rFonts w:cstheme="minorHAnsi"/>
          <w:bCs/>
          <w:szCs w:val="24"/>
        </w:rPr>
        <w:t xml:space="preserve">provincial tournaments </w:t>
      </w:r>
      <w:r w:rsidR="00B91F00">
        <w:rPr>
          <w:rFonts w:cstheme="minorHAnsi"/>
          <w:bCs/>
          <w:szCs w:val="24"/>
        </w:rPr>
        <w:t xml:space="preserve">or other tournaments, </w:t>
      </w:r>
      <w:r w:rsidRPr="00C5616A">
        <w:rPr>
          <w:rFonts w:cstheme="minorHAnsi"/>
          <w:bCs/>
          <w:szCs w:val="24"/>
        </w:rPr>
        <w:t xml:space="preserve">but it is not required or expected. However, teams may enter if Players, Coaches </w:t>
      </w:r>
      <w:proofErr w:type="gramStart"/>
      <w:r w:rsidRPr="00C5616A">
        <w:rPr>
          <w:rFonts w:cstheme="minorHAnsi"/>
          <w:bCs/>
          <w:szCs w:val="24"/>
        </w:rPr>
        <w:t>and,</w:t>
      </w:r>
      <w:proofErr w:type="gramEnd"/>
      <w:r w:rsidRPr="00C5616A">
        <w:rPr>
          <w:rFonts w:cstheme="minorHAnsi"/>
          <w:bCs/>
          <w:szCs w:val="24"/>
        </w:rPr>
        <w:t xml:space="preserve"> Parents reach agreement and are willing to do so</w:t>
      </w:r>
      <w:r w:rsidR="00B91F00">
        <w:rPr>
          <w:rFonts w:cstheme="minorHAnsi"/>
          <w:bCs/>
          <w:szCs w:val="24"/>
        </w:rPr>
        <w:t xml:space="preserve">; the registration cost will be covered by </w:t>
      </w:r>
      <w:r w:rsidR="00953BA2">
        <w:rPr>
          <w:rFonts w:cstheme="minorHAnsi"/>
          <w:bCs/>
          <w:szCs w:val="24"/>
        </w:rPr>
        <w:t>the Association</w:t>
      </w:r>
      <w:r w:rsidR="00B91F00">
        <w:rPr>
          <w:rFonts w:cstheme="minorHAnsi"/>
          <w:bCs/>
          <w:szCs w:val="24"/>
        </w:rPr>
        <w:t xml:space="preserve">.  </w:t>
      </w:r>
      <w:r w:rsidRPr="00C5616A">
        <w:rPr>
          <w:rFonts w:cstheme="minorHAnsi"/>
          <w:bCs/>
          <w:szCs w:val="24"/>
        </w:rPr>
        <w:t>Baseball Nova Scotia</w:t>
      </w:r>
      <w:r w:rsidR="002D58C1">
        <w:rPr>
          <w:rFonts w:cstheme="minorHAnsi"/>
          <w:bCs/>
          <w:szCs w:val="24"/>
        </w:rPr>
        <w:t>’s</w:t>
      </w:r>
      <w:r w:rsidRPr="00C5616A">
        <w:rPr>
          <w:rFonts w:cstheme="minorHAnsi"/>
          <w:bCs/>
          <w:szCs w:val="24"/>
        </w:rPr>
        <w:t xml:space="preserve"> ‘Fair Play’ policy is in effect for </w:t>
      </w:r>
      <w:r w:rsidRPr="00C5616A">
        <w:rPr>
          <w:rFonts w:cstheme="minorHAnsi"/>
          <w:b/>
          <w:bCs/>
          <w:szCs w:val="24"/>
        </w:rPr>
        <w:t>all games including tournaments and playoffs</w:t>
      </w:r>
      <w:r w:rsidRPr="00C5616A">
        <w:rPr>
          <w:rFonts w:cstheme="minorHAnsi"/>
          <w:bCs/>
          <w:szCs w:val="24"/>
        </w:rPr>
        <w:t xml:space="preserve"> for recreational baseball. T</w:t>
      </w:r>
      <w:r w:rsidR="00FE4E7F">
        <w:rPr>
          <w:rFonts w:cstheme="minorHAnsi"/>
          <w:bCs/>
          <w:szCs w:val="24"/>
        </w:rPr>
        <w:t xml:space="preserve">hough rec/house baseball may require a more basic commitment, </w:t>
      </w:r>
      <w:r w:rsidRPr="00C5616A">
        <w:rPr>
          <w:rFonts w:cstheme="minorHAnsi"/>
          <w:bCs/>
          <w:szCs w:val="24"/>
        </w:rPr>
        <w:t>the fundamentals of learning, fun, and development in the spirit of baseball sportsmanship shall be maintained.</w:t>
      </w:r>
    </w:p>
    <w:p w14:paraId="1B5A58C8" w14:textId="77777777" w:rsidR="00B56463" w:rsidRDefault="00B56463" w:rsidP="00FE4E7F">
      <w:pPr>
        <w:pStyle w:val="Heading1"/>
        <w:sectPr w:rsidR="00B56463" w:rsidSect="006B4A11">
          <w:headerReference w:type="default" r:id="rId14"/>
          <w:pgSz w:w="12240" w:h="15840"/>
          <w:pgMar w:top="1440" w:right="1440" w:bottom="1440" w:left="1440" w:header="709" w:footer="709" w:gutter="0"/>
          <w:cols w:space="708"/>
          <w:docGrid w:linePitch="360"/>
        </w:sectPr>
      </w:pPr>
    </w:p>
    <w:p w14:paraId="045AB930" w14:textId="008E5718" w:rsidR="00FE4E7F" w:rsidRDefault="00FA7F4A" w:rsidP="00FE4E7F">
      <w:pPr>
        <w:pStyle w:val="Heading1"/>
      </w:pPr>
      <w:bookmarkStart w:id="13" w:name="_Toc480264839"/>
      <w:bookmarkStart w:id="14" w:name="_Toc158295354"/>
      <w:bookmarkStart w:id="15" w:name="_Hlk94373738"/>
      <w:r>
        <w:t>Registration</w:t>
      </w:r>
      <w:bookmarkEnd w:id="13"/>
      <w:bookmarkEnd w:id="14"/>
      <w:r w:rsidR="00FE4E7F">
        <w:t xml:space="preserve"> </w:t>
      </w:r>
    </w:p>
    <w:p w14:paraId="61FA8E23" w14:textId="2EF172F5" w:rsidR="0020627E" w:rsidRDefault="00A11670" w:rsidP="0020627E">
      <w:r>
        <w:t xml:space="preserve">Registration </w:t>
      </w:r>
      <w:r w:rsidR="00A63052">
        <w:t>period</w:t>
      </w:r>
      <w:r>
        <w:t xml:space="preserve"> </w:t>
      </w:r>
      <w:r w:rsidR="00A63052">
        <w:t>will</w:t>
      </w:r>
      <w:r>
        <w:t xml:space="preserve"> be broken into 2 phases:</w:t>
      </w:r>
    </w:p>
    <w:p w14:paraId="59C36610" w14:textId="5D44416A" w:rsidR="00A11670" w:rsidRDefault="00A11670" w:rsidP="00A11670">
      <w:pPr>
        <w:pStyle w:val="ListParagraph"/>
        <w:numPr>
          <w:ilvl w:val="0"/>
          <w:numId w:val="41"/>
        </w:numPr>
      </w:pPr>
      <w:r>
        <w:t xml:space="preserve">Phase 1: Registration for returning PRCMBA </w:t>
      </w:r>
      <w:r w:rsidR="00A63052">
        <w:t>players.</w:t>
      </w:r>
    </w:p>
    <w:p w14:paraId="48E8C1EC" w14:textId="34F36364" w:rsidR="00981879" w:rsidRPr="00981879" w:rsidRDefault="00A11670" w:rsidP="00981879">
      <w:pPr>
        <w:pStyle w:val="ListParagraph"/>
        <w:numPr>
          <w:ilvl w:val="0"/>
          <w:numId w:val="41"/>
        </w:numPr>
        <w:rPr>
          <w:u w:val="single"/>
        </w:rPr>
      </w:pPr>
      <w:r>
        <w:t xml:space="preserve">Phase 2: Registration open to </w:t>
      </w:r>
      <w:r w:rsidR="00981879">
        <w:t>players within the route 333 community.</w:t>
      </w:r>
    </w:p>
    <w:p w14:paraId="05B054CF" w14:textId="0CC3A6F5" w:rsidR="00A11670" w:rsidRPr="00981879" w:rsidRDefault="00A11670" w:rsidP="00981879">
      <w:pPr>
        <w:rPr>
          <w:u w:val="single"/>
        </w:rPr>
      </w:pPr>
      <w:r w:rsidRPr="00981879">
        <w:rPr>
          <w:u w:val="single"/>
        </w:rPr>
        <w:t>Phase1: Registration for returning PRCMBA</w:t>
      </w:r>
      <w:r w:rsidR="00E71B1B" w:rsidRPr="00981879">
        <w:rPr>
          <w:u w:val="single"/>
        </w:rPr>
        <w:t xml:space="preserve"> Players</w:t>
      </w:r>
      <w:r w:rsidRPr="00981879">
        <w:rPr>
          <w:u w:val="single"/>
        </w:rPr>
        <w:t>:</w:t>
      </w:r>
    </w:p>
    <w:p w14:paraId="15B1A407" w14:textId="55BE3515" w:rsidR="00A11670" w:rsidRDefault="00A11670" w:rsidP="00A44112">
      <w:pPr>
        <w:pStyle w:val="ListParagraph"/>
        <w:numPr>
          <w:ilvl w:val="0"/>
          <w:numId w:val="41"/>
        </w:numPr>
      </w:pPr>
      <w:r>
        <w:t>The registration will be open, in all age groups, to all returning PRCMBA players</w:t>
      </w:r>
      <w:r w:rsidR="00A63052">
        <w:t xml:space="preserve">.  A returning player is defined as a player </w:t>
      </w:r>
      <w:r>
        <w:t xml:space="preserve">who </w:t>
      </w:r>
      <w:r w:rsidR="00A63052">
        <w:t>is</w:t>
      </w:r>
      <w:r w:rsidR="006B3FD2">
        <w:t xml:space="preserve"> in good standing and have registered wit</w:t>
      </w:r>
      <w:r>
        <w:t xml:space="preserve">h the PRCMBA in either of the </w:t>
      </w:r>
      <w:r w:rsidR="006B3FD2">
        <w:t>previous</w:t>
      </w:r>
      <w:r w:rsidR="00A44112">
        <w:t xml:space="preserve"> </w:t>
      </w:r>
      <w:r>
        <w:t xml:space="preserve">baseball seasons. </w:t>
      </w:r>
      <w:r w:rsidR="006B3FD2">
        <w:t xml:space="preserve">During phase 1 all players will be registered in their selected age groups and </w:t>
      </w:r>
      <w:r w:rsidR="002337C0">
        <w:t xml:space="preserve">either </w:t>
      </w:r>
      <w:r w:rsidR="006B3FD2">
        <w:t>competitive</w:t>
      </w:r>
      <w:r w:rsidR="002337C0">
        <w:t xml:space="preserve"> or rec</w:t>
      </w:r>
      <w:r w:rsidR="006B3FD2">
        <w:t xml:space="preserve"> teams.  </w:t>
      </w:r>
      <w:r w:rsidR="00A63052">
        <w:t xml:space="preserve"> Final rosters </w:t>
      </w:r>
      <w:r w:rsidR="00532536">
        <w:t xml:space="preserve">may be </w:t>
      </w:r>
      <w:r w:rsidR="00A63052">
        <w:t>subject to competitive tryouts</w:t>
      </w:r>
      <w:r w:rsidR="002337C0">
        <w:t>.</w:t>
      </w:r>
    </w:p>
    <w:p w14:paraId="628C5980" w14:textId="2E90B45A" w:rsidR="006B3FD2" w:rsidRDefault="006B3FD2" w:rsidP="0020627E"/>
    <w:p w14:paraId="0063B0F3" w14:textId="3A901966" w:rsidR="006B3FD2" w:rsidRDefault="006B3FD2" w:rsidP="0020627E">
      <w:r w:rsidRPr="00ED6998">
        <w:rPr>
          <w:u w:val="single"/>
        </w:rPr>
        <w:t>Phase 2: Open registration</w:t>
      </w:r>
      <w:r>
        <w:t>:</w:t>
      </w:r>
    </w:p>
    <w:p w14:paraId="60B62B4D" w14:textId="4BF30497" w:rsidR="000D0F16" w:rsidRDefault="006B3FD2" w:rsidP="006B3FD2">
      <w:r>
        <w:t xml:space="preserve">At the conclusion of phase 1, the PRCMBA </w:t>
      </w:r>
      <w:r w:rsidR="000C7351">
        <w:t>will</w:t>
      </w:r>
      <w:r>
        <w:t xml:space="preserve"> </w:t>
      </w:r>
      <w:r w:rsidR="000C7351">
        <w:t>open</w:t>
      </w:r>
      <w:r>
        <w:t xml:space="preserve"> phase 2</w:t>
      </w:r>
      <w:r w:rsidR="000C7351">
        <w:t xml:space="preserve"> registration </w:t>
      </w:r>
      <w:r>
        <w:t xml:space="preserve">which will be open to </w:t>
      </w:r>
      <w:r w:rsidR="00A44112">
        <w:t xml:space="preserve">anyone of age residing within the Route 333 community. </w:t>
      </w:r>
      <w:r w:rsidR="000C7351">
        <w:t xml:space="preserve">Players registering in phase 2 will select their age group and </w:t>
      </w:r>
      <w:r w:rsidR="00A63052">
        <w:t>either</w:t>
      </w:r>
      <w:r w:rsidR="000C7351">
        <w:t xml:space="preserve"> comp</w:t>
      </w:r>
      <w:r w:rsidR="00953BA2">
        <w:t>etitive or</w:t>
      </w:r>
      <w:r w:rsidR="000C7351">
        <w:t xml:space="preserve"> rec team.  </w:t>
      </w:r>
    </w:p>
    <w:p w14:paraId="3A3EF3E1" w14:textId="71876016" w:rsidR="00A63052" w:rsidRDefault="006B3FD2" w:rsidP="006B3FD2">
      <w:r>
        <w:t xml:space="preserve">If at the completion of phase 1, the number of </w:t>
      </w:r>
      <w:r w:rsidR="00A63052">
        <w:t>players registered</w:t>
      </w:r>
      <w:r w:rsidR="000C7351">
        <w:t xml:space="preserve"> for a competitive team has</w:t>
      </w:r>
      <w:r>
        <w:t xml:space="preserve"> exceeded the maximum numbers of players</w:t>
      </w:r>
      <w:r w:rsidR="00A63052">
        <w:t xml:space="preserve"> then:</w:t>
      </w:r>
    </w:p>
    <w:p w14:paraId="4337FF79" w14:textId="18E25D0C" w:rsidR="00A63052" w:rsidRDefault="002337C0" w:rsidP="00A63052">
      <w:pPr>
        <w:pStyle w:val="ListParagraph"/>
        <w:numPr>
          <w:ilvl w:val="0"/>
          <w:numId w:val="41"/>
        </w:numPr>
      </w:pPr>
      <w:r>
        <w:t>A</w:t>
      </w:r>
      <w:r w:rsidR="00A63052">
        <w:t xml:space="preserve"> player, who is not a returning player, will be placed on a waiting list.</w:t>
      </w:r>
    </w:p>
    <w:p w14:paraId="34838390" w14:textId="53B93F3E" w:rsidR="00132119" w:rsidRDefault="00A63052" w:rsidP="00132119">
      <w:pPr>
        <w:pStyle w:val="ListParagraph"/>
        <w:numPr>
          <w:ilvl w:val="0"/>
          <w:numId w:val="41"/>
        </w:numPr>
      </w:pPr>
      <w:r>
        <w:t xml:space="preserve">A </w:t>
      </w:r>
      <w:r w:rsidR="00050DB0">
        <w:t>player, who</w:t>
      </w:r>
      <w:r>
        <w:t xml:space="preserve"> is a returning player (defined as a player who is in good standing and have registered with the PRCMBA in either of the previous 2 baseball seasons, is registered on the competitive team.  Final rosters are subject to </w:t>
      </w:r>
      <w:r w:rsidR="00050DB0">
        <w:t>competitive</w:t>
      </w:r>
      <w:r>
        <w:t xml:space="preserve"> tryouts.</w:t>
      </w:r>
    </w:p>
    <w:p w14:paraId="1C3D2E71" w14:textId="78EC10F2" w:rsidR="007F373B" w:rsidRDefault="00132119" w:rsidP="0020627E">
      <w:r>
        <w:t xml:space="preserve">At the conclusion of registration, the PRCMBA executive will meet to review registration results and formulate teams and/or establish tryout dates.  </w:t>
      </w:r>
      <w:r w:rsidR="00476078">
        <w:t xml:space="preserve">  If there are </w:t>
      </w:r>
      <w:r w:rsidR="007F373B">
        <w:t>not</w:t>
      </w:r>
      <w:r w:rsidR="00476078">
        <w:t xml:space="preserve"> enough players to formulate a team, the PCMBA </w:t>
      </w:r>
      <w:r w:rsidR="000D0F16">
        <w:t>executive</w:t>
      </w:r>
      <w:r w:rsidR="00476078">
        <w:t xml:space="preserve"> will meet to decide to either extend registration in targeted age groups or advise registered players that they can be released and register in other associations.  </w:t>
      </w:r>
    </w:p>
    <w:p w14:paraId="0E48CC4C" w14:textId="3BD80EC7" w:rsidR="00A11670" w:rsidRPr="00981879" w:rsidRDefault="00476078" w:rsidP="0020627E">
      <w:r>
        <w:t xml:space="preserve">If the phase 2 waiting list is enough to formulate a team, the PRCMBA competitive and rec directors will hold a tryout for the waiting list players to determine team placement (competitive/rec). Balancing sessions will be held to determine final </w:t>
      </w:r>
      <w:r w:rsidRPr="00981879">
        <w:t xml:space="preserve">competitive/rec team rosters in the event 2 or more comp/rec teams can be filled.  </w:t>
      </w:r>
    </w:p>
    <w:p w14:paraId="2C1DF5C6" w14:textId="5ADA1F66" w:rsidR="00ED6998" w:rsidRDefault="00AE011C" w:rsidP="00ED6998">
      <w:pPr>
        <w:pStyle w:val="Heading2"/>
      </w:pPr>
      <w:bookmarkStart w:id="16" w:name="_Toc158295355"/>
      <w:r w:rsidRPr="00ED6998">
        <w:t>Import Players</w:t>
      </w:r>
      <w:bookmarkEnd w:id="16"/>
    </w:p>
    <w:p w14:paraId="15E4A697" w14:textId="5235215E" w:rsidR="00AE011C" w:rsidRPr="00ED6998" w:rsidRDefault="00AE011C" w:rsidP="0020627E">
      <w:pPr>
        <w:rPr>
          <w:color w:val="002060"/>
          <w:sz w:val="28"/>
          <w:szCs w:val="28"/>
        </w:rPr>
      </w:pPr>
      <w:r w:rsidRPr="00981879">
        <w:t xml:space="preserve">As the mission and values of PRCMBA are to ensure baseball opportunities for children residing within the route 333 </w:t>
      </w:r>
      <w:r w:rsidR="00ED6998" w:rsidRPr="00981879">
        <w:t>communities’</w:t>
      </w:r>
      <w:r w:rsidRPr="00981879">
        <w:t xml:space="preserve"> priority will be given to this group. At completion of registration should there still be a need for players to help comp</w:t>
      </w:r>
      <w:r w:rsidR="00953BA2">
        <w:t xml:space="preserve">ose </w:t>
      </w:r>
      <w:r w:rsidRPr="00981879">
        <w:t>a team import players will be considered. An import player is a player not residing within the PRCMBA boundaries. Import players wishing to be considered will be given an opportunity to register provided they receive a release and are in good standing with their home association and with the understanding the release is for 1 year only and player will be returned to their home association at completion of</w:t>
      </w:r>
      <w:r w:rsidR="00953BA2">
        <w:t xml:space="preserve"> the season</w:t>
      </w:r>
      <w:r w:rsidRPr="00981879">
        <w:t>.</w:t>
      </w:r>
      <w:r>
        <w:t xml:space="preserve"> </w:t>
      </w:r>
    </w:p>
    <w:p w14:paraId="38C0D33D" w14:textId="7838C034" w:rsidR="004552CF" w:rsidRDefault="004552CF" w:rsidP="00FA7F4A">
      <w:pPr>
        <w:pStyle w:val="Heading2"/>
      </w:pPr>
      <w:bookmarkStart w:id="17" w:name="_Toc480264840"/>
      <w:bookmarkStart w:id="18" w:name="_Toc158295356"/>
      <w:r>
        <w:t>Age</w:t>
      </w:r>
      <w:bookmarkEnd w:id="17"/>
      <w:bookmarkEnd w:id="18"/>
    </w:p>
    <w:p w14:paraId="7753BA6A" w14:textId="4AB4667B" w:rsidR="004552CF" w:rsidRDefault="004552CF" w:rsidP="0020627E">
      <w:r>
        <w:t>When a player registers</w:t>
      </w:r>
      <w:r w:rsidR="00C6193E">
        <w:t>,</w:t>
      </w:r>
      <w:r>
        <w:t xml:space="preserve"> they are first placed in the proper division based on their </w:t>
      </w:r>
      <w:r w:rsidRPr="004552CF">
        <w:t>birthdates</w:t>
      </w:r>
      <w:r>
        <w:t xml:space="preserve"> within the calendar year.  For example: i</w:t>
      </w:r>
      <w:r w:rsidRPr="004552CF">
        <w:t xml:space="preserve">f a player turns 12 </w:t>
      </w:r>
      <w:r>
        <w:t>by</w:t>
      </w:r>
      <w:r w:rsidRPr="004552CF">
        <w:t xml:space="preserve"> December, they must register for our 13</w:t>
      </w:r>
      <w:r w:rsidR="00C408C0">
        <w:t>U</w:t>
      </w:r>
      <w:r w:rsidRPr="004552CF">
        <w:t xml:space="preserve"> program as they would be over age in that calendar year. </w:t>
      </w:r>
      <w:r w:rsidRPr="004552CF">
        <w:rPr>
          <w:b/>
          <w:i/>
          <w:color w:val="FF0000"/>
        </w:rPr>
        <w:t>Note</w:t>
      </w:r>
      <w:r>
        <w:t xml:space="preserve">: </w:t>
      </w:r>
      <w:r w:rsidRPr="004552CF">
        <w:rPr>
          <w:i/>
        </w:rPr>
        <w:t xml:space="preserve">this means that even if your player is 12 for the entirety of the </w:t>
      </w:r>
      <w:proofErr w:type="gramStart"/>
      <w:r w:rsidRPr="004552CF">
        <w:rPr>
          <w:i/>
        </w:rPr>
        <w:t>time</w:t>
      </w:r>
      <w:proofErr w:type="gramEnd"/>
      <w:r w:rsidRPr="004552CF">
        <w:rPr>
          <w:i/>
        </w:rPr>
        <w:t xml:space="preserve"> they play that season, they are still required to play 13U by </w:t>
      </w:r>
      <w:r w:rsidRPr="004552CF">
        <w:rPr>
          <w:b/>
          <w:i/>
        </w:rPr>
        <w:t>BNS rules</w:t>
      </w:r>
      <w:r>
        <w:t>. The</w:t>
      </w:r>
      <w:r w:rsidRPr="004552CF">
        <w:t xml:space="preserve"> only exception is female players who may play in any division 1 year over age.</w:t>
      </w:r>
    </w:p>
    <w:p w14:paraId="08DDE6C0" w14:textId="1B53FCE3" w:rsidR="00022E16" w:rsidRPr="0020627E" w:rsidRDefault="00022E16" w:rsidP="00022E16">
      <w:r>
        <w:t xml:space="preserve">Following the final registration time, the executive will look at the numbers and begin the formation of teams and assignment of coaches.  </w:t>
      </w:r>
      <w:r w:rsidR="008F4CBB">
        <w:t>I</w:t>
      </w:r>
      <w:r w:rsidR="00695A58" w:rsidRPr="00695A58">
        <w:t xml:space="preserve">f there are only enough players from any division to form only one team, that team will most </w:t>
      </w:r>
      <w:r w:rsidR="008F4CBB">
        <w:t xml:space="preserve">likely </w:t>
      </w:r>
      <w:r w:rsidR="00695A58" w:rsidRPr="00695A58">
        <w:t>be registered with BNS as a Competitive Team.</w:t>
      </w:r>
      <w:r w:rsidR="00C6193E">
        <w:t xml:space="preserve">  If there are enough players to form 2 or more teams, we will likely have a Recreational team as well as a competitive team; division to be decided by tryouts.</w:t>
      </w:r>
      <w:r w:rsidR="00C33F92">
        <w:t xml:space="preserve">  </w:t>
      </w:r>
      <w:r w:rsidR="00C33F92" w:rsidRPr="00C33F92">
        <w:rPr>
          <w:b/>
          <w:i/>
          <w:color w:val="FF0000"/>
        </w:rPr>
        <w:t>Note</w:t>
      </w:r>
      <w:r w:rsidR="00C33F92" w:rsidRPr="00C33F92">
        <w:rPr>
          <w:i/>
        </w:rPr>
        <w:t>: players who miss one (or more) of the tryouts run the risk of not making the cut</w:t>
      </w:r>
      <w:r w:rsidR="00C33F92">
        <w:t>.</w:t>
      </w:r>
    </w:p>
    <w:p w14:paraId="488F2413" w14:textId="5EFF6C2B" w:rsidR="00022E16" w:rsidRDefault="00022E16" w:rsidP="00FA7F4A">
      <w:pPr>
        <w:pStyle w:val="Heading2"/>
      </w:pPr>
      <w:bookmarkStart w:id="19" w:name="_Toc480264841"/>
      <w:bookmarkStart w:id="20" w:name="_Toc158295357"/>
      <w:r>
        <w:t>Late Registration</w:t>
      </w:r>
      <w:bookmarkEnd w:id="19"/>
      <w:bookmarkEnd w:id="20"/>
    </w:p>
    <w:p w14:paraId="61F1978D" w14:textId="0E96EAF5" w:rsidR="00833713" w:rsidRDefault="00022E16">
      <w:r>
        <w:t xml:space="preserve">If after the final registration date, we have an appropriate number of players to form a team(s), registration will be considered closed and there will be no late registration allowed.  If we have been unable to make a team(s) in a </w:t>
      </w:r>
      <w:proofErr w:type="gramStart"/>
      <w:r>
        <w:t>division</w:t>
      </w:r>
      <w:proofErr w:type="gramEnd"/>
      <w:r>
        <w:t xml:space="preserve"> we will consider late registrations on a first come first served basis and based on needs for that division.</w:t>
      </w:r>
      <w:r w:rsidR="00C6193E">
        <w:t xml:space="preserve">  Decisions on whether a player will be considered for late registration will be first examined by the executive and </w:t>
      </w:r>
      <w:r w:rsidR="008F4CBB">
        <w:t xml:space="preserve">by </w:t>
      </w:r>
      <w:r w:rsidR="00C6193E">
        <w:t>coaches where necessary.</w:t>
      </w:r>
    </w:p>
    <w:p w14:paraId="36460201" w14:textId="2139CCA0" w:rsidR="00833713" w:rsidRPr="00AB60FF" w:rsidRDefault="00833713" w:rsidP="00833713">
      <w:pPr>
        <w:pStyle w:val="Heading2"/>
      </w:pPr>
      <w:bookmarkStart w:id="21" w:name="_Toc158295358"/>
      <w:r w:rsidRPr="00AB60FF">
        <w:t xml:space="preserve">Competitive </w:t>
      </w:r>
      <w:r w:rsidR="00AB60FF" w:rsidRPr="00AB60FF">
        <w:t>T</w:t>
      </w:r>
      <w:r w:rsidRPr="00AB60FF">
        <w:t xml:space="preserve">ryout </w:t>
      </w:r>
      <w:r w:rsidR="00AB60FF" w:rsidRPr="00AB60FF">
        <w:t>S</w:t>
      </w:r>
      <w:r w:rsidRPr="00AB60FF">
        <w:t>essions</w:t>
      </w:r>
      <w:bookmarkEnd w:id="21"/>
    </w:p>
    <w:p w14:paraId="59E1247E" w14:textId="0A0DA766" w:rsidR="006965D4" w:rsidRDefault="00833713" w:rsidP="006965D4">
      <w:r>
        <w:t>Once registration is closed</w:t>
      </w:r>
      <w:r w:rsidR="00981879">
        <w:t xml:space="preserve">, </w:t>
      </w:r>
      <w:r>
        <w:t>a tryout session may be scheduled to finalize competitive rosters.   Tryouts will be organized and be the responsibility of the</w:t>
      </w:r>
      <w:r w:rsidR="00981879">
        <w:rPr>
          <w:strike/>
        </w:rPr>
        <w:t xml:space="preserve"> </w:t>
      </w:r>
      <w:r w:rsidR="000367F7">
        <w:t>Competitive Tryout Committee who</w:t>
      </w:r>
      <w:r w:rsidR="00F302DF">
        <w:t xml:space="preserve"> will be appointed by the PRCMBA executive and Competitive Director to ensure there is no conflict of interests arising</w:t>
      </w:r>
      <w:r w:rsidR="00981879">
        <w:t xml:space="preserve">. </w:t>
      </w:r>
      <w:r>
        <w:t xml:space="preserve">The schedule and </w:t>
      </w:r>
      <w:r w:rsidR="00AB60FF">
        <w:t>drills will be organized by the committee.   A minimum of 2 tryout session over 2 days will take place.      All players are encouraged to attend both sessions.</w:t>
      </w:r>
      <w:r w:rsidR="00981879">
        <w:t xml:space="preserve"> </w:t>
      </w:r>
      <w:r w:rsidR="00AB60FF">
        <w:t xml:space="preserve">Players will be evaluated based on desire, commitment, baseball sense and ability.  The tryout committee will make a final decision on the competitive team rosters.  </w:t>
      </w:r>
    </w:p>
    <w:p w14:paraId="6BD488A7" w14:textId="2B6F5855" w:rsidR="006965D4" w:rsidRDefault="00AB60FF" w:rsidP="006965D4">
      <w:pPr>
        <w:rPr>
          <w:rFonts w:cstheme="minorHAnsi"/>
          <w:bCs/>
          <w:szCs w:val="24"/>
        </w:rPr>
      </w:pPr>
      <w:r>
        <w:t xml:space="preserve">Players not </w:t>
      </w:r>
      <w:r w:rsidR="00981879">
        <w:t>assigned to</w:t>
      </w:r>
      <w:r>
        <w:t xml:space="preserve"> a competitive team will be assigned to </w:t>
      </w:r>
      <w:r w:rsidR="006965D4" w:rsidRPr="00C5616A">
        <w:rPr>
          <w:rFonts w:cstheme="minorHAnsi"/>
          <w:bCs/>
          <w:szCs w:val="24"/>
        </w:rPr>
        <w:t>Rec/House</w:t>
      </w:r>
      <w:r w:rsidR="006965D4">
        <w:rPr>
          <w:rFonts w:cstheme="minorHAnsi"/>
          <w:bCs/>
          <w:szCs w:val="24"/>
        </w:rPr>
        <w:t xml:space="preserve"> league teams when numbers allow.</w:t>
      </w:r>
      <w:r w:rsidR="006965D4" w:rsidRPr="00C5616A">
        <w:rPr>
          <w:rFonts w:cstheme="minorHAnsi"/>
          <w:bCs/>
          <w:szCs w:val="24"/>
        </w:rPr>
        <w:t xml:space="preserve"> </w:t>
      </w:r>
      <w:r w:rsidR="006965D4">
        <w:rPr>
          <w:rFonts w:cstheme="minorHAnsi"/>
          <w:bCs/>
          <w:szCs w:val="24"/>
        </w:rPr>
        <w:t xml:space="preserve"> In all circumstances if after all our best efforts there are players who there is not space for within PRCMA, the executive will work with other local leagues to help ensure everyone gets to play. </w:t>
      </w:r>
    </w:p>
    <w:p w14:paraId="59AEFEF2" w14:textId="538B6C3F" w:rsidR="00AB60FF" w:rsidRDefault="00AB60FF" w:rsidP="00833713"/>
    <w:p w14:paraId="686C6C11" w14:textId="77777777" w:rsidR="00AB60FF" w:rsidRDefault="00AB60FF" w:rsidP="00833713"/>
    <w:p w14:paraId="2BEF642D" w14:textId="4C6C0E46" w:rsidR="00C6193E" w:rsidRPr="00C33F92" w:rsidRDefault="00C6193E" w:rsidP="00833713">
      <w:r>
        <w:br w:type="page"/>
      </w:r>
      <w:bookmarkEnd w:id="15"/>
    </w:p>
    <w:p w14:paraId="051CED56" w14:textId="51F80395" w:rsidR="004552CF" w:rsidRDefault="004552CF" w:rsidP="00FA7F4A">
      <w:pPr>
        <w:pStyle w:val="Heading2"/>
      </w:pPr>
      <w:bookmarkStart w:id="22" w:name="_Toc480264842"/>
      <w:bookmarkStart w:id="23" w:name="_Toc158295359"/>
      <w:r>
        <w:t>Player Movement</w:t>
      </w:r>
      <w:bookmarkEnd w:id="22"/>
      <w:bookmarkEnd w:id="23"/>
    </w:p>
    <w:p w14:paraId="069225BF" w14:textId="75977026" w:rsidR="00022E16" w:rsidRPr="00022E16" w:rsidRDefault="00022E16" w:rsidP="00022E16">
      <w:r>
        <w:t>Depending on need, p</w:t>
      </w:r>
      <w:r w:rsidRPr="00022E16">
        <w:t xml:space="preserve">layers may be </w:t>
      </w:r>
      <w:r w:rsidRPr="00022E16">
        <w:rPr>
          <w:i/>
        </w:rPr>
        <w:t>called up</w:t>
      </w:r>
      <w:r w:rsidRPr="00022E16">
        <w:t xml:space="preserve"> on a permanent basis from the division below before registration of a team’s yearly roster. In this case, several factors will be looked at by the PRCMBA</w:t>
      </w:r>
      <w:r>
        <w:t xml:space="preserve"> exec</w:t>
      </w:r>
      <w:r w:rsidR="00DB47AC">
        <w:t>utive</w:t>
      </w:r>
      <w:r w:rsidR="008F4CBB">
        <w:t xml:space="preserve"> and </w:t>
      </w:r>
      <w:r w:rsidR="008F4CBB" w:rsidRPr="00022E16">
        <w:t xml:space="preserve">the appropriate </w:t>
      </w:r>
      <w:r w:rsidR="008F4CBB">
        <w:t>coordinator</w:t>
      </w:r>
      <w:r w:rsidRPr="00022E16">
        <w:t>. Some of these reasons include, but</w:t>
      </w:r>
      <w:r w:rsidR="00C33F92">
        <w:t xml:space="preserve"> are</w:t>
      </w:r>
      <w:r w:rsidRPr="00022E16">
        <w:t xml:space="preserve"> not limited to:</w:t>
      </w:r>
    </w:p>
    <w:p w14:paraId="2FBEC955" w14:textId="26F87312" w:rsidR="00022E16" w:rsidRPr="00022E16" w:rsidRDefault="00022E16" w:rsidP="00022E16">
      <w:pPr>
        <w:pStyle w:val="ListParagraph"/>
        <w:numPr>
          <w:ilvl w:val="0"/>
          <w:numId w:val="18"/>
        </w:numPr>
      </w:pPr>
      <w:r w:rsidRPr="00022E16">
        <w:t>Age</w:t>
      </w:r>
      <w:r w:rsidR="00C33F92">
        <w:t xml:space="preserve"> of the player</w:t>
      </w:r>
    </w:p>
    <w:p w14:paraId="453E9D84" w14:textId="3F352E40" w:rsidR="00022E16" w:rsidRPr="00022E16" w:rsidRDefault="00022E16" w:rsidP="00022E16">
      <w:pPr>
        <w:pStyle w:val="ListParagraph"/>
        <w:numPr>
          <w:ilvl w:val="0"/>
          <w:numId w:val="18"/>
        </w:numPr>
      </w:pPr>
      <w:r w:rsidRPr="00022E16">
        <w:t xml:space="preserve">Safety of </w:t>
      </w:r>
      <w:r w:rsidR="00C33F92">
        <w:t xml:space="preserve">the </w:t>
      </w:r>
      <w:r w:rsidRPr="00022E16">
        <w:t>player</w:t>
      </w:r>
    </w:p>
    <w:p w14:paraId="0E2DB06A" w14:textId="7145996D" w:rsidR="00022E16" w:rsidRPr="00022E16" w:rsidRDefault="00022E16" w:rsidP="00022E16">
      <w:pPr>
        <w:pStyle w:val="ListParagraph"/>
        <w:numPr>
          <w:ilvl w:val="0"/>
          <w:numId w:val="18"/>
        </w:numPr>
      </w:pPr>
      <w:r w:rsidRPr="00022E16">
        <w:t xml:space="preserve">Skill and ability </w:t>
      </w:r>
      <w:r w:rsidR="00C33F92">
        <w:t>of the player</w:t>
      </w:r>
    </w:p>
    <w:p w14:paraId="26E1F92C" w14:textId="77777777" w:rsidR="00C33F92" w:rsidRDefault="00022E16" w:rsidP="00C33F92">
      <w:pPr>
        <w:pStyle w:val="ListParagraph"/>
        <w:numPr>
          <w:ilvl w:val="0"/>
          <w:numId w:val="18"/>
        </w:numPr>
      </w:pPr>
      <w:r>
        <w:t>Disciplin</w:t>
      </w:r>
      <w:r w:rsidR="00C33F92">
        <w:t>ary</w:t>
      </w:r>
      <w:r>
        <w:t xml:space="preserve"> record</w:t>
      </w:r>
      <w:r w:rsidR="00C33F92">
        <w:t xml:space="preserve"> of the player</w:t>
      </w:r>
      <w:r w:rsidR="00C33F92" w:rsidRPr="00C33F92">
        <w:t xml:space="preserve"> </w:t>
      </w:r>
    </w:p>
    <w:p w14:paraId="093E9386" w14:textId="4D0D5E24" w:rsidR="00022E16" w:rsidRPr="00022E16" w:rsidRDefault="00C33F92" w:rsidP="00337BDF">
      <w:pPr>
        <w:pStyle w:val="ListParagraph"/>
        <w:numPr>
          <w:ilvl w:val="0"/>
          <w:numId w:val="18"/>
        </w:numPr>
      </w:pPr>
      <w:r>
        <w:t>I</w:t>
      </w:r>
      <w:r w:rsidRPr="00022E16">
        <w:t>mpact on both teams concerned</w:t>
      </w:r>
    </w:p>
    <w:p w14:paraId="11F77E1D" w14:textId="3A9BF48B" w:rsidR="00C33F92" w:rsidRPr="00A44112" w:rsidRDefault="00C33F92" w:rsidP="00C33F92">
      <w:pPr>
        <w:rPr>
          <w:i/>
          <w:strike/>
        </w:rPr>
      </w:pPr>
      <w:r w:rsidRPr="00C33F92">
        <w:rPr>
          <w:b/>
          <w:i/>
          <w:color w:val="FF0000"/>
        </w:rPr>
        <w:t>Note</w:t>
      </w:r>
      <w:r w:rsidRPr="00C33F92">
        <w:rPr>
          <w:i/>
        </w:rPr>
        <w:t xml:space="preserve">: When players are moved on a temporary basis as an </w:t>
      </w:r>
      <w:hyperlink w:anchor="_Associate_Players" w:history="1">
        <w:r w:rsidRPr="008F4CBB">
          <w:rPr>
            <w:rStyle w:val="Hyperlink"/>
          </w:rPr>
          <w:t>Associated Player</w:t>
        </w:r>
      </w:hyperlink>
      <w:r w:rsidRPr="00C33F92">
        <w:rPr>
          <w:i/>
        </w:rPr>
        <w:t xml:space="preserve"> (AP), these same principles will be considered. </w:t>
      </w:r>
    </w:p>
    <w:p w14:paraId="79083F6E" w14:textId="77777777" w:rsidR="00B56463" w:rsidRDefault="00B56463" w:rsidP="00FA7F4A">
      <w:pPr>
        <w:pStyle w:val="Heading1"/>
        <w:sectPr w:rsidR="00B56463" w:rsidSect="006B4A11">
          <w:headerReference w:type="default" r:id="rId15"/>
          <w:pgSz w:w="12240" w:h="15840"/>
          <w:pgMar w:top="1440" w:right="1440" w:bottom="1440" w:left="1440" w:header="709" w:footer="709" w:gutter="0"/>
          <w:cols w:space="708"/>
          <w:docGrid w:linePitch="360"/>
        </w:sectPr>
      </w:pPr>
    </w:p>
    <w:p w14:paraId="1F506DF5" w14:textId="14A780E3" w:rsidR="00FA7F4A" w:rsidRPr="00FA7F4A" w:rsidRDefault="00FA7F4A" w:rsidP="00FA7F4A">
      <w:pPr>
        <w:pStyle w:val="Heading1"/>
      </w:pPr>
      <w:bookmarkStart w:id="24" w:name="_Toc480264843"/>
      <w:bookmarkStart w:id="25" w:name="_Toc158295360"/>
      <w:r w:rsidRPr="00FA7F4A">
        <w:t>Programs/Levels</w:t>
      </w:r>
      <w:bookmarkEnd w:id="24"/>
      <w:bookmarkEnd w:id="25"/>
    </w:p>
    <w:p w14:paraId="521DD93F" w14:textId="77777777" w:rsidR="009F5A69" w:rsidRDefault="009F5A69" w:rsidP="009F5A69">
      <w:pPr>
        <w:pStyle w:val="Heading2"/>
      </w:pPr>
      <w:bookmarkStart w:id="26" w:name="_Rally_cap"/>
      <w:bookmarkStart w:id="27" w:name="_Toc480264844"/>
      <w:bookmarkStart w:id="28" w:name="_Toc158295361"/>
      <w:bookmarkEnd w:id="26"/>
      <w:r>
        <w:t>Rally cap</w:t>
      </w:r>
      <w:bookmarkEnd w:id="27"/>
      <w:bookmarkEnd w:id="28"/>
    </w:p>
    <w:p w14:paraId="5E2429EA" w14:textId="0F6F7C9E" w:rsidR="009F5A69" w:rsidRPr="00676A71" w:rsidRDefault="009F5A69" w:rsidP="009F5A69">
      <w:pPr>
        <w:rPr>
          <w:bCs/>
        </w:rPr>
      </w:pPr>
      <w:r w:rsidRPr="00676A71">
        <w:rPr>
          <w:bCs/>
        </w:rPr>
        <w:t xml:space="preserve">PRCMBA U6 and U8 programs have opted into </w:t>
      </w:r>
      <w:r>
        <w:rPr>
          <w:bCs/>
        </w:rPr>
        <w:t xml:space="preserve">a modified version of </w:t>
      </w:r>
      <w:r w:rsidRPr="00676A71">
        <w:rPr>
          <w:bCs/>
        </w:rPr>
        <w:t xml:space="preserve">Baseball Nova Scotia’s RALLY CAP Initiative as defined below. </w:t>
      </w:r>
    </w:p>
    <w:p w14:paraId="2C68E2A8" w14:textId="5CE9F64B" w:rsidR="009F5A69" w:rsidRPr="00676A71" w:rsidRDefault="009F5A69" w:rsidP="009F5A69">
      <w:r w:rsidRPr="00676A71">
        <w:t>The</w:t>
      </w:r>
      <w:r>
        <w:t xml:space="preserve"> </w:t>
      </w:r>
      <w:r w:rsidRPr="00676A71">
        <w:t xml:space="preserve">Cap Program is an initiative to enhance players' and coaches' first experience with the game. The program helps teams teach players the five </w:t>
      </w:r>
      <w:proofErr w:type="spellStart"/>
      <w:r w:rsidRPr="00676A71">
        <w:t>FUNdamentals</w:t>
      </w:r>
      <w:proofErr w:type="spellEnd"/>
      <w:r w:rsidRPr="00676A71">
        <w:t xml:space="preserve"> of baseball in a fun and safe environment. The program is designed for young baseball players</w:t>
      </w:r>
      <w:r>
        <w:t xml:space="preserve"> in our 6U and 8U levels and is designed to ensure players are consistently active and engaged while practising/playing</w:t>
      </w:r>
      <w:r w:rsidRPr="00676A71">
        <w:t>.</w:t>
      </w:r>
    </w:p>
    <w:p w14:paraId="4ECC090B" w14:textId="77777777" w:rsidR="009F5A69" w:rsidRPr="009472B2" w:rsidRDefault="009F5A69" w:rsidP="009F5A69">
      <w:pPr>
        <w:pStyle w:val="Heading3"/>
      </w:pPr>
      <w:bookmarkStart w:id="29" w:name="_Toc480264845"/>
      <w:bookmarkStart w:id="30" w:name="_Toc158295362"/>
      <w:r w:rsidRPr="009472B2">
        <w:t>Goals</w:t>
      </w:r>
      <w:bookmarkEnd w:id="29"/>
      <w:bookmarkEnd w:id="30"/>
    </w:p>
    <w:p w14:paraId="0483C5D0" w14:textId="77777777" w:rsidR="009F5A69" w:rsidRPr="00676A71" w:rsidRDefault="009F5A69" w:rsidP="009F5A69">
      <w:pPr>
        <w:pStyle w:val="ListParagraph"/>
        <w:numPr>
          <w:ilvl w:val="0"/>
          <w:numId w:val="21"/>
        </w:numPr>
      </w:pPr>
      <w:r w:rsidRPr="00676A71">
        <w:t>Create a fun environment in which children and adults are actively engaged together in the game of baseball.</w:t>
      </w:r>
    </w:p>
    <w:p w14:paraId="4E4875BB" w14:textId="77777777" w:rsidR="009F5A69" w:rsidRPr="00676A71" w:rsidRDefault="009F5A69" w:rsidP="009F5A69">
      <w:pPr>
        <w:pStyle w:val="ListParagraph"/>
        <w:numPr>
          <w:ilvl w:val="0"/>
          <w:numId w:val="21"/>
        </w:numPr>
      </w:pPr>
      <w:r w:rsidRPr="00676A71">
        <w:t>Develop fundamental motor skills, teach baseball skills and basic rules to our players.</w:t>
      </w:r>
    </w:p>
    <w:p w14:paraId="4CD9777A" w14:textId="77777777" w:rsidR="009F5A69" w:rsidRPr="00676A71" w:rsidRDefault="009F5A69" w:rsidP="009F5A69">
      <w:pPr>
        <w:pStyle w:val="ListParagraph"/>
        <w:numPr>
          <w:ilvl w:val="0"/>
          <w:numId w:val="21"/>
        </w:numPr>
      </w:pPr>
      <w:r w:rsidRPr="00676A71">
        <w:t>Experience success with an emphasis on good sportsmanship.</w:t>
      </w:r>
    </w:p>
    <w:p w14:paraId="4DC9566A" w14:textId="77777777" w:rsidR="009F5A69" w:rsidRPr="00676A71" w:rsidRDefault="009F5A69" w:rsidP="009F5A69">
      <w:pPr>
        <w:pStyle w:val="ListParagraph"/>
        <w:numPr>
          <w:ilvl w:val="0"/>
          <w:numId w:val="21"/>
        </w:numPr>
      </w:pPr>
      <w:r w:rsidRPr="00676A71">
        <w:t>Promote increased self-esteem among children and adults.</w:t>
      </w:r>
    </w:p>
    <w:p w14:paraId="3F08100D" w14:textId="77777777" w:rsidR="0019464C" w:rsidRDefault="009F5A69" w:rsidP="009F5A69">
      <w:pPr>
        <w:pStyle w:val="ListParagraph"/>
        <w:numPr>
          <w:ilvl w:val="0"/>
          <w:numId w:val="21"/>
        </w:numPr>
      </w:pPr>
      <w:r>
        <w:t xml:space="preserve">Recruit new coaches, </w:t>
      </w:r>
      <w:r w:rsidRPr="00676A71">
        <w:t>volunteers</w:t>
      </w:r>
      <w:r>
        <w:t xml:space="preserve"> and players.</w:t>
      </w:r>
    </w:p>
    <w:p w14:paraId="13885D37" w14:textId="77777777" w:rsidR="0019464C" w:rsidRDefault="0019464C">
      <w:pPr>
        <w:rPr>
          <w:rFonts w:eastAsia="Times New Roman" w:cstheme="minorHAnsi"/>
          <w:color w:val="1F4E79" w:themeColor="accent1" w:themeShade="80"/>
          <w:szCs w:val="26"/>
          <w:lang w:eastAsia="en-CA"/>
        </w:rPr>
      </w:pPr>
      <w:r>
        <w:rPr>
          <w:rFonts w:eastAsia="Times New Roman" w:cstheme="minorHAnsi"/>
          <w:color w:val="1F4E79" w:themeColor="accent1" w:themeShade="80"/>
          <w:szCs w:val="26"/>
          <w:lang w:eastAsia="en-CA"/>
        </w:rPr>
        <w:br w:type="page"/>
      </w:r>
    </w:p>
    <w:p w14:paraId="3F3A01F1" w14:textId="5C0DABE5" w:rsidR="0019464C" w:rsidRPr="0019464C" w:rsidRDefault="0019464C" w:rsidP="00FA2035">
      <w:pPr>
        <w:pStyle w:val="TOCHeading"/>
        <w:rPr>
          <w:rFonts w:eastAsia="Times New Roman"/>
          <w:lang w:eastAsia="en-CA"/>
        </w:rPr>
      </w:pPr>
      <w:r w:rsidRPr="0019464C">
        <w:rPr>
          <w:rFonts w:eastAsia="Times New Roman"/>
          <w:lang w:eastAsia="en-CA"/>
        </w:rPr>
        <w:t xml:space="preserve">9U Rally Cap Program </w:t>
      </w:r>
    </w:p>
    <w:p w14:paraId="4520C3B2" w14:textId="77777777" w:rsidR="0019464C" w:rsidRDefault="0019464C" w:rsidP="0019464C">
      <w:pPr>
        <w:spacing w:before="100" w:beforeAutospacing="1" w:after="100" w:afterAutospacing="1" w:line="300" w:lineRule="atLeast"/>
        <w:rPr>
          <w:rFonts w:eastAsia="Times New Roman" w:cstheme="minorHAnsi"/>
          <w:szCs w:val="26"/>
          <w:lang w:eastAsia="en-CA"/>
        </w:rPr>
      </w:pPr>
      <w:r w:rsidRPr="0019464C">
        <w:rPr>
          <w:rFonts w:eastAsia="Times New Roman" w:cstheme="minorHAnsi"/>
          <w:szCs w:val="26"/>
          <w:lang w:eastAsia="en-CA"/>
        </w:rPr>
        <w:t xml:space="preserve">The 9U Rally Cap Program is a recreational baseball division for players who will be 8 or 9 years old during the calendar year. The program focuses on developing individual skills, building confidence, encouraging teamwork, and helping players understand the fundamentals of the game in a fun and supportive environment. </w:t>
      </w:r>
    </w:p>
    <w:p w14:paraId="2F694EFF" w14:textId="3E119F80" w:rsidR="0019464C" w:rsidRPr="0019464C" w:rsidRDefault="0019464C" w:rsidP="0019464C">
      <w:pPr>
        <w:spacing w:before="100" w:beforeAutospacing="1" w:after="100" w:afterAutospacing="1" w:line="300" w:lineRule="atLeast"/>
        <w:rPr>
          <w:rFonts w:eastAsia="Times New Roman" w:cstheme="minorHAnsi"/>
          <w:szCs w:val="26"/>
          <w:lang w:eastAsia="en-CA"/>
        </w:rPr>
      </w:pPr>
      <w:r w:rsidRPr="0019464C">
        <w:rPr>
          <w:rFonts w:eastAsia="Times New Roman" w:cstheme="minorHAnsi"/>
          <w:szCs w:val="26"/>
          <w:lang w:eastAsia="en-CA"/>
        </w:rPr>
        <w:t>By this stage, most players can field ground balls, catch balls thrown to them, catch fly balls hit or thrown in their direction, throw with reasonable accuracy and strength, and hit a ball delivered by a pitching machine. Players also generally have a basic understanding of baseball concepts such as outs, scoring, and field positions.</w:t>
      </w:r>
    </w:p>
    <w:p w14:paraId="76085B4F" w14:textId="3639A221" w:rsidR="0019464C" w:rsidRPr="0019464C" w:rsidRDefault="0019464C" w:rsidP="0019464C">
      <w:pPr>
        <w:spacing w:before="100" w:beforeAutospacing="1" w:after="100" w:afterAutospacing="1" w:line="300" w:lineRule="atLeast"/>
        <w:rPr>
          <w:rFonts w:eastAsia="Times New Roman" w:cstheme="minorHAnsi"/>
          <w:szCs w:val="26"/>
          <w:lang w:eastAsia="en-CA"/>
        </w:rPr>
      </w:pPr>
      <w:r w:rsidRPr="0019464C">
        <w:rPr>
          <w:rFonts w:eastAsia="Times New Roman" w:cstheme="minorHAnsi"/>
          <w:szCs w:val="26"/>
          <w:lang w:eastAsia="en-CA"/>
        </w:rPr>
        <w:t>Games at the 9U level are played using a pitching machine operated by a coach from the batting team. All games are umpired, and scores are kept and submitted for playoff standings.</w:t>
      </w:r>
    </w:p>
    <w:p w14:paraId="39A3DB43" w14:textId="77777777" w:rsidR="0019464C" w:rsidRPr="0019464C" w:rsidRDefault="0019464C" w:rsidP="0019464C">
      <w:pPr>
        <w:spacing w:before="100" w:beforeAutospacing="1" w:after="100" w:afterAutospacing="1" w:line="300" w:lineRule="atLeast"/>
        <w:rPr>
          <w:rFonts w:eastAsia="Times New Roman" w:cstheme="minorHAnsi"/>
          <w:szCs w:val="26"/>
          <w:lang w:eastAsia="en-CA"/>
        </w:rPr>
      </w:pPr>
      <w:r w:rsidRPr="0019464C">
        <w:rPr>
          <w:rFonts w:eastAsia="Times New Roman" w:cstheme="minorHAnsi"/>
          <w:szCs w:val="26"/>
          <w:lang w:eastAsia="en-CA"/>
        </w:rPr>
        <w:t>Teams in this division participate in the Hammonds Plains Rally Cap program, with one to two games per week played in Hammonds Plains and one to two practices per week depending on scheduling and field availability. Home practices are held at Brookside Junior High School, and weekly schedules may vary based on field assignments and game placement.</w:t>
      </w:r>
    </w:p>
    <w:p w14:paraId="5E1F7307" w14:textId="716CC578" w:rsidR="0019464C" w:rsidRPr="0019464C" w:rsidRDefault="0019464C" w:rsidP="0019464C">
      <w:pPr>
        <w:spacing w:before="100" w:beforeAutospacing="1" w:after="100" w:afterAutospacing="1" w:line="300" w:lineRule="atLeast"/>
        <w:rPr>
          <w:rFonts w:eastAsia="Times New Roman" w:cstheme="minorHAnsi"/>
          <w:szCs w:val="26"/>
          <w:lang w:eastAsia="en-CA"/>
        </w:rPr>
      </w:pPr>
      <w:r w:rsidRPr="0019464C">
        <w:rPr>
          <w:rFonts w:eastAsia="Times New Roman" w:cstheme="minorHAnsi"/>
          <w:szCs w:val="26"/>
          <w:lang w:eastAsia="en-CA"/>
        </w:rPr>
        <w:t>Playoffs for the 9U division take place during the final two weeks of August, with Championship Weekend held in late August. All players take part in the playoff format, with the focus remaining on effort, improvement, and sportsmanship.</w:t>
      </w:r>
    </w:p>
    <w:p w14:paraId="40050B35" w14:textId="6ABBBB29" w:rsidR="009F5A69" w:rsidRPr="00C6193E" w:rsidRDefault="009F5A69" w:rsidP="0019464C">
      <w:r>
        <w:br w:type="page"/>
      </w:r>
    </w:p>
    <w:p w14:paraId="7897398D" w14:textId="77777777" w:rsidR="0046636C" w:rsidRDefault="0046636C" w:rsidP="0046636C"/>
    <w:p w14:paraId="4F3D9845" w14:textId="5E442DA0" w:rsidR="00E67BAB" w:rsidRDefault="00FE4E7F" w:rsidP="00FA7F4A">
      <w:pPr>
        <w:pStyle w:val="Heading2"/>
      </w:pPr>
      <w:bookmarkStart w:id="31" w:name="_Toc480264846"/>
      <w:bookmarkStart w:id="32" w:name="_Toc158295363"/>
      <w:bookmarkStart w:id="33" w:name="_Hlk40034120"/>
      <w:bookmarkStart w:id="34" w:name="_Hlk69069730"/>
      <w:r>
        <w:t xml:space="preserve">6U </w:t>
      </w:r>
      <w:r w:rsidR="00E67BAB">
        <w:t xml:space="preserve">Recreational (Rec) </w:t>
      </w:r>
      <w:r>
        <w:t>Ages 4-6 (must turn 5 by Dec 31)</w:t>
      </w:r>
      <w:bookmarkEnd w:id="31"/>
      <w:bookmarkEnd w:id="32"/>
    </w:p>
    <w:p w14:paraId="09076B28" w14:textId="19B8971F" w:rsidR="00FE4E7F" w:rsidRPr="00FE4E7F" w:rsidRDefault="00FE4E7F" w:rsidP="00FE4E7F">
      <w:pPr>
        <w:rPr>
          <w:rFonts w:cstheme="minorHAnsi"/>
          <w:szCs w:val="24"/>
        </w:rPr>
      </w:pPr>
      <w:r w:rsidRPr="00FE4E7F">
        <w:rPr>
          <w:rFonts w:cstheme="minorHAnsi"/>
          <w:szCs w:val="24"/>
        </w:rPr>
        <w:t xml:space="preserve">This program is for children who are 5-6 during the calendar year. This program's intention is to teach the love of the game. It will be a fun environment first and foremost with </w:t>
      </w:r>
      <w:r w:rsidR="008F4CBB">
        <w:rPr>
          <w:rFonts w:cstheme="minorHAnsi"/>
          <w:szCs w:val="24"/>
        </w:rPr>
        <w:t>an emphasis on first d</w:t>
      </w:r>
      <w:r w:rsidR="008F4CBB" w:rsidRPr="00676A71">
        <w:t>evelop</w:t>
      </w:r>
      <w:r w:rsidR="008F4CBB">
        <w:t xml:space="preserve">ing </w:t>
      </w:r>
      <w:r w:rsidR="008F4CBB" w:rsidRPr="00676A71">
        <w:t>fundamental motor skills</w:t>
      </w:r>
      <w:r w:rsidR="008F4CBB" w:rsidRPr="00FE4E7F">
        <w:rPr>
          <w:rFonts w:cstheme="minorHAnsi"/>
          <w:szCs w:val="24"/>
        </w:rPr>
        <w:t xml:space="preserve"> </w:t>
      </w:r>
      <w:r w:rsidR="008F4CBB">
        <w:rPr>
          <w:rFonts w:cstheme="minorHAnsi"/>
          <w:szCs w:val="24"/>
        </w:rPr>
        <w:t xml:space="preserve">followed by simple baseball skills- remember it’s about </w:t>
      </w:r>
      <w:proofErr w:type="spellStart"/>
      <w:r w:rsidR="008F4CBB">
        <w:rPr>
          <w:rFonts w:cstheme="minorHAnsi"/>
          <w:szCs w:val="24"/>
        </w:rPr>
        <w:t>FUNdamentals</w:t>
      </w:r>
      <w:proofErr w:type="spellEnd"/>
      <w:r w:rsidR="008F4CBB">
        <w:rPr>
          <w:rFonts w:cstheme="minorHAnsi"/>
          <w:szCs w:val="24"/>
        </w:rPr>
        <w:t xml:space="preserve"> </w:t>
      </w:r>
      <w:r w:rsidR="008F4CBB" w:rsidRPr="008F4CBB">
        <w:rPr>
          <w:rFonts w:cstheme="minorHAnsi"/>
          <w:szCs w:val="24"/>
        </w:rPr>
        <w:sym w:font="Wingdings" w:char="F04A"/>
      </w:r>
      <w:r w:rsidR="008F4CBB">
        <w:rPr>
          <w:rFonts w:cstheme="minorHAnsi"/>
          <w:szCs w:val="24"/>
        </w:rPr>
        <w:t xml:space="preserve">.  </w:t>
      </w:r>
      <w:r w:rsidRPr="00FE4E7F">
        <w:rPr>
          <w:rFonts w:cstheme="minorHAnsi"/>
          <w:szCs w:val="24"/>
        </w:rPr>
        <w:t>Our goal is to have the kids excited to come to the baseball field. Once they have the love of the game, the passion to learn will increase.</w:t>
      </w:r>
    </w:p>
    <w:p w14:paraId="7B8A4BDD" w14:textId="77777777" w:rsidR="0020627E" w:rsidRPr="0020627E" w:rsidRDefault="0020627E" w:rsidP="0020627E">
      <w:pPr>
        <w:jc w:val="center"/>
        <w:rPr>
          <w:rFonts w:cstheme="minorHAnsi"/>
          <w:i/>
          <w:szCs w:val="24"/>
        </w:rPr>
      </w:pPr>
    </w:p>
    <w:p w14:paraId="1E719BC1" w14:textId="77777777" w:rsidR="00FE4E7F" w:rsidRDefault="00FE4E7F" w:rsidP="00FA7F4A">
      <w:pPr>
        <w:pStyle w:val="Heading2"/>
      </w:pPr>
      <w:bookmarkStart w:id="35" w:name="_Toc480264847"/>
      <w:bookmarkStart w:id="36" w:name="_Toc158295364"/>
      <w:r>
        <w:t>8U Recreational (Rec) Ages 7-8</w:t>
      </w:r>
      <w:bookmarkEnd w:id="35"/>
      <w:bookmarkEnd w:id="36"/>
    </w:p>
    <w:p w14:paraId="0770EE4B" w14:textId="2660DEC3" w:rsidR="00FE4E7F" w:rsidRPr="006A5579" w:rsidRDefault="00FE4E7F" w:rsidP="00FE4E7F">
      <w:r w:rsidRPr="00FE4E7F">
        <w:t>This program is for children ages 7-8 during the calendar year. This division will challenge the children more and will consist of regular scheduled games and practices. This will be a more structured environment in that the kids will be learning skills as well as the rules and regulations of the game. It is the intent of the executive to have a self-</w:t>
      </w:r>
      <w:r w:rsidRPr="006A5579">
        <w:t xml:space="preserve">sufficient Rec league within our association. </w:t>
      </w:r>
    </w:p>
    <w:p w14:paraId="2699C882" w14:textId="28F96921" w:rsidR="00B33475" w:rsidRPr="00A44112" w:rsidRDefault="00B33475" w:rsidP="00A44112">
      <w:r w:rsidRPr="00A44112">
        <w:t>Players will be in this program will also play teams in the Hammonds Plains R</w:t>
      </w:r>
      <w:r w:rsidR="00803671" w:rsidRPr="00A44112">
        <w:t>ec</w:t>
      </w:r>
      <w:r w:rsidRPr="00A44112">
        <w:t xml:space="preserve"> Program. There will be one game a week held </w:t>
      </w:r>
      <w:r w:rsidR="00803671" w:rsidRPr="00A44112">
        <w:t>in Hammonds Plains or our home field.</w:t>
      </w:r>
    </w:p>
    <w:p w14:paraId="4A34B4DF" w14:textId="2D380430" w:rsidR="00FE4E7F" w:rsidRDefault="006A5579" w:rsidP="00FE4E7F">
      <w:r>
        <w:rPr>
          <w:noProof/>
          <w:lang w:eastAsia="en-CA"/>
        </w:rPr>
        <mc:AlternateContent>
          <mc:Choice Requires="wps">
            <w:drawing>
              <wp:anchor distT="91440" distB="91440" distL="114300" distR="114300" simplePos="0" relativeHeight="251663360" behindDoc="1" locked="0" layoutInCell="1" allowOverlap="1" wp14:anchorId="23009883" wp14:editId="350C315E">
                <wp:simplePos x="0" y="0"/>
                <wp:positionH relativeFrom="page">
                  <wp:posOffset>1204595</wp:posOffset>
                </wp:positionH>
                <wp:positionV relativeFrom="paragraph">
                  <wp:posOffset>428625</wp:posOffset>
                </wp:positionV>
                <wp:extent cx="5318760" cy="1598930"/>
                <wp:effectExtent l="0" t="0" r="0" b="127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8760" cy="1598930"/>
                        </a:xfrm>
                        <a:prstGeom prst="rect">
                          <a:avLst/>
                        </a:prstGeom>
                        <a:noFill/>
                        <a:ln w="9525">
                          <a:noFill/>
                          <a:miter lim="800000"/>
                          <a:headEnd/>
                          <a:tailEnd/>
                        </a:ln>
                      </wps:spPr>
                      <wps:txbx>
                        <w:txbxContent>
                          <w:p w14:paraId="5F0BCBC8" w14:textId="492EDF14" w:rsidR="007E0ECB" w:rsidRDefault="007E0ECB" w:rsidP="009472B2">
                            <w:pPr>
                              <w:pBdr>
                                <w:top w:val="single" w:sz="24" w:space="8" w:color="5B9BD5" w:themeColor="accent1"/>
                                <w:bottom w:val="single" w:sz="24" w:space="8" w:color="5B9BD5" w:themeColor="accent1"/>
                              </w:pBdr>
                              <w:shd w:val="clear" w:color="auto" w:fill="FFF2CC" w:themeFill="accent4" w:themeFillTint="33"/>
                              <w:spacing w:after="0"/>
                              <w:jc w:val="center"/>
                              <w:rPr>
                                <w:rFonts w:ascii="Arial Rounded MT Bold" w:hAnsi="Arial Rounded MT Bold"/>
                                <w:color w:val="1F4E79" w:themeColor="accent1" w:themeShade="80"/>
                                <w:sz w:val="28"/>
                              </w:rPr>
                            </w:pPr>
                            <w:bookmarkStart w:id="37" w:name="_Hlk41293884"/>
                            <w:bookmarkStart w:id="38" w:name="_Hlk41293885"/>
                            <w:r w:rsidRPr="00121E53">
                              <w:rPr>
                                <w:rFonts w:ascii="Arial Rounded MT Bold" w:hAnsi="Arial Rounded MT Bold"/>
                                <w:color w:val="1F4E79" w:themeColor="accent1" w:themeShade="80"/>
                                <w:sz w:val="28"/>
                              </w:rPr>
                              <w:t>PRCMBA always requires at least one parent or guardian to be at the field while our U6 and U8 players are attending the program.  Come join your child as they learn baseball skill</w:t>
                            </w:r>
                            <w:r>
                              <w:rPr>
                                <w:rFonts w:ascii="Arial Rounded MT Bold" w:hAnsi="Arial Rounded MT Bold"/>
                                <w:color w:val="1F4E79" w:themeColor="accent1" w:themeShade="80"/>
                                <w:sz w:val="28"/>
                              </w:rPr>
                              <w:t>s</w:t>
                            </w:r>
                            <w:r w:rsidRPr="00121E53">
                              <w:rPr>
                                <w:rFonts w:ascii="Arial Rounded MT Bold" w:hAnsi="Arial Rounded MT Bold"/>
                                <w:color w:val="1F4E79" w:themeColor="accent1" w:themeShade="80"/>
                                <w:sz w:val="28"/>
                              </w:rPr>
                              <w:t xml:space="preserve"> and acquire a love of this great game!</w:t>
                            </w:r>
                          </w:p>
                          <w:bookmarkEnd w:id="37"/>
                          <w:bookmarkEnd w:id="38"/>
                          <w:p w14:paraId="6E567A94" w14:textId="6FAF6EC3" w:rsidR="007E0ECB" w:rsidRPr="00A37B03" w:rsidRDefault="007E0ECB" w:rsidP="00A44112">
                            <w:pPr>
                              <w:pBdr>
                                <w:top w:val="single" w:sz="24" w:space="8" w:color="5B9BD5" w:themeColor="accent1"/>
                                <w:bottom w:val="single" w:sz="24" w:space="8" w:color="5B9BD5" w:themeColor="accent1"/>
                              </w:pBdr>
                              <w:shd w:val="clear" w:color="auto" w:fill="FFF2CC" w:themeFill="accent4" w:themeFillTint="33"/>
                              <w:spacing w:after="0"/>
                              <w:rPr>
                                <w:rFonts w:ascii="Arial Rounded MT Bold" w:hAnsi="Arial Rounded MT Bold"/>
                                <w:color w:val="1F4E79" w:themeColor="accent1" w:themeShade="80"/>
                                <w:sz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009883" id="Text Box 2" o:spid="_x0000_s1027" type="#_x0000_t202" style="position:absolute;margin-left:94.85pt;margin-top:33.75pt;width:418.8pt;height:125.9pt;z-index:-251653120;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" filled="f" stroked="f">
                <v:textbox>
                  <w:txbxContent>
                    <w:p w14:paraId="5F0BCBC8" w14:textId="492EDF14" w:rsidR="007E0ECB" w:rsidRDefault="007E0ECB" w:rsidP="009472B2">
                      <w:pPr>
                        <w:pBdr>
                          <w:top w:val="single" w:sz="24" w:space="8" w:color="5B9BD5" w:themeColor="accent1"/>
                          <w:bottom w:val="single" w:sz="24" w:space="8" w:color="5B9BD5" w:themeColor="accent1"/>
                        </w:pBdr>
                        <w:shd w:val="clear" w:color="auto" w:fill="FFF2CC" w:themeFill="accent4" w:themeFillTint="33"/>
                        <w:spacing w:after="0"/>
                        <w:jc w:val="center"/>
                        <w:rPr>
                          <w:rFonts w:ascii="Arial Rounded MT Bold" w:hAnsi="Arial Rounded MT Bold"/>
                          <w:color w:val="1F4E79" w:themeColor="accent1" w:themeShade="80"/>
                          <w:sz w:val="28"/>
                        </w:rPr>
                      </w:pPr>
                      <w:bookmarkStart w:id="39" w:name="_Hlk41293884"/>
                      <w:bookmarkStart w:id="40" w:name="_Hlk41293885"/>
                      <w:r w:rsidRPr="00121E53">
                        <w:rPr>
                          <w:rFonts w:ascii="Arial Rounded MT Bold" w:hAnsi="Arial Rounded MT Bold"/>
                          <w:color w:val="1F4E79" w:themeColor="accent1" w:themeShade="80"/>
                          <w:sz w:val="28"/>
                        </w:rPr>
                        <w:t>PRCMBA always requires at least one parent or guardian to be at the field while our U6 and U8 players are attending the program.  Come join your child as they learn baseball skill</w:t>
                      </w:r>
                      <w:r>
                        <w:rPr>
                          <w:rFonts w:ascii="Arial Rounded MT Bold" w:hAnsi="Arial Rounded MT Bold"/>
                          <w:color w:val="1F4E79" w:themeColor="accent1" w:themeShade="80"/>
                          <w:sz w:val="28"/>
                        </w:rPr>
                        <w:t>s</w:t>
                      </w:r>
                      <w:r w:rsidRPr="00121E53">
                        <w:rPr>
                          <w:rFonts w:ascii="Arial Rounded MT Bold" w:hAnsi="Arial Rounded MT Bold"/>
                          <w:color w:val="1F4E79" w:themeColor="accent1" w:themeShade="80"/>
                          <w:sz w:val="28"/>
                        </w:rPr>
                        <w:t xml:space="preserve"> and acquire a love of this great game!</w:t>
                      </w:r>
                    </w:p>
                    <w:bookmarkEnd w:id="39"/>
                    <w:bookmarkEnd w:id="40"/>
                    <w:p w14:paraId="6E567A94" w14:textId="6FAF6EC3" w:rsidR="007E0ECB" w:rsidRPr="00A37B03" w:rsidRDefault="007E0ECB" w:rsidP="00A44112">
                      <w:pPr>
                        <w:pBdr>
                          <w:top w:val="single" w:sz="24" w:space="8" w:color="5B9BD5" w:themeColor="accent1"/>
                          <w:bottom w:val="single" w:sz="24" w:space="8" w:color="5B9BD5" w:themeColor="accent1"/>
                        </w:pBdr>
                        <w:shd w:val="clear" w:color="auto" w:fill="FFF2CC" w:themeFill="accent4" w:themeFillTint="33"/>
                        <w:spacing w:after="0"/>
                        <w:rPr>
                          <w:rFonts w:ascii="Arial Rounded MT Bold" w:hAnsi="Arial Rounded MT Bold"/>
                          <w:color w:val="1F4E79" w:themeColor="accent1" w:themeShade="80"/>
                          <w:sz w:val="28"/>
                        </w:rPr>
                      </w:pPr>
                    </w:p>
                  </w:txbxContent>
                </v:textbox>
                <w10:wrap type="topAndBottom" anchorx="page"/>
              </v:shape>
            </w:pict>
          </mc:Fallback>
        </mc:AlternateContent>
      </w:r>
    </w:p>
    <w:bookmarkEnd w:id="33"/>
    <w:p w14:paraId="630B9BBD" w14:textId="405E4228" w:rsidR="00676A71" w:rsidRDefault="00676A71">
      <w:r>
        <w:br w:type="page"/>
      </w:r>
    </w:p>
    <w:bookmarkEnd w:id="34"/>
    <w:p w14:paraId="629223ED" w14:textId="77777777" w:rsidR="0046636C" w:rsidRDefault="0046636C" w:rsidP="0046636C"/>
    <w:p w14:paraId="0C5733C1" w14:textId="19A17855" w:rsidR="007A678E" w:rsidRPr="007A678E" w:rsidRDefault="007A678E" w:rsidP="00FA7F4A">
      <w:pPr>
        <w:pStyle w:val="Heading2"/>
      </w:pPr>
      <w:bookmarkStart w:id="39" w:name="_Toc480264848"/>
      <w:bookmarkStart w:id="40" w:name="_Toc158295365"/>
      <w:bookmarkStart w:id="41" w:name="_Hlk40036297"/>
      <w:r w:rsidRPr="007A678E">
        <w:t>11U Recreational</w:t>
      </w:r>
      <w:r>
        <w:t xml:space="preserve"> - </w:t>
      </w:r>
      <w:r w:rsidRPr="007A678E">
        <w:t xml:space="preserve">Ages </w:t>
      </w:r>
      <w:r>
        <w:t>9-</w:t>
      </w:r>
      <w:r w:rsidRPr="007A678E">
        <w:t>11</w:t>
      </w:r>
      <w:bookmarkEnd w:id="39"/>
      <w:bookmarkEnd w:id="40"/>
      <w:r w:rsidRPr="007A678E">
        <w:t xml:space="preserve"> </w:t>
      </w:r>
    </w:p>
    <w:p w14:paraId="4381B178" w14:textId="589A79F3" w:rsidR="007A678E" w:rsidRPr="007A678E" w:rsidRDefault="007A678E" w:rsidP="007A678E">
      <w:r w:rsidRPr="007A678E">
        <w:t>When</w:t>
      </w:r>
      <w:r w:rsidR="0058054B">
        <w:t>ever</w:t>
      </w:r>
      <w:r w:rsidRPr="007A678E">
        <w:t xml:space="preserve"> we have enough players for 2 or more teams at this level, we will create a rec team.  This division is for the kids and parents who are interested in playing and learning baseball without the intense schedule and travel commitments of the competitive leagues</w:t>
      </w:r>
      <w:r w:rsidR="006C0CC0">
        <w:t xml:space="preserve"> but still</w:t>
      </w:r>
      <w:r w:rsidRPr="007A678E">
        <w:t xml:space="preserve"> require</w:t>
      </w:r>
      <w:r w:rsidR="006C0CC0">
        <w:t xml:space="preserve">s a commitment to be available for </w:t>
      </w:r>
      <w:proofErr w:type="gramStart"/>
      <w:r w:rsidRPr="007A678E">
        <w:t>the majority of</w:t>
      </w:r>
      <w:proofErr w:type="gramEnd"/>
      <w:r w:rsidRPr="007A678E">
        <w:t xml:space="preserve"> practices as well as games. This will ensure a fun and successful season for all players and coaches.</w:t>
      </w:r>
      <w:r>
        <w:t xml:space="preserve">  </w:t>
      </w:r>
      <w:r w:rsidRPr="007A678E">
        <w:t xml:space="preserve">The 11U rec team will play in an interlock league with teams </w:t>
      </w:r>
      <w:r w:rsidRPr="00E7382D">
        <w:t xml:space="preserve">from </w:t>
      </w:r>
      <w:r w:rsidR="003705FE" w:rsidRPr="00E7382D">
        <w:t xml:space="preserve">Hammonds Plains </w:t>
      </w:r>
      <w:r w:rsidR="003705FE" w:rsidRPr="00155365">
        <w:t>Baseball</w:t>
      </w:r>
      <w:r w:rsidR="00A8681D" w:rsidRPr="00155365">
        <w:t xml:space="preserve"> Association</w:t>
      </w:r>
      <w:r w:rsidR="003705FE" w:rsidRPr="00E7382D">
        <w:t xml:space="preserve"> </w:t>
      </w:r>
      <w:r w:rsidR="006C0CC0">
        <w:t xml:space="preserve">and </w:t>
      </w:r>
      <w:r>
        <w:t xml:space="preserve">will be provided Mariners caps as part of their fees while still following the Rally Cap practise scenario.  </w:t>
      </w:r>
      <w:r w:rsidRPr="007A678E">
        <w:t>This consists usually of 1</w:t>
      </w:r>
      <w:r>
        <w:t>-2</w:t>
      </w:r>
      <w:r w:rsidRPr="007A678E">
        <w:t xml:space="preserve"> practice</w:t>
      </w:r>
      <w:r>
        <w:t>s</w:t>
      </w:r>
      <w:r w:rsidRPr="007A678E">
        <w:t xml:space="preserve"> a week to be determined by the head coach</w:t>
      </w:r>
      <w:r>
        <w:t xml:space="preserve"> with the addition of </w:t>
      </w:r>
      <w:r w:rsidRPr="007A678E">
        <w:t>1-2 games a week</w:t>
      </w:r>
      <w:r>
        <w:t>.</w:t>
      </w:r>
      <w:r w:rsidRPr="007A678E">
        <w:t xml:space="preserve"> </w:t>
      </w:r>
      <w:r w:rsidR="006C0CC0">
        <w:t xml:space="preserve"> There may also be a </w:t>
      </w:r>
      <w:r w:rsidR="00EA7584" w:rsidRPr="00EA7584">
        <w:rPr>
          <w:b/>
          <w:i/>
        </w:rPr>
        <w:t>local</w:t>
      </w:r>
      <w:r w:rsidR="00EA7584">
        <w:t xml:space="preserve"> </w:t>
      </w:r>
      <w:r w:rsidR="006C0CC0">
        <w:t xml:space="preserve">tournament (registration fee covered by the league) if team staff </w:t>
      </w:r>
      <w:proofErr w:type="gramStart"/>
      <w:r w:rsidR="006C0CC0">
        <w:t>are in agreement</w:t>
      </w:r>
      <w:proofErr w:type="gramEnd"/>
      <w:r w:rsidR="006C0CC0">
        <w:t xml:space="preserve"> and there are enough players available.</w:t>
      </w:r>
    </w:p>
    <w:p w14:paraId="58C8E9FC" w14:textId="575CA1D4" w:rsidR="007A678E" w:rsidRPr="007A678E" w:rsidRDefault="007A678E" w:rsidP="00FA7F4A">
      <w:pPr>
        <w:pStyle w:val="Heading2"/>
      </w:pPr>
      <w:bookmarkStart w:id="42" w:name="_Toc480264849"/>
      <w:bookmarkStart w:id="43" w:name="_Toc158295366"/>
      <w:r w:rsidRPr="007A678E">
        <w:t>11U</w:t>
      </w:r>
      <w:r w:rsidR="00847524">
        <w:t xml:space="preserve"> </w:t>
      </w:r>
      <w:r w:rsidRPr="007A678E">
        <w:t xml:space="preserve">Competitive </w:t>
      </w:r>
      <w:r w:rsidR="00847524">
        <w:t xml:space="preserve">- </w:t>
      </w:r>
      <w:r w:rsidRPr="007A678E">
        <w:t xml:space="preserve">Ages </w:t>
      </w:r>
      <w:r w:rsidR="00847524">
        <w:t>9-</w:t>
      </w:r>
      <w:r w:rsidRPr="007A678E">
        <w:t>11</w:t>
      </w:r>
      <w:bookmarkEnd w:id="42"/>
      <w:bookmarkEnd w:id="43"/>
      <w:r w:rsidRPr="007A678E">
        <w:t xml:space="preserve"> </w:t>
      </w:r>
    </w:p>
    <w:p w14:paraId="6459560D" w14:textId="0B8BAB97" w:rsidR="007A678E" w:rsidRPr="007A678E" w:rsidRDefault="007A678E" w:rsidP="007A678E">
      <w:r w:rsidRPr="007A678E">
        <w:rPr>
          <w:bCs/>
        </w:rPr>
        <w:t>This division is for our more competitive minded</w:t>
      </w:r>
      <w:r w:rsidR="00847524">
        <w:rPr>
          <w:bCs/>
        </w:rPr>
        <w:t>, higher skilled</w:t>
      </w:r>
      <w:r w:rsidRPr="007A678E">
        <w:rPr>
          <w:bCs/>
        </w:rPr>
        <w:t xml:space="preserve"> players who want to commit more to playing and learning baseball. Our </w:t>
      </w:r>
      <w:r w:rsidR="00847524">
        <w:rPr>
          <w:bCs/>
        </w:rPr>
        <w:t>11U rep</w:t>
      </w:r>
      <w:r w:rsidRPr="007A678E">
        <w:rPr>
          <w:bCs/>
        </w:rPr>
        <w:t xml:space="preserve"> team will be</w:t>
      </w:r>
      <w:r w:rsidR="00847524">
        <w:rPr>
          <w:bCs/>
        </w:rPr>
        <w:t xml:space="preserve"> playing in the Bluenose League which</w:t>
      </w:r>
      <w:r w:rsidRPr="007A678E">
        <w:rPr>
          <w:bCs/>
        </w:rPr>
        <w:t xml:space="preserve"> </w:t>
      </w:r>
      <w:r w:rsidR="00847524">
        <w:rPr>
          <w:bCs/>
        </w:rPr>
        <w:t>consists of</w:t>
      </w:r>
      <w:r w:rsidRPr="007A678E">
        <w:rPr>
          <w:bCs/>
        </w:rPr>
        <w:t xml:space="preserve"> teams from all over mainland Nova Scotia. The league tries it's best to limit travelling, but there </w:t>
      </w:r>
      <w:r w:rsidR="00847524">
        <w:rPr>
          <w:bCs/>
        </w:rPr>
        <w:t>is usually</w:t>
      </w:r>
      <w:r w:rsidRPr="007A678E">
        <w:rPr>
          <w:bCs/>
        </w:rPr>
        <w:t xml:space="preserve"> an overnight stay involved during the summer</w:t>
      </w:r>
      <w:r w:rsidR="006C0CC0">
        <w:rPr>
          <w:bCs/>
        </w:rPr>
        <w:t xml:space="preserve"> </w:t>
      </w:r>
      <w:r w:rsidR="006C0CC0">
        <w:t>(registration fee covered by the league)</w:t>
      </w:r>
      <w:r w:rsidRPr="007A678E">
        <w:rPr>
          <w:bCs/>
        </w:rPr>
        <w:t xml:space="preserve">. </w:t>
      </w:r>
      <w:r w:rsidR="00847524" w:rsidRPr="007A678E">
        <w:rPr>
          <w:bCs/>
        </w:rPr>
        <w:t>Also,</w:t>
      </w:r>
      <w:r w:rsidRPr="007A678E">
        <w:rPr>
          <w:bCs/>
        </w:rPr>
        <w:t xml:space="preserve"> there will be weekend doubleheaders both home and away.</w:t>
      </w:r>
      <w:r w:rsidRPr="007A678E">
        <w:t xml:space="preserve"> </w:t>
      </w:r>
    </w:p>
    <w:p w14:paraId="0EF373DF" w14:textId="47CEF4E6" w:rsidR="007A678E" w:rsidRPr="00847524" w:rsidRDefault="00847524" w:rsidP="00FA7F4A">
      <w:pPr>
        <w:pStyle w:val="Heading2"/>
      </w:pPr>
      <w:bookmarkStart w:id="44" w:name="_Toc480264850"/>
      <w:bookmarkStart w:id="45" w:name="_Toc158295367"/>
      <w:r>
        <w:t>13U</w:t>
      </w:r>
      <w:r w:rsidR="007A678E" w:rsidRPr="00847524">
        <w:t xml:space="preserve"> Competitive </w:t>
      </w:r>
      <w:r>
        <w:t>- A</w:t>
      </w:r>
      <w:r w:rsidR="007A678E" w:rsidRPr="00847524">
        <w:t xml:space="preserve">ges </w:t>
      </w:r>
      <w:r>
        <w:t>11-13</w:t>
      </w:r>
      <w:bookmarkEnd w:id="44"/>
      <w:bookmarkEnd w:id="45"/>
    </w:p>
    <w:p w14:paraId="2CB0D9E0" w14:textId="3F2EEA05" w:rsidR="007A678E" w:rsidRPr="007A678E" w:rsidRDefault="00847524" w:rsidP="007A678E">
      <w:r w:rsidRPr="007A678E">
        <w:rPr>
          <w:bCs/>
        </w:rPr>
        <w:t>This division is for our more competitive minded</w:t>
      </w:r>
      <w:r>
        <w:rPr>
          <w:bCs/>
        </w:rPr>
        <w:t>, higher skilled</w:t>
      </w:r>
      <w:r w:rsidRPr="007A678E">
        <w:rPr>
          <w:bCs/>
        </w:rPr>
        <w:t xml:space="preserve"> players who want to commit more to playing and learning baseball</w:t>
      </w:r>
      <w:r w:rsidR="007A678E" w:rsidRPr="007A678E">
        <w:t xml:space="preserve">. Our 13U </w:t>
      </w:r>
      <w:r>
        <w:t xml:space="preserve">rep </w:t>
      </w:r>
      <w:r w:rsidR="007A678E" w:rsidRPr="007A678E">
        <w:t>team will be playing in the Bluenose League</w:t>
      </w:r>
      <w:r>
        <w:t xml:space="preserve"> which consists of</w:t>
      </w:r>
      <w:r w:rsidR="007A678E" w:rsidRPr="007A678E">
        <w:t xml:space="preserve"> teams from all over mainland Nova Scotia. The league tries it's best to limit travelling, but there </w:t>
      </w:r>
      <w:r>
        <w:t>is usually at least one</w:t>
      </w:r>
      <w:r w:rsidR="007A678E" w:rsidRPr="007A678E">
        <w:t xml:space="preserve"> overnight stay involved during the summer</w:t>
      </w:r>
      <w:r w:rsidR="006C0CC0">
        <w:t xml:space="preserve"> (registration fee covered by the league)</w:t>
      </w:r>
      <w:r w:rsidR="007A678E" w:rsidRPr="007A678E">
        <w:t xml:space="preserve">. </w:t>
      </w:r>
      <w:r w:rsidRPr="007A678E">
        <w:t>Also,</w:t>
      </w:r>
      <w:r w:rsidR="007A678E" w:rsidRPr="007A678E">
        <w:t xml:space="preserve"> there will be weekend doubleheaders both home and away.</w:t>
      </w:r>
    </w:p>
    <w:p w14:paraId="6BD28EA0" w14:textId="305D2A2D" w:rsidR="007A678E" w:rsidRPr="00847524" w:rsidRDefault="007A678E" w:rsidP="00FA7F4A">
      <w:pPr>
        <w:pStyle w:val="Heading2"/>
      </w:pPr>
      <w:bookmarkStart w:id="46" w:name="_Toc480264851"/>
      <w:bookmarkStart w:id="47" w:name="_Toc158295368"/>
      <w:r w:rsidRPr="00847524">
        <w:t xml:space="preserve">15U Competitive </w:t>
      </w:r>
      <w:r w:rsidR="00847524">
        <w:t xml:space="preserve">- </w:t>
      </w:r>
      <w:r w:rsidRPr="00847524">
        <w:t>Ages 13-</w:t>
      </w:r>
      <w:bookmarkEnd w:id="46"/>
      <w:r w:rsidR="00C34A97" w:rsidRPr="00847524">
        <w:t>15</w:t>
      </w:r>
      <w:bookmarkEnd w:id="47"/>
      <w:r w:rsidR="00C34A97" w:rsidRPr="00847524">
        <w:t xml:space="preserve"> </w:t>
      </w:r>
    </w:p>
    <w:p w14:paraId="0438F618" w14:textId="7377FEB2" w:rsidR="00847524" w:rsidRPr="007A678E" w:rsidRDefault="00847524" w:rsidP="00847524">
      <w:r w:rsidRPr="007A678E">
        <w:rPr>
          <w:bCs/>
        </w:rPr>
        <w:t>This division is for our more competitive minded</w:t>
      </w:r>
      <w:r>
        <w:rPr>
          <w:bCs/>
        </w:rPr>
        <w:t>, higher skilled</w:t>
      </w:r>
      <w:r w:rsidRPr="007A678E">
        <w:rPr>
          <w:bCs/>
        </w:rPr>
        <w:t xml:space="preserve"> players who want to commit more to playing and learning baseball</w:t>
      </w:r>
      <w:r w:rsidRPr="007A678E">
        <w:t xml:space="preserve">. Our </w:t>
      </w:r>
      <w:r>
        <w:t>15U</w:t>
      </w:r>
      <w:r w:rsidRPr="007A678E">
        <w:t xml:space="preserve"> </w:t>
      </w:r>
      <w:r>
        <w:t xml:space="preserve">rep </w:t>
      </w:r>
      <w:r w:rsidRPr="007A678E">
        <w:t>team will be playing in the Bluenose League</w:t>
      </w:r>
      <w:r>
        <w:t xml:space="preserve"> which consists of</w:t>
      </w:r>
      <w:r w:rsidRPr="007A678E">
        <w:t xml:space="preserve"> teams from all over mainland Nova Scotia. The league tries it's best to limit travelling, but there </w:t>
      </w:r>
      <w:r>
        <w:t>is usually at least one</w:t>
      </w:r>
      <w:r w:rsidRPr="007A678E">
        <w:t xml:space="preserve"> overnight stay involved during the summer</w:t>
      </w:r>
      <w:r w:rsidR="006C0CC0">
        <w:t xml:space="preserve"> (registration fee covered by the league)</w:t>
      </w:r>
      <w:r w:rsidRPr="007A678E">
        <w:t>. Also, there will be weekend doubleheaders both home and away.</w:t>
      </w:r>
    </w:p>
    <w:p w14:paraId="5FF5664C" w14:textId="77777777" w:rsidR="00847524" w:rsidRDefault="00847524">
      <w:pPr>
        <w:rPr>
          <w:b/>
          <w:u w:val="single"/>
        </w:rPr>
      </w:pPr>
      <w:r>
        <w:rPr>
          <w:b/>
          <w:u w:val="single"/>
        </w:rPr>
        <w:br w:type="page"/>
      </w:r>
    </w:p>
    <w:p w14:paraId="210A9752" w14:textId="77777777" w:rsidR="0046636C" w:rsidRDefault="0046636C" w:rsidP="0046636C"/>
    <w:p w14:paraId="6E55FED6" w14:textId="436BFE61" w:rsidR="007A678E" w:rsidRPr="00847524" w:rsidRDefault="007A678E" w:rsidP="00FA7F4A">
      <w:pPr>
        <w:pStyle w:val="Heading2"/>
      </w:pPr>
      <w:bookmarkStart w:id="48" w:name="_Toc480264852"/>
      <w:bookmarkStart w:id="49" w:name="_Toc158295369"/>
      <w:r w:rsidRPr="00847524">
        <w:t xml:space="preserve">18U Competitive </w:t>
      </w:r>
      <w:r w:rsidR="00847524" w:rsidRPr="00847524">
        <w:t xml:space="preserve">- </w:t>
      </w:r>
      <w:r w:rsidRPr="00847524">
        <w:t xml:space="preserve">Ages </w:t>
      </w:r>
      <w:r w:rsidR="00847524" w:rsidRPr="00847524">
        <w:t>15</w:t>
      </w:r>
      <w:r w:rsidRPr="00847524">
        <w:t>-18</w:t>
      </w:r>
      <w:bookmarkEnd w:id="48"/>
      <w:bookmarkEnd w:id="49"/>
    </w:p>
    <w:p w14:paraId="3B52E8D8" w14:textId="285056C0" w:rsidR="00847524" w:rsidRPr="007A678E" w:rsidRDefault="00847524" w:rsidP="00847524">
      <w:r w:rsidRPr="007A678E">
        <w:rPr>
          <w:bCs/>
        </w:rPr>
        <w:t>This division is for our more competitive minded</w:t>
      </w:r>
      <w:r>
        <w:rPr>
          <w:bCs/>
        </w:rPr>
        <w:t>, higher skilled</w:t>
      </w:r>
      <w:r w:rsidRPr="007A678E">
        <w:rPr>
          <w:bCs/>
        </w:rPr>
        <w:t xml:space="preserve"> players who want to commit more to playing and learning baseball</w:t>
      </w:r>
      <w:r w:rsidRPr="007A678E">
        <w:t xml:space="preserve">. Our </w:t>
      </w:r>
      <w:r>
        <w:t>18U</w:t>
      </w:r>
      <w:r w:rsidRPr="007A678E">
        <w:t xml:space="preserve"> </w:t>
      </w:r>
      <w:r>
        <w:t xml:space="preserve">rep </w:t>
      </w:r>
      <w:r w:rsidRPr="007A678E">
        <w:t>team will be playing in the Bluenose League</w:t>
      </w:r>
      <w:r>
        <w:t xml:space="preserve"> which consists of</w:t>
      </w:r>
      <w:r w:rsidRPr="007A678E">
        <w:t xml:space="preserve"> teams from all over mainland Nova Scotia. The league tries it's best to limit travelling, but there </w:t>
      </w:r>
      <w:r>
        <w:t>is usually at least one</w:t>
      </w:r>
      <w:r w:rsidRPr="007A678E">
        <w:t xml:space="preserve"> overnight stay involved during the summer</w:t>
      </w:r>
      <w:r w:rsidR="006C0CC0">
        <w:t xml:space="preserve"> (registration fee covered by the league)</w:t>
      </w:r>
      <w:r w:rsidRPr="007A678E">
        <w:t>. Also, there will be weekend doubleheaders both home and away.</w:t>
      </w:r>
    </w:p>
    <w:p w14:paraId="5436FFD1" w14:textId="032D315E" w:rsidR="006E3862" w:rsidRDefault="006E3862" w:rsidP="006E3862">
      <w:pPr>
        <w:pStyle w:val="Heading1"/>
      </w:pPr>
      <w:bookmarkStart w:id="50" w:name="_Toc158295370"/>
      <w:bookmarkStart w:id="51" w:name="_Hlk40035543"/>
      <w:bookmarkEnd w:id="41"/>
      <w:r>
        <w:t>Uniform Policy</w:t>
      </w:r>
      <w:bookmarkEnd w:id="50"/>
    </w:p>
    <w:p w14:paraId="2FB1AC21" w14:textId="39F382FA" w:rsidR="006E3862" w:rsidRDefault="006E3862" w:rsidP="006E3862">
      <w:bookmarkStart w:id="52" w:name="_Mentoring_Program"/>
      <w:bookmarkStart w:id="53" w:name="_Hlk69070072"/>
      <w:bookmarkEnd w:id="52"/>
      <w:r>
        <w:t xml:space="preserve">Players in 6U and 8U will be provided with a Mariners t-shirt and baseball cap </w:t>
      </w:r>
      <w:r w:rsidR="00050635">
        <w:t>that is theirs’s to keep.</w:t>
      </w:r>
    </w:p>
    <w:p w14:paraId="3EF18560" w14:textId="057863F0" w:rsidR="00981879" w:rsidRDefault="00E75CB6" w:rsidP="006E3862">
      <w:pPr>
        <w:sectPr w:rsidR="00981879" w:rsidSect="006B4A11">
          <w:headerReference w:type="default" r:id="rId16"/>
          <w:pgSz w:w="12240" w:h="15840"/>
          <w:pgMar w:top="1440" w:right="1440" w:bottom="1440" w:left="1440" w:header="709" w:footer="709" w:gutter="0"/>
          <w:cols w:space="708"/>
          <w:docGrid w:linePitch="360"/>
        </w:sectPr>
      </w:pPr>
      <w:r>
        <w:t>9</w:t>
      </w:r>
      <w:r w:rsidR="00050635">
        <w:t>U and up will be required to pay a $50 deposit to their team manager to receive a Mariners baseball Jersey at the start to the season. The deposit will be returned once the jersey is returned at the end of the season. Players will be required to purchase their own ball pants.</w:t>
      </w:r>
      <w:r w:rsidR="00981879">
        <w:t xml:space="preserve"> Teams are not permitted to purchase their own </w:t>
      </w:r>
      <w:proofErr w:type="gramStart"/>
      <w:r w:rsidR="00981879">
        <w:t>jersey’s</w:t>
      </w:r>
      <w:proofErr w:type="gramEnd"/>
      <w:r w:rsidR="00981879">
        <w:t xml:space="preserve"> without permission of the Association.</w:t>
      </w:r>
    </w:p>
    <w:p w14:paraId="4C900047" w14:textId="77777777" w:rsidR="00622C74" w:rsidRPr="00155365" w:rsidRDefault="00622C74" w:rsidP="00622C74">
      <w:pPr>
        <w:pStyle w:val="Heading1"/>
      </w:pPr>
      <w:bookmarkStart w:id="54" w:name="_Toc158295371"/>
      <w:bookmarkEnd w:id="51"/>
      <w:bookmarkEnd w:id="53"/>
      <w:r w:rsidRPr="00155365">
        <w:t>Junior Coaching Program</w:t>
      </w:r>
      <w:bookmarkEnd w:id="54"/>
    </w:p>
    <w:p w14:paraId="4B678B1E" w14:textId="10EA34FA" w:rsidR="00622C74" w:rsidRPr="00155365" w:rsidRDefault="00622C74" w:rsidP="00622C74">
      <w:pPr>
        <w:rPr>
          <w:szCs w:val="26"/>
        </w:rPr>
      </w:pPr>
      <w:r w:rsidRPr="00155365">
        <w:rPr>
          <w:szCs w:val="26"/>
        </w:rPr>
        <w:t>PRCMBA has transitioned from the Mentorship Program to the JR Coaching Program. We will accept volunteers from within the association of dedicated present players (15U – 18U) who may be interested in pursuing a coaching position within the PRCMBA.</w:t>
      </w:r>
      <w:r w:rsidR="001D031F">
        <w:rPr>
          <w:szCs w:val="26"/>
        </w:rPr>
        <w:t xml:space="preserve"> </w:t>
      </w:r>
      <w:r w:rsidRPr="00155365">
        <w:rPr>
          <w:szCs w:val="26"/>
        </w:rPr>
        <w:t xml:space="preserve">Training will be provided, and on completion, a schedule will be posted whereby older players (15U – 18U) will be tasked to mentor the younger players (6U – 13U). </w:t>
      </w:r>
      <w:r w:rsidR="001D031F">
        <w:rPr>
          <w:szCs w:val="26"/>
        </w:rPr>
        <w:t>The</w:t>
      </w:r>
      <w:r w:rsidRPr="00155365">
        <w:rPr>
          <w:szCs w:val="26"/>
        </w:rPr>
        <w:t xml:space="preserve"> basis is governed by both the Competitive Director and Recreation Director in liaison with the PRCMBA President and all coaching staff. </w:t>
      </w:r>
    </w:p>
    <w:p w14:paraId="5E50EA3E" w14:textId="2D4ACD2C" w:rsidR="00622C74" w:rsidRPr="00155365" w:rsidRDefault="00622C74" w:rsidP="00155365">
      <w:pPr>
        <w:rPr>
          <w:szCs w:val="26"/>
        </w:rPr>
      </w:pPr>
      <w:r w:rsidRPr="00155365">
        <w:rPr>
          <w:szCs w:val="26"/>
        </w:rPr>
        <w:t>The intention is for the JR Coaches</w:t>
      </w:r>
      <w:r w:rsidR="00953BA2">
        <w:rPr>
          <w:szCs w:val="26"/>
        </w:rPr>
        <w:t xml:space="preserve"> </w:t>
      </w:r>
      <w:r w:rsidRPr="00155365">
        <w:rPr>
          <w:szCs w:val="26"/>
        </w:rPr>
        <w:t xml:space="preserve">to assist the younger players </w:t>
      </w:r>
      <w:r w:rsidR="001D031F">
        <w:rPr>
          <w:szCs w:val="26"/>
        </w:rPr>
        <w:t xml:space="preserve">to </w:t>
      </w:r>
      <w:r w:rsidRPr="00155365">
        <w:rPr>
          <w:szCs w:val="26"/>
        </w:rPr>
        <w:t>accomplish a better approach to not only the game of baseball but also the ethics of baseball and character development as a person. This will be achieved in a manner by which Jr Coaches participat</w:t>
      </w:r>
      <w:r w:rsidR="001D031F">
        <w:rPr>
          <w:szCs w:val="26"/>
        </w:rPr>
        <w:t>e</w:t>
      </w:r>
      <w:r w:rsidRPr="00155365">
        <w:rPr>
          <w:szCs w:val="26"/>
        </w:rPr>
        <w:t xml:space="preserve"> in practices to assist Head Coaches </w:t>
      </w:r>
      <w:r w:rsidR="001D031F">
        <w:rPr>
          <w:szCs w:val="26"/>
        </w:rPr>
        <w:t xml:space="preserve">in </w:t>
      </w:r>
      <w:r w:rsidRPr="00155365">
        <w:rPr>
          <w:szCs w:val="26"/>
        </w:rPr>
        <w:t>accomplish</w:t>
      </w:r>
      <w:r w:rsidR="001D031F">
        <w:rPr>
          <w:szCs w:val="26"/>
        </w:rPr>
        <w:t>ing</w:t>
      </w:r>
      <w:r w:rsidRPr="00155365">
        <w:rPr>
          <w:szCs w:val="26"/>
        </w:rPr>
        <w:t xml:space="preserve"> a</w:t>
      </w:r>
      <w:r w:rsidR="001D031F">
        <w:rPr>
          <w:szCs w:val="26"/>
        </w:rPr>
        <w:t xml:space="preserve"> </w:t>
      </w:r>
      <w:r w:rsidRPr="00155365">
        <w:rPr>
          <w:szCs w:val="26"/>
        </w:rPr>
        <w:t>productive training atmosphere. Under the direction of the</w:t>
      </w:r>
      <w:r w:rsidR="00953BA2">
        <w:rPr>
          <w:szCs w:val="26"/>
        </w:rPr>
        <w:t xml:space="preserve"> coaching staff,</w:t>
      </w:r>
      <w:r w:rsidRPr="00155365">
        <w:rPr>
          <w:szCs w:val="26"/>
        </w:rPr>
        <w:t xml:space="preserve"> JR Coaches will participate in selective practices throughout the season. Appropriate practice/lesson plans for the day will be carried out by the applicable Head Coach/Assistant Coaches, and Jr Coaches will help in drill demonstrations, position specific instruction, and skill development coupled with the mentorship of the younger players whom they are helping. </w:t>
      </w:r>
    </w:p>
    <w:p w14:paraId="61373F63" w14:textId="09DE9167" w:rsidR="00622C74" w:rsidRDefault="00622C74" w:rsidP="00155365">
      <w:pPr>
        <w:rPr>
          <w:sz w:val="28"/>
          <w:szCs w:val="28"/>
        </w:rPr>
      </w:pPr>
      <w:r w:rsidRPr="00155365">
        <w:rPr>
          <w:szCs w:val="26"/>
        </w:rPr>
        <w:t xml:space="preserve">It’s encouraged that Jr Coaches, teams, trainee, and coaching staff participate, value, and recognize the importance of Mentorship not only to the young but the older players alike. This program allows </w:t>
      </w:r>
      <w:r w:rsidR="001D031F">
        <w:rPr>
          <w:szCs w:val="26"/>
        </w:rPr>
        <w:t>s</w:t>
      </w:r>
      <w:r w:rsidRPr="00155365">
        <w:rPr>
          <w:szCs w:val="26"/>
        </w:rPr>
        <w:t>enior players a way to give back to the Association by sharing the knowledge, skill set, fundamentals, and community spirit we have hoped to have instilled in them over the years. It provides experience in a sports atmosphere of participating with younger children and could help guide JR Coaches in future professional or voluntary positions</w:t>
      </w:r>
      <w:r>
        <w:rPr>
          <w:sz w:val="28"/>
          <w:szCs w:val="28"/>
        </w:rPr>
        <w:t xml:space="preserve">. </w:t>
      </w:r>
    </w:p>
    <w:p w14:paraId="6179D346" w14:textId="77777777" w:rsidR="001D031F" w:rsidRDefault="001D031F">
      <w:pPr>
        <w:rPr>
          <w:rFonts w:eastAsiaTheme="majorEastAsia" w:cstheme="majorBidi"/>
          <w:color w:val="1F4E79" w:themeColor="accent1" w:themeShade="80"/>
          <w:sz w:val="32"/>
          <w:szCs w:val="32"/>
        </w:rPr>
      </w:pPr>
      <w:r>
        <w:rPr>
          <w:sz w:val="32"/>
          <w:szCs w:val="32"/>
        </w:rPr>
        <w:br w:type="page"/>
      </w:r>
    </w:p>
    <w:p w14:paraId="31B57C60" w14:textId="3A7CD165" w:rsidR="00622C74" w:rsidRPr="00155365" w:rsidRDefault="00622C74" w:rsidP="00622C74">
      <w:pPr>
        <w:pStyle w:val="Heading2"/>
        <w:rPr>
          <w:sz w:val="32"/>
          <w:szCs w:val="32"/>
        </w:rPr>
      </w:pPr>
      <w:bookmarkStart w:id="55" w:name="_Toc158295372"/>
      <w:r w:rsidRPr="00155365">
        <w:rPr>
          <w:sz w:val="32"/>
          <w:szCs w:val="32"/>
        </w:rPr>
        <w:t>Roles</w:t>
      </w:r>
      <w:bookmarkEnd w:id="55"/>
    </w:p>
    <w:p w14:paraId="1A714725" w14:textId="77777777" w:rsidR="00622C74" w:rsidRDefault="00622C74" w:rsidP="00622C74">
      <w:pPr>
        <w:pStyle w:val="Heading3"/>
        <w:rPr>
          <w:sz w:val="28"/>
          <w:szCs w:val="28"/>
        </w:rPr>
      </w:pPr>
      <w:bookmarkStart w:id="56" w:name="_Toc158295373"/>
      <w:r>
        <w:rPr>
          <w:sz w:val="28"/>
          <w:szCs w:val="28"/>
        </w:rPr>
        <w:t>JR Coach</w:t>
      </w:r>
      <w:bookmarkEnd w:id="56"/>
      <w:r>
        <w:rPr>
          <w:sz w:val="28"/>
          <w:szCs w:val="28"/>
        </w:rPr>
        <w:t xml:space="preserve"> </w:t>
      </w:r>
    </w:p>
    <w:p w14:paraId="06C308DF" w14:textId="74472989" w:rsidR="00622C74" w:rsidRPr="00155365" w:rsidRDefault="00622C74" w:rsidP="00622C74">
      <w:pPr>
        <w:pStyle w:val="ListParagraph"/>
        <w:numPr>
          <w:ilvl w:val="0"/>
          <w:numId w:val="31"/>
        </w:numPr>
        <w:spacing w:line="254" w:lineRule="auto"/>
        <w:rPr>
          <w:szCs w:val="26"/>
        </w:rPr>
      </w:pPr>
      <w:r w:rsidRPr="00155365">
        <w:rPr>
          <w:bCs/>
          <w:szCs w:val="26"/>
        </w:rPr>
        <w:t>Modelling</w:t>
      </w:r>
      <w:r w:rsidRPr="00155365">
        <w:rPr>
          <w:szCs w:val="26"/>
        </w:rPr>
        <w:t xml:space="preserve">– What JR Coaches do is as important as what they say. They need to be </w:t>
      </w:r>
      <w:r w:rsidRPr="00E7382D">
        <w:rPr>
          <w:szCs w:val="26"/>
        </w:rPr>
        <w:t>themselves but</w:t>
      </w:r>
      <w:r w:rsidRPr="00155365">
        <w:rPr>
          <w:szCs w:val="26"/>
        </w:rPr>
        <w:t xml:space="preserve"> know that their trainees are watching their actions and listening to their words.</w:t>
      </w:r>
    </w:p>
    <w:p w14:paraId="03380FDC" w14:textId="77777777" w:rsidR="00622C74" w:rsidRPr="00155365" w:rsidRDefault="00622C74" w:rsidP="00622C74">
      <w:pPr>
        <w:pStyle w:val="ListParagraph"/>
        <w:numPr>
          <w:ilvl w:val="0"/>
          <w:numId w:val="31"/>
        </w:numPr>
        <w:spacing w:line="254" w:lineRule="auto"/>
        <w:rPr>
          <w:szCs w:val="26"/>
        </w:rPr>
      </w:pPr>
      <w:r w:rsidRPr="00155365">
        <w:rPr>
          <w:bCs/>
          <w:szCs w:val="26"/>
        </w:rPr>
        <w:t>Focus on the positive</w:t>
      </w:r>
      <w:r w:rsidRPr="00155365">
        <w:rPr>
          <w:szCs w:val="26"/>
        </w:rPr>
        <w:t>– Trainees should receive five words of encouragement for every critique. JR Coaches should verbalize when they notice good effort with words of encouragement and support.</w:t>
      </w:r>
    </w:p>
    <w:p w14:paraId="18C50AEB" w14:textId="33E8486E" w:rsidR="00622C74" w:rsidRPr="00155365" w:rsidRDefault="00622C74" w:rsidP="00622C74">
      <w:pPr>
        <w:pStyle w:val="ListParagraph"/>
        <w:numPr>
          <w:ilvl w:val="0"/>
          <w:numId w:val="31"/>
        </w:numPr>
        <w:spacing w:line="254" w:lineRule="auto"/>
        <w:rPr>
          <w:szCs w:val="26"/>
        </w:rPr>
      </w:pPr>
      <w:r w:rsidRPr="00155365">
        <w:rPr>
          <w:bCs/>
          <w:szCs w:val="26"/>
        </w:rPr>
        <w:t>Seek opportunities to help trainee improve</w:t>
      </w:r>
      <w:r w:rsidRPr="00155365">
        <w:rPr>
          <w:szCs w:val="26"/>
        </w:rPr>
        <w:t>– JR Coaches should keep an eye out for skills that trainee</w:t>
      </w:r>
      <w:r w:rsidR="00257682">
        <w:rPr>
          <w:szCs w:val="26"/>
        </w:rPr>
        <w:t>s</w:t>
      </w:r>
      <w:r w:rsidRPr="00155365">
        <w:rPr>
          <w:szCs w:val="26"/>
        </w:rPr>
        <w:t xml:space="preserve"> need to work on so they can learn to give constructive criticism at opportune times.</w:t>
      </w:r>
    </w:p>
    <w:p w14:paraId="5A40A25A" w14:textId="77777777" w:rsidR="00622C74" w:rsidRPr="00155365" w:rsidRDefault="00622C74" w:rsidP="00622C74">
      <w:pPr>
        <w:pStyle w:val="ListParagraph"/>
        <w:numPr>
          <w:ilvl w:val="0"/>
          <w:numId w:val="31"/>
        </w:numPr>
        <w:spacing w:line="254" w:lineRule="auto"/>
        <w:rPr>
          <w:szCs w:val="26"/>
        </w:rPr>
      </w:pPr>
      <w:r w:rsidRPr="00155365">
        <w:rPr>
          <w:bCs/>
          <w:szCs w:val="26"/>
        </w:rPr>
        <w:t>Encourage</w:t>
      </w:r>
      <w:r w:rsidRPr="00155365">
        <w:rPr>
          <w:szCs w:val="26"/>
        </w:rPr>
        <w:t>– Helping trainee build self-esteem and self-confidence is a crucial part of the process.</w:t>
      </w:r>
    </w:p>
    <w:p w14:paraId="7CA14463" w14:textId="77777777" w:rsidR="00622C74" w:rsidRPr="00155365" w:rsidRDefault="00622C74" w:rsidP="00622C74">
      <w:pPr>
        <w:pStyle w:val="ListParagraph"/>
        <w:numPr>
          <w:ilvl w:val="0"/>
          <w:numId w:val="31"/>
        </w:numPr>
        <w:spacing w:line="254" w:lineRule="auto"/>
        <w:rPr>
          <w:rFonts w:eastAsiaTheme="majorEastAsia" w:cstheme="majorBidi"/>
          <w:color w:val="1F4D78" w:themeColor="accent1" w:themeShade="7F"/>
          <w:szCs w:val="26"/>
        </w:rPr>
      </w:pPr>
      <w:r w:rsidRPr="00155365">
        <w:rPr>
          <w:szCs w:val="26"/>
        </w:rPr>
        <w:t>Personal Growth- JR Coaches should be open to learning from their trainee as well and recognize the importance of helping others in their own personal growth.</w:t>
      </w:r>
    </w:p>
    <w:p w14:paraId="3B536A8B" w14:textId="77777777" w:rsidR="00622C74" w:rsidRPr="00E7382D" w:rsidRDefault="00622C74" w:rsidP="00622C74">
      <w:pPr>
        <w:pStyle w:val="Heading3"/>
        <w:rPr>
          <w:sz w:val="28"/>
          <w:szCs w:val="28"/>
        </w:rPr>
      </w:pPr>
      <w:bookmarkStart w:id="57" w:name="_Toc158295374"/>
      <w:r w:rsidRPr="00E7382D">
        <w:rPr>
          <w:sz w:val="28"/>
          <w:szCs w:val="28"/>
        </w:rPr>
        <w:t>Trainee/younger player</w:t>
      </w:r>
      <w:bookmarkEnd w:id="57"/>
    </w:p>
    <w:p w14:paraId="0A2B1BE2" w14:textId="77777777" w:rsidR="00622C74" w:rsidRPr="00155365" w:rsidRDefault="00622C74" w:rsidP="00622C74">
      <w:pPr>
        <w:pStyle w:val="ListParagraph"/>
        <w:numPr>
          <w:ilvl w:val="0"/>
          <w:numId w:val="32"/>
        </w:numPr>
        <w:spacing w:line="254" w:lineRule="auto"/>
        <w:rPr>
          <w:szCs w:val="26"/>
        </w:rPr>
      </w:pPr>
      <w:r w:rsidRPr="00155365">
        <w:rPr>
          <w:bCs/>
          <w:szCs w:val="26"/>
        </w:rPr>
        <w:t>Develop a growth mindset</w:t>
      </w:r>
      <w:r w:rsidRPr="00155365">
        <w:rPr>
          <w:szCs w:val="26"/>
        </w:rPr>
        <w:t>– Maintain a teachable spirit by being hungry for feedback.</w:t>
      </w:r>
    </w:p>
    <w:p w14:paraId="32D96839" w14:textId="77777777" w:rsidR="00622C74" w:rsidRPr="00155365" w:rsidRDefault="00622C74" w:rsidP="00622C74">
      <w:pPr>
        <w:pStyle w:val="ListParagraph"/>
        <w:numPr>
          <w:ilvl w:val="0"/>
          <w:numId w:val="32"/>
        </w:numPr>
        <w:spacing w:line="254" w:lineRule="auto"/>
        <w:rPr>
          <w:szCs w:val="26"/>
        </w:rPr>
      </w:pPr>
      <w:r w:rsidRPr="00155365">
        <w:rPr>
          <w:bCs/>
          <w:szCs w:val="26"/>
        </w:rPr>
        <w:t>Be a team player</w:t>
      </w:r>
      <w:r w:rsidRPr="00155365">
        <w:rPr>
          <w:szCs w:val="26"/>
        </w:rPr>
        <w:t>– Prioritize team success and be a part of building team chemistry.</w:t>
      </w:r>
    </w:p>
    <w:p w14:paraId="5980123F" w14:textId="77777777" w:rsidR="00622C74" w:rsidRPr="00155365" w:rsidRDefault="00622C74" w:rsidP="00622C74">
      <w:pPr>
        <w:pStyle w:val="ListParagraph"/>
        <w:numPr>
          <w:ilvl w:val="0"/>
          <w:numId w:val="32"/>
        </w:numPr>
        <w:spacing w:line="254" w:lineRule="auto"/>
        <w:rPr>
          <w:szCs w:val="26"/>
        </w:rPr>
      </w:pPr>
      <w:r w:rsidRPr="00155365">
        <w:rPr>
          <w:bCs/>
          <w:szCs w:val="26"/>
        </w:rPr>
        <w:t>Pursue mastery</w:t>
      </w:r>
      <w:r w:rsidRPr="00155365">
        <w:rPr>
          <w:szCs w:val="26"/>
        </w:rPr>
        <w:t>– Give maximum efforts at practice and games, have patience in the process of getting better and understand JR Coaches were once in your shoes.</w:t>
      </w:r>
    </w:p>
    <w:p w14:paraId="2148D5ED" w14:textId="77777777" w:rsidR="00622C74" w:rsidRPr="00155365" w:rsidRDefault="00622C74" w:rsidP="00622C74">
      <w:pPr>
        <w:pStyle w:val="ListParagraph"/>
        <w:numPr>
          <w:ilvl w:val="0"/>
          <w:numId w:val="32"/>
        </w:numPr>
        <w:spacing w:line="254" w:lineRule="auto"/>
        <w:rPr>
          <w:szCs w:val="26"/>
        </w:rPr>
      </w:pPr>
      <w:r w:rsidRPr="00155365">
        <w:rPr>
          <w:bCs/>
          <w:szCs w:val="26"/>
        </w:rPr>
        <w:t>Take risks</w:t>
      </w:r>
      <w:r w:rsidRPr="00155365">
        <w:rPr>
          <w:szCs w:val="26"/>
        </w:rPr>
        <w:t>– Be open to trying what’s suggested, be flexible enough to adjust when needed and track progress.</w:t>
      </w:r>
    </w:p>
    <w:p w14:paraId="0243B32D" w14:textId="77777777" w:rsidR="00622C74" w:rsidRPr="00155365" w:rsidRDefault="00622C74" w:rsidP="00622C74">
      <w:pPr>
        <w:pStyle w:val="ListParagraph"/>
        <w:numPr>
          <w:ilvl w:val="0"/>
          <w:numId w:val="32"/>
        </w:numPr>
        <w:spacing w:line="254" w:lineRule="auto"/>
        <w:rPr>
          <w:szCs w:val="26"/>
        </w:rPr>
      </w:pPr>
      <w:r w:rsidRPr="00155365">
        <w:rPr>
          <w:bCs/>
          <w:szCs w:val="26"/>
        </w:rPr>
        <w:t>Have a Positive Attitude</w:t>
      </w:r>
      <w:r w:rsidRPr="00155365">
        <w:rPr>
          <w:szCs w:val="26"/>
        </w:rPr>
        <w:t>– Take the first step to a great mental game with a can-do attitude.</w:t>
      </w:r>
    </w:p>
    <w:p w14:paraId="2083A42E" w14:textId="77777777" w:rsidR="00622C74" w:rsidRDefault="00622C74">
      <w:pPr>
        <w:rPr>
          <w:rFonts w:eastAsiaTheme="majorEastAsia" w:cstheme="majorBidi"/>
          <w:color w:val="1F4E79" w:themeColor="accent1" w:themeShade="80"/>
          <w:sz w:val="32"/>
          <w:szCs w:val="32"/>
        </w:rPr>
      </w:pPr>
      <w:bookmarkStart w:id="58" w:name="_Toc480264860"/>
      <w:r>
        <w:br w:type="page"/>
      </w:r>
    </w:p>
    <w:p w14:paraId="29FD3A28" w14:textId="7BF5D1EE" w:rsidR="00E67BAB" w:rsidRDefault="00E67BAB" w:rsidP="00D20EF5">
      <w:pPr>
        <w:pStyle w:val="Heading1"/>
      </w:pPr>
      <w:bookmarkStart w:id="59" w:name="_Toc158295375"/>
      <w:r>
        <w:t>Field regulations</w:t>
      </w:r>
      <w:bookmarkEnd w:id="58"/>
      <w:bookmarkEnd w:id="59"/>
    </w:p>
    <w:p w14:paraId="72ACD025" w14:textId="35A0E469" w:rsidR="00E67BAB" w:rsidRDefault="00926006" w:rsidP="00067F40">
      <w:pPr>
        <w:spacing w:after="120"/>
        <w:rPr>
          <w:rFonts w:cstheme="minorHAnsi"/>
          <w:szCs w:val="24"/>
        </w:rPr>
      </w:pPr>
      <w:r>
        <w:rPr>
          <w:rFonts w:cstheme="minorHAnsi"/>
          <w:szCs w:val="24"/>
        </w:rPr>
        <w:t>First and foremost, everyone: players, parents/guardians, team staff, Exec</w:t>
      </w:r>
      <w:r w:rsidR="00257682">
        <w:rPr>
          <w:rFonts w:cstheme="minorHAnsi"/>
          <w:szCs w:val="24"/>
        </w:rPr>
        <w:t>utive</w:t>
      </w:r>
      <w:r>
        <w:rPr>
          <w:rFonts w:cstheme="minorHAnsi"/>
          <w:szCs w:val="24"/>
        </w:rPr>
        <w:t xml:space="preserve">, volunteers, and spectators, are to remember that the opportunity to play baseball is a privilege and respect is to be </w:t>
      </w:r>
      <w:proofErr w:type="gramStart"/>
      <w:r>
        <w:rPr>
          <w:rFonts w:cstheme="minorHAnsi"/>
          <w:szCs w:val="24"/>
        </w:rPr>
        <w:t>demonstrated at all times</w:t>
      </w:r>
      <w:proofErr w:type="gramEnd"/>
      <w:r w:rsidR="00067F40">
        <w:rPr>
          <w:rFonts w:cstheme="minorHAnsi"/>
          <w:szCs w:val="24"/>
        </w:rPr>
        <w:t xml:space="preserve"> as your actions not only reflect on you but on our club as well.</w:t>
      </w:r>
      <w:r>
        <w:rPr>
          <w:rFonts w:cstheme="minorHAnsi"/>
          <w:szCs w:val="24"/>
        </w:rPr>
        <w:t xml:space="preserve">  Our home field should be a place we can be proud to invite other teams to play at and visitors should go away with a positive impression of both our home field and our league.  By the time you reach the field as a player or spectator, volunteers have already been at the field for an hour preparing for the game, sometimes longer in particular if it has rained during the day or days before.  Please be mindful of this and remember we are all working hard to make sure your player gets to play ball.</w:t>
      </w:r>
      <w:r w:rsidR="00067F40">
        <w:rPr>
          <w:rFonts w:cstheme="minorHAnsi"/>
          <w:szCs w:val="24"/>
        </w:rPr>
        <w:t xml:space="preserve">  Other specific regulations set by either PRCMBA, HRM or BNS are as follows:</w:t>
      </w:r>
    </w:p>
    <w:p w14:paraId="1A011111" w14:textId="2F8D0BDD" w:rsidR="00067F40" w:rsidRDefault="00067F40" w:rsidP="00067F40">
      <w:pPr>
        <w:pStyle w:val="ListParagraph"/>
        <w:numPr>
          <w:ilvl w:val="0"/>
          <w:numId w:val="23"/>
        </w:numPr>
        <w:rPr>
          <w:rFonts w:cstheme="minorHAnsi"/>
          <w:szCs w:val="24"/>
        </w:rPr>
      </w:pPr>
      <w:r>
        <w:rPr>
          <w:rFonts w:cstheme="minorHAnsi"/>
          <w:szCs w:val="24"/>
        </w:rPr>
        <w:t>No smoking or alcohol on or off the field.</w:t>
      </w:r>
    </w:p>
    <w:p w14:paraId="5BE495C0" w14:textId="6BB437B4" w:rsidR="00067F40" w:rsidRPr="00067F40" w:rsidRDefault="00067F40" w:rsidP="00067F40">
      <w:pPr>
        <w:pStyle w:val="ListParagraph"/>
        <w:numPr>
          <w:ilvl w:val="0"/>
          <w:numId w:val="23"/>
        </w:numPr>
        <w:rPr>
          <w:rFonts w:cstheme="minorHAnsi"/>
          <w:szCs w:val="24"/>
        </w:rPr>
      </w:pPr>
      <w:r w:rsidRPr="00067F40">
        <w:rPr>
          <w:rFonts w:cstheme="minorHAnsi"/>
          <w:szCs w:val="24"/>
        </w:rPr>
        <w:t>Only players, team staff, and PRCMBA Executive members</w:t>
      </w:r>
      <w:r>
        <w:rPr>
          <w:rFonts w:cstheme="minorHAnsi"/>
          <w:szCs w:val="24"/>
        </w:rPr>
        <w:t xml:space="preserve"> are</w:t>
      </w:r>
      <w:r w:rsidRPr="00067F40">
        <w:rPr>
          <w:rFonts w:cstheme="minorHAnsi"/>
          <w:szCs w:val="24"/>
        </w:rPr>
        <w:t xml:space="preserve"> permitted on </w:t>
      </w:r>
      <w:r>
        <w:rPr>
          <w:rFonts w:cstheme="minorHAnsi"/>
          <w:szCs w:val="24"/>
        </w:rPr>
        <w:t xml:space="preserve">the </w:t>
      </w:r>
      <w:r w:rsidRPr="00067F40">
        <w:rPr>
          <w:rFonts w:cstheme="minorHAnsi"/>
          <w:szCs w:val="24"/>
        </w:rPr>
        <w:t xml:space="preserve">field or </w:t>
      </w:r>
      <w:r>
        <w:rPr>
          <w:rFonts w:cstheme="minorHAnsi"/>
          <w:szCs w:val="24"/>
        </w:rPr>
        <w:t xml:space="preserve">in the </w:t>
      </w:r>
      <w:r w:rsidRPr="00067F40">
        <w:rPr>
          <w:rFonts w:cstheme="minorHAnsi"/>
          <w:szCs w:val="24"/>
        </w:rPr>
        <w:t>dugout</w:t>
      </w:r>
      <w:r>
        <w:rPr>
          <w:rFonts w:cstheme="minorHAnsi"/>
          <w:szCs w:val="24"/>
        </w:rPr>
        <w:t>.</w:t>
      </w:r>
    </w:p>
    <w:p w14:paraId="6B51BEB7" w14:textId="2961A7FC" w:rsidR="00067F40" w:rsidRPr="00067F40" w:rsidRDefault="00067F40" w:rsidP="00067F40">
      <w:pPr>
        <w:pStyle w:val="ListParagraph"/>
        <w:numPr>
          <w:ilvl w:val="0"/>
          <w:numId w:val="23"/>
        </w:numPr>
        <w:rPr>
          <w:rFonts w:cstheme="minorHAnsi"/>
          <w:szCs w:val="24"/>
        </w:rPr>
      </w:pPr>
      <w:r w:rsidRPr="00067F40">
        <w:rPr>
          <w:rFonts w:cstheme="minorHAnsi"/>
          <w:szCs w:val="24"/>
        </w:rPr>
        <w:t>Respect for officials, home and away teams, all other spectators</w:t>
      </w:r>
      <w:r>
        <w:rPr>
          <w:rFonts w:cstheme="minorHAnsi"/>
          <w:szCs w:val="24"/>
        </w:rPr>
        <w:t xml:space="preserve"> is expected.</w:t>
      </w:r>
    </w:p>
    <w:p w14:paraId="7B8EC56E" w14:textId="77777777" w:rsidR="00B56463" w:rsidRDefault="00067F40" w:rsidP="00E67BAB">
      <w:pPr>
        <w:pStyle w:val="ListParagraph"/>
        <w:numPr>
          <w:ilvl w:val="0"/>
          <w:numId w:val="23"/>
        </w:numPr>
        <w:rPr>
          <w:rFonts w:cstheme="minorHAnsi"/>
          <w:szCs w:val="24"/>
        </w:rPr>
        <w:sectPr w:rsidR="00B56463" w:rsidSect="006B4A11">
          <w:headerReference w:type="default" r:id="rId17"/>
          <w:pgSz w:w="12240" w:h="15840"/>
          <w:pgMar w:top="1440" w:right="1440" w:bottom="1440" w:left="1440" w:header="709" w:footer="709" w:gutter="0"/>
          <w:cols w:space="708"/>
          <w:docGrid w:linePitch="360"/>
        </w:sectPr>
      </w:pPr>
      <w:r w:rsidRPr="00067F40">
        <w:rPr>
          <w:rFonts w:cstheme="minorHAnsi"/>
          <w:szCs w:val="24"/>
        </w:rPr>
        <w:t xml:space="preserve">Place garbage in appropriate cans and if you see garbage </w:t>
      </w:r>
      <w:proofErr w:type="gramStart"/>
      <w:r w:rsidRPr="00067F40">
        <w:rPr>
          <w:rFonts w:cstheme="minorHAnsi"/>
          <w:szCs w:val="24"/>
        </w:rPr>
        <w:t>around</w:t>
      </w:r>
      <w:proofErr w:type="gramEnd"/>
      <w:r w:rsidRPr="00067F40">
        <w:rPr>
          <w:rFonts w:cstheme="minorHAnsi"/>
          <w:szCs w:val="24"/>
        </w:rPr>
        <w:t xml:space="preserve"> please pick that up as well.</w:t>
      </w:r>
    </w:p>
    <w:p w14:paraId="489F607D" w14:textId="5AA07FD2" w:rsidR="001C4FFA" w:rsidRPr="00291C00" w:rsidRDefault="0067517D">
      <w:pPr>
        <w:pStyle w:val="Heading1"/>
      </w:pPr>
      <w:bookmarkStart w:id="60" w:name="_Toc480264861"/>
      <w:bookmarkStart w:id="61" w:name="_Toc158295376"/>
      <w:r w:rsidRPr="005469EF">
        <w:t>Roles</w:t>
      </w:r>
      <w:r w:rsidRPr="00291C00">
        <w:t xml:space="preserve"> and expectations</w:t>
      </w:r>
      <w:bookmarkEnd w:id="60"/>
      <w:bookmarkEnd w:id="61"/>
    </w:p>
    <w:p w14:paraId="7356F970" w14:textId="77777777" w:rsidR="001C4FFA" w:rsidRPr="00E7382D" w:rsidRDefault="0067517D" w:rsidP="004C380A">
      <w:pPr>
        <w:pStyle w:val="Heading2"/>
      </w:pPr>
      <w:bookmarkStart w:id="62" w:name="_Toc480264862"/>
      <w:bookmarkStart w:id="63" w:name="_Toc158295377"/>
      <w:r w:rsidRPr="00E7382D">
        <w:t>Executive</w:t>
      </w:r>
      <w:bookmarkEnd w:id="62"/>
      <w:bookmarkEnd w:id="63"/>
    </w:p>
    <w:p w14:paraId="6AAC393E" w14:textId="77777777" w:rsidR="00B05760" w:rsidRPr="00155365" w:rsidRDefault="00D2757D">
      <w:pPr>
        <w:pStyle w:val="Heading3"/>
        <w:rPr>
          <w:sz w:val="28"/>
          <w:szCs w:val="28"/>
        </w:rPr>
      </w:pPr>
      <w:bookmarkStart w:id="64" w:name="_Toc480264863"/>
      <w:bookmarkStart w:id="65" w:name="_Toc158295378"/>
      <w:r w:rsidRPr="00155365">
        <w:rPr>
          <w:sz w:val="28"/>
          <w:szCs w:val="28"/>
        </w:rPr>
        <w:t>President</w:t>
      </w:r>
      <w:bookmarkEnd w:id="64"/>
      <w:bookmarkEnd w:id="65"/>
    </w:p>
    <w:p w14:paraId="6C1CED97" w14:textId="77777777" w:rsidR="00404CDB" w:rsidRPr="00291C00" w:rsidRDefault="00404CDB" w:rsidP="00404CDB">
      <w:pPr>
        <w:rPr>
          <w:rFonts w:cstheme="minorHAnsi"/>
        </w:rPr>
      </w:pPr>
      <w:r w:rsidRPr="00291C00">
        <w:rPr>
          <w:rFonts w:cstheme="minorHAnsi"/>
        </w:rPr>
        <w:t xml:space="preserve">Duties and responsibilities of the </w:t>
      </w:r>
      <w:r w:rsidR="00B909BB">
        <w:rPr>
          <w:rFonts w:cstheme="minorHAnsi"/>
        </w:rPr>
        <w:t>P</w:t>
      </w:r>
      <w:r w:rsidR="00D2757D">
        <w:rPr>
          <w:rFonts w:cstheme="minorHAnsi"/>
        </w:rPr>
        <w:t>resident</w:t>
      </w:r>
      <w:r w:rsidRPr="00291C00">
        <w:rPr>
          <w:rFonts w:cstheme="minorHAnsi"/>
        </w:rPr>
        <w:t xml:space="preserve"> are as follows: </w:t>
      </w:r>
    </w:p>
    <w:p w14:paraId="2CD3B38A" w14:textId="77777777" w:rsidR="00404CDB" w:rsidRPr="00B909BB" w:rsidRDefault="00404CDB" w:rsidP="00B909BB">
      <w:pPr>
        <w:pStyle w:val="ListParagraph"/>
        <w:numPr>
          <w:ilvl w:val="0"/>
          <w:numId w:val="10"/>
        </w:numPr>
        <w:spacing w:after="0"/>
        <w:rPr>
          <w:rFonts w:cstheme="minorHAnsi"/>
        </w:rPr>
      </w:pPr>
      <w:r w:rsidRPr="00B909BB">
        <w:rPr>
          <w:rFonts w:cstheme="minorHAnsi"/>
        </w:rPr>
        <w:t xml:space="preserve">To act as a liaison between PRCMBA Executive and members i.e. coaches, managers, players, parents/guardians.   </w:t>
      </w:r>
    </w:p>
    <w:p w14:paraId="509B8E5F" w14:textId="279C6E8F" w:rsidR="00404CDB" w:rsidRPr="00B909BB" w:rsidRDefault="00404CDB" w:rsidP="00B909BB">
      <w:pPr>
        <w:pStyle w:val="ListParagraph"/>
        <w:numPr>
          <w:ilvl w:val="0"/>
          <w:numId w:val="10"/>
        </w:numPr>
        <w:spacing w:after="0"/>
        <w:rPr>
          <w:rFonts w:cstheme="minorHAnsi"/>
        </w:rPr>
      </w:pPr>
      <w:r w:rsidRPr="00B909BB">
        <w:rPr>
          <w:rFonts w:cstheme="minorHAnsi"/>
        </w:rPr>
        <w:t xml:space="preserve">To work together with the </w:t>
      </w:r>
      <w:r w:rsidR="002712F7">
        <w:rPr>
          <w:rFonts w:cstheme="minorHAnsi"/>
        </w:rPr>
        <w:t>Vice President and Coordinators</w:t>
      </w:r>
      <w:r w:rsidRPr="00B909BB">
        <w:rPr>
          <w:rFonts w:cstheme="minorHAnsi"/>
        </w:rPr>
        <w:t xml:space="preserve"> to settle disputes and present solutions to parties involved.</w:t>
      </w:r>
    </w:p>
    <w:p w14:paraId="7AB1B929" w14:textId="77777777" w:rsidR="00404CDB" w:rsidRPr="00B909BB" w:rsidRDefault="00404CDB" w:rsidP="00B909BB">
      <w:pPr>
        <w:pStyle w:val="ListParagraph"/>
        <w:numPr>
          <w:ilvl w:val="0"/>
          <w:numId w:val="10"/>
        </w:numPr>
        <w:spacing w:after="0"/>
        <w:rPr>
          <w:rFonts w:cstheme="minorHAnsi"/>
        </w:rPr>
      </w:pPr>
      <w:r w:rsidRPr="00B909BB">
        <w:rPr>
          <w:rFonts w:cstheme="minorHAnsi"/>
        </w:rPr>
        <w:t>To keep abreast generally of the activities of PRCMBA and its members</w:t>
      </w:r>
      <w:r w:rsidR="00B909BB">
        <w:rPr>
          <w:rFonts w:cstheme="minorHAnsi"/>
        </w:rPr>
        <w:t>.</w:t>
      </w:r>
      <w:r w:rsidRPr="00B909BB">
        <w:rPr>
          <w:rFonts w:cstheme="minorHAnsi"/>
        </w:rPr>
        <w:t xml:space="preserve"> </w:t>
      </w:r>
    </w:p>
    <w:p w14:paraId="0F195441" w14:textId="77777777" w:rsidR="00404CDB" w:rsidRPr="00B909BB" w:rsidRDefault="00404CDB" w:rsidP="00B909BB">
      <w:pPr>
        <w:pStyle w:val="ListParagraph"/>
        <w:numPr>
          <w:ilvl w:val="0"/>
          <w:numId w:val="10"/>
        </w:numPr>
        <w:spacing w:after="0"/>
        <w:rPr>
          <w:rFonts w:cstheme="minorHAnsi"/>
        </w:rPr>
      </w:pPr>
      <w:r w:rsidRPr="00B909BB">
        <w:rPr>
          <w:rFonts w:cstheme="minorHAnsi"/>
        </w:rPr>
        <w:t>To ensure that the Executive</w:t>
      </w:r>
      <w:r w:rsidR="00B909BB">
        <w:rPr>
          <w:rFonts w:cstheme="minorHAnsi"/>
        </w:rPr>
        <w:t xml:space="preserve"> members are properly informed.</w:t>
      </w:r>
    </w:p>
    <w:p w14:paraId="59C20CEA" w14:textId="77777777" w:rsidR="00404CDB" w:rsidRPr="004C380A" w:rsidRDefault="00404CDB" w:rsidP="00B909BB">
      <w:pPr>
        <w:pStyle w:val="ListParagraph"/>
        <w:numPr>
          <w:ilvl w:val="0"/>
          <w:numId w:val="10"/>
        </w:numPr>
        <w:spacing w:after="0"/>
        <w:rPr>
          <w:rFonts w:cstheme="minorHAnsi"/>
          <w:szCs w:val="26"/>
        </w:rPr>
      </w:pPr>
      <w:r w:rsidRPr="00E7382D">
        <w:rPr>
          <w:rFonts w:cstheme="minorHAnsi"/>
          <w:szCs w:val="26"/>
        </w:rPr>
        <w:t>Together with the Vice-</w:t>
      </w:r>
      <w:r w:rsidR="00D2757D" w:rsidRPr="00E7382D">
        <w:rPr>
          <w:rFonts w:cstheme="minorHAnsi"/>
          <w:szCs w:val="26"/>
        </w:rPr>
        <w:t>president</w:t>
      </w:r>
      <w:r w:rsidRPr="002F1995">
        <w:rPr>
          <w:rFonts w:cstheme="minorHAnsi"/>
          <w:szCs w:val="26"/>
        </w:rPr>
        <w:t>, to develop and set the agen</w:t>
      </w:r>
      <w:r w:rsidR="00B909BB" w:rsidRPr="002F1995">
        <w:rPr>
          <w:rFonts w:cstheme="minorHAnsi"/>
          <w:szCs w:val="26"/>
        </w:rPr>
        <w:t>das for meetings of the PRCMBA.</w:t>
      </w:r>
    </w:p>
    <w:p w14:paraId="04765BE8" w14:textId="77777777" w:rsidR="00404CDB" w:rsidRPr="00155365" w:rsidRDefault="00404CDB" w:rsidP="00B909BB">
      <w:pPr>
        <w:pStyle w:val="ListParagraph"/>
        <w:numPr>
          <w:ilvl w:val="0"/>
          <w:numId w:val="10"/>
        </w:numPr>
        <w:spacing w:after="0"/>
        <w:rPr>
          <w:rFonts w:cstheme="minorHAnsi"/>
          <w:szCs w:val="26"/>
        </w:rPr>
      </w:pPr>
      <w:r w:rsidRPr="00155365">
        <w:rPr>
          <w:rFonts w:cstheme="minorHAnsi"/>
          <w:szCs w:val="26"/>
        </w:rPr>
        <w:t xml:space="preserve">To act as </w:t>
      </w:r>
      <w:r w:rsidR="00D2757D" w:rsidRPr="00155365">
        <w:rPr>
          <w:rFonts w:cstheme="minorHAnsi"/>
          <w:szCs w:val="26"/>
        </w:rPr>
        <w:t>chair</w:t>
      </w:r>
      <w:r w:rsidRPr="00155365">
        <w:rPr>
          <w:rFonts w:cstheme="minorHAnsi"/>
          <w:szCs w:val="26"/>
        </w:rPr>
        <w:t xml:space="preserve"> at meetings of the Executive</w:t>
      </w:r>
      <w:r w:rsidR="00B909BB" w:rsidRPr="00155365">
        <w:rPr>
          <w:rFonts w:cstheme="minorHAnsi"/>
          <w:szCs w:val="26"/>
        </w:rPr>
        <w:t>.</w:t>
      </w:r>
      <w:r w:rsidRPr="00155365">
        <w:rPr>
          <w:rFonts w:cstheme="minorHAnsi"/>
          <w:szCs w:val="26"/>
        </w:rPr>
        <w:t xml:space="preserve"> </w:t>
      </w:r>
    </w:p>
    <w:p w14:paraId="4BB0802A" w14:textId="125244B8" w:rsidR="00404CDB" w:rsidRPr="00155365" w:rsidRDefault="00404CDB" w:rsidP="00B909BB">
      <w:pPr>
        <w:pStyle w:val="ListParagraph"/>
        <w:numPr>
          <w:ilvl w:val="0"/>
          <w:numId w:val="10"/>
        </w:numPr>
        <w:spacing w:after="0"/>
        <w:rPr>
          <w:rFonts w:cstheme="minorHAnsi"/>
          <w:szCs w:val="26"/>
        </w:rPr>
      </w:pPr>
      <w:r w:rsidRPr="00155365">
        <w:rPr>
          <w:rFonts w:cstheme="minorHAnsi"/>
          <w:szCs w:val="26"/>
        </w:rPr>
        <w:t xml:space="preserve">To </w:t>
      </w:r>
      <w:r w:rsidR="00B909BB" w:rsidRPr="00155365">
        <w:rPr>
          <w:rFonts w:cstheme="minorHAnsi"/>
          <w:szCs w:val="26"/>
        </w:rPr>
        <w:t>work with the Vice-President to ensure the smooth transition to each new season of ball.</w:t>
      </w:r>
    </w:p>
    <w:p w14:paraId="7AD443FE" w14:textId="636B6786" w:rsidR="00C34A97" w:rsidRPr="00B656C4" w:rsidRDefault="00622C74" w:rsidP="00B656C4">
      <w:pPr>
        <w:pStyle w:val="ListParagraph"/>
        <w:numPr>
          <w:ilvl w:val="0"/>
          <w:numId w:val="10"/>
        </w:numPr>
        <w:spacing w:line="256" w:lineRule="auto"/>
        <w:rPr>
          <w:szCs w:val="26"/>
        </w:rPr>
      </w:pPr>
      <w:r w:rsidRPr="00155365">
        <w:rPr>
          <w:szCs w:val="26"/>
        </w:rPr>
        <w:t>Maintain positive relationships with other minor baseball associations.</w:t>
      </w:r>
    </w:p>
    <w:p w14:paraId="43D3E969" w14:textId="77777777" w:rsidR="00622C74" w:rsidRPr="00155365" w:rsidRDefault="00622C74" w:rsidP="00622C74">
      <w:pPr>
        <w:pStyle w:val="ListParagraph"/>
        <w:numPr>
          <w:ilvl w:val="0"/>
          <w:numId w:val="10"/>
        </w:numPr>
        <w:spacing w:line="256" w:lineRule="auto"/>
        <w:rPr>
          <w:szCs w:val="26"/>
        </w:rPr>
      </w:pPr>
      <w:r w:rsidRPr="00155365">
        <w:rPr>
          <w:szCs w:val="26"/>
        </w:rPr>
        <w:t>Liaison appropriate information to/from outside agencies such as:</w:t>
      </w:r>
    </w:p>
    <w:p w14:paraId="33AE477F" w14:textId="77777777" w:rsidR="00622C74" w:rsidRPr="00155365" w:rsidRDefault="00622C74" w:rsidP="00155365">
      <w:pPr>
        <w:pStyle w:val="ListParagraph"/>
        <w:numPr>
          <w:ilvl w:val="1"/>
          <w:numId w:val="34"/>
        </w:numPr>
        <w:rPr>
          <w:szCs w:val="26"/>
        </w:rPr>
      </w:pPr>
      <w:r w:rsidRPr="00155365">
        <w:rPr>
          <w:szCs w:val="26"/>
        </w:rPr>
        <w:t>Baseball Canada</w:t>
      </w:r>
    </w:p>
    <w:p w14:paraId="3FF9B19F" w14:textId="77777777" w:rsidR="00622C74" w:rsidRPr="00155365" w:rsidRDefault="00622C74" w:rsidP="00155365">
      <w:pPr>
        <w:pStyle w:val="ListParagraph"/>
        <w:numPr>
          <w:ilvl w:val="1"/>
          <w:numId w:val="34"/>
        </w:numPr>
        <w:rPr>
          <w:szCs w:val="26"/>
        </w:rPr>
      </w:pPr>
      <w:r w:rsidRPr="00155365">
        <w:rPr>
          <w:szCs w:val="26"/>
        </w:rPr>
        <w:t>Baseball Nova Scotia</w:t>
      </w:r>
    </w:p>
    <w:p w14:paraId="691FFC79" w14:textId="324D4101" w:rsidR="00622C74" w:rsidRPr="00155365" w:rsidRDefault="00622C74" w:rsidP="00155365">
      <w:pPr>
        <w:pStyle w:val="ListParagraph"/>
        <w:numPr>
          <w:ilvl w:val="1"/>
          <w:numId w:val="34"/>
        </w:numPr>
        <w:rPr>
          <w:szCs w:val="26"/>
        </w:rPr>
      </w:pPr>
      <w:r w:rsidRPr="00155365">
        <w:rPr>
          <w:szCs w:val="26"/>
        </w:rPr>
        <w:t>Baseball Nova Scotia Umpire Division</w:t>
      </w:r>
      <w:r w:rsidR="00155365">
        <w:rPr>
          <w:szCs w:val="26"/>
        </w:rPr>
        <w:t>.</w:t>
      </w:r>
    </w:p>
    <w:p w14:paraId="7922F778" w14:textId="77777777" w:rsidR="00622C74" w:rsidRDefault="00622C74" w:rsidP="00155365">
      <w:pPr>
        <w:pStyle w:val="ListParagraph"/>
        <w:spacing w:after="0"/>
        <w:rPr>
          <w:rFonts w:cstheme="minorHAnsi"/>
        </w:rPr>
      </w:pPr>
    </w:p>
    <w:p w14:paraId="4A431FAF" w14:textId="77777777" w:rsidR="00F42AC5" w:rsidRPr="00F42AC5" w:rsidRDefault="00F42AC5" w:rsidP="00F42AC5">
      <w:pPr>
        <w:spacing w:after="0"/>
        <w:rPr>
          <w:rFonts w:cstheme="minorHAnsi"/>
        </w:rPr>
      </w:pPr>
    </w:p>
    <w:p w14:paraId="03752ED2" w14:textId="724705E5" w:rsidR="00B05760" w:rsidRPr="00155365" w:rsidRDefault="00B05760">
      <w:pPr>
        <w:pStyle w:val="Heading3"/>
        <w:rPr>
          <w:sz w:val="28"/>
          <w:szCs w:val="28"/>
        </w:rPr>
      </w:pPr>
      <w:bookmarkStart w:id="66" w:name="_Toc480264864"/>
      <w:bookmarkStart w:id="67" w:name="_Toc158295379"/>
      <w:r w:rsidRPr="00155365">
        <w:rPr>
          <w:sz w:val="28"/>
          <w:szCs w:val="28"/>
        </w:rPr>
        <w:t>Vice-</w:t>
      </w:r>
      <w:r w:rsidR="00D2757D" w:rsidRPr="00155365">
        <w:rPr>
          <w:sz w:val="28"/>
          <w:szCs w:val="28"/>
        </w:rPr>
        <w:t>President</w:t>
      </w:r>
      <w:bookmarkEnd w:id="66"/>
      <w:bookmarkEnd w:id="67"/>
    </w:p>
    <w:p w14:paraId="4191DB8C" w14:textId="77777777" w:rsidR="00B909BB" w:rsidRPr="00B909BB" w:rsidRDefault="00B909BB" w:rsidP="00B909BB">
      <w:pPr>
        <w:rPr>
          <w:rFonts w:cstheme="minorHAnsi"/>
        </w:rPr>
      </w:pPr>
      <w:r w:rsidRPr="00B909BB">
        <w:rPr>
          <w:rFonts w:cstheme="minorHAnsi"/>
        </w:rPr>
        <w:t xml:space="preserve">Duties and responsibilities of the </w:t>
      </w:r>
      <w:r>
        <w:rPr>
          <w:rFonts w:cstheme="minorHAnsi"/>
        </w:rPr>
        <w:t>vice-</w:t>
      </w:r>
      <w:r w:rsidRPr="00B909BB">
        <w:rPr>
          <w:rFonts w:cstheme="minorHAnsi"/>
        </w:rPr>
        <w:t xml:space="preserve">president are as follows: </w:t>
      </w:r>
    </w:p>
    <w:p w14:paraId="13A0589D" w14:textId="16335524" w:rsidR="00B909BB" w:rsidRDefault="00B909BB" w:rsidP="00B909BB">
      <w:pPr>
        <w:pStyle w:val="ListParagraph"/>
        <w:numPr>
          <w:ilvl w:val="0"/>
          <w:numId w:val="11"/>
        </w:numPr>
        <w:rPr>
          <w:rFonts w:cstheme="minorHAnsi"/>
          <w:lang w:val="en"/>
        </w:rPr>
      </w:pPr>
      <w:r w:rsidRPr="00B909BB">
        <w:rPr>
          <w:rFonts w:cstheme="minorHAnsi"/>
          <w:lang w:val="en"/>
        </w:rPr>
        <w:t>Acts as the president in his or her absence</w:t>
      </w:r>
      <w:r w:rsidR="00D7601C">
        <w:rPr>
          <w:rFonts w:cstheme="minorHAnsi"/>
          <w:lang w:val="en"/>
        </w:rPr>
        <w:t>.</w:t>
      </w:r>
    </w:p>
    <w:p w14:paraId="09742ED8" w14:textId="62758A2D" w:rsidR="00B909BB" w:rsidRPr="00B909BB" w:rsidRDefault="00B909BB" w:rsidP="00B909BB">
      <w:pPr>
        <w:pStyle w:val="ListParagraph"/>
        <w:numPr>
          <w:ilvl w:val="0"/>
          <w:numId w:val="11"/>
        </w:numPr>
        <w:rPr>
          <w:rFonts w:cstheme="minorHAnsi"/>
          <w:lang w:val="en"/>
        </w:rPr>
      </w:pPr>
      <w:r w:rsidRPr="00B909BB">
        <w:rPr>
          <w:rFonts w:cstheme="minorHAnsi"/>
        </w:rPr>
        <w:t>Together with the president, develop</w:t>
      </w:r>
      <w:r w:rsidR="00D7601C">
        <w:rPr>
          <w:rFonts w:cstheme="minorHAnsi"/>
        </w:rPr>
        <w:t>s</w:t>
      </w:r>
      <w:r w:rsidRPr="00B909BB">
        <w:rPr>
          <w:rFonts w:cstheme="minorHAnsi"/>
        </w:rPr>
        <w:t xml:space="preserve"> and set</w:t>
      </w:r>
      <w:r w:rsidR="00D7601C">
        <w:rPr>
          <w:rFonts w:cstheme="minorHAnsi"/>
        </w:rPr>
        <w:t>s</w:t>
      </w:r>
      <w:r w:rsidRPr="00B909BB">
        <w:rPr>
          <w:rFonts w:cstheme="minorHAnsi"/>
        </w:rPr>
        <w:t xml:space="preserve"> the agendas for meetings of the PRCMBA</w:t>
      </w:r>
      <w:r w:rsidR="00D7601C">
        <w:rPr>
          <w:rFonts w:cstheme="minorHAnsi"/>
        </w:rPr>
        <w:t>.</w:t>
      </w:r>
    </w:p>
    <w:p w14:paraId="4935C399" w14:textId="5242BADC" w:rsidR="00B909BB" w:rsidRPr="00B909BB" w:rsidRDefault="00B909BB" w:rsidP="00B909BB">
      <w:pPr>
        <w:pStyle w:val="ListParagraph"/>
        <w:numPr>
          <w:ilvl w:val="0"/>
          <w:numId w:val="11"/>
        </w:numPr>
        <w:rPr>
          <w:rFonts w:eastAsiaTheme="majorEastAsia" w:cstheme="minorHAnsi"/>
          <w:color w:val="1F4D78" w:themeColor="accent1" w:themeShade="7F"/>
          <w:szCs w:val="24"/>
        </w:rPr>
      </w:pPr>
      <w:r w:rsidRPr="00B909BB">
        <w:rPr>
          <w:rFonts w:cstheme="minorHAnsi"/>
          <w:lang w:val="en"/>
        </w:rPr>
        <w:t>Assist</w:t>
      </w:r>
      <w:r w:rsidR="002712F7">
        <w:rPr>
          <w:rFonts w:cstheme="minorHAnsi"/>
          <w:lang w:val="en"/>
        </w:rPr>
        <w:t xml:space="preserve"> and work with </w:t>
      </w:r>
      <w:r w:rsidRPr="00B909BB">
        <w:rPr>
          <w:rFonts w:cstheme="minorHAnsi"/>
          <w:lang w:val="en"/>
        </w:rPr>
        <w:t xml:space="preserve">the president </w:t>
      </w:r>
      <w:r w:rsidR="002712F7">
        <w:rPr>
          <w:rFonts w:cstheme="minorHAnsi"/>
          <w:lang w:val="en"/>
        </w:rPr>
        <w:t>as</w:t>
      </w:r>
      <w:r w:rsidRPr="00B909BB">
        <w:rPr>
          <w:rFonts w:cstheme="minorHAnsi"/>
          <w:lang w:val="en"/>
        </w:rPr>
        <w:t xml:space="preserve"> needed</w:t>
      </w:r>
      <w:r>
        <w:rPr>
          <w:rFonts w:cstheme="minorHAnsi"/>
          <w:lang w:val="en"/>
        </w:rPr>
        <w:t>.</w:t>
      </w:r>
    </w:p>
    <w:p w14:paraId="2E9DA817" w14:textId="650773F2" w:rsidR="001B3AF6" w:rsidRPr="00B909BB" w:rsidRDefault="00D7601C" w:rsidP="00B909BB">
      <w:pPr>
        <w:pStyle w:val="ListParagraph"/>
        <w:numPr>
          <w:ilvl w:val="0"/>
          <w:numId w:val="11"/>
        </w:numPr>
        <w:rPr>
          <w:rFonts w:eastAsiaTheme="majorEastAsia" w:cstheme="minorHAnsi"/>
          <w:color w:val="1F4D78" w:themeColor="accent1" w:themeShade="7F"/>
          <w:szCs w:val="24"/>
        </w:rPr>
      </w:pPr>
      <w:r>
        <w:rPr>
          <w:rFonts w:cstheme="minorHAnsi"/>
          <w:lang w:val="en"/>
        </w:rPr>
        <w:t>W</w:t>
      </w:r>
      <w:r w:rsidR="00B909BB">
        <w:rPr>
          <w:rFonts w:cstheme="minorHAnsi"/>
          <w:lang w:val="en"/>
        </w:rPr>
        <w:t>ork with the President to ensure the smooth transition to each new season of ball.</w:t>
      </w:r>
      <w:r w:rsidR="00B909BB" w:rsidRPr="00B909BB">
        <w:rPr>
          <w:rFonts w:cstheme="minorHAnsi"/>
          <w:lang w:val="en"/>
        </w:rPr>
        <w:br/>
      </w:r>
    </w:p>
    <w:p w14:paraId="71463638" w14:textId="77777777" w:rsidR="00694821" w:rsidRDefault="00694821">
      <w:pPr>
        <w:rPr>
          <w:rFonts w:eastAsiaTheme="majorEastAsia" w:cstheme="minorHAnsi"/>
          <w:color w:val="1F4D78" w:themeColor="accent1" w:themeShade="7F"/>
          <w:szCs w:val="24"/>
        </w:rPr>
      </w:pPr>
      <w:r>
        <w:rPr>
          <w:rFonts w:cstheme="minorHAnsi"/>
        </w:rPr>
        <w:br w:type="page"/>
      </w:r>
    </w:p>
    <w:p w14:paraId="25832D49" w14:textId="77777777" w:rsidR="008A63C4" w:rsidRDefault="008A63C4">
      <w:pPr>
        <w:pStyle w:val="Heading3"/>
      </w:pPr>
      <w:bookmarkStart w:id="68" w:name="_Toc480264865"/>
    </w:p>
    <w:p w14:paraId="2D9B0791" w14:textId="7124A2B7" w:rsidR="00B05760" w:rsidRPr="00155365" w:rsidRDefault="00B05760">
      <w:pPr>
        <w:pStyle w:val="Heading3"/>
        <w:rPr>
          <w:sz w:val="28"/>
          <w:szCs w:val="28"/>
        </w:rPr>
      </w:pPr>
      <w:bookmarkStart w:id="69" w:name="_Toc158295380"/>
      <w:bookmarkStart w:id="70" w:name="_Hlk69070285"/>
      <w:r w:rsidRPr="00155365">
        <w:rPr>
          <w:sz w:val="28"/>
          <w:szCs w:val="28"/>
        </w:rPr>
        <w:t>Treasurer</w:t>
      </w:r>
      <w:bookmarkEnd w:id="68"/>
      <w:bookmarkEnd w:id="69"/>
    </w:p>
    <w:p w14:paraId="2F7E1E04" w14:textId="5D0E70CA" w:rsidR="00072223" w:rsidRPr="00072223" w:rsidRDefault="00072223" w:rsidP="00072223">
      <w:pPr>
        <w:rPr>
          <w:rFonts w:cstheme="minorHAnsi"/>
          <w:lang w:val="en"/>
        </w:rPr>
      </w:pPr>
      <w:r w:rsidRPr="00072223">
        <w:rPr>
          <w:rFonts w:cstheme="minorHAnsi"/>
          <w:lang w:val="en"/>
        </w:rPr>
        <w:t xml:space="preserve">The treasurer </w:t>
      </w:r>
      <w:r w:rsidR="00D7601C">
        <w:rPr>
          <w:rFonts w:cstheme="minorHAnsi"/>
          <w:lang w:val="en"/>
        </w:rPr>
        <w:t>oversees</w:t>
      </w:r>
      <w:r w:rsidRPr="00072223">
        <w:rPr>
          <w:rFonts w:cstheme="minorHAnsi"/>
          <w:lang w:val="en"/>
        </w:rPr>
        <w:t xml:space="preserve"> all aspects of financial management, working closely with other members of the executive to safeguard the organization’s finances.</w:t>
      </w:r>
    </w:p>
    <w:p w14:paraId="14525F37" w14:textId="77777777" w:rsidR="00072223" w:rsidRPr="00072223" w:rsidRDefault="00072223" w:rsidP="00072223">
      <w:pPr>
        <w:rPr>
          <w:rFonts w:cstheme="minorHAnsi"/>
          <w:lang w:val="en"/>
        </w:rPr>
      </w:pPr>
      <w:r w:rsidRPr="00072223">
        <w:rPr>
          <w:rFonts w:cstheme="minorHAnsi"/>
          <w:lang w:val="en"/>
        </w:rPr>
        <w:t xml:space="preserve">It is important to note that although the Treasurer </w:t>
      </w:r>
      <w:r w:rsidRPr="005D4001">
        <w:rPr>
          <w:rFonts w:cstheme="minorHAnsi"/>
          <w:bCs/>
          <w:lang w:val="en"/>
        </w:rPr>
        <w:t>ensures</w:t>
      </w:r>
      <w:r w:rsidRPr="00072223">
        <w:rPr>
          <w:rFonts w:cstheme="minorHAnsi"/>
          <w:lang w:val="en"/>
        </w:rPr>
        <w:t xml:space="preserve"> that these responsibilities are met, </w:t>
      </w:r>
      <w:r w:rsidR="005D4001">
        <w:rPr>
          <w:rFonts w:cstheme="minorHAnsi"/>
          <w:lang w:val="en"/>
        </w:rPr>
        <w:t xml:space="preserve">some of </w:t>
      </w:r>
      <w:r w:rsidRPr="00072223">
        <w:rPr>
          <w:rFonts w:cstheme="minorHAnsi"/>
          <w:lang w:val="en"/>
        </w:rPr>
        <w:t xml:space="preserve">the work may be </w:t>
      </w:r>
      <w:r w:rsidRPr="005D4001">
        <w:rPr>
          <w:rFonts w:cstheme="minorHAnsi"/>
          <w:bCs/>
          <w:lang w:val="en"/>
        </w:rPr>
        <w:t>delegated</w:t>
      </w:r>
      <w:r w:rsidRPr="00072223">
        <w:rPr>
          <w:rFonts w:cstheme="minorHAnsi"/>
          <w:lang w:val="en"/>
        </w:rPr>
        <w:t xml:space="preserve"> to a sub-</w:t>
      </w:r>
      <w:proofErr w:type="gramStart"/>
      <w:r w:rsidRPr="00072223">
        <w:rPr>
          <w:rFonts w:cstheme="minorHAnsi"/>
          <w:lang w:val="en"/>
        </w:rPr>
        <w:t>committee</w:t>
      </w:r>
      <w:proofErr w:type="gramEnd"/>
      <w:r w:rsidRPr="00072223">
        <w:rPr>
          <w:rFonts w:cstheme="minorHAnsi"/>
          <w:lang w:val="en"/>
        </w:rPr>
        <w:t xml:space="preserve"> for example a fundraising committee.</w:t>
      </w:r>
    </w:p>
    <w:p w14:paraId="371B79B4" w14:textId="77777777" w:rsidR="00072223" w:rsidRPr="00072223" w:rsidRDefault="00072223" w:rsidP="00072223">
      <w:pPr>
        <w:rPr>
          <w:rFonts w:cstheme="minorHAnsi"/>
          <w:lang w:val="en"/>
        </w:rPr>
      </w:pPr>
      <w:r w:rsidRPr="00072223">
        <w:rPr>
          <w:rFonts w:cstheme="minorHAnsi"/>
          <w:lang w:val="en"/>
        </w:rPr>
        <w:t>In summary, the Treasurer is responsible for:</w:t>
      </w:r>
    </w:p>
    <w:p w14:paraId="3418B520" w14:textId="77777777" w:rsidR="00072223" w:rsidRPr="00802CDA" w:rsidRDefault="00072223" w:rsidP="00802CDA">
      <w:pPr>
        <w:pStyle w:val="ListParagraph"/>
        <w:numPr>
          <w:ilvl w:val="0"/>
          <w:numId w:val="9"/>
        </w:numPr>
        <w:rPr>
          <w:rFonts w:cstheme="minorHAnsi"/>
          <w:lang w:val="en"/>
        </w:rPr>
      </w:pPr>
      <w:r w:rsidRPr="00802CDA">
        <w:rPr>
          <w:rFonts w:cstheme="minorHAnsi"/>
          <w:lang w:val="en"/>
        </w:rPr>
        <w:t>General financial oversight</w:t>
      </w:r>
    </w:p>
    <w:p w14:paraId="32E95216" w14:textId="77777777" w:rsidR="00072223" w:rsidRPr="00802CDA" w:rsidRDefault="00072223" w:rsidP="00802CDA">
      <w:pPr>
        <w:pStyle w:val="ListParagraph"/>
        <w:numPr>
          <w:ilvl w:val="0"/>
          <w:numId w:val="9"/>
        </w:numPr>
        <w:rPr>
          <w:rFonts w:cstheme="minorHAnsi"/>
          <w:lang w:val="en"/>
        </w:rPr>
      </w:pPr>
      <w:r w:rsidRPr="00802CDA">
        <w:rPr>
          <w:rFonts w:cstheme="minorHAnsi"/>
          <w:lang w:val="en"/>
        </w:rPr>
        <w:t xml:space="preserve">Grant submissions and fundraising </w:t>
      </w:r>
    </w:p>
    <w:p w14:paraId="3BFED814" w14:textId="77777777" w:rsidR="00072223" w:rsidRPr="00802CDA" w:rsidRDefault="00072223" w:rsidP="00802CDA">
      <w:pPr>
        <w:pStyle w:val="ListParagraph"/>
        <w:numPr>
          <w:ilvl w:val="0"/>
          <w:numId w:val="9"/>
        </w:numPr>
        <w:rPr>
          <w:rFonts w:cstheme="minorHAnsi"/>
          <w:lang w:val="en"/>
        </w:rPr>
      </w:pPr>
      <w:r w:rsidRPr="00802CDA">
        <w:rPr>
          <w:rFonts w:cstheme="minorHAnsi"/>
          <w:lang w:val="en"/>
        </w:rPr>
        <w:t>Financial planning and budgeting</w:t>
      </w:r>
    </w:p>
    <w:p w14:paraId="3AB4590C" w14:textId="77777777" w:rsidR="00072223" w:rsidRPr="00802CDA" w:rsidRDefault="00072223" w:rsidP="00802CDA">
      <w:pPr>
        <w:pStyle w:val="ListParagraph"/>
        <w:numPr>
          <w:ilvl w:val="0"/>
          <w:numId w:val="9"/>
        </w:numPr>
        <w:rPr>
          <w:rFonts w:cstheme="minorHAnsi"/>
          <w:lang w:val="en"/>
        </w:rPr>
      </w:pPr>
      <w:r w:rsidRPr="00802CDA">
        <w:rPr>
          <w:rFonts w:cstheme="minorHAnsi"/>
          <w:lang w:val="en"/>
        </w:rPr>
        <w:t>Financial reporting</w:t>
      </w:r>
    </w:p>
    <w:p w14:paraId="33C8FCC6" w14:textId="77777777" w:rsidR="00072223" w:rsidRPr="00802CDA" w:rsidRDefault="00072223" w:rsidP="00802CDA">
      <w:pPr>
        <w:pStyle w:val="ListParagraph"/>
        <w:numPr>
          <w:ilvl w:val="0"/>
          <w:numId w:val="9"/>
        </w:numPr>
        <w:rPr>
          <w:rFonts w:cstheme="minorHAnsi"/>
          <w:lang w:val="en"/>
        </w:rPr>
      </w:pPr>
      <w:r w:rsidRPr="00802CDA">
        <w:rPr>
          <w:rFonts w:cstheme="minorHAnsi"/>
          <w:lang w:val="en"/>
        </w:rPr>
        <w:t xml:space="preserve">Banking, </w:t>
      </w:r>
      <w:proofErr w:type="gramStart"/>
      <w:r w:rsidRPr="00802CDA">
        <w:rPr>
          <w:rFonts w:cstheme="minorHAnsi"/>
          <w:lang w:val="en"/>
        </w:rPr>
        <w:t>book keeping</w:t>
      </w:r>
      <w:proofErr w:type="gramEnd"/>
      <w:r w:rsidRPr="00802CDA">
        <w:rPr>
          <w:rFonts w:cstheme="minorHAnsi"/>
          <w:lang w:val="en"/>
        </w:rPr>
        <w:t xml:space="preserve"> and record keeping </w:t>
      </w:r>
    </w:p>
    <w:p w14:paraId="4096027C" w14:textId="77777777" w:rsidR="00072223" w:rsidRPr="00802CDA" w:rsidRDefault="00072223" w:rsidP="00802CDA">
      <w:pPr>
        <w:pStyle w:val="ListParagraph"/>
        <w:numPr>
          <w:ilvl w:val="0"/>
          <w:numId w:val="9"/>
        </w:numPr>
        <w:rPr>
          <w:rFonts w:cstheme="minorHAnsi"/>
          <w:lang w:val="en"/>
        </w:rPr>
      </w:pPr>
      <w:r w:rsidRPr="00802CDA">
        <w:rPr>
          <w:rFonts w:cstheme="minorHAnsi"/>
          <w:lang w:val="en"/>
        </w:rPr>
        <w:t>Control of purchases </w:t>
      </w:r>
    </w:p>
    <w:p w14:paraId="55EA1E9F" w14:textId="77777777" w:rsidR="00072223" w:rsidRPr="00802CDA" w:rsidRDefault="00072223" w:rsidP="00802CDA">
      <w:pPr>
        <w:pStyle w:val="ListParagraph"/>
        <w:numPr>
          <w:ilvl w:val="0"/>
          <w:numId w:val="9"/>
        </w:numPr>
        <w:rPr>
          <w:rFonts w:cstheme="minorHAnsi"/>
          <w:lang w:val="en"/>
        </w:rPr>
      </w:pPr>
      <w:r w:rsidRPr="00802CDA">
        <w:rPr>
          <w:rFonts w:cstheme="minorHAnsi"/>
          <w:lang w:val="en"/>
        </w:rPr>
        <w:t xml:space="preserve">Oversight of individual team finances </w:t>
      </w:r>
    </w:p>
    <w:p w14:paraId="11A58FDC" w14:textId="77777777" w:rsidR="00072223" w:rsidRPr="00072223" w:rsidRDefault="00072223" w:rsidP="00072223">
      <w:pPr>
        <w:rPr>
          <w:rFonts w:cstheme="minorHAnsi"/>
          <w:lang w:val="en"/>
        </w:rPr>
      </w:pPr>
      <w:r w:rsidRPr="00072223">
        <w:rPr>
          <w:rFonts w:cstheme="minorHAnsi"/>
          <w:lang w:val="en"/>
        </w:rPr>
        <w:t>Given these responsibilities, the Treasurer typically acts as an information and reference point for the executive: clarifying financial implications of proposals; confirming legal requirements; outlining the current financial status; and retrieving relevant documentation.</w:t>
      </w:r>
    </w:p>
    <w:bookmarkEnd w:id="70"/>
    <w:p w14:paraId="3FF27B2A" w14:textId="77777777" w:rsidR="00AA725C" w:rsidRDefault="00AA725C" w:rsidP="00D7601C">
      <w:pPr>
        <w:spacing w:after="0"/>
        <w:rPr>
          <w:color w:val="1F4E79" w:themeColor="accent1" w:themeShade="80"/>
          <w:sz w:val="28"/>
          <w:szCs w:val="28"/>
        </w:rPr>
      </w:pPr>
    </w:p>
    <w:p w14:paraId="1578585B" w14:textId="109BB16E" w:rsidR="00622C74" w:rsidRPr="00155365" w:rsidRDefault="00622C74" w:rsidP="00155365">
      <w:pPr>
        <w:pStyle w:val="Heading3"/>
        <w:rPr>
          <w:sz w:val="28"/>
          <w:szCs w:val="28"/>
        </w:rPr>
      </w:pPr>
      <w:bookmarkStart w:id="71" w:name="_Toc158295381"/>
      <w:r w:rsidRPr="00155365">
        <w:rPr>
          <w:sz w:val="28"/>
          <w:szCs w:val="28"/>
        </w:rPr>
        <w:t>Registrar</w:t>
      </w:r>
      <w:bookmarkEnd w:id="71"/>
    </w:p>
    <w:p w14:paraId="06F37442" w14:textId="49A7EA38" w:rsidR="001B3AF6" w:rsidRPr="00155365" w:rsidRDefault="00D7601C" w:rsidP="00155365">
      <w:pPr>
        <w:spacing w:after="0"/>
        <w:rPr>
          <w:color w:val="1F4E79" w:themeColor="accent1" w:themeShade="80"/>
          <w:sz w:val="28"/>
          <w:szCs w:val="28"/>
        </w:rPr>
      </w:pPr>
      <w:r>
        <w:rPr>
          <w:rFonts w:cstheme="minorHAnsi"/>
          <w:szCs w:val="26"/>
        </w:rPr>
        <w:t>The registrar is responsible for r</w:t>
      </w:r>
      <w:r w:rsidR="00622C74" w:rsidRPr="00155365">
        <w:rPr>
          <w:rFonts w:cstheme="minorHAnsi"/>
          <w:szCs w:val="26"/>
        </w:rPr>
        <w:t xml:space="preserve">eporting to the PRCMBA Executive on the correct registration status of players, coaches and managers. The Registrar’s primary responsibility is receiving player registrations (including contact information), placement of players into </w:t>
      </w:r>
      <w:proofErr w:type="gramStart"/>
      <w:r w:rsidR="00622C74" w:rsidRPr="00155365">
        <w:rPr>
          <w:rFonts w:cstheme="minorHAnsi"/>
          <w:szCs w:val="26"/>
        </w:rPr>
        <w:t>age appropriate</w:t>
      </w:r>
      <w:proofErr w:type="gramEnd"/>
      <w:r w:rsidR="00622C74" w:rsidRPr="00155365">
        <w:rPr>
          <w:rFonts w:cstheme="minorHAnsi"/>
          <w:szCs w:val="26"/>
        </w:rPr>
        <w:t xml:space="preserve"> divisions and </w:t>
      </w:r>
      <w:r>
        <w:rPr>
          <w:rFonts w:cstheme="minorHAnsi"/>
          <w:szCs w:val="26"/>
        </w:rPr>
        <w:t xml:space="preserve">the </w:t>
      </w:r>
      <w:r w:rsidR="00622C74" w:rsidRPr="00155365">
        <w:rPr>
          <w:rFonts w:cstheme="minorHAnsi"/>
          <w:szCs w:val="26"/>
        </w:rPr>
        <w:t>distribution of information to PRCMBA Executive for informing coaches of team status. In addition, the Registrar must communicate effectively with BNS</w:t>
      </w:r>
      <w:r w:rsidR="00AA725C">
        <w:rPr>
          <w:rFonts w:cstheme="minorHAnsi"/>
          <w:szCs w:val="26"/>
        </w:rPr>
        <w:t xml:space="preserve"> and other applicable </w:t>
      </w:r>
      <w:r w:rsidR="00B33475">
        <w:rPr>
          <w:rFonts w:cstheme="minorHAnsi"/>
          <w:szCs w:val="26"/>
        </w:rPr>
        <w:t>associations</w:t>
      </w:r>
      <w:r w:rsidR="00622C74" w:rsidRPr="00155365">
        <w:rPr>
          <w:rFonts w:cstheme="minorHAnsi"/>
          <w:szCs w:val="26"/>
        </w:rPr>
        <w:t xml:space="preserve"> on the registration of teams including rosters and providing payment. The Registrar must work effectively with the Treasurer to maintain the systems of payment and collection</w:t>
      </w:r>
      <w:r w:rsidR="00622C74">
        <w:rPr>
          <w:rFonts w:cstheme="minorHAnsi"/>
          <w:szCs w:val="26"/>
        </w:rPr>
        <w:t>.</w:t>
      </w:r>
    </w:p>
    <w:p w14:paraId="7E4EC55C" w14:textId="77777777" w:rsidR="008A63C4" w:rsidRDefault="008A63C4">
      <w:pPr>
        <w:pStyle w:val="Heading3"/>
      </w:pPr>
      <w:bookmarkStart w:id="72" w:name="_Toc480264866"/>
    </w:p>
    <w:p w14:paraId="2F4A1455" w14:textId="77777777" w:rsidR="002F1995" w:rsidRDefault="002F1995">
      <w:pPr>
        <w:rPr>
          <w:rFonts w:eastAsiaTheme="majorEastAsia" w:cstheme="majorBidi"/>
          <w:color w:val="1F4D78" w:themeColor="accent1" w:themeShade="7F"/>
          <w:sz w:val="28"/>
          <w:szCs w:val="28"/>
        </w:rPr>
      </w:pPr>
      <w:r>
        <w:rPr>
          <w:sz w:val="28"/>
          <w:szCs w:val="28"/>
        </w:rPr>
        <w:br w:type="page"/>
      </w:r>
    </w:p>
    <w:p w14:paraId="44BFC378" w14:textId="270CC0B8" w:rsidR="00B05760" w:rsidRPr="00155365" w:rsidRDefault="00B05760">
      <w:pPr>
        <w:pStyle w:val="Heading3"/>
        <w:rPr>
          <w:sz w:val="28"/>
          <w:szCs w:val="28"/>
        </w:rPr>
      </w:pPr>
      <w:bookmarkStart w:id="73" w:name="_Toc158295382"/>
      <w:r w:rsidRPr="00155365">
        <w:rPr>
          <w:sz w:val="28"/>
          <w:szCs w:val="28"/>
        </w:rPr>
        <w:t>Secretary</w:t>
      </w:r>
      <w:bookmarkEnd w:id="72"/>
      <w:bookmarkEnd w:id="73"/>
    </w:p>
    <w:p w14:paraId="0BBAB4FA" w14:textId="77777777" w:rsidR="00072223" w:rsidRPr="00072223" w:rsidRDefault="00072223" w:rsidP="00072223">
      <w:pPr>
        <w:rPr>
          <w:rFonts w:cstheme="minorHAnsi"/>
          <w:lang w:val="en"/>
        </w:rPr>
      </w:pPr>
      <w:r w:rsidRPr="00072223">
        <w:rPr>
          <w:rFonts w:cstheme="minorHAnsi"/>
          <w:lang w:val="en"/>
        </w:rPr>
        <w:t xml:space="preserve">The role of the Secretary is to support the </w:t>
      </w:r>
      <w:r w:rsidR="001B3AF6">
        <w:rPr>
          <w:rFonts w:cstheme="minorHAnsi"/>
          <w:lang w:val="en"/>
        </w:rPr>
        <w:t>executive</w:t>
      </w:r>
      <w:r w:rsidRPr="00072223">
        <w:rPr>
          <w:rFonts w:cstheme="minorHAnsi"/>
          <w:lang w:val="en"/>
        </w:rPr>
        <w:t xml:space="preserve"> in ensuring the smooth functioning of the </w:t>
      </w:r>
      <w:r w:rsidR="001B3AF6">
        <w:rPr>
          <w:rFonts w:cstheme="minorHAnsi"/>
          <w:lang w:val="en"/>
        </w:rPr>
        <w:t>board</w:t>
      </w:r>
      <w:r w:rsidRPr="00072223">
        <w:rPr>
          <w:rFonts w:cstheme="minorHAnsi"/>
          <w:lang w:val="en"/>
        </w:rPr>
        <w:t>.</w:t>
      </w:r>
    </w:p>
    <w:p w14:paraId="14BDA142" w14:textId="77777777" w:rsidR="00072223" w:rsidRPr="00072223" w:rsidRDefault="00072223" w:rsidP="00072223">
      <w:pPr>
        <w:rPr>
          <w:rFonts w:cstheme="minorHAnsi"/>
          <w:lang w:val="en"/>
        </w:rPr>
      </w:pPr>
      <w:r w:rsidRPr="00072223">
        <w:rPr>
          <w:rFonts w:cstheme="minorHAnsi"/>
          <w:lang w:val="en"/>
        </w:rPr>
        <w:t>In summary, the Secretary is responsible for:</w:t>
      </w:r>
    </w:p>
    <w:p w14:paraId="49E00A90" w14:textId="1105719E" w:rsidR="00072223" w:rsidRPr="005469EF" w:rsidRDefault="00072223" w:rsidP="005469EF">
      <w:pPr>
        <w:pStyle w:val="ListParagraph"/>
        <w:numPr>
          <w:ilvl w:val="0"/>
          <w:numId w:val="12"/>
        </w:numPr>
        <w:rPr>
          <w:rFonts w:cstheme="minorHAnsi"/>
          <w:lang w:val="en"/>
        </w:rPr>
      </w:pPr>
      <w:r w:rsidRPr="005D4001">
        <w:rPr>
          <w:rFonts w:cstheme="minorHAnsi"/>
          <w:lang w:val="en"/>
        </w:rPr>
        <w:t xml:space="preserve">Ensuring meetings are effectively </w:t>
      </w:r>
      <w:r w:rsidR="001B3AF6" w:rsidRPr="005469EF">
        <w:rPr>
          <w:rFonts w:cstheme="minorHAnsi"/>
          <w:lang w:val="en"/>
        </w:rPr>
        <w:t>organized</w:t>
      </w:r>
      <w:r w:rsidRPr="005469EF">
        <w:rPr>
          <w:rFonts w:cstheme="minorHAnsi"/>
          <w:lang w:val="en"/>
        </w:rPr>
        <w:t xml:space="preserve"> and minute</w:t>
      </w:r>
      <w:r w:rsidR="00D7601C">
        <w:rPr>
          <w:rFonts w:cstheme="minorHAnsi"/>
          <w:lang w:val="en"/>
        </w:rPr>
        <w:t>s circulated</w:t>
      </w:r>
    </w:p>
    <w:p w14:paraId="330208E2" w14:textId="77777777" w:rsidR="00072223" w:rsidRPr="005469EF" w:rsidRDefault="00072223" w:rsidP="005469EF">
      <w:pPr>
        <w:pStyle w:val="ListParagraph"/>
        <w:numPr>
          <w:ilvl w:val="0"/>
          <w:numId w:val="12"/>
        </w:numPr>
        <w:rPr>
          <w:rFonts w:cstheme="minorHAnsi"/>
          <w:lang w:val="en"/>
        </w:rPr>
      </w:pPr>
      <w:r w:rsidRPr="005469EF">
        <w:rPr>
          <w:rFonts w:cstheme="minorHAnsi"/>
          <w:lang w:val="en"/>
        </w:rPr>
        <w:t>Maintaining effective records and administration</w:t>
      </w:r>
    </w:p>
    <w:p w14:paraId="701BA662" w14:textId="77777777" w:rsidR="001B3AF6" w:rsidRPr="005469EF" w:rsidRDefault="00072223" w:rsidP="005469EF">
      <w:pPr>
        <w:pStyle w:val="ListParagraph"/>
        <w:numPr>
          <w:ilvl w:val="0"/>
          <w:numId w:val="12"/>
        </w:numPr>
        <w:rPr>
          <w:rFonts w:cstheme="minorHAnsi"/>
          <w:lang w:val="en"/>
        </w:rPr>
      </w:pPr>
      <w:r w:rsidRPr="005469EF">
        <w:rPr>
          <w:rFonts w:cstheme="minorHAnsi"/>
          <w:lang w:val="en"/>
        </w:rPr>
        <w:t>Upholding the legal requirements of governing documents</w:t>
      </w:r>
    </w:p>
    <w:p w14:paraId="6FCAE719" w14:textId="77777777" w:rsidR="00072223" w:rsidRPr="005469EF" w:rsidRDefault="00072223" w:rsidP="005469EF">
      <w:pPr>
        <w:pStyle w:val="ListParagraph"/>
        <w:numPr>
          <w:ilvl w:val="0"/>
          <w:numId w:val="12"/>
        </w:numPr>
        <w:rPr>
          <w:rFonts w:cstheme="minorHAnsi"/>
          <w:lang w:val="en"/>
        </w:rPr>
      </w:pPr>
      <w:r w:rsidRPr="005469EF">
        <w:rPr>
          <w:rFonts w:cstheme="minorHAnsi"/>
          <w:lang w:val="en"/>
        </w:rPr>
        <w:t>Communication and correspondence</w:t>
      </w:r>
    </w:p>
    <w:p w14:paraId="5610A0B1" w14:textId="77777777" w:rsidR="00072223" w:rsidRPr="00072223" w:rsidRDefault="00072223" w:rsidP="00072223">
      <w:pPr>
        <w:rPr>
          <w:rFonts w:cstheme="minorHAnsi"/>
          <w:lang w:val="en"/>
        </w:rPr>
      </w:pPr>
      <w:r w:rsidRPr="00072223">
        <w:rPr>
          <w:rFonts w:cstheme="minorHAnsi"/>
          <w:lang w:val="en"/>
        </w:rPr>
        <w:t xml:space="preserve">Given these responsibilities, the Secretary often acts as an information and reference point for the </w:t>
      </w:r>
      <w:r w:rsidR="001B3AF6">
        <w:rPr>
          <w:rFonts w:cstheme="minorHAnsi"/>
          <w:lang w:val="en"/>
        </w:rPr>
        <w:t>executive</w:t>
      </w:r>
      <w:r w:rsidRPr="00072223">
        <w:rPr>
          <w:rFonts w:cstheme="minorHAnsi"/>
          <w:lang w:val="en"/>
        </w:rPr>
        <w:t xml:space="preserve"> and </w:t>
      </w:r>
      <w:r w:rsidR="001B3AF6">
        <w:rPr>
          <w:rFonts w:cstheme="minorHAnsi"/>
          <w:lang w:val="en"/>
        </w:rPr>
        <w:t>any other</w:t>
      </w:r>
      <w:r w:rsidRPr="00072223">
        <w:rPr>
          <w:rFonts w:cstheme="minorHAnsi"/>
          <w:lang w:val="en"/>
        </w:rPr>
        <w:t xml:space="preserve"> committee members: clarifying past practice and decisions; and retrieving relevant documentation.</w:t>
      </w:r>
    </w:p>
    <w:p w14:paraId="56F194D2" w14:textId="77777777" w:rsidR="00072223" w:rsidRPr="00072223" w:rsidRDefault="00072223" w:rsidP="00072223"/>
    <w:p w14:paraId="0CE7130F" w14:textId="39263024" w:rsidR="00B05760" w:rsidRPr="00155365" w:rsidRDefault="00B05760">
      <w:pPr>
        <w:pStyle w:val="Heading3"/>
        <w:rPr>
          <w:sz w:val="28"/>
          <w:szCs w:val="28"/>
        </w:rPr>
      </w:pPr>
      <w:bookmarkStart w:id="74" w:name="_Toc480264867"/>
      <w:bookmarkStart w:id="75" w:name="_Toc158295383"/>
      <w:r w:rsidRPr="00155365">
        <w:rPr>
          <w:sz w:val="28"/>
          <w:szCs w:val="28"/>
        </w:rPr>
        <w:t xml:space="preserve">Equipment </w:t>
      </w:r>
      <w:r w:rsidR="00723DBB">
        <w:rPr>
          <w:sz w:val="28"/>
          <w:szCs w:val="28"/>
        </w:rPr>
        <w:t xml:space="preserve">and Field </w:t>
      </w:r>
      <w:r w:rsidR="00D7601C">
        <w:rPr>
          <w:sz w:val="28"/>
          <w:szCs w:val="28"/>
        </w:rPr>
        <w:t>M</w:t>
      </w:r>
      <w:r w:rsidRPr="00155365">
        <w:rPr>
          <w:sz w:val="28"/>
          <w:szCs w:val="28"/>
        </w:rPr>
        <w:t>anager</w:t>
      </w:r>
      <w:bookmarkEnd w:id="74"/>
      <w:bookmarkEnd w:id="75"/>
    </w:p>
    <w:p w14:paraId="3F79716F" w14:textId="501A45A5" w:rsidR="00B831A8" w:rsidRDefault="00B831A8" w:rsidP="00D45EB7">
      <w:bookmarkStart w:id="76" w:name="_Hlk69070473"/>
      <w:r>
        <w:t xml:space="preserve">The equipment manager plays a key role in ensuring teams have everything they require and that </w:t>
      </w:r>
      <w:r w:rsidR="00611D95">
        <w:t>all</w:t>
      </w:r>
      <w:r>
        <w:t xml:space="preserve"> their tools are in good working order.  Duties include:</w:t>
      </w:r>
    </w:p>
    <w:p w14:paraId="17D2E6F7" w14:textId="67448BFC" w:rsidR="00D45EB7" w:rsidRDefault="00D45EB7" w:rsidP="00B831A8">
      <w:pPr>
        <w:pStyle w:val="ListParagraph"/>
        <w:numPr>
          <w:ilvl w:val="0"/>
          <w:numId w:val="24"/>
        </w:numPr>
      </w:pPr>
      <w:r>
        <w:t>Maintaining an inventory list of current equipment</w:t>
      </w:r>
      <w:r w:rsidR="00B831A8">
        <w:t>.</w:t>
      </w:r>
    </w:p>
    <w:p w14:paraId="10F35445" w14:textId="795C0387" w:rsidR="00D45EB7" w:rsidRDefault="00B831A8" w:rsidP="00B831A8">
      <w:pPr>
        <w:pStyle w:val="ListParagraph"/>
        <w:numPr>
          <w:ilvl w:val="0"/>
          <w:numId w:val="24"/>
        </w:numPr>
      </w:pPr>
      <w:r>
        <w:t>Pricing and p</w:t>
      </w:r>
      <w:r w:rsidR="00D45EB7">
        <w:t>urchasing approved equipment</w:t>
      </w:r>
      <w:r>
        <w:t>.</w:t>
      </w:r>
    </w:p>
    <w:p w14:paraId="5A004C8D" w14:textId="10C89122" w:rsidR="00B831A8" w:rsidRDefault="00B831A8" w:rsidP="00B831A8">
      <w:pPr>
        <w:pStyle w:val="ListParagraph"/>
        <w:numPr>
          <w:ilvl w:val="0"/>
          <w:numId w:val="24"/>
        </w:numPr>
      </w:pPr>
      <w:r>
        <w:t>Ensuring the safety and good operation of equipment.</w:t>
      </w:r>
    </w:p>
    <w:p w14:paraId="7974741B" w14:textId="49A8E13F" w:rsidR="00B831A8" w:rsidRDefault="00B831A8" w:rsidP="00B831A8">
      <w:pPr>
        <w:pStyle w:val="ListParagraph"/>
        <w:numPr>
          <w:ilvl w:val="0"/>
          <w:numId w:val="24"/>
        </w:numPr>
      </w:pPr>
      <w:r>
        <w:t>Distribution of equipment to appropriate coordinators or coaches.</w:t>
      </w:r>
    </w:p>
    <w:p w14:paraId="584A5240" w14:textId="77777777" w:rsidR="00723DBB" w:rsidRDefault="00B831A8" w:rsidP="00723DBB">
      <w:pPr>
        <w:pStyle w:val="ListParagraph"/>
        <w:numPr>
          <w:ilvl w:val="0"/>
          <w:numId w:val="24"/>
        </w:numPr>
      </w:pPr>
      <w:r>
        <w:t xml:space="preserve">Ensuring all equipment is returned to the league at the end of the season so a proper </w:t>
      </w:r>
      <w:r w:rsidRPr="00E7382D">
        <w:t>inventory can be performed.</w:t>
      </w:r>
    </w:p>
    <w:p w14:paraId="306A7FC0" w14:textId="16D08350" w:rsidR="00723DBB" w:rsidRPr="00155365" w:rsidRDefault="00723DBB" w:rsidP="00155365">
      <w:pPr>
        <w:pStyle w:val="ListParagraph"/>
        <w:numPr>
          <w:ilvl w:val="0"/>
          <w:numId w:val="24"/>
        </w:numPr>
      </w:pPr>
      <w:r>
        <w:t>O</w:t>
      </w:r>
      <w:r w:rsidRPr="00E7382D">
        <w:t>rganize/inspect baseball field maintenance and conditions as required ensuring they are safe/adequate</w:t>
      </w:r>
      <w:r w:rsidRPr="002F1995">
        <w:t xml:space="preserve"> and relay </w:t>
      </w:r>
      <w:r w:rsidRPr="004C380A">
        <w:t>any con</w:t>
      </w:r>
      <w:r w:rsidRPr="00155365">
        <w:t>cerns to PRCMBA Executive so that proper measures can be taken to rectify deficiencies.</w:t>
      </w:r>
    </w:p>
    <w:bookmarkEnd w:id="76"/>
    <w:p w14:paraId="2A6757C0" w14:textId="77777777" w:rsidR="00AA725C" w:rsidRDefault="00AA725C" w:rsidP="00AA725C">
      <w:pPr>
        <w:spacing w:after="0"/>
        <w:rPr>
          <w:color w:val="1F4E79" w:themeColor="accent1" w:themeShade="80"/>
          <w:sz w:val="28"/>
          <w:szCs w:val="28"/>
        </w:rPr>
      </w:pPr>
    </w:p>
    <w:p w14:paraId="51A5D210" w14:textId="1B91A831" w:rsidR="00D7601C" w:rsidRPr="00155365" w:rsidRDefault="00D7601C" w:rsidP="00155365">
      <w:pPr>
        <w:pStyle w:val="Heading3"/>
        <w:rPr>
          <w:sz w:val="28"/>
          <w:szCs w:val="28"/>
        </w:rPr>
      </w:pPr>
      <w:bookmarkStart w:id="77" w:name="_Toc158295384"/>
      <w:r w:rsidRPr="00155365">
        <w:rPr>
          <w:sz w:val="28"/>
          <w:szCs w:val="28"/>
        </w:rPr>
        <w:t xml:space="preserve">Fundraising Co-ordinator </w:t>
      </w:r>
      <w:bookmarkEnd w:id="77"/>
    </w:p>
    <w:p w14:paraId="617880BC" w14:textId="570BB3BF" w:rsidR="00D7601C" w:rsidRPr="00155365" w:rsidRDefault="00D7601C" w:rsidP="00155365">
      <w:pPr>
        <w:spacing w:after="0"/>
        <w:rPr>
          <w:szCs w:val="26"/>
        </w:rPr>
      </w:pPr>
      <w:r w:rsidRPr="00155365">
        <w:rPr>
          <w:szCs w:val="26"/>
        </w:rPr>
        <w:t xml:space="preserve">Reporting to the PRCMBA </w:t>
      </w:r>
      <w:r w:rsidRPr="00E7382D">
        <w:rPr>
          <w:szCs w:val="26"/>
        </w:rPr>
        <w:t>Executive</w:t>
      </w:r>
      <w:r w:rsidRPr="00155365">
        <w:rPr>
          <w:szCs w:val="26"/>
        </w:rPr>
        <w:t xml:space="preserve">, the Fundraising Coordinator will lead fundraising initiatives, including planning, follow up and completion of special event activities. Coordinate and follow up on sponsor initiatives, increase communications with the community via social media, </w:t>
      </w:r>
      <w:r w:rsidR="00AA725C">
        <w:rPr>
          <w:szCs w:val="26"/>
        </w:rPr>
        <w:t xml:space="preserve">letters, </w:t>
      </w:r>
      <w:r w:rsidRPr="00155365">
        <w:rPr>
          <w:szCs w:val="26"/>
        </w:rPr>
        <w:t xml:space="preserve">posters and </w:t>
      </w:r>
      <w:r w:rsidR="00AA725C">
        <w:rPr>
          <w:szCs w:val="26"/>
        </w:rPr>
        <w:t xml:space="preserve">building relationships with </w:t>
      </w:r>
      <w:r w:rsidRPr="00155365">
        <w:rPr>
          <w:szCs w:val="26"/>
        </w:rPr>
        <w:t>local business</w:t>
      </w:r>
      <w:r w:rsidR="00AA725C">
        <w:rPr>
          <w:szCs w:val="26"/>
        </w:rPr>
        <w:t>es.</w:t>
      </w:r>
      <w:r w:rsidRPr="00155365">
        <w:rPr>
          <w:szCs w:val="26"/>
        </w:rPr>
        <w:t xml:space="preserve"> </w:t>
      </w:r>
      <w:r w:rsidR="00AA725C">
        <w:rPr>
          <w:szCs w:val="26"/>
        </w:rPr>
        <w:t>L</w:t>
      </w:r>
      <w:r w:rsidRPr="00155365">
        <w:rPr>
          <w:szCs w:val="26"/>
        </w:rPr>
        <w:t xml:space="preserve">iaison with team managers on behalf of the PRCMBA Association for all </w:t>
      </w:r>
      <w:r w:rsidRPr="00E7382D">
        <w:rPr>
          <w:szCs w:val="26"/>
        </w:rPr>
        <w:t>community-based</w:t>
      </w:r>
      <w:r w:rsidRPr="00155365">
        <w:rPr>
          <w:szCs w:val="26"/>
        </w:rPr>
        <w:t xml:space="preserve"> fundraising initiatives.</w:t>
      </w:r>
    </w:p>
    <w:p w14:paraId="66EF8CBA" w14:textId="77777777" w:rsidR="00D7601C" w:rsidRPr="00155365" w:rsidRDefault="00D7601C" w:rsidP="00D7601C">
      <w:pPr>
        <w:pStyle w:val="Default"/>
        <w:rPr>
          <w:rFonts w:asciiTheme="minorHAnsi" w:hAnsiTheme="minorHAnsi" w:cstheme="minorHAnsi"/>
          <w:sz w:val="26"/>
          <w:szCs w:val="26"/>
        </w:rPr>
      </w:pPr>
    </w:p>
    <w:p w14:paraId="0EF6B302" w14:textId="77777777" w:rsidR="00D7601C" w:rsidRPr="00155365" w:rsidRDefault="00D7601C" w:rsidP="00D7601C">
      <w:pPr>
        <w:pStyle w:val="Default"/>
        <w:rPr>
          <w:rFonts w:asciiTheme="minorHAnsi" w:hAnsiTheme="minorHAnsi" w:cstheme="minorHAnsi"/>
          <w:b/>
          <w:sz w:val="26"/>
          <w:szCs w:val="26"/>
          <w:u w:val="single"/>
        </w:rPr>
      </w:pPr>
    </w:p>
    <w:p w14:paraId="39849F68" w14:textId="2BEE6955" w:rsidR="00D7601C" w:rsidRPr="00155365" w:rsidRDefault="00D7601C" w:rsidP="00155365">
      <w:pPr>
        <w:pStyle w:val="Heading3"/>
        <w:rPr>
          <w:sz w:val="28"/>
          <w:szCs w:val="28"/>
        </w:rPr>
      </w:pPr>
      <w:bookmarkStart w:id="78" w:name="_Toc158295385"/>
      <w:r w:rsidRPr="00155365">
        <w:rPr>
          <w:sz w:val="28"/>
          <w:szCs w:val="28"/>
        </w:rPr>
        <w:t>Communications Director</w:t>
      </w:r>
      <w:bookmarkEnd w:id="78"/>
    </w:p>
    <w:p w14:paraId="2D575239" w14:textId="7A452B8F" w:rsidR="00D7601C" w:rsidRPr="00155365" w:rsidRDefault="00D7601C" w:rsidP="00155365">
      <w:pPr>
        <w:spacing w:after="0"/>
        <w:rPr>
          <w:rFonts w:cstheme="minorHAnsi"/>
          <w:szCs w:val="26"/>
        </w:rPr>
      </w:pPr>
      <w:r w:rsidRPr="00155365">
        <w:rPr>
          <w:szCs w:val="26"/>
        </w:rPr>
        <w:t xml:space="preserve">Reporting to the PRCMBA Executive, the Communications Director is responsible for the writing and editing of communications materials </w:t>
      </w:r>
      <w:r w:rsidR="00AA725C">
        <w:rPr>
          <w:szCs w:val="26"/>
        </w:rPr>
        <w:t xml:space="preserve">for </w:t>
      </w:r>
      <w:r w:rsidRPr="00155365">
        <w:rPr>
          <w:szCs w:val="26"/>
        </w:rPr>
        <w:t>external</w:t>
      </w:r>
      <w:r w:rsidR="00AA725C">
        <w:rPr>
          <w:szCs w:val="26"/>
        </w:rPr>
        <w:t xml:space="preserve"> and</w:t>
      </w:r>
      <w:r w:rsidRPr="00155365">
        <w:rPr>
          <w:szCs w:val="26"/>
        </w:rPr>
        <w:t xml:space="preserve"> internal </w:t>
      </w:r>
      <w:r w:rsidR="00AA725C">
        <w:rPr>
          <w:szCs w:val="26"/>
        </w:rPr>
        <w:t>communications. This includes</w:t>
      </w:r>
      <w:r w:rsidRPr="00155365">
        <w:rPr>
          <w:szCs w:val="26"/>
        </w:rPr>
        <w:t xml:space="preserve"> electronic newsletters,</w:t>
      </w:r>
      <w:r w:rsidR="00AA725C">
        <w:rPr>
          <w:szCs w:val="26"/>
        </w:rPr>
        <w:t xml:space="preserve"> </w:t>
      </w:r>
      <w:r w:rsidRPr="00155365">
        <w:rPr>
          <w:szCs w:val="26"/>
        </w:rPr>
        <w:t>development of new communication strategies</w:t>
      </w:r>
      <w:r w:rsidR="00AA725C">
        <w:rPr>
          <w:szCs w:val="26"/>
        </w:rPr>
        <w:t xml:space="preserve"> (</w:t>
      </w:r>
      <w:r w:rsidRPr="00155365">
        <w:rPr>
          <w:szCs w:val="26"/>
        </w:rPr>
        <w:t>including more web-based interactive strategies and social media</w:t>
      </w:r>
      <w:r w:rsidR="00AA725C">
        <w:rPr>
          <w:szCs w:val="26"/>
        </w:rPr>
        <w:t>), communications for</w:t>
      </w:r>
      <w:r w:rsidRPr="00155365">
        <w:rPr>
          <w:szCs w:val="26"/>
        </w:rPr>
        <w:t xml:space="preserve"> special events</w:t>
      </w:r>
      <w:r w:rsidR="00AA725C">
        <w:rPr>
          <w:szCs w:val="26"/>
        </w:rPr>
        <w:t xml:space="preserve"> and general</w:t>
      </w:r>
      <w:r w:rsidRPr="00155365">
        <w:rPr>
          <w:szCs w:val="26"/>
        </w:rPr>
        <w:t xml:space="preserve"> community outreach</w:t>
      </w:r>
      <w:r w:rsidR="00AA725C">
        <w:rPr>
          <w:szCs w:val="26"/>
        </w:rPr>
        <w:t>. The Communications Director is</w:t>
      </w:r>
      <w:r w:rsidRPr="00155365">
        <w:rPr>
          <w:rFonts w:cstheme="minorHAnsi"/>
          <w:szCs w:val="26"/>
        </w:rPr>
        <w:t xml:space="preserve"> the main administrator of the PRCMBA </w:t>
      </w:r>
      <w:proofErr w:type="spellStart"/>
      <w:r w:rsidRPr="00155365">
        <w:rPr>
          <w:rFonts w:cstheme="minorHAnsi"/>
          <w:szCs w:val="26"/>
        </w:rPr>
        <w:t>goaline</w:t>
      </w:r>
      <w:proofErr w:type="spellEnd"/>
      <w:r w:rsidRPr="00155365">
        <w:rPr>
          <w:rFonts w:cstheme="minorHAnsi"/>
          <w:szCs w:val="26"/>
        </w:rPr>
        <w:t xml:space="preserve"> webpage, maintaining online rosters, online practice/game schedules, special event notifications and any other IT based functions that the webpage may need to remain current and correct. </w:t>
      </w:r>
    </w:p>
    <w:p w14:paraId="09FA18BF" w14:textId="77777777" w:rsidR="00D7601C" w:rsidRPr="00155365" w:rsidRDefault="00D7601C" w:rsidP="00D7601C">
      <w:pPr>
        <w:pStyle w:val="Default"/>
        <w:rPr>
          <w:rFonts w:asciiTheme="minorHAnsi" w:hAnsiTheme="minorHAnsi" w:cstheme="minorHAnsi"/>
          <w:sz w:val="26"/>
          <w:szCs w:val="26"/>
        </w:rPr>
      </w:pPr>
    </w:p>
    <w:p w14:paraId="2A125955" w14:textId="559A2381" w:rsidR="00D7601C" w:rsidRPr="00155365" w:rsidRDefault="00D7601C" w:rsidP="00155365">
      <w:pPr>
        <w:pStyle w:val="Heading3"/>
        <w:rPr>
          <w:sz w:val="28"/>
          <w:szCs w:val="28"/>
        </w:rPr>
      </w:pPr>
      <w:bookmarkStart w:id="79" w:name="_Toc158295386"/>
      <w:r w:rsidRPr="00155365">
        <w:rPr>
          <w:sz w:val="28"/>
          <w:szCs w:val="28"/>
        </w:rPr>
        <w:t>Field Scheduler</w:t>
      </w:r>
      <w:bookmarkEnd w:id="79"/>
      <w:r w:rsidRPr="00155365">
        <w:rPr>
          <w:sz w:val="28"/>
          <w:szCs w:val="28"/>
        </w:rPr>
        <w:t xml:space="preserve"> </w:t>
      </w:r>
    </w:p>
    <w:p w14:paraId="3714AEB6" w14:textId="0C9ADF2F" w:rsidR="00D7601C" w:rsidRPr="00155365" w:rsidRDefault="00D7601C" w:rsidP="00155365">
      <w:pPr>
        <w:spacing w:after="0"/>
        <w:rPr>
          <w:lang w:val="en"/>
        </w:rPr>
      </w:pPr>
      <w:r w:rsidRPr="00155365">
        <w:rPr>
          <w:lang w:val="en"/>
        </w:rPr>
        <w:t>Reporting to the PRCMBA Executive on Association required baseball field requirements. This position is a</w:t>
      </w:r>
      <w:r w:rsidR="00AA725C">
        <w:rPr>
          <w:lang w:val="en"/>
        </w:rPr>
        <w:t xml:space="preserve">lso </w:t>
      </w:r>
      <w:r w:rsidRPr="00155365">
        <w:rPr>
          <w:lang w:val="en"/>
        </w:rPr>
        <w:t xml:space="preserve">responsible </w:t>
      </w:r>
      <w:proofErr w:type="gramStart"/>
      <w:r w:rsidRPr="00155365">
        <w:rPr>
          <w:lang w:val="en"/>
        </w:rPr>
        <w:t>to</w:t>
      </w:r>
      <w:proofErr w:type="gramEnd"/>
      <w:r w:rsidRPr="00155365">
        <w:rPr>
          <w:lang w:val="en"/>
        </w:rPr>
        <w:t xml:space="preserve"> the P</w:t>
      </w:r>
      <w:r w:rsidR="00AA725C">
        <w:rPr>
          <w:lang w:val="en"/>
        </w:rPr>
        <w:t>rospect Road Community Center</w:t>
      </w:r>
      <w:r w:rsidRPr="00155365">
        <w:rPr>
          <w:lang w:val="en"/>
        </w:rPr>
        <w:t xml:space="preserve"> as a </w:t>
      </w:r>
      <w:r w:rsidR="00AA725C" w:rsidRPr="00E7382D">
        <w:rPr>
          <w:lang w:val="en"/>
        </w:rPr>
        <w:t>liaison</w:t>
      </w:r>
      <w:r w:rsidRPr="00155365">
        <w:rPr>
          <w:lang w:val="en"/>
        </w:rPr>
        <w:t xml:space="preserve"> to baseball field scheduling in our local area (Bill Zinck, Brookside Dirt/Gravel, Terrence Bay, and Dover) for the community. The Field Scheduler handles a variety of tasks related to setting, changing, and maintaining team schedules by utilizing computer spreadsheets and databases to keep track of baseball field records, </w:t>
      </w:r>
      <w:proofErr w:type="gramStart"/>
      <w:r w:rsidRPr="00155365">
        <w:rPr>
          <w:lang w:val="en"/>
        </w:rPr>
        <w:t>create</w:t>
      </w:r>
      <w:proofErr w:type="gramEnd"/>
      <w:r w:rsidRPr="00155365">
        <w:rPr>
          <w:lang w:val="en"/>
        </w:rPr>
        <w:t xml:space="preserve"> daily, weekly, monthly, seasonal and special event schedules and </w:t>
      </w:r>
      <w:r w:rsidR="00AA725C">
        <w:rPr>
          <w:lang w:val="en"/>
        </w:rPr>
        <w:t>any</w:t>
      </w:r>
      <w:r w:rsidRPr="00155365">
        <w:rPr>
          <w:lang w:val="en"/>
        </w:rPr>
        <w:t xml:space="preserve"> changes that may follow for a variety of reasons.</w:t>
      </w:r>
    </w:p>
    <w:p w14:paraId="14245A38" w14:textId="77777777" w:rsidR="00D7601C" w:rsidRPr="00155365" w:rsidRDefault="00D7601C">
      <w:pPr>
        <w:rPr>
          <w:rFonts w:asciiTheme="majorHAnsi" w:eastAsiaTheme="majorEastAsia" w:hAnsiTheme="majorHAnsi" w:cstheme="majorBidi"/>
          <w:color w:val="1F4D78" w:themeColor="accent1" w:themeShade="7F"/>
          <w:szCs w:val="24"/>
          <w:lang w:val="en"/>
        </w:rPr>
      </w:pPr>
    </w:p>
    <w:p w14:paraId="7FC22882" w14:textId="16DBDF33" w:rsidR="00B05760" w:rsidRPr="00155365" w:rsidRDefault="00D2757D" w:rsidP="00155365">
      <w:pPr>
        <w:pStyle w:val="Heading3"/>
        <w:rPr>
          <w:szCs w:val="28"/>
        </w:rPr>
      </w:pPr>
      <w:bookmarkStart w:id="80" w:name="_Toc480264868"/>
      <w:bookmarkStart w:id="81" w:name="_Toc158295387"/>
      <w:r w:rsidRPr="00155365">
        <w:rPr>
          <w:sz w:val="28"/>
          <w:szCs w:val="28"/>
        </w:rPr>
        <w:t xml:space="preserve">Program </w:t>
      </w:r>
      <w:bookmarkEnd w:id="80"/>
      <w:r w:rsidR="007E5FD2">
        <w:rPr>
          <w:sz w:val="28"/>
          <w:szCs w:val="28"/>
        </w:rPr>
        <w:t>Director</w:t>
      </w:r>
      <w:bookmarkEnd w:id="81"/>
    </w:p>
    <w:p w14:paraId="10363D02" w14:textId="1ADAB8D1" w:rsidR="006968CF" w:rsidRDefault="006968CF" w:rsidP="006968CF">
      <w:r>
        <w:t xml:space="preserve">PRCMBA has a </w:t>
      </w:r>
      <w:proofErr w:type="gramStart"/>
      <w:r w:rsidR="007E5FD2">
        <w:t>Director</w:t>
      </w:r>
      <w:proofErr w:type="gramEnd"/>
      <w:r>
        <w:t xml:space="preserve"> for both </w:t>
      </w:r>
      <w:r w:rsidR="00F42AC5">
        <w:t>our</w:t>
      </w:r>
      <w:r>
        <w:t xml:space="preserve"> rec teams as well as </w:t>
      </w:r>
      <w:r w:rsidR="00F42AC5">
        <w:t>our</w:t>
      </w:r>
      <w:r>
        <w:t xml:space="preserve"> competitive teams.  These </w:t>
      </w:r>
      <w:r w:rsidR="007E5FD2">
        <w:t>Directors</w:t>
      </w:r>
      <w:r w:rsidR="00611D95">
        <w:t>, with the guidance of the executive,</w:t>
      </w:r>
      <w:r>
        <w:t xml:space="preserve"> will o</w:t>
      </w:r>
      <w:r w:rsidRPr="006968CF">
        <w:t>versee all operating aspects of the teams within PRCMBA such as but not limited to player safety, selection/placement, training/development</w:t>
      </w:r>
      <w:r w:rsidR="00611D95">
        <w:t xml:space="preserve">.  </w:t>
      </w:r>
      <w:r w:rsidR="007E5FD2">
        <w:t xml:space="preserve">The </w:t>
      </w:r>
      <w:proofErr w:type="gramStart"/>
      <w:r w:rsidR="007E5FD2">
        <w:t>director’s</w:t>
      </w:r>
      <w:proofErr w:type="gramEnd"/>
      <w:r w:rsidR="00611D95">
        <w:t xml:space="preserve"> will ensure all necessary information is shared with</w:t>
      </w:r>
      <w:r w:rsidRPr="006968CF">
        <w:t xml:space="preserve"> the PRCMBA President/VP and other Executive members as required</w:t>
      </w:r>
      <w:r>
        <w:t>.</w:t>
      </w:r>
    </w:p>
    <w:p w14:paraId="3D39CC35" w14:textId="6C1E6AD6" w:rsidR="006968CF" w:rsidRPr="006968CF" w:rsidRDefault="006968CF" w:rsidP="006968CF">
      <w:pPr>
        <w:pStyle w:val="Heading3"/>
      </w:pPr>
      <w:bookmarkStart w:id="82" w:name="_Toc480264869"/>
      <w:bookmarkStart w:id="83" w:name="_Toc158295388"/>
      <w:r>
        <w:t xml:space="preserve">Rep </w:t>
      </w:r>
      <w:r w:rsidR="007E5FD2">
        <w:t xml:space="preserve">Director </w:t>
      </w:r>
      <w:r>
        <w:t>Duties</w:t>
      </w:r>
      <w:r w:rsidR="000117C8">
        <w:t xml:space="preserve"> – Competitive teams</w:t>
      </w:r>
      <w:bookmarkEnd w:id="82"/>
      <w:bookmarkEnd w:id="83"/>
    </w:p>
    <w:p w14:paraId="6E12B9D8" w14:textId="51ADE2FA" w:rsidR="00F42AC5" w:rsidRDefault="00F42AC5" w:rsidP="005469EF">
      <w:pPr>
        <w:pStyle w:val="ListParagraph"/>
        <w:numPr>
          <w:ilvl w:val="0"/>
          <w:numId w:val="13"/>
        </w:numPr>
        <w:rPr>
          <w:rFonts w:cstheme="minorHAnsi"/>
        </w:rPr>
      </w:pPr>
      <w:r>
        <w:rPr>
          <w:rFonts w:cstheme="minorHAnsi"/>
        </w:rPr>
        <w:t>In concert with the President and Vice President, responsible for selection and placement of players and coaches at the start of the season.</w:t>
      </w:r>
    </w:p>
    <w:p w14:paraId="0CB95B24" w14:textId="3A9E07E6" w:rsidR="005D4001" w:rsidRPr="005469EF" w:rsidRDefault="00F42AC5" w:rsidP="005469EF">
      <w:pPr>
        <w:pStyle w:val="ListParagraph"/>
        <w:numPr>
          <w:ilvl w:val="0"/>
          <w:numId w:val="13"/>
        </w:numPr>
        <w:rPr>
          <w:rFonts w:cstheme="minorHAnsi"/>
        </w:rPr>
      </w:pPr>
      <w:r>
        <w:rPr>
          <w:rFonts w:cstheme="minorHAnsi"/>
        </w:rPr>
        <w:t>Suggest</w:t>
      </w:r>
      <w:r w:rsidR="005D4001" w:rsidRPr="005469EF">
        <w:rPr>
          <w:rFonts w:cstheme="minorHAnsi"/>
        </w:rPr>
        <w:t xml:space="preserve"> training, supplementary materials etc.,</w:t>
      </w:r>
      <w:r>
        <w:rPr>
          <w:rFonts w:cstheme="minorHAnsi"/>
        </w:rPr>
        <w:t xml:space="preserve"> which will enhance </w:t>
      </w:r>
      <w:r w:rsidR="0096374D">
        <w:rPr>
          <w:rFonts w:cstheme="minorHAnsi"/>
        </w:rPr>
        <w:t>player and coach</w:t>
      </w:r>
      <w:r>
        <w:rPr>
          <w:rFonts w:cstheme="minorHAnsi"/>
        </w:rPr>
        <w:t xml:space="preserve"> experience.</w:t>
      </w:r>
      <w:r w:rsidR="005D4001" w:rsidRPr="005469EF">
        <w:rPr>
          <w:rFonts w:cstheme="minorHAnsi"/>
        </w:rPr>
        <w:t xml:space="preserve"> </w:t>
      </w:r>
    </w:p>
    <w:p w14:paraId="3DEA235C" w14:textId="36296914" w:rsidR="005D4001" w:rsidRPr="006968CF" w:rsidRDefault="005D4001" w:rsidP="006968CF">
      <w:pPr>
        <w:pStyle w:val="ListParagraph"/>
        <w:numPr>
          <w:ilvl w:val="0"/>
          <w:numId w:val="13"/>
        </w:numPr>
        <w:rPr>
          <w:rFonts w:cstheme="minorHAnsi"/>
        </w:rPr>
      </w:pPr>
      <w:r w:rsidRPr="005469EF">
        <w:rPr>
          <w:rFonts w:cstheme="minorHAnsi"/>
        </w:rPr>
        <w:t xml:space="preserve">run the initial </w:t>
      </w:r>
      <w:r w:rsidR="00F42AC5" w:rsidRPr="005469EF">
        <w:rPr>
          <w:rFonts w:cstheme="minorHAnsi"/>
        </w:rPr>
        <w:t>coach</w:t>
      </w:r>
      <w:r w:rsidR="00F42AC5">
        <w:rPr>
          <w:rFonts w:cstheme="minorHAnsi"/>
        </w:rPr>
        <w:t>e</w:t>
      </w:r>
      <w:r w:rsidR="00F42AC5" w:rsidRPr="005469EF">
        <w:rPr>
          <w:rFonts w:cstheme="minorHAnsi"/>
        </w:rPr>
        <w:t>s</w:t>
      </w:r>
      <w:r w:rsidR="00F42AC5">
        <w:rPr>
          <w:rFonts w:cstheme="minorHAnsi"/>
        </w:rPr>
        <w:t>’</w:t>
      </w:r>
      <w:r w:rsidRPr="005469EF">
        <w:rPr>
          <w:rFonts w:cstheme="minorHAnsi"/>
        </w:rPr>
        <w:t xml:space="preserve"> meetings for the start of the season and ensure all coaches have what they need in</w:t>
      </w:r>
      <w:r w:rsidR="006968CF">
        <w:rPr>
          <w:rFonts w:cstheme="minorHAnsi"/>
        </w:rPr>
        <w:t xml:space="preserve"> terms of support and equipment for the season.</w:t>
      </w:r>
      <w:r w:rsidRPr="006968CF">
        <w:rPr>
          <w:rFonts w:cstheme="minorHAnsi"/>
        </w:rPr>
        <w:t xml:space="preserve">  </w:t>
      </w:r>
    </w:p>
    <w:p w14:paraId="5A5B4B80" w14:textId="17174FE6" w:rsidR="005D4001" w:rsidRDefault="005D4001" w:rsidP="005469EF">
      <w:pPr>
        <w:pStyle w:val="ListParagraph"/>
        <w:numPr>
          <w:ilvl w:val="0"/>
          <w:numId w:val="13"/>
        </w:numPr>
        <w:rPr>
          <w:rFonts w:cstheme="minorHAnsi"/>
        </w:rPr>
      </w:pPr>
      <w:r>
        <w:rPr>
          <w:rFonts w:cstheme="minorHAnsi"/>
        </w:rPr>
        <w:t>Be responsible annually for making sure BNS is involved in coach support</w:t>
      </w:r>
      <w:r w:rsidR="00F42AC5">
        <w:rPr>
          <w:rFonts w:cstheme="minorHAnsi"/>
        </w:rPr>
        <w:t xml:space="preserve"> where </w:t>
      </w:r>
      <w:r w:rsidR="00B13B5E">
        <w:rPr>
          <w:rFonts w:cstheme="minorHAnsi"/>
        </w:rPr>
        <w:t>available</w:t>
      </w:r>
      <w:r w:rsidR="00F42AC5">
        <w:rPr>
          <w:rFonts w:cstheme="minorHAnsi"/>
        </w:rPr>
        <w:t xml:space="preserve">. </w:t>
      </w:r>
    </w:p>
    <w:p w14:paraId="7779421B" w14:textId="6C6EB113" w:rsidR="006968CF" w:rsidRPr="005469EF" w:rsidRDefault="006968CF" w:rsidP="005469EF">
      <w:pPr>
        <w:pStyle w:val="ListParagraph"/>
        <w:numPr>
          <w:ilvl w:val="0"/>
          <w:numId w:val="13"/>
        </w:numPr>
        <w:rPr>
          <w:rFonts w:cstheme="minorHAnsi"/>
        </w:rPr>
      </w:pPr>
      <w:r>
        <w:rPr>
          <w:rFonts w:cstheme="minorHAnsi"/>
        </w:rPr>
        <w:t>C</w:t>
      </w:r>
      <w:r w:rsidRPr="006968CF">
        <w:rPr>
          <w:rFonts w:cstheme="minorHAnsi"/>
        </w:rPr>
        <w:t>ompetitive team equipment procurement through Equipment Manager</w:t>
      </w:r>
      <w:r w:rsidR="00611D95">
        <w:rPr>
          <w:rFonts w:cstheme="minorHAnsi"/>
        </w:rPr>
        <w:t>.</w:t>
      </w:r>
    </w:p>
    <w:p w14:paraId="7B6C477C" w14:textId="4AF3D9D6" w:rsidR="00B05760" w:rsidRDefault="006968CF" w:rsidP="005469EF">
      <w:pPr>
        <w:pStyle w:val="ListParagraph"/>
        <w:numPr>
          <w:ilvl w:val="0"/>
          <w:numId w:val="13"/>
        </w:numPr>
        <w:rPr>
          <w:rFonts w:cstheme="minorHAnsi"/>
        </w:rPr>
      </w:pPr>
      <w:r>
        <w:rPr>
          <w:rFonts w:cstheme="minorHAnsi"/>
        </w:rPr>
        <w:t xml:space="preserve">Where possible, the </w:t>
      </w:r>
      <w:r w:rsidR="007E5FD2">
        <w:rPr>
          <w:rFonts w:cstheme="minorHAnsi"/>
        </w:rPr>
        <w:t>Director</w:t>
      </w:r>
      <w:r>
        <w:rPr>
          <w:rFonts w:cstheme="minorHAnsi"/>
        </w:rPr>
        <w:t xml:space="preserve"> will take the l</w:t>
      </w:r>
      <w:r w:rsidR="005D4001" w:rsidRPr="005469EF">
        <w:rPr>
          <w:rFonts w:cstheme="minorHAnsi"/>
        </w:rPr>
        <w:t xml:space="preserve">ead in dispute resolution </w:t>
      </w:r>
      <w:r>
        <w:rPr>
          <w:rFonts w:cstheme="minorHAnsi"/>
        </w:rPr>
        <w:t>for all competitive teams.</w:t>
      </w:r>
    </w:p>
    <w:p w14:paraId="03FF6606" w14:textId="4E9E7D0E" w:rsidR="005D4001" w:rsidRDefault="006968CF" w:rsidP="005469EF">
      <w:pPr>
        <w:pStyle w:val="ListParagraph"/>
        <w:numPr>
          <w:ilvl w:val="0"/>
          <w:numId w:val="13"/>
        </w:numPr>
        <w:rPr>
          <w:rFonts w:cstheme="minorHAnsi"/>
        </w:rPr>
      </w:pPr>
      <w:r>
        <w:rPr>
          <w:rFonts w:cstheme="minorHAnsi"/>
        </w:rPr>
        <w:t xml:space="preserve">Implement and maintain the </w:t>
      </w:r>
      <w:hyperlink w:anchor="_Mentoring_Program" w:history="1">
        <w:r w:rsidR="00C129C5">
          <w:rPr>
            <w:rStyle w:val="Hyperlink"/>
            <w:rFonts w:cstheme="minorHAnsi"/>
            <w:color w:val="023160" w:themeColor="hyperlink" w:themeShade="80"/>
          </w:rPr>
          <w:t>Junior</w:t>
        </w:r>
      </w:hyperlink>
      <w:r w:rsidR="00C129C5">
        <w:rPr>
          <w:rStyle w:val="Hyperlink"/>
          <w:rFonts w:cstheme="minorHAnsi"/>
          <w:color w:val="023160" w:themeColor="hyperlink" w:themeShade="80"/>
        </w:rPr>
        <w:t xml:space="preserve"> Coaching Program</w:t>
      </w:r>
      <w:r w:rsidRPr="006968CF">
        <w:rPr>
          <w:rFonts w:cstheme="minorHAnsi"/>
          <w:color w:val="1F4E79" w:themeColor="accent1" w:themeShade="80"/>
        </w:rPr>
        <w:t xml:space="preserve"> </w:t>
      </w:r>
      <w:r>
        <w:rPr>
          <w:rFonts w:cstheme="minorHAnsi"/>
        </w:rPr>
        <w:t>along with the Rec</w:t>
      </w:r>
      <w:r w:rsidR="000117C8">
        <w:rPr>
          <w:rFonts w:cstheme="minorHAnsi"/>
        </w:rPr>
        <w:t>reation</w:t>
      </w:r>
      <w:r>
        <w:rPr>
          <w:rFonts w:cstheme="minorHAnsi"/>
        </w:rPr>
        <w:t xml:space="preserve"> </w:t>
      </w:r>
      <w:r w:rsidR="007E5FD2">
        <w:rPr>
          <w:rFonts w:cstheme="minorHAnsi"/>
        </w:rPr>
        <w:t>Director</w:t>
      </w:r>
      <w:r>
        <w:rPr>
          <w:rFonts w:cstheme="minorHAnsi"/>
        </w:rPr>
        <w:t xml:space="preserve"> and the Executive.</w:t>
      </w:r>
    </w:p>
    <w:p w14:paraId="4ACCD8B1" w14:textId="50F4981D" w:rsidR="00B13B5E" w:rsidRDefault="00B13B5E" w:rsidP="00B13B5E">
      <w:pPr>
        <w:rPr>
          <w:rFonts w:cstheme="minorHAnsi"/>
        </w:rPr>
      </w:pPr>
    </w:p>
    <w:p w14:paraId="527C7ADC" w14:textId="0471B863" w:rsidR="00B13B5E" w:rsidRPr="00155365" w:rsidRDefault="000117C8" w:rsidP="00B13B5E">
      <w:pPr>
        <w:pStyle w:val="Heading3"/>
        <w:rPr>
          <w:sz w:val="28"/>
          <w:szCs w:val="28"/>
        </w:rPr>
      </w:pPr>
      <w:bookmarkStart w:id="84" w:name="_Toc480264870"/>
      <w:bookmarkStart w:id="85" w:name="_Toc158295389"/>
      <w:r w:rsidRPr="00155365">
        <w:rPr>
          <w:sz w:val="28"/>
          <w:szCs w:val="28"/>
        </w:rPr>
        <w:t xml:space="preserve">Rec </w:t>
      </w:r>
      <w:r w:rsidR="007E5FD2">
        <w:rPr>
          <w:sz w:val="28"/>
          <w:szCs w:val="28"/>
        </w:rPr>
        <w:t>Director</w:t>
      </w:r>
      <w:r w:rsidR="00B13B5E" w:rsidRPr="00155365">
        <w:rPr>
          <w:sz w:val="28"/>
          <w:szCs w:val="28"/>
        </w:rPr>
        <w:t xml:space="preserve"> Duties</w:t>
      </w:r>
      <w:r w:rsidRPr="00155365">
        <w:rPr>
          <w:sz w:val="28"/>
          <w:szCs w:val="28"/>
        </w:rPr>
        <w:t xml:space="preserve"> – Recreation teams</w:t>
      </w:r>
      <w:bookmarkEnd w:id="84"/>
      <w:bookmarkEnd w:id="85"/>
    </w:p>
    <w:p w14:paraId="370C39F5" w14:textId="3DD2AADA" w:rsidR="000117C8" w:rsidRDefault="000117C8" w:rsidP="000117C8">
      <w:pPr>
        <w:pStyle w:val="ListParagraph"/>
        <w:numPr>
          <w:ilvl w:val="0"/>
          <w:numId w:val="13"/>
        </w:numPr>
        <w:rPr>
          <w:rFonts w:cstheme="minorHAnsi"/>
        </w:rPr>
      </w:pPr>
      <w:r>
        <w:rPr>
          <w:rFonts w:cstheme="minorHAnsi"/>
        </w:rPr>
        <w:t xml:space="preserve">Implement and oversee the </w:t>
      </w:r>
      <w:hyperlink w:anchor="_Rally_cap" w:history="1">
        <w:r w:rsidRPr="000117C8">
          <w:rPr>
            <w:rStyle w:val="Hyperlink"/>
            <w:rFonts w:cstheme="minorHAnsi"/>
            <w:color w:val="023160" w:themeColor="hyperlink" w:themeShade="80"/>
          </w:rPr>
          <w:t>Rally Cap program</w:t>
        </w:r>
      </w:hyperlink>
      <w:r w:rsidRPr="000117C8">
        <w:rPr>
          <w:rFonts w:cstheme="minorHAnsi"/>
          <w:color w:val="1F4E79" w:themeColor="accent1" w:themeShade="80"/>
        </w:rPr>
        <w:t xml:space="preserve"> </w:t>
      </w:r>
      <w:r>
        <w:rPr>
          <w:rFonts w:cstheme="minorHAnsi"/>
        </w:rPr>
        <w:t>for levels 6U, 8U and 11U Rec.</w:t>
      </w:r>
    </w:p>
    <w:p w14:paraId="7786E7BA" w14:textId="53BC4812" w:rsidR="000117C8" w:rsidRPr="005469EF" w:rsidRDefault="000117C8" w:rsidP="000117C8">
      <w:pPr>
        <w:pStyle w:val="ListParagraph"/>
        <w:numPr>
          <w:ilvl w:val="0"/>
          <w:numId w:val="13"/>
        </w:numPr>
        <w:rPr>
          <w:rFonts w:cstheme="minorHAnsi"/>
        </w:rPr>
      </w:pPr>
      <w:r>
        <w:rPr>
          <w:rFonts w:cstheme="minorHAnsi"/>
        </w:rPr>
        <w:t>With the help of BNS, suggest</w:t>
      </w:r>
      <w:r w:rsidRPr="005469EF">
        <w:rPr>
          <w:rFonts w:cstheme="minorHAnsi"/>
        </w:rPr>
        <w:t xml:space="preserve"> training, supplementary materials etc.,</w:t>
      </w:r>
      <w:r>
        <w:rPr>
          <w:rFonts w:cstheme="minorHAnsi"/>
        </w:rPr>
        <w:t xml:space="preserve"> which will enhance </w:t>
      </w:r>
      <w:r w:rsidR="0096374D">
        <w:rPr>
          <w:rFonts w:cstheme="minorHAnsi"/>
        </w:rPr>
        <w:t>player and coach</w:t>
      </w:r>
      <w:r>
        <w:rPr>
          <w:rFonts w:cstheme="minorHAnsi"/>
        </w:rPr>
        <w:t xml:space="preserve"> experience.</w:t>
      </w:r>
      <w:r w:rsidRPr="005469EF">
        <w:rPr>
          <w:rFonts w:cstheme="minorHAnsi"/>
        </w:rPr>
        <w:t xml:space="preserve"> </w:t>
      </w:r>
    </w:p>
    <w:p w14:paraId="0D74C408" w14:textId="0FC608D7" w:rsidR="000117C8" w:rsidRPr="006968CF" w:rsidRDefault="007E5FD2" w:rsidP="000117C8">
      <w:pPr>
        <w:pStyle w:val="ListParagraph"/>
        <w:numPr>
          <w:ilvl w:val="0"/>
          <w:numId w:val="13"/>
        </w:numPr>
        <w:rPr>
          <w:rFonts w:cstheme="minorHAnsi"/>
        </w:rPr>
      </w:pPr>
      <w:r>
        <w:rPr>
          <w:rFonts w:cstheme="minorHAnsi"/>
        </w:rPr>
        <w:t>Director</w:t>
      </w:r>
      <w:r w:rsidR="000117C8">
        <w:rPr>
          <w:rFonts w:cstheme="minorHAnsi"/>
        </w:rPr>
        <w:t xml:space="preserve"> </w:t>
      </w:r>
      <w:r w:rsidR="000117C8" w:rsidRPr="005469EF">
        <w:rPr>
          <w:rFonts w:cstheme="minorHAnsi"/>
        </w:rPr>
        <w:t>will run the initial coach</w:t>
      </w:r>
      <w:r w:rsidR="000117C8">
        <w:rPr>
          <w:rFonts w:cstheme="minorHAnsi"/>
        </w:rPr>
        <w:t>e</w:t>
      </w:r>
      <w:r w:rsidR="000117C8" w:rsidRPr="005469EF">
        <w:rPr>
          <w:rFonts w:cstheme="minorHAnsi"/>
        </w:rPr>
        <w:t>s</w:t>
      </w:r>
      <w:r w:rsidR="000117C8">
        <w:rPr>
          <w:rFonts w:cstheme="minorHAnsi"/>
        </w:rPr>
        <w:t>’</w:t>
      </w:r>
      <w:r w:rsidR="000117C8" w:rsidRPr="005469EF">
        <w:rPr>
          <w:rFonts w:cstheme="minorHAnsi"/>
        </w:rPr>
        <w:t xml:space="preserve"> meetings for the start of the season and ensure all coaches have what they need in</w:t>
      </w:r>
      <w:r w:rsidR="000117C8">
        <w:rPr>
          <w:rFonts w:cstheme="minorHAnsi"/>
        </w:rPr>
        <w:t xml:space="preserve"> terms of support and equipment for the season.</w:t>
      </w:r>
      <w:r w:rsidR="000117C8" w:rsidRPr="006968CF">
        <w:rPr>
          <w:rFonts w:cstheme="minorHAnsi"/>
        </w:rPr>
        <w:t xml:space="preserve">  </w:t>
      </w:r>
    </w:p>
    <w:p w14:paraId="0337960D" w14:textId="7773DA7F" w:rsidR="000117C8" w:rsidRPr="005469EF" w:rsidRDefault="000117C8" w:rsidP="000117C8">
      <w:pPr>
        <w:pStyle w:val="ListParagraph"/>
        <w:numPr>
          <w:ilvl w:val="0"/>
          <w:numId w:val="13"/>
        </w:numPr>
        <w:rPr>
          <w:rFonts w:cstheme="minorHAnsi"/>
        </w:rPr>
      </w:pPr>
      <w:r>
        <w:rPr>
          <w:rFonts w:cstheme="minorHAnsi"/>
        </w:rPr>
        <w:t>Recreation</w:t>
      </w:r>
      <w:r w:rsidRPr="006968CF">
        <w:rPr>
          <w:rFonts w:cstheme="minorHAnsi"/>
        </w:rPr>
        <w:t xml:space="preserve"> team equipment procurement through Equipment Manager</w:t>
      </w:r>
    </w:p>
    <w:p w14:paraId="3CAAAEE8" w14:textId="67D5E492" w:rsidR="000117C8" w:rsidRPr="000117C8" w:rsidRDefault="000117C8" w:rsidP="00337BDF">
      <w:pPr>
        <w:pStyle w:val="ListParagraph"/>
        <w:numPr>
          <w:ilvl w:val="0"/>
          <w:numId w:val="13"/>
        </w:numPr>
      </w:pPr>
      <w:r w:rsidRPr="000117C8">
        <w:rPr>
          <w:rFonts w:cstheme="minorHAnsi"/>
        </w:rPr>
        <w:t xml:space="preserve">Where possible, the </w:t>
      </w:r>
      <w:r w:rsidR="008C4EAB">
        <w:rPr>
          <w:rFonts w:cstheme="minorHAnsi"/>
        </w:rPr>
        <w:t>Director</w:t>
      </w:r>
      <w:r w:rsidRPr="000117C8">
        <w:rPr>
          <w:rFonts w:cstheme="minorHAnsi"/>
        </w:rPr>
        <w:t xml:space="preserve"> will take the lead in dispute resolution for all rec teams. </w:t>
      </w:r>
    </w:p>
    <w:p w14:paraId="77F99EF6" w14:textId="6C38414E" w:rsidR="00337286" w:rsidRPr="0046636C" w:rsidRDefault="000117C8" w:rsidP="00F67254">
      <w:pPr>
        <w:pStyle w:val="ListParagraph"/>
        <w:numPr>
          <w:ilvl w:val="0"/>
          <w:numId w:val="13"/>
        </w:numPr>
        <w:rPr>
          <w:rFonts w:cstheme="minorHAnsi"/>
          <w:sz w:val="32"/>
        </w:rPr>
      </w:pPr>
      <w:r w:rsidRPr="0046636C">
        <w:rPr>
          <w:rFonts w:cstheme="minorHAnsi"/>
        </w:rPr>
        <w:t xml:space="preserve">Implement and maintain the </w:t>
      </w:r>
      <w:hyperlink w:anchor="_Mentoring_Program" w:history="1">
        <w:r w:rsidR="00C129C5">
          <w:rPr>
            <w:rStyle w:val="Hyperlink"/>
            <w:rFonts w:cstheme="minorHAnsi"/>
            <w:color w:val="023160" w:themeColor="hyperlink" w:themeShade="80"/>
          </w:rPr>
          <w:t>Junior</w:t>
        </w:r>
      </w:hyperlink>
      <w:r w:rsidR="00C129C5">
        <w:rPr>
          <w:rStyle w:val="Hyperlink"/>
          <w:rFonts w:cstheme="minorHAnsi"/>
          <w:color w:val="023160" w:themeColor="hyperlink" w:themeShade="80"/>
        </w:rPr>
        <w:t xml:space="preserve"> Coaching Program</w:t>
      </w:r>
      <w:r w:rsidRPr="0046636C">
        <w:rPr>
          <w:rFonts w:cstheme="minorHAnsi"/>
          <w:color w:val="1F4E79" w:themeColor="accent1" w:themeShade="80"/>
        </w:rPr>
        <w:t xml:space="preserve"> </w:t>
      </w:r>
      <w:r w:rsidRPr="0046636C">
        <w:rPr>
          <w:rFonts w:cstheme="minorHAnsi"/>
        </w:rPr>
        <w:t xml:space="preserve">along with the </w:t>
      </w:r>
      <w:r w:rsidR="008C4EAB">
        <w:rPr>
          <w:rFonts w:cstheme="minorHAnsi"/>
        </w:rPr>
        <w:t>Director</w:t>
      </w:r>
      <w:r w:rsidRPr="0046636C">
        <w:rPr>
          <w:rFonts w:cstheme="minorHAnsi"/>
        </w:rPr>
        <w:t xml:space="preserve"> and the Executive.</w:t>
      </w:r>
      <w:r w:rsidR="00072223" w:rsidRPr="0046636C">
        <w:rPr>
          <w:rFonts w:cstheme="minorHAnsi"/>
          <w:sz w:val="32"/>
        </w:rPr>
        <w:br w:type="page"/>
      </w:r>
    </w:p>
    <w:p w14:paraId="5469DC9A" w14:textId="77777777" w:rsidR="0046636C" w:rsidRDefault="0046636C" w:rsidP="0046636C"/>
    <w:p w14:paraId="3E5438B5" w14:textId="128A0837" w:rsidR="001C4FFA" w:rsidRDefault="0067517D">
      <w:pPr>
        <w:pStyle w:val="Heading2"/>
      </w:pPr>
      <w:bookmarkStart w:id="86" w:name="_Toc480264871"/>
      <w:bookmarkStart w:id="87" w:name="_Toc158295390"/>
      <w:r w:rsidRPr="00291C00">
        <w:t>Coaches</w:t>
      </w:r>
      <w:bookmarkEnd w:id="86"/>
      <w:bookmarkEnd w:id="87"/>
    </w:p>
    <w:p w14:paraId="09C53BE8" w14:textId="13C9278D" w:rsidR="004528D3" w:rsidRPr="004528D3" w:rsidRDefault="004528D3" w:rsidP="004528D3">
      <w:r w:rsidRPr="004528D3">
        <w:t xml:space="preserve">The Head Coach shall be the primary person of responsibility, first level of dispute resolution and spokesperson within a team. </w:t>
      </w:r>
      <w:r>
        <w:t xml:space="preserve"> </w:t>
      </w:r>
      <w:r w:rsidRPr="004528D3">
        <w:t>All coaches</w:t>
      </w:r>
      <w:r w:rsidR="00E9168A">
        <w:t xml:space="preserve"> and managers</w:t>
      </w:r>
      <w:r w:rsidRPr="004528D3">
        <w:t xml:space="preserve"> shall obtain a compulsory vulnerability sector/criminal record check and remain appropriately trained through N</w:t>
      </w:r>
      <w:r>
        <w:t>CCP</w:t>
      </w:r>
      <w:r w:rsidRPr="004528D3">
        <w:t xml:space="preserve">. </w:t>
      </w:r>
      <w:r w:rsidR="00E9168A">
        <w:t>Team Staff with PRCMBA shall consist of the head coach,</w:t>
      </w:r>
      <w:r w:rsidR="00611D95">
        <w:t xml:space="preserve"> </w:t>
      </w:r>
      <w:r w:rsidRPr="004528D3">
        <w:t>assistant coaches</w:t>
      </w:r>
      <w:r w:rsidR="00E9168A">
        <w:t xml:space="preserve"> and manager.  This </w:t>
      </w:r>
      <w:r w:rsidRPr="004528D3">
        <w:t>goal</w:t>
      </w:r>
      <w:r w:rsidR="00E9168A">
        <w:t xml:space="preserve"> of this group</w:t>
      </w:r>
      <w:r w:rsidRPr="004528D3">
        <w:t xml:space="preserve"> is to achieve the following:</w:t>
      </w:r>
    </w:p>
    <w:p w14:paraId="6E97F9F0" w14:textId="77777777" w:rsidR="004528D3" w:rsidRPr="004528D3" w:rsidRDefault="004528D3" w:rsidP="004528D3">
      <w:pPr>
        <w:numPr>
          <w:ilvl w:val="0"/>
          <w:numId w:val="26"/>
        </w:numPr>
      </w:pPr>
      <w:r w:rsidRPr="004528D3">
        <w:rPr>
          <w:bCs/>
          <w:iCs/>
        </w:rPr>
        <w:t>Provide a safe physical and mental environment</w:t>
      </w:r>
      <w:r>
        <w:rPr>
          <w:bCs/>
        </w:rPr>
        <w:t xml:space="preserve"> including </w:t>
      </w:r>
      <w:r w:rsidRPr="004528D3">
        <w:t>regularly inspecting the fields and equipment us</w:t>
      </w:r>
      <w:r>
        <w:t xml:space="preserve">ed for practice and competition as well as ensuring there are no occurrences </w:t>
      </w:r>
      <w:r w:rsidRPr="004528D3">
        <w:t>of bullying, harassment or singling out of players or staff by any person associated within the team. </w:t>
      </w:r>
    </w:p>
    <w:p w14:paraId="575C510A" w14:textId="77777777" w:rsidR="004528D3" w:rsidRPr="004528D3" w:rsidRDefault="004528D3" w:rsidP="000132DB">
      <w:pPr>
        <w:numPr>
          <w:ilvl w:val="0"/>
          <w:numId w:val="27"/>
        </w:numPr>
      </w:pPr>
      <w:r w:rsidRPr="004528D3">
        <w:rPr>
          <w:bCs/>
          <w:iCs/>
        </w:rPr>
        <w:t>Teach the rules of baseball</w:t>
      </w:r>
      <w:r w:rsidRPr="004528D3">
        <w:rPr>
          <w:iCs/>
        </w:rPr>
        <w:t xml:space="preserve"> to players and other coaching staff </w:t>
      </w:r>
      <w:r>
        <w:rPr>
          <w:iCs/>
        </w:rPr>
        <w:t xml:space="preserve">by </w:t>
      </w:r>
      <w:r w:rsidRPr="004528D3">
        <w:t>incorporat</w:t>
      </w:r>
      <w:r>
        <w:t>ing</w:t>
      </w:r>
      <w:r w:rsidRPr="004528D3">
        <w:t xml:space="preserve"> them into individual and team instruction </w:t>
      </w:r>
      <w:r>
        <w:t xml:space="preserve">explaining in the detail </w:t>
      </w:r>
      <w:r w:rsidRPr="004528D3">
        <w:t>appropriate to the level being played</w:t>
      </w:r>
    </w:p>
    <w:p w14:paraId="0B9DD95B" w14:textId="77777777" w:rsidR="004528D3" w:rsidRPr="004528D3" w:rsidRDefault="004528D3" w:rsidP="000132DB">
      <w:pPr>
        <w:numPr>
          <w:ilvl w:val="0"/>
          <w:numId w:val="28"/>
        </w:numPr>
      </w:pPr>
      <w:r w:rsidRPr="00430217">
        <w:rPr>
          <w:bCs/>
          <w:iCs/>
        </w:rPr>
        <w:t>Teach the</w:t>
      </w:r>
      <w:r w:rsidR="00430217" w:rsidRPr="00430217">
        <w:rPr>
          <w:bCs/>
          <w:iCs/>
        </w:rPr>
        <w:t xml:space="preserve"> fundamental skills of baseball</w:t>
      </w:r>
      <w:r w:rsidRPr="004528D3">
        <w:t xml:space="preserve"> keep</w:t>
      </w:r>
      <w:r w:rsidR="00430217">
        <w:t xml:space="preserve">ing </w:t>
      </w:r>
      <w:r w:rsidRPr="004528D3">
        <w:t>in mind that baseball is a game, and therefore, be sure that our players have a fun yet productive, practice and/or game experience.</w:t>
      </w:r>
    </w:p>
    <w:p w14:paraId="41A8410A" w14:textId="77777777" w:rsidR="00430217" w:rsidRDefault="00430217" w:rsidP="004528D3">
      <w:pPr>
        <w:numPr>
          <w:ilvl w:val="0"/>
          <w:numId w:val="29"/>
        </w:numPr>
      </w:pPr>
      <w:r>
        <w:t>C</w:t>
      </w:r>
      <w:r w:rsidR="004528D3" w:rsidRPr="004528D3">
        <w:t xml:space="preserve">ommunicate not only with players and their parents, but also with other </w:t>
      </w:r>
      <w:r>
        <w:t>team</w:t>
      </w:r>
      <w:r w:rsidR="004528D3" w:rsidRPr="004528D3">
        <w:t xml:space="preserve"> staff,</w:t>
      </w:r>
      <w:r>
        <w:t xml:space="preserve"> </w:t>
      </w:r>
      <w:r w:rsidR="004528D3" w:rsidRPr="004528D3">
        <w:t xml:space="preserve">umpires, and PRCMBA Executive members in a positive way that demonstrates that you have the team and PRCMBA interest at heart. </w:t>
      </w:r>
    </w:p>
    <w:p w14:paraId="6ED3F353" w14:textId="77777777" w:rsidR="004528D3" w:rsidRPr="004528D3" w:rsidRDefault="004528D3" w:rsidP="004528D3">
      <w:pPr>
        <w:numPr>
          <w:ilvl w:val="0"/>
          <w:numId w:val="29"/>
        </w:numPr>
      </w:pPr>
      <w:r w:rsidRPr="004528D3">
        <w:t>All levels of administrative discipline that require a player to sit shall be reported to the appropriate Program Coordinator. </w:t>
      </w:r>
    </w:p>
    <w:p w14:paraId="542A970F" w14:textId="77777777" w:rsidR="00430217" w:rsidRDefault="004528D3" w:rsidP="000132DB">
      <w:pPr>
        <w:numPr>
          <w:ilvl w:val="0"/>
          <w:numId w:val="30"/>
        </w:numPr>
      </w:pPr>
      <w:r w:rsidRPr="00430217">
        <w:rPr>
          <w:bCs/>
          <w:iCs/>
        </w:rPr>
        <w:t>Develop proper competitive etiquette</w:t>
      </w:r>
      <w:r w:rsidR="00430217">
        <w:t xml:space="preserve"> by maintaining a </w:t>
      </w:r>
      <w:r w:rsidRPr="004528D3">
        <w:t>focus</w:t>
      </w:r>
      <w:r w:rsidR="00430217">
        <w:t xml:space="preserve"> which</w:t>
      </w:r>
      <w:r w:rsidRPr="004528D3">
        <w:t xml:space="preserve"> is not on winning at all costs, but on coaching kids to compete well, do their best, improve their baseball skills, and strive to win within the rules. Help your players be physically fit so they can play baseball safely and live a healthy lifestyle.</w:t>
      </w:r>
    </w:p>
    <w:p w14:paraId="00F20779" w14:textId="77777777" w:rsidR="00072223" w:rsidRDefault="00430217" w:rsidP="000132DB">
      <w:pPr>
        <w:numPr>
          <w:ilvl w:val="0"/>
          <w:numId w:val="30"/>
        </w:numPr>
      </w:pPr>
      <w:r>
        <w:t>Following the principles of the PRCMBA Throwing/</w:t>
      </w:r>
      <w:r w:rsidR="00072223">
        <w:t>Pitching</w:t>
      </w:r>
      <w:r>
        <w:t>/Fielding</w:t>
      </w:r>
      <w:r w:rsidR="00072223">
        <w:t xml:space="preserve"> program</w:t>
      </w:r>
      <w:r>
        <w:t xml:space="preserve"> offered free of charge to all team staff.</w:t>
      </w:r>
    </w:p>
    <w:p w14:paraId="1B0DDACC" w14:textId="1D58C591" w:rsidR="007E0791" w:rsidRDefault="007E0791" w:rsidP="00943037">
      <w:pPr>
        <w:pStyle w:val="Heading3"/>
      </w:pPr>
      <w:bookmarkStart w:id="88" w:name="_Toc480264872"/>
      <w:bookmarkStart w:id="89" w:name="_Toc158295391"/>
      <w:r w:rsidRPr="00291C00">
        <w:t>Coaching clinics</w:t>
      </w:r>
      <w:bookmarkEnd w:id="88"/>
      <w:bookmarkEnd w:id="89"/>
    </w:p>
    <w:p w14:paraId="719FFCE7" w14:textId="104F01B4" w:rsidR="00943037" w:rsidRPr="00943037" w:rsidRDefault="00943037" w:rsidP="00943037">
      <w:r>
        <w:t>These will be offered by PRCMBA when possible and are fully refundable at the end of the season provided the participant completed the coaching season with us.</w:t>
      </w:r>
    </w:p>
    <w:p w14:paraId="2009725D" w14:textId="77777777" w:rsidR="0066777D" w:rsidRDefault="0066777D" w:rsidP="00943037">
      <w:pPr>
        <w:pStyle w:val="Heading3"/>
      </w:pPr>
      <w:bookmarkStart w:id="90" w:name="_Toc480264873"/>
    </w:p>
    <w:p w14:paraId="7D8F8478" w14:textId="5AF910E1" w:rsidR="007E0791" w:rsidRDefault="007E0791" w:rsidP="00943037">
      <w:pPr>
        <w:pStyle w:val="Heading3"/>
      </w:pPr>
      <w:bookmarkStart w:id="91" w:name="_Toc158295392"/>
      <w:bookmarkStart w:id="92" w:name="_Hlk40035577"/>
      <w:r>
        <w:t>Vulnerable sector information</w:t>
      </w:r>
      <w:bookmarkEnd w:id="90"/>
      <w:bookmarkEnd w:id="91"/>
    </w:p>
    <w:p w14:paraId="0A59F0EA" w14:textId="01FC573A" w:rsidR="0066777D" w:rsidRPr="00A47AA3" w:rsidRDefault="0066777D" w:rsidP="0066777D">
      <w:pPr>
        <w:shd w:val="clear" w:color="auto" w:fill="FFFFFF"/>
        <w:spacing w:after="0" w:line="240" w:lineRule="auto"/>
        <w:rPr>
          <w:rFonts w:eastAsia="Times New Roman" w:cstheme="minorHAnsi"/>
          <w:color w:val="000000"/>
          <w:szCs w:val="26"/>
          <w:lang w:eastAsia="en-CA"/>
        </w:rPr>
      </w:pPr>
      <w:bookmarkStart w:id="93" w:name="_Hlk69070597"/>
      <w:r w:rsidRPr="00A47AA3">
        <w:rPr>
          <w:rFonts w:eastAsia="Times New Roman" w:cstheme="minorHAnsi"/>
          <w:color w:val="000000"/>
          <w:szCs w:val="26"/>
          <w:lang w:eastAsia="en-CA"/>
        </w:rPr>
        <w:t>PRCMBA coaches and managers as well as anyone who participates as a volunteer requires the following background checks to be up to date:</w:t>
      </w:r>
    </w:p>
    <w:p w14:paraId="640B1656" w14:textId="77777777" w:rsidR="0066777D" w:rsidRPr="00A47AA3" w:rsidRDefault="0066777D" w:rsidP="0066777D">
      <w:pPr>
        <w:shd w:val="clear" w:color="auto" w:fill="FFFFFF"/>
        <w:spacing w:after="0" w:line="240" w:lineRule="auto"/>
        <w:rPr>
          <w:rFonts w:eastAsia="Times New Roman" w:cstheme="minorHAnsi"/>
          <w:color w:val="000000"/>
          <w:szCs w:val="26"/>
          <w:lang w:eastAsia="en-CA"/>
        </w:rPr>
      </w:pPr>
    </w:p>
    <w:p w14:paraId="377BF72F" w14:textId="77777777" w:rsidR="0066777D" w:rsidRPr="00A47AA3" w:rsidRDefault="0066777D" w:rsidP="0066777D">
      <w:pPr>
        <w:pStyle w:val="ListParagraph"/>
        <w:numPr>
          <w:ilvl w:val="1"/>
          <w:numId w:val="39"/>
        </w:numPr>
        <w:shd w:val="clear" w:color="auto" w:fill="FFFFFF"/>
        <w:spacing w:after="0" w:line="240" w:lineRule="auto"/>
        <w:rPr>
          <w:rFonts w:eastAsia="Times New Roman" w:cstheme="minorHAnsi"/>
          <w:color w:val="000000"/>
          <w:szCs w:val="26"/>
          <w:lang w:eastAsia="en-CA"/>
        </w:rPr>
      </w:pPr>
      <w:r w:rsidRPr="00A47AA3">
        <w:rPr>
          <w:rFonts w:eastAsia="Times New Roman" w:cstheme="minorHAnsi"/>
          <w:color w:val="000000"/>
          <w:szCs w:val="26"/>
          <w:lang w:eastAsia="en-CA"/>
        </w:rPr>
        <w:t>Criminal Records Check (CRC) and this check must include the Vulnerable Sector Check</w:t>
      </w:r>
    </w:p>
    <w:p w14:paraId="29C68611" w14:textId="77777777" w:rsidR="0066777D" w:rsidRPr="00A47AA3" w:rsidRDefault="0066777D" w:rsidP="0066777D">
      <w:pPr>
        <w:pStyle w:val="ListParagraph"/>
        <w:numPr>
          <w:ilvl w:val="1"/>
          <w:numId w:val="39"/>
        </w:numPr>
        <w:shd w:val="clear" w:color="auto" w:fill="FFFFFF"/>
        <w:spacing w:after="0" w:line="240" w:lineRule="auto"/>
        <w:rPr>
          <w:rFonts w:eastAsia="Times New Roman" w:cstheme="minorHAnsi"/>
          <w:color w:val="000000"/>
          <w:szCs w:val="26"/>
          <w:lang w:eastAsia="en-CA"/>
        </w:rPr>
      </w:pPr>
      <w:r w:rsidRPr="00A47AA3">
        <w:rPr>
          <w:rFonts w:eastAsia="Times New Roman" w:cstheme="minorHAnsi"/>
          <w:color w:val="000000"/>
          <w:szCs w:val="26"/>
          <w:lang w:eastAsia="en-CA"/>
        </w:rPr>
        <w:t>Child Abuse Registry (CAR) check.</w:t>
      </w:r>
    </w:p>
    <w:p w14:paraId="6DA30CB1" w14:textId="77777777" w:rsidR="0066777D" w:rsidRPr="00A47AA3" w:rsidRDefault="0066777D" w:rsidP="0066777D">
      <w:pPr>
        <w:shd w:val="clear" w:color="auto" w:fill="FFFFFF"/>
        <w:spacing w:after="0" w:line="240" w:lineRule="auto"/>
        <w:rPr>
          <w:rFonts w:eastAsia="Times New Roman" w:cstheme="minorHAnsi"/>
          <w:color w:val="000000"/>
          <w:szCs w:val="26"/>
          <w:lang w:eastAsia="en-CA"/>
        </w:rPr>
      </w:pPr>
    </w:p>
    <w:p w14:paraId="01E7F371" w14:textId="77777777" w:rsidR="0066777D" w:rsidRPr="00A47AA3" w:rsidRDefault="0066777D" w:rsidP="0066777D">
      <w:pPr>
        <w:shd w:val="clear" w:color="auto" w:fill="FFFFFF"/>
        <w:spacing w:after="0" w:line="240" w:lineRule="auto"/>
        <w:rPr>
          <w:rFonts w:eastAsia="Times New Roman" w:cstheme="minorHAnsi"/>
          <w:color w:val="000000"/>
          <w:szCs w:val="26"/>
          <w:lang w:eastAsia="en-CA"/>
        </w:rPr>
      </w:pPr>
      <w:r w:rsidRPr="00A47AA3">
        <w:rPr>
          <w:rFonts w:eastAsia="Times New Roman" w:cstheme="minorHAnsi"/>
          <w:color w:val="000000"/>
          <w:szCs w:val="26"/>
          <w:lang w:eastAsia="en-CA"/>
        </w:rPr>
        <w:t xml:space="preserve">Please note that these are two separate and distinct background checks. The CRC is completed through the police or an online background check (for example, mybackcheck.com) and the Child Abuse Register check is completed through the Department of Community Services (Government of NS). </w:t>
      </w:r>
    </w:p>
    <w:p w14:paraId="668F650B" w14:textId="77777777" w:rsidR="0066777D" w:rsidRPr="00A47AA3" w:rsidRDefault="0066777D" w:rsidP="0066777D">
      <w:pPr>
        <w:shd w:val="clear" w:color="auto" w:fill="FFFFFF"/>
        <w:spacing w:after="0" w:line="240" w:lineRule="auto"/>
        <w:rPr>
          <w:rFonts w:eastAsia="Times New Roman" w:cstheme="minorHAnsi"/>
          <w:color w:val="000000"/>
          <w:szCs w:val="26"/>
          <w:lang w:eastAsia="en-CA"/>
        </w:rPr>
      </w:pPr>
    </w:p>
    <w:p w14:paraId="4011F24C" w14:textId="48198385" w:rsidR="0066777D" w:rsidRPr="00A47AA3" w:rsidRDefault="0066777D" w:rsidP="0066777D">
      <w:pPr>
        <w:shd w:val="clear" w:color="auto" w:fill="FFFFFF"/>
        <w:spacing w:after="0" w:line="240" w:lineRule="auto"/>
        <w:rPr>
          <w:rFonts w:eastAsia="Times New Roman" w:cstheme="minorHAnsi"/>
          <w:color w:val="000000"/>
          <w:szCs w:val="26"/>
          <w:lang w:eastAsia="en-CA"/>
        </w:rPr>
      </w:pPr>
      <w:r w:rsidRPr="00A47AA3">
        <w:rPr>
          <w:rFonts w:eastAsia="Times New Roman" w:cstheme="minorHAnsi"/>
          <w:color w:val="000000"/>
          <w:szCs w:val="26"/>
          <w:lang w:eastAsia="en-CA"/>
        </w:rPr>
        <w:t>Both these checks remain valid for a period of 3 years. Please forward your certification to the PRCMBA registrar</w:t>
      </w:r>
      <w:r w:rsidR="00A47AA3" w:rsidRPr="00A47AA3">
        <w:rPr>
          <w:rFonts w:eastAsia="Times New Roman" w:cstheme="minorHAnsi"/>
          <w:color w:val="000000"/>
          <w:szCs w:val="26"/>
          <w:lang w:eastAsia="en-CA"/>
        </w:rPr>
        <w:t xml:space="preserve"> at </w:t>
      </w:r>
      <w:r w:rsidR="00A47AA3">
        <w:rPr>
          <w:rFonts w:cstheme="minorHAnsi"/>
          <w:color w:val="000000"/>
          <w:szCs w:val="26"/>
          <w:shd w:val="clear" w:color="auto" w:fill="FFFFFF"/>
        </w:rPr>
        <w:t>p</w:t>
      </w:r>
      <w:r w:rsidR="00A47AA3" w:rsidRPr="00A47AA3">
        <w:rPr>
          <w:rFonts w:cstheme="minorHAnsi"/>
          <w:color w:val="000000"/>
          <w:szCs w:val="26"/>
          <w:shd w:val="clear" w:color="auto" w:fill="FFFFFF"/>
        </w:rPr>
        <w:t>rcmba.registrar@outlook.com</w:t>
      </w:r>
      <w:r w:rsidRPr="00A47AA3">
        <w:rPr>
          <w:rFonts w:eastAsia="Times New Roman" w:cstheme="minorHAnsi"/>
          <w:color w:val="000000"/>
          <w:szCs w:val="26"/>
          <w:lang w:eastAsia="en-CA"/>
        </w:rPr>
        <w:t>.</w:t>
      </w:r>
    </w:p>
    <w:p w14:paraId="17E41D89" w14:textId="77777777" w:rsidR="0066777D" w:rsidRPr="0066777D" w:rsidRDefault="0066777D" w:rsidP="007E0791">
      <w:pPr>
        <w:rPr>
          <w:rFonts w:cstheme="minorHAnsi"/>
          <w:szCs w:val="24"/>
          <w:highlight w:val="yellow"/>
        </w:rPr>
      </w:pPr>
    </w:p>
    <w:p w14:paraId="05D9F0ED" w14:textId="21F70426" w:rsidR="007E0791" w:rsidRPr="00291C00" w:rsidRDefault="0066777D" w:rsidP="007E0791">
      <w:pPr>
        <w:rPr>
          <w:rFonts w:cstheme="minorHAnsi"/>
          <w:szCs w:val="24"/>
        </w:rPr>
      </w:pPr>
      <w:r w:rsidRPr="00A47AA3">
        <w:rPr>
          <w:rFonts w:cstheme="minorHAnsi"/>
          <w:szCs w:val="24"/>
        </w:rPr>
        <w:t>PR</w:t>
      </w:r>
      <w:r w:rsidR="007A1D0C" w:rsidRPr="00A47AA3">
        <w:rPr>
          <w:rFonts w:cstheme="minorHAnsi"/>
          <w:szCs w:val="24"/>
        </w:rPr>
        <w:t xml:space="preserve">CMBA will cover the cost of these checks.  </w:t>
      </w:r>
      <w:r w:rsidR="00A47AA3" w:rsidRPr="00A47AA3">
        <w:rPr>
          <w:rFonts w:cstheme="minorHAnsi"/>
          <w:szCs w:val="24"/>
        </w:rPr>
        <w:t xml:space="preserve">If you would like a letter to request a check for </w:t>
      </w:r>
      <w:proofErr w:type="gramStart"/>
      <w:r w:rsidR="00A47AA3" w:rsidRPr="00A47AA3">
        <w:rPr>
          <w:rFonts w:cstheme="minorHAnsi"/>
          <w:szCs w:val="24"/>
        </w:rPr>
        <w:t>free</w:t>
      </w:r>
      <w:proofErr w:type="gramEnd"/>
      <w:r w:rsidR="00A47AA3" w:rsidRPr="00A47AA3">
        <w:rPr>
          <w:rFonts w:cstheme="minorHAnsi"/>
          <w:szCs w:val="24"/>
        </w:rPr>
        <w:t xml:space="preserve"> please contact the </w:t>
      </w:r>
      <w:r w:rsidR="00A47AA3" w:rsidRPr="00A47AA3">
        <w:rPr>
          <w:rFonts w:eastAsia="Times New Roman" w:cstheme="minorHAnsi"/>
          <w:color w:val="000000"/>
          <w:szCs w:val="26"/>
          <w:lang w:eastAsia="en-CA"/>
        </w:rPr>
        <w:t xml:space="preserve">PRCMBA registrar or </w:t>
      </w:r>
      <w:r w:rsidR="00A47AA3" w:rsidRPr="00A47AA3">
        <w:rPr>
          <w:rFonts w:cstheme="minorHAnsi"/>
          <w:szCs w:val="24"/>
        </w:rPr>
        <w:t>s</w:t>
      </w:r>
      <w:r w:rsidR="007A1D0C" w:rsidRPr="00A47AA3">
        <w:rPr>
          <w:rFonts w:cstheme="minorHAnsi"/>
          <w:szCs w:val="24"/>
        </w:rPr>
        <w:t>ubmit receipts at the end of the season to be reimbursed.</w:t>
      </w:r>
    </w:p>
    <w:bookmarkEnd w:id="92"/>
    <w:bookmarkEnd w:id="93"/>
    <w:p w14:paraId="14FC54FE" w14:textId="77777777" w:rsidR="00072223" w:rsidRDefault="00072223">
      <w:pPr>
        <w:rPr>
          <w:rFonts w:eastAsiaTheme="majorEastAsia" w:cstheme="minorHAnsi"/>
          <w:color w:val="2E74B5" w:themeColor="accent1" w:themeShade="BF"/>
          <w:sz w:val="32"/>
          <w:szCs w:val="26"/>
        </w:rPr>
      </w:pPr>
      <w:r>
        <w:rPr>
          <w:rFonts w:cstheme="minorHAnsi"/>
          <w:sz w:val="32"/>
        </w:rPr>
        <w:br w:type="page"/>
      </w:r>
    </w:p>
    <w:p w14:paraId="2F556426" w14:textId="77777777" w:rsidR="001C4FFA" w:rsidRDefault="0067517D">
      <w:pPr>
        <w:pStyle w:val="Heading2"/>
      </w:pPr>
      <w:bookmarkStart w:id="94" w:name="_Toc480264874"/>
      <w:bookmarkStart w:id="95" w:name="_Toc158295393"/>
      <w:r w:rsidRPr="00291C00">
        <w:t>Managers</w:t>
      </w:r>
      <w:bookmarkEnd w:id="94"/>
      <w:bookmarkEnd w:id="95"/>
    </w:p>
    <w:p w14:paraId="79EFD167" w14:textId="26324D77" w:rsidR="00EB0509" w:rsidRDefault="00EB0509" w:rsidP="00D2757D">
      <w:r>
        <w:t>The team manager is responsible for making sure the logistics</w:t>
      </w:r>
      <w:r w:rsidR="00D20EF5">
        <w:t xml:space="preserve"> are taken care of so the games, </w:t>
      </w:r>
      <w:r>
        <w:t>practi</w:t>
      </w:r>
      <w:r w:rsidR="009426E7">
        <w:t>c</w:t>
      </w:r>
      <w:r>
        <w:t>es</w:t>
      </w:r>
      <w:r w:rsidR="00D20EF5">
        <w:t xml:space="preserve"> and off field events,</w:t>
      </w:r>
      <w:r>
        <w:t xml:space="preserve"> run smoothly for the </w:t>
      </w:r>
      <w:r w:rsidR="00D20EF5">
        <w:t>team</w:t>
      </w:r>
      <w:r>
        <w:t>.</w:t>
      </w:r>
    </w:p>
    <w:p w14:paraId="00416730" w14:textId="3B61C757" w:rsidR="00D2757D" w:rsidRDefault="00D2757D" w:rsidP="005469EF">
      <w:pPr>
        <w:pStyle w:val="ListParagraph"/>
        <w:numPr>
          <w:ilvl w:val="0"/>
          <w:numId w:val="14"/>
        </w:numPr>
      </w:pPr>
      <w:r>
        <w:t>The manager shall attend as many games as possible and should find someone to take over for them in the event they will be absent from a game.</w:t>
      </w:r>
    </w:p>
    <w:p w14:paraId="68205F32" w14:textId="77777777" w:rsidR="00D2757D" w:rsidRDefault="00D2757D" w:rsidP="005469EF">
      <w:pPr>
        <w:pStyle w:val="ListParagraph"/>
        <w:numPr>
          <w:ilvl w:val="0"/>
          <w:numId w:val="14"/>
        </w:numPr>
      </w:pPr>
      <w:r>
        <w:t>Provide accurate rosters for the coaches (both teams) and the umps.</w:t>
      </w:r>
    </w:p>
    <w:p w14:paraId="3CF0FB4D" w14:textId="59D72D46" w:rsidR="00D2757D" w:rsidRDefault="00D20EF5" w:rsidP="005469EF">
      <w:pPr>
        <w:pStyle w:val="ListParagraph"/>
        <w:numPr>
          <w:ilvl w:val="0"/>
          <w:numId w:val="14"/>
        </w:numPr>
      </w:pPr>
      <w:r>
        <w:t>Set</w:t>
      </w:r>
      <w:r w:rsidR="00D2757D">
        <w:t xml:space="preserve"> up scorekeeper and pitch counter; often the manager keeps score. </w:t>
      </w:r>
    </w:p>
    <w:p w14:paraId="03E57DB0" w14:textId="15449AB3" w:rsidR="00D2757D" w:rsidRDefault="00D2757D" w:rsidP="005469EF">
      <w:pPr>
        <w:pStyle w:val="ListParagraph"/>
        <w:numPr>
          <w:ilvl w:val="0"/>
          <w:numId w:val="14"/>
        </w:numPr>
      </w:pPr>
      <w:r>
        <w:t>Respo</w:t>
      </w:r>
      <w:r w:rsidR="00D20EF5">
        <w:t>nsible for team correspondence with regard to p</w:t>
      </w:r>
      <w:r>
        <w:t>racti</w:t>
      </w:r>
      <w:r w:rsidR="009426E7">
        <w:t>c</w:t>
      </w:r>
      <w:r>
        <w:t>e</w:t>
      </w:r>
      <w:r w:rsidR="00D20EF5">
        <w:t xml:space="preserve"> and game times and cancellations due to field closures: </w:t>
      </w:r>
      <w:hyperlink r:id="rId18" w:history="1">
        <w:r w:rsidR="00D20EF5" w:rsidRPr="00D20EF5">
          <w:rPr>
            <w:rStyle w:val="Hyperlink"/>
            <w:color w:val="023160" w:themeColor="hyperlink" w:themeShade="80"/>
          </w:rPr>
          <w:t>field closure website</w:t>
        </w:r>
      </w:hyperlink>
      <w:r>
        <w:t>,</w:t>
      </w:r>
      <w:r w:rsidR="00D20EF5">
        <w:t xml:space="preserve">  as well as tournament info and registration</w:t>
      </w:r>
      <w:r>
        <w:t>.</w:t>
      </w:r>
    </w:p>
    <w:p w14:paraId="0139243F" w14:textId="03EF7968" w:rsidR="008913A9" w:rsidRDefault="00D20EF5" w:rsidP="005469EF">
      <w:pPr>
        <w:pStyle w:val="ListParagraph"/>
        <w:numPr>
          <w:ilvl w:val="0"/>
          <w:numId w:val="14"/>
        </w:numPr>
      </w:pPr>
      <w:r>
        <w:t xml:space="preserve">Responsible for entering scores online </w:t>
      </w:r>
      <w:r w:rsidR="008913A9">
        <w:t xml:space="preserve">with BNS </w:t>
      </w:r>
    </w:p>
    <w:p w14:paraId="2780923E" w14:textId="077C7A73" w:rsidR="00D20EF5" w:rsidRDefault="00D20EF5" w:rsidP="005469EF">
      <w:pPr>
        <w:pStyle w:val="ListParagraph"/>
        <w:numPr>
          <w:ilvl w:val="0"/>
          <w:numId w:val="14"/>
        </w:numPr>
      </w:pPr>
      <w:r>
        <w:t>Responsibl</w:t>
      </w:r>
      <w:r w:rsidR="00975D1D">
        <w:t xml:space="preserve">e for team finances.  If a team decides they would like to fundraise they can get funds up to $100 for supplies from the Association to get things started.  </w:t>
      </w:r>
      <w:r w:rsidR="004D79ED">
        <w:t>Manager will need to produce receipts for how this money has been spent.</w:t>
      </w:r>
      <w:r>
        <w:t xml:space="preserve"> </w:t>
      </w:r>
      <w:r w:rsidR="00975D1D">
        <w:t>Example of</w:t>
      </w:r>
      <w:r>
        <w:t xml:space="preserve"> how a manager might </w:t>
      </w:r>
      <w:r w:rsidR="00975D1D">
        <w:t>run a team fundraiser</w:t>
      </w:r>
      <w:r>
        <w:t>:</w:t>
      </w:r>
    </w:p>
    <w:p w14:paraId="42A3E9BD" w14:textId="502A384A" w:rsidR="00D20EF5" w:rsidRDefault="00D20EF5" w:rsidP="00D20EF5">
      <w:pPr>
        <w:pStyle w:val="ListParagraph"/>
        <w:numPr>
          <w:ilvl w:val="1"/>
          <w:numId w:val="14"/>
        </w:numPr>
      </w:pPr>
      <w:r>
        <w:t xml:space="preserve">Purchase drinks etc., to be sold at tourneys and/or games to </w:t>
      </w:r>
      <w:r w:rsidR="005D1771">
        <w:t>grow budget</w:t>
      </w:r>
      <w:r>
        <w:t>.</w:t>
      </w:r>
    </w:p>
    <w:p w14:paraId="63BB407B" w14:textId="132444DB" w:rsidR="00072223" w:rsidRDefault="00D20EF5" w:rsidP="00975D1D">
      <w:pPr>
        <w:pStyle w:val="ListParagraph"/>
        <w:numPr>
          <w:ilvl w:val="1"/>
          <w:numId w:val="14"/>
        </w:numPr>
      </w:pPr>
      <w:r>
        <w:t xml:space="preserve">Team </w:t>
      </w:r>
      <w:r w:rsidR="004D79ED">
        <w:t xml:space="preserve">building </w:t>
      </w:r>
      <w:r>
        <w:t xml:space="preserve">events such as </w:t>
      </w:r>
      <w:r w:rsidR="00975D1D">
        <w:t>tea</w:t>
      </w:r>
      <w:r w:rsidR="004D79ED">
        <w:t xml:space="preserve">m </w:t>
      </w:r>
      <w:proofErr w:type="spellStart"/>
      <w:r w:rsidR="004D79ED">
        <w:t>bbq’s</w:t>
      </w:r>
      <w:proofErr w:type="spellEnd"/>
      <w:r w:rsidR="00F86714">
        <w:t xml:space="preserve"> etc.</w:t>
      </w:r>
      <w:r w:rsidR="00975D1D">
        <w:t>, where supplies are needed in advance.</w:t>
      </w:r>
      <w:r w:rsidR="00072223">
        <w:br w:type="page"/>
      </w:r>
    </w:p>
    <w:p w14:paraId="4D333C9C" w14:textId="77777777" w:rsidR="0046636C" w:rsidRDefault="0046636C" w:rsidP="0046636C"/>
    <w:p w14:paraId="21A59C75" w14:textId="1019EA03" w:rsidR="0067517D" w:rsidRPr="00291C00" w:rsidRDefault="0067517D">
      <w:pPr>
        <w:pStyle w:val="Heading2"/>
      </w:pPr>
      <w:bookmarkStart w:id="96" w:name="_Toc480264875"/>
      <w:bookmarkStart w:id="97" w:name="_Toc158295394"/>
      <w:r w:rsidRPr="00291C00">
        <w:t>Players</w:t>
      </w:r>
      <w:bookmarkEnd w:id="96"/>
      <w:bookmarkEnd w:id="97"/>
    </w:p>
    <w:p w14:paraId="697002F4" w14:textId="336F87E3" w:rsidR="00EB0509" w:rsidRDefault="00B55235">
      <w:pPr>
        <w:rPr>
          <w:rFonts w:cstheme="minorHAnsi"/>
          <w:szCs w:val="24"/>
        </w:rPr>
      </w:pPr>
      <w:r>
        <w:rPr>
          <w:rFonts w:cstheme="minorHAnsi"/>
          <w:szCs w:val="24"/>
        </w:rPr>
        <w:t xml:space="preserve">Players </w:t>
      </w:r>
      <w:proofErr w:type="gramStart"/>
      <w:r>
        <w:rPr>
          <w:rFonts w:cstheme="minorHAnsi"/>
          <w:szCs w:val="24"/>
        </w:rPr>
        <w:t>should at all times</w:t>
      </w:r>
      <w:proofErr w:type="gramEnd"/>
      <w:r>
        <w:rPr>
          <w:rFonts w:cstheme="minorHAnsi"/>
          <w:szCs w:val="24"/>
        </w:rPr>
        <w:t xml:space="preserve"> be</w:t>
      </w:r>
      <w:r w:rsidR="00EB0509">
        <w:rPr>
          <w:rFonts w:cstheme="minorHAnsi"/>
          <w:szCs w:val="24"/>
        </w:rPr>
        <w:t xml:space="preserve"> ambassadors for the sport</w:t>
      </w:r>
      <w:r>
        <w:rPr>
          <w:rFonts w:cstheme="minorHAnsi"/>
          <w:szCs w:val="24"/>
        </w:rPr>
        <w:t xml:space="preserve"> and for our league; participating in coaching, the </w:t>
      </w:r>
      <w:r w:rsidR="00C129C5">
        <w:rPr>
          <w:rFonts w:cstheme="minorHAnsi"/>
          <w:szCs w:val="24"/>
        </w:rPr>
        <w:t>Junior Coaching Program</w:t>
      </w:r>
      <w:r>
        <w:rPr>
          <w:rFonts w:cstheme="minorHAnsi"/>
          <w:szCs w:val="24"/>
        </w:rPr>
        <w:t xml:space="preserve">, as well as attending team practises and games.  </w:t>
      </w:r>
    </w:p>
    <w:p w14:paraId="092E2B4D" w14:textId="0AD31F33" w:rsidR="007E0791" w:rsidRPr="00155365" w:rsidRDefault="007E0791" w:rsidP="005469EF">
      <w:pPr>
        <w:pStyle w:val="Heading3"/>
        <w:rPr>
          <w:sz w:val="28"/>
          <w:szCs w:val="28"/>
        </w:rPr>
      </w:pPr>
      <w:bookmarkStart w:id="98" w:name="_Toc480264876"/>
      <w:bookmarkStart w:id="99" w:name="_Toc158295395"/>
      <w:r w:rsidRPr="00155365">
        <w:rPr>
          <w:sz w:val="28"/>
          <w:szCs w:val="28"/>
        </w:rPr>
        <w:t>Officials</w:t>
      </w:r>
      <w:bookmarkEnd w:id="98"/>
      <w:bookmarkEnd w:id="99"/>
    </w:p>
    <w:p w14:paraId="4B3FE896" w14:textId="0BB4C4A9" w:rsidR="00EB0509" w:rsidRDefault="00B55235" w:rsidP="00EB0509">
      <w:pPr>
        <w:rPr>
          <w:rFonts w:cstheme="minorHAnsi"/>
          <w:szCs w:val="24"/>
        </w:rPr>
      </w:pPr>
      <w:r>
        <w:rPr>
          <w:rFonts w:cstheme="minorHAnsi"/>
          <w:szCs w:val="24"/>
        </w:rPr>
        <w:t xml:space="preserve">PRCMBA promotes a </w:t>
      </w:r>
      <w:r w:rsidR="00EB0509">
        <w:rPr>
          <w:rFonts w:cstheme="minorHAnsi"/>
          <w:szCs w:val="24"/>
        </w:rPr>
        <w:t>positive, working relationship between players and u</w:t>
      </w:r>
      <w:r w:rsidR="00EB0509" w:rsidRPr="00291C00">
        <w:rPr>
          <w:rFonts w:cstheme="minorHAnsi"/>
          <w:szCs w:val="24"/>
        </w:rPr>
        <w:t>mpire</w:t>
      </w:r>
      <w:r w:rsidR="00EB0509">
        <w:rPr>
          <w:rFonts w:cstheme="minorHAnsi"/>
          <w:szCs w:val="24"/>
        </w:rPr>
        <w:t xml:space="preserve">s.  We encourage an atmosphere of </w:t>
      </w:r>
      <w:r>
        <w:rPr>
          <w:rFonts w:cstheme="minorHAnsi"/>
          <w:szCs w:val="24"/>
        </w:rPr>
        <w:t xml:space="preserve">cooperation with and respect for </w:t>
      </w:r>
      <w:r w:rsidR="00337BDF">
        <w:rPr>
          <w:rFonts w:cstheme="minorHAnsi"/>
          <w:szCs w:val="24"/>
        </w:rPr>
        <w:t xml:space="preserve">our umpires, rather </w:t>
      </w:r>
      <w:r w:rsidR="00EB0509">
        <w:rPr>
          <w:rFonts w:cstheme="minorHAnsi"/>
          <w:szCs w:val="24"/>
        </w:rPr>
        <w:t>than the traditional adversarial relationship.</w:t>
      </w:r>
      <w:r w:rsidR="00EB0509" w:rsidRPr="00291C00">
        <w:rPr>
          <w:rFonts w:cstheme="minorHAnsi"/>
          <w:szCs w:val="24"/>
        </w:rPr>
        <w:t xml:space="preserve"> </w:t>
      </w:r>
      <w:r>
        <w:rPr>
          <w:rFonts w:cstheme="minorHAnsi"/>
          <w:szCs w:val="24"/>
        </w:rPr>
        <w:t xml:space="preserve"> Players are </w:t>
      </w:r>
      <w:r w:rsidR="00EB0509">
        <w:rPr>
          <w:rFonts w:cstheme="minorHAnsi"/>
          <w:szCs w:val="24"/>
        </w:rPr>
        <w:t>encourage</w:t>
      </w:r>
      <w:r>
        <w:rPr>
          <w:rFonts w:cstheme="minorHAnsi"/>
          <w:szCs w:val="24"/>
        </w:rPr>
        <w:t xml:space="preserve">d </w:t>
      </w:r>
      <w:r w:rsidR="00EB0509">
        <w:rPr>
          <w:rFonts w:cstheme="minorHAnsi"/>
          <w:szCs w:val="24"/>
        </w:rPr>
        <w:t>to take the ump course and become ump</w:t>
      </w:r>
      <w:r>
        <w:rPr>
          <w:rFonts w:cstheme="minorHAnsi"/>
          <w:szCs w:val="24"/>
        </w:rPr>
        <w:t>ires</w:t>
      </w:r>
      <w:r w:rsidR="00EB0509">
        <w:rPr>
          <w:rFonts w:cstheme="minorHAnsi"/>
          <w:szCs w:val="24"/>
        </w:rPr>
        <w:t xml:space="preserve"> themselves</w:t>
      </w:r>
      <w:r>
        <w:rPr>
          <w:rFonts w:cstheme="minorHAnsi"/>
          <w:szCs w:val="24"/>
        </w:rPr>
        <w:t>; PRCMBA covers the cost of these courses at the end of the season provided the player has umped for the season</w:t>
      </w:r>
    </w:p>
    <w:p w14:paraId="6DCAA47F" w14:textId="77777777" w:rsidR="006537C6" w:rsidRPr="00155365" w:rsidRDefault="006537C6" w:rsidP="005469EF">
      <w:pPr>
        <w:pStyle w:val="Heading3"/>
        <w:rPr>
          <w:sz w:val="28"/>
          <w:szCs w:val="28"/>
        </w:rPr>
      </w:pPr>
      <w:bookmarkStart w:id="100" w:name="_Toc480264877"/>
      <w:bookmarkStart w:id="101" w:name="_Toc158295396"/>
      <w:r w:rsidRPr="00155365">
        <w:rPr>
          <w:sz w:val="28"/>
          <w:szCs w:val="28"/>
        </w:rPr>
        <w:t>Playing up</w:t>
      </w:r>
      <w:bookmarkEnd w:id="100"/>
      <w:bookmarkEnd w:id="101"/>
    </w:p>
    <w:p w14:paraId="12158C75" w14:textId="2E0708B2" w:rsidR="006537C6" w:rsidRDefault="006537C6" w:rsidP="00EB0509">
      <w:pPr>
        <w:rPr>
          <w:rFonts w:cstheme="minorHAnsi"/>
          <w:szCs w:val="24"/>
        </w:rPr>
      </w:pPr>
      <w:r>
        <w:rPr>
          <w:rFonts w:cstheme="minorHAnsi"/>
          <w:szCs w:val="24"/>
        </w:rPr>
        <w:t>PRCMBA believes that the best way for players to develop naturally is to play the proper number of seasons in the division where they belong (by birth date).  We also understand that there are times when a player may request to be moved up for various reasons.  When this happens, the executive</w:t>
      </w:r>
      <w:r w:rsidR="00337BDF">
        <w:rPr>
          <w:rFonts w:cstheme="minorHAnsi"/>
          <w:szCs w:val="24"/>
        </w:rPr>
        <w:t xml:space="preserve"> and appropriate coordinator, </w:t>
      </w:r>
      <w:r>
        <w:rPr>
          <w:rFonts w:cstheme="minorHAnsi"/>
          <w:szCs w:val="24"/>
        </w:rPr>
        <w:t xml:space="preserve">in consultation with the coach from both affected seasons, will make the final decision as to whether the player should move up to the next level or stay in the </w:t>
      </w:r>
      <w:proofErr w:type="gramStart"/>
      <w:r>
        <w:rPr>
          <w:rFonts w:cstheme="minorHAnsi"/>
          <w:szCs w:val="24"/>
        </w:rPr>
        <w:t>level</w:t>
      </w:r>
      <w:proofErr w:type="gramEnd"/>
      <w:r>
        <w:rPr>
          <w:rFonts w:cstheme="minorHAnsi"/>
          <w:szCs w:val="24"/>
        </w:rPr>
        <w:t xml:space="preserve"> they are naturally in.  Some of the factors which will be considered when a player requests to play up are as follows:</w:t>
      </w:r>
    </w:p>
    <w:p w14:paraId="5FBA22C5" w14:textId="1BFFF3B1" w:rsidR="006537C6" w:rsidRDefault="006537C6" w:rsidP="005469EF">
      <w:pPr>
        <w:pStyle w:val="ListParagraph"/>
        <w:numPr>
          <w:ilvl w:val="0"/>
          <w:numId w:val="16"/>
        </w:numPr>
        <w:rPr>
          <w:rFonts w:cstheme="minorHAnsi"/>
          <w:szCs w:val="24"/>
        </w:rPr>
      </w:pPr>
      <w:r>
        <w:rPr>
          <w:rFonts w:cstheme="minorHAnsi"/>
          <w:szCs w:val="24"/>
        </w:rPr>
        <w:t xml:space="preserve">Birthdate- how close is </w:t>
      </w:r>
      <w:r w:rsidR="00E9168A">
        <w:rPr>
          <w:rFonts w:cstheme="minorHAnsi"/>
          <w:szCs w:val="24"/>
        </w:rPr>
        <w:t>the player to the next division.</w:t>
      </w:r>
    </w:p>
    <w:p w14:paraId="02D4B73D" w14:textId="3A958A01" w:rsidR="006537C6" w:rsidRDefault="006537C6" w:rsidP="005469EF">
      <w:pPr>
        <w:pStyle w:val="ListParagraph"/>
        <w:numPr>
          <w:ilvl w:val="0"/>
          <w:numId w:val="16"/>
        </w:numPr>
        <w:rPr>
          <w:rFonts w:cstheme="minorHAnsi"/>
          <w:szCs w:val="24"/>
        </w:rPr>
      </w:pPr>
      <w:r>
        <w:rPr>
          <w:rFonts w:cstheme="minorHAnsi"/>
          <w:szCs w:val="24"/>
        </w:rPr>
        <w:t>Are there others at the players level who are older than the person requesting to be moved</w:t>
      </w:r>
      <w:r w:rsidR="00E9168A">
        <w:rPr>
          <w:rFonts w:cstheme="minorHAnsi"/>
          <w:szCs w:val="24"/>
        </w:rPr>
        <w:t>.</w:t>
      </w:r>
    </w:p>
    <w:p w14:paraId="35864034" w14:textId="0A9CEDE6" w:rsidR="006537C6" w:rsidRDefault="006537C6" w:rsidP="005469EF">
      <w:pPr>
        <w:pStyle w:val="ListParagraph"/>
        <w:numPr>
          <w:ilvl w:val="0"/>
          <w:numId w:val="16"/>
        </w:numPr>
        <w:rPr>
          <w:rFonts w:cstheme="minorHAnsi"/>
          <w:szCs w:val="24"/>
        </w:rPr>
      </w:pPr>
      <w:r>
        <w:rPr>
          <w:rFonts w:cstheme="minorHAnsi"/>
          <w:szCs w:val="24"/>
        </w:rPr>
        <w:t>Does the player have the skill level to move up</w:t>
      </w:r>
      <w:r w:rsidR="00E9168A">
        <w:rPr>
          <w:rFonts w:cstheme="minorHAnsi"/>
          <w:szCs w:val="24"/>
        </w:rPr>
        <w:t>.</w:t>
      </w:r>
    </w:p>
    <w:p w14:paraId="7A59E8B3" w14:textId="312778BA" w:rsidR="006537C6" w:rsidRDefault="006537C6" w:rsidP="005469EF">
      <w:pPr>
        <w:pStyle w:val="ListParagraph"/>
        <w:numPr>
          <w:ilvl w:val="0"/>
          <w:numId w:val="16"/>
        </w:numPr>
        <w:rPr>
          <w:rFonts w:cstheme="minorHAnsi"/>
          <w:szCs w:val="24"/>
        </w:rPr>
      </w:pPr>
      <w:r>
        <w:rPr>
          <w:rFonts w:cstheme="minorHAnsi"/>
          <w:szCs w:val="24"/>
        </w:rPr>
        <w:t>Does the player have any discipline issues from previous season</w:t>
      </w:r>
      <w:r w:rsidR="00E9168A">
        <w:rPr>
          <w:rFonts w:cstheme="minorHAnsi"/>
          <w:szCs w:val="24"/>
        </w:rPr>
        <w:t>.</w:t>
      </w:r>
    </w:p>
    <w:p w14:paraId="66411BC1" w14:textId="77777777" w:rsidR="006537C6" w:rsidRDefault="006537C6">
      <w:pPr>
        <w:rPr>
          <w:rFonts w:cstheme="minorHAnsi"/>
          <w:szCs w:val="24"/>
        </w:rPr>
      </w:pPr>
    </w:p>
    <w:p w14:paraId="6AD29759" w14:textId="77777777" w:rsidR="00CC23EB" w:rsidRDefault="00CC23EB">
      <w:pPr>
        <w:rPr>
          <w:rFonts w:asciiTheme="majorHAnsi" w:eastAsiaTheme="majorEastAsia" w:hAnsiTheme="majorHAnsi" w:cstheme="majorBidi"/>
          <w:color w:val="1F4D78" w:themeColor="accent1" w:themeShade="7F"/>
          <w:szCs w:val="24"/>
        </w:rPr>
      </w:pPr>
      <w:r>
        <w:br w:type="page"/>
      </w:r>
    </w:p>
    <w:p w14:paraId="162F43D2" w14:textId="77777777" w:rsidR="0046636C" w:rsidRDefault="0046636C" w:rsidP="0046636C"/>
    <w:p w14:paraId="2C05222D" w14:textId="7DE35B37" w:rsidR="006537C6" w:rsidRPr="00155365" w:rsidRDefault="006537C6" w:rsidP="005469EF">
      <w:pPr>
        <w:pStyle w:val="Heading3"/>
        <w:rPr>
          <w:sz w:val="28"/>
          <w:szCs w:val="28"/>
        </w:rPr>
      </w:pPr>
      <w:bookmarkStart w:id="102" w:name="_Associate_Players"/>
      <w:bookmarkStart w:id="103" w:name="_Toc480264878"/>
      <w:bookmarkStart w:id="104" w:name="_Toc158295397"/>
      <w:bookmarkEnd w:id="102"/>
      <w:r w:rsidRPr="00155365">
        <w:rPr>
          <w:sz w:val="28"/>
          <w:szCs w:val="28"/>
        </w:rPr>
        <w:t>Associate Players</w:t>
      </w:r>
      <w:bookmarkEnd w:id="103"/>
      <w:bookmarkEnd w:id="104"/>
    </w:p>
    <w:p w14:paraId="5BFCE11A" w14:textId="77777777" w:rsidR="00B354B2" w:rsidRDefault="006537C6">
      <w:pPr>
        <w:rPr>
          <w:rFonts w:cstheme="minorHAnsi"/>
          <w:szCs w:val="24"/>
        </w:rPr>
      </w:pPr>
      <w:r>
        <w:rPr>
          <w:rFonts w:cstheme="minorHAnsi"/>
          <w:szCs w:val="24"/>
        </w:rPr>
        <w:t xml:space="preserve">There are times when </w:t>
      </w:r>
      <w:proofErr w:type="gramStart"/>
      <w:r>
        <w:rPr>
          <w:rFonts w:cstheme="minorHAnsi"/>
          <w:szCs w:val="24"/>
        </w:rPr>
        <w:t>in order for</w:t>
      </w:r>
      <w:proofErr w:type="gramEnd"/>
      <w:r>
        <w:rPr>
          <w:rFonts w:cstheme="minorHAnsi"/>
          <w:szCs w:val="24"/>
        </w:rPr>
        <w:t xml:space="preserve"> a coach to field a team for a game or tournament, they must look to the previous level to call up a player(s).  The rules for how </w:t>
      </w:r>
      <w:r w:rsidR="00B354B2">
        <w:rPr>
          <w:rFonts w:cstheme="minorHAnsi"/>
          <w:szCs w:val="24"/>
        </w:rPr>
        <w:t>many players and how often they can be called up are</w:t>
      </w:r>
      <w:r>
        <w:rPr>
          <w:rFonts w:cstheme="minorHAnsi"/>
          <w:szCs w:val="24"/>
        </w:rPr>
        <w:t xml:space="preserve"> determined </w:t>
      </w:r>
      <w:r w:rsidR="00B354B2">
        <w:rPr>
          <w:rFonts w:cstheme="minorHAnsi"/>
          <w:szCs w:val="24"/>
        </w:rPr>
        <w:t xml:space="preserve">by BNS and </w:t>
      </w:r>
      <w:r>
        <w:rPr>
          <w:rFonts w:cstheme="minorHAnsi"/>
          <w:szCs w:val="24"/>
        </w:rPr>
        <w:t xml:space="preserve">are found in the BNS rules and are NOT made up by the coaches.  </w:t>
      </w:r>
    </w:p>
    <w:p w14:paraId="0F548A99" w14:textId="77777777" w:rsidR="006537C6" w:rsidRDefault="00B354B2">
      <w:pPr>
        <w:rPr>
          <w:rFonts w:cstheme="minorHAnsi"/>
          <w:szCs w:val="24"/>
        </w:rPr>
      </w:pPr>
      <w:r>
        <w:rPr>
          <w:rFonts w:cstheme="minorHAnsi"/>
          <w:szCs w:val="24"/>
        </w:rPr>
        <w:t xml:space="preserve">The coach in need will discuss with the previous level coach which players are best suited to play up.  Some of the </w:t>
      </w:r>
      <w:r w:rsidR="006537C6">
        <w:rPr>
          <w:rFonts w:cstheme="minorHAnsi"/>
          <w:szCs w:val="24"/>
        </w:rPr>
        <w:t>factors which coaches will consider when determin</w:t>
      </w:r>
      <w:r>
        <w:rPr>
          <w:rFonts w:cstheme="minorHAnsi"/>
          <w:szCs w:val="24"/>
        </w:rPr>
        <w:t>in</w:t>
      </w:r>
      <w:r w:rsidR="006537C6">
        <w:rPr>
          <w:rFonts w:cstheme="minorHAnsi"/>
          <w:szCs w:val="24"/>
        </w:rPr>
        <w:t xml:space="preserve">g which players should be </w:t>
      </w:r>
      <w:r>
        <w:rPr>
          <w:rFonts w:cstheme="minorHAnsi"/>
          <w:szCs w:val="24"/>
        </w:rPr>
        <w:t>called</w:t>
      </w:r>
      <w:r w:rsidR="006537C6">
        <w:rPr>
          <w:rFonts w:cstheme="minorHAnsi"/>
          <w:szCs w:val="24"/>
        </w:rPr>
        <w:t xml:space="preserve"> up are as follows:</w:t>
      </w:r>
    </w:p>
    <w:p w14:paraId="3955D57E" w14:textId="72D0534A" w:rsidR="006537C6" w:rsidRDefault="006537C6" w:rsidP="005469EF">
      <w:pPr>
        <w:pStyle w:val="ListParagraph"/>
        <w:numPr>
          <w:ilvl w:val="0"/>
          <w:numId w:val="17"/>
        </w:numPr>
        <w:rPr>
          <w:rFonts w:cstheme="minorHAnsi"/>
          <w:szCs w:val="24"/>
        </w:rPr>
      </w:pPr>
      <w:r>
        <w:rPr>
          <w:rFonts w:cstheme="minorHAnsi"/>
          <w:szCs w:val="24"/>
        </w:rPr>
        <w:t>Skill level of the younger player/call-up</w:t>
      </w:r>
    </w:p>
    <w:p w14:paraId="2CEC084F" w14:textId="77777777" w:rsidR="006537C6" w:rsidRDefault="006537C6" w:rsidP="005469EF">
      <w:pPr>
        <w:pStyle w:val="ListParagraph"/>
        <w:numPr>
          <w:ilvl w:val="0"/>
          <w:numId w:val="17"/>
        </w:numPr>
        <w:rPr>
          <w:rFonts w:cstheme="minorHAnsi"/>
          <w:szCs w:val="24"/>
        </w:rPr>
      </w:pPr>
      <w:r>
        <w:rPr>
          <w:rFonts w:cstheme="minorHAnsi"/>
          <w:szCs w:val="24"/>
        </w:rPr>
        <w:t>Size of the call-up- especially when calling up to the higher levels such as 18U or 15U when pitching becomes a faster/harder</w:t>
      </w:r>
    </w:p>
    <w:p w14:paraId="760787C0" w14:textId="77777777" w:rsidR="006537C6" w:rsidRDefault="006537C6" w:rsidP="005469EF">
      <w:pPr>
        <w:pStyle w:val="ListParagraph"/>
        <w:numPr>
          <w:ilvl w:val="0"/>
          <w:numId w:val="17"/>
        </w:numPr>
        <w:rPr>
          <w:rFonts w:cstheme="minorHAnsi"/>
          <w:szCs w:val="24"/>
        </w:rPr>
      </w:pPr>
      <w:r>
        <w:rPr>
          <w:rFonts w:cstheme="minorHAnsi"/>
          <w:szCs w:val="24"/>
        </w:rPr>
        <w:t>Discipline record of the call-up</w:t>
      </w:r>
    </w:p>
    <w:p w14:paraId="19EFD4C7" w14:textId="3B6D2BC2" w:rsidR="00B354B2" w:rsidRDefault="00B354B2" w:rsidP="005469EF">
      <w:pPr>
        <w:pStyle w:val="ListParagraph"/>
        <w:numPr>
          <w:ilvl w:val="0"/>
          <w:numId w:val="17"/>
        </w:numPr>
        <w:rPr>
          <w:rFonts w:cstheme="minorHAnsi"/>
          <w:szCs w:val="24"/>
        </w:rPr>
      </w:pPr>
      <w:r>
        <w:rPr>
          <w:rFonts w:cstheme="minorHAnsi"/>
          <w:szCs w:val="24"/>
        </w:rPr>
        <w:t>Permission of parent/guardian</w:t>
      </w:r>
    </w:p>
    <w:p w14:paraId="66347A01" w14:textId="16D7F101" w:rsidR="00337BDF" w:rsidRPr="00337BDF" w:rsidRDefault="00337BDF" w:rsidP="00337BDF">
      <w:pPr>
        <w:pStyle w:val="ListParagraph"/>
        <w:numPr>
          <w:ilvl w:val="0"/>
          <w:numId w:val="17"/>
        </w:numPr>
        <w:rPr>
          <w:rFonts w:cstheme="minorHAnsi"/>
          <w:szCs w:val="24"/>
        </w:rPr>
      </w:pPr>
      <w:r>
        <w:rPr>
          <w:rFonts w:cstheme="minorHAnsi"/>
          <w:szCs w:val="24"/>
        </w:rPr>
        <w:t>Age of the player</w:t>
      </w:r>
    </w:p>
    <w:p w14:paraId="4B2AAC80" w14:textId="77777777" w:rsidR="00B56463" w:rsidRDefault="00B56463">
      <w:pPr>
        <w:pStyle w:val="Heading1"/>
        <w:sectPr w:rsidR="00B56463" w:rsidSect="006B4A11">
          <w:headerReference w:type="default" r:id="rId19"/>
          <w:pgSz w:w="12240" w:h="15840"/>
          <w:pgMar w:top="1440" w:right="1440" w:bottom="1440" w:left="1440" w:header="709" w:footer="709" w:gutter="0"/>
          <w:cols w:space="708"/>
          <w:docGrid w:linePitch="360"/>
        </w:sectPr>
      </w:pPr>
      <w:bookmarkStart w:id="105" w:name="_Code_of_conduct:"/>
      <w:bookmarkEnd w:id="105"/>
    </w:p>
    <w:p w14:paraId="60F7BE7D" w14:textId="532F5B1D" w:rsidR="001C4FFA" w:rsidRPr="00291C00" w:rsidRDefault="0067517D">
      <w:pPr>
        <w:pStyle w:val="Heading1"/>
      </w:pPr>
      <w:bookmarkStart w:id="106" w:name="_Toc480264879"/>
      <w:bookmarkStart w:id="107" w:name="_Toc158295398"/>
      <w:r w:rsidRPr="00291C00">
        <w:t xml:space="preserve">Code of </w:t>
      </w:r>
      <w:r w:rsidRPr="005469EF">
        <w:t>conduct</w:t>
      </w:r>
      <w:bookmarkEnd w:id="106"/>
      <w:bookmarkEnd w:id="107"/>
    </w:p>
    <w:p w14:paraId="1B539A21" w14:textId="745996EB" w:rsidR="001C4FFA" w:rsidRPr="00291C00" w:rsidRDefault="001C4FFA" w:rsidP="001C4FFA">
      <w:pPr>
        <w:rPr>
          <w:rFonts w:cstheme="minorHAnsi"/>
          <w:szCs w:val="24"/>
        </w:rPr>
      </w:pPr>
      <w:r w:rsidRPr="00291C00">
        <w:rPr>
          <w:rFonts w:cstheme="minorHAnsi"/>
          <w:bCs/>
          <w:iCs/>
          <w:szCs w:val="24"/>
        </w:rPr>
        <w:t>If you have any concerns as a parent</w:t>
      </w:r>
      <w:r w:rsidR="00190635">
        <w:rPr>
          <w:rFonts w:cstheme="minorHAnsi"/>
          <w:bCs/>
          <w:iCs/>
          <w:szCs w:val="24"/>
        </w:rPr>
        <w:t>/guardian</w:t>
      </w:r>
      <w:r w:rsidRPr="00291C00">
        <w:rPr>
          <w:rFonts w:cstheme="minorHAnsi"/>
          <w:bCs/>
          <w:iCs/>
          <w:szCs w:val="24"/>
        </w:rPr>
        <w:t xml:space="preserve">, we ask you not to approach any Manager/Coach with any complaint(s) at or after games in front of other Teammates, Coaches, Parents, opposing teams, or Officials; this includes on the field or in the parking lot.  If you have a </w:t>
      </w:r>
      <w:proofErr w:type="gramStart"/>
      <w:r w:rsidRPr="00291C00">
        <w:rPr>
          <w:rFonts w:cstheme="minorHAnsi"/>
          <w:bCs/>
          <w:iCs/>
          <w:szCs w:val="24"/>
        </w:rPr>
        <w:t>complaint</w:t>
      </w:r>
      <w:proofErr w:type="gramEnd"/>
      <w:r w:rsidRPr="00291C00">
        <w:rPr>
          <w:rFonts w:cstheme="minorHAnsi"/>
          <w:bCs/>
          <w:iCs/>
          <w:szCs w:val="24"/>
        </w:rPr>
        <w:t xml:space="preserve"> you would like heard, wait </w:t>
      </w:r>
      <w:r w:rsidR="00337BDF">
        <w:rPr>
          <w:rFonts w:cstheme="minorHAnsi"/>
          <w:bCs/>
          <w:iCs/>
          <w:szCs w:val="24"/>
        </w:rPr>
        <w:t>24 hours (considered a cool-down period)</w:t>
      </w:r>
      <w:r w:rsidRPr="00291C00">
        <w:rPr>
          <w:rFonts w:cstheme="minorHAnsi"/>
          <w:bCs/>
          <w:iCs/>
          <w:szCs w:val="24"/>
        </w:rPr>
        <w:t xml:space="preserve"> and then contact the Manager/Coach by email to arrange a meeting either by phone or in person. </w:t>
      </w:r>
    </w:p>
    <w:p w14:paraId="714C99DC" w14:textId="77777777" w:rsidR="00B936A6" w:rsidRPr="00291C00" w:rsidRDefault="00B936A6" w:rsidP="00B936A6">
      <w:pPr>
        <w:rPr>
          <w:rFonts w:cstheme="minorHAnsi"/>
          <w:szCs w:val="24"/>
        </w:rPr>
      </w:pPr>
      <w:r w:rsidRPr="00291C00">
        <w:rPr>
          <w:rFonts w:cstheme="minorHAnsi"/>
          <w:szCs w:val="24"/>
        </w:rPr>
        <w:t xml:space="preserve">PRCMBA is committed to providing a sport and work environment in which all individuals are treated with respect and dignity.  PRCMBA encourages the reporting of all incidents of harassment.  </w:t>
      </w:r>
    </w:p>
    <w:p w14:paraId="22B77DC4" w14:textId="77777777" w:rsidR="00B936A6" w:rsidRPr="00291C00" w:rsidRDefault="00B936A6" w:rsidP="00B936A6">
      <w:pPr>
        <w:rPr>
          <w:rFonts w:cstheme="minorHAnsi"/>
          <w:szCs w:val="24"/>
        </w:rPr>
      </w:pPr>
      <w:r w:rsidRPr="00291C00">
        <w:rPr>
          <w:rFonts w:cstheme="minorHAnsi"/>
          <w:szCs w:val="24"/>
        </w:rPr>
        <w:t>Co</w:t>
      </w:r>
      <w:r w:rsidR="00D2757D">
        <w:rPr>
          <w:rFonts w:cstheme="minorHAnsi"/>
          <w:szCs w:val="24"/>
        </w:rPr>
        <w:t>nduct of all volunteers in the a</w:t>
      </w:r>
      <w:r w:rsidRPr="00291C00">
        <w:rPr>
          <w:rFonts w:cstheme="minorHAnsi"/>
          <w:szCs w:val="24"/>
        </w:rPr>
        <w:t xml:space="preserve">ssociation shall be measured by </w:t>
      </w:r>
      <w:r w:rsidR="00D2757D" w:rsidRPr="00D2757D">
        <w:rPr>
          <w:rFonts w:cstheme="minorHAnsi"/>
          <w:i/>
        </w:rPr>
        <w:t>discipline, teamwork, sportsmanship, honesty and integrity</w:t>
      </w:r>
      <w:r w:rsidR="00D2757D" w:rsidRPr="00291C00">
        <w:rPr>
          <w:rFonts w:cstheme="minorHAnsi"/>
          <w:szCs w:val="24"/>
        </w:rPr>
        <w:t xml:space="preserve"> </w:t>
      </w:r>
      <w:r w:rsidR="00D2757D">
        <w:rPr>
          <w:rFonts w:cstheme="minorHAnsi"/>
          <w:szCs w:val="24"/>
        </w:rPr>
        <w:t>which is consistent with our mission and the best interests of baseball.</w:t>
      </w:r>
    </w:p>
    <w:p w14:paraId="746090F5" w14:textId="77777777" w:rsidR="00B936A6" w:rsidRPr="00291C00" w:rsidRDefault="00B936A6" w:rsidP="00B936A6">
      <w:pPr>
        <w:rPr>
          <w:rFonts w:cstheme="minorHAnsi"/>
          <w:szCs w:val="24"/>
        </w:rPr>
      </w:pPr>
      <w:r w:rsidRPr="00291C00">
        <w:rPr>
          <w:rFonts w:cstheme="minorHAnsi"/>
          <w:szCs w:val="24"/>
        </w:rPr>
        <w:t>All members, including players, coaches, umpires and team personnel shall abide by the rules and regulations associated with all baseball eve</w:t>
      </w:r>
      <w:r w:rsidR="00D2757D">
        <w:rPr>
          <w:rFonts w:cstheme="minorHAnsi"/>
          <w:szCs w:val="24"/>
        </w:rPr>
        <w:t>nts, both on and off the field and shall conduct themselves in a reasonable and acceptable manner.</w:t>
      </w:r>
    </w:p>
    <w:p w14:paraId="73D49796" w14:textId="2CF80573" w:rsidR="00CD0D8F" w:rsidRPr="00291C00" w:rsidRDefault="00B936A6" w:rsidP="008855F8">
      <w:pPr>
        <w:rPr>
          <w:rFonts w:cstheme="minorHAnsi"/>
          <w:b/>
          <w:szCs w:val="24"/>
          <w:u w:val="single"/>
        </w:rPr>
      </w:pPr>
      <w:r w:rsidRPr="00291C00">
        <w:rPr>
          <w:rFonts w:cstheme="minorHAnsi"/>
          <w:szCs w:val="24"/>
        </w:rPr>
        <w:t xml:space="preserve">The Coaching Staff shall be responsible for team conduct and shall be accountable for all behaviors not in keeping with </w:t>
      </w:r>
      <w:r w:rsidR="00CD0D8F" w:rsidRPr="00291C00">
        <w:rPr>
          <w:rFonts w:cstheme="minorHAnsi"/>
          <w:szCs w:val="24"/>
        </w:rPr>
        <w:t xml:space="preserve">the </w:t>
      </w:r>
      <w:r w:rsidR="00337BDF">
        <w:rPr>
          <w:rFonts w:cstheme="minorHAnsi"/>
          <w:szCs w:val="24"/>
        </w:rPr>
        <w:t>mission</w:t>
      </w:r>
      <w:r w:rsidR="00CD0D8F" w:rsidRPr="00291C00">
        <w:rPr>
          <w:rFonts w:cstheme="minorHAnsi"/>
          <w:szCs w:val="24"/>
        </w:rPr>
        <w:t xml:space="preserve"> of PRCMBA</w:t>
      </w:r>
      <w:r w:rsidRPr="00291C00">
        <w:rPr>
          <w:rFonts w:cstheme="minorHAnsi"/>
          <w:szCs w:val="24"/>
        </w:rPr>
        <w:t>.</w:t>
      </w:r>
    </w:p>
    <w:p w14:paraId="3DC84F53" w14:textId="77777777" w:rsidR="00CD0D8F" w:rsidRPr="00291C00" w:rsidRDefault="00CD0D8F">
      <w:pPr>
        <w:rPr>
          <w:rFonts w:cstheme="minorHAnsi"/>
          <w:b/>
          <w:szCs w:val="24"/>
          <w:u w:val="single"/>
        </w:rPr>
      </w:pPr>
      <w:r w:rsidRPr="00291C00">
        <w:rPr>
          <w:rFonts w:cstheme="minorHAnsi"/>
          <w:b/>
          <w:szCs w:val="24"/>
          <w:u w:val="single"/>
        </w:rPr>
        <w:br w:type="page"/>
      </w:r>
    </w:p>
    <w:p w14:paraId="48980A7A" w14:textId="07D398DC" w:rsidR="008855F8" w:rsidRDefault="008855F8" w:rsidP="005469EF">
      <w:pPr>
        <w:pStyle w:val="Heading2"/>
      </w:pPr>
      <w:bookmarkStart w:id="108" w:name="_Toc480264880"/>
      <w:bookmarkStart w:id="109" w:name="_Toc158295399"/>
      <w:r w:rsidRPr="00291C00">
        <w:t>Athlete Expectations</w:t>
      </w:r>
      <w:bookmarkEnd w:id="108"/>
      <w:bookmarkEnd w:id="109"/>
    </w:p>
    <w:p w14:paraId="5B9BD4EF" w14:textId="41020A55" w:rsidR="00337BDF" w:rsidRPr="00337BDF" w:rsidRDefault="00337BDF" w:rsidP="00337BDF">
      <w:pPr>
        <w:rPr>
          <w:i/>
        </w:rPr>
      </w:pPr>
      <w:r w:rsidRPr="00337BDF">
        <w:rPr>
          <w:b/>
          <w:i/>
          <w:color w:val="FF0000"/>
        </w:rPr>
        <w:t>Note</w:t>
      </w:r>
      <w:r w:rsidRPr="00337BDF">
        <w:rPr>
          <w:i/>
        </w:rPr>
        <w:t>: To be signed by all players at the beginning of the season prior to taking the field for practise.</w:t>
      </w:r>
    </w:p>
    <w:p w14:paraId="0BD6D6AC" w14:textId="77777777" w:rsidR="008855F8" w:rsidRPr="00291C00" w:rsidRDefault="008855F8" w:rsidP="008855F8">
      <w:pPr>
        <w:rPr>
          <w:rFonts w:cstheme="minorHAnsi"/>
          <w:szCs w:val="24"/>
        </w:rPr>
      </w:pPr>
      <w:r w:rsidRPr="00291C00">
        <w:rPr>
          <w:rFonts w:cstheme="minorHAnsi"/>
          <w:szCs w:val="24"/>
        </w:rPr>
        <w:t xml:space="preserve">With the understanding that PRCMBA believes that it is the responsibility of all its members, athletes </w:t>
      </w:r>
      <w:proofErr w:type="gramStart"/>
      <w:r w:rsidRPr="00291C00">
        <w:rPr>
          <w:rFonts w:cstheme="minorHAnsi"/>
          <w:szCs w:val="24"/>
        </w:rPr>
        <w:t>included,</w:t>
      </w:r>
      <w:proofErr w:type="gramEnd"/>
      <w:r w:rsidRPr="00291C00">
        <w:rPr>
          <w:rFonts w:cstheme="minorHAnsi"/>
          <w:szCs w:val="24"/>
        </w:rPr>
        <w:t xml:space="preserve"> to promote respect and goodwill we expect the following from our players:</w:t>
      </w:r>
    </w:p>
    <w:p w14:paraId="4BF62A9F" w14:textId="0EDA3479" w:rsidR="008855F8" w:rsidRPr="00291C00" w:rsidRDefault="00371223" w:rsidP="008855F8">
      <w:pPr>
        <w:pStyle w:val="ListParagraph"/>
        <w:numPr>
          <w:ilvl w:val="0"/>
          <w:numId w:val="5"/>
        </w:numPr>
        <w:rPr>
          <w:rFonts w:cstheme="minorHAnsi"/>
          <w:b/>
          <w:szCs w:val="24"/>
          <w:u w:val="single"/>
        </w:rPr>
      </w:pPr>
      <w:r>
        <w:rPr>
          <w:rFonts w:cstheme="minorHAnsi"/>
          <w:szCs w:val="24"/>
        </w:rPr>
        <w:t>Players</w:t>
      </w:r>
      <w:r w:rsidR="008855F8" w:rsidRPr="00291C00">
        <w:rPr>
          <w:rFonts w:cstheme="minorHAnsi"/>
          <w:szCs w:val="24"/>
        </w:rPr>
        <w:t xml:space="preserve"> must conduct themselves in a matter that reflects well on themselves, their family, and Prospect Road Communities Minor Baseball Association (PRCMBA) program.</w:t>
      </w:r>
    </w:p>
    <w:p w14:paraId="6F4DDA7D" w14:textId="7CFD352A" w:rsidR="00371223" w:rsidRDefault="00371223" w:rsidP="008855F8">
      <w:pPr>
        <w:pStyle w:val="ListParagraph"/>
        <w:numPr>
          <w:ilvl w:val="0"/>
          <w:numId w:val="5"/>
        </w:numPr>
        <w:rPr>
          <w:rFonts w:cstheme="minorHAnsi"/>
          <w:szCs w:val="24"/>
        </w:rPr>
      </w:pPr>
      <w:r>
        <w:rPr>
          <w:rFonts w:cstheme="minorHAnsi"/>
          <w:szCs w:val="24"/>
        </w:rPr>
        <w:t>Players</w:t>
      </w:r>
      <w:r w:rsidR="008855F8" w:rsidRPr="00291C00">
        <w:rPr>
          <w:rFonts w:cstheme="minorHAnsi"/>
          <w:szCs w:val="24"/>
        </w:rPr>
        <w:t xml:space="preserve"> will treat teammates, other players, coaches, officials, and parents with respect always.</w:t>
      </w:r>
    </w:p>
    <w:p w14:paraId="3DCE010F" w14:textId="5099E0E8" w:rsidR="008855F8" w:rsidRPr="00371223" w:rsidRDefault="00371223" w:rsidP="00B56463">
      <w:pPr>
        <w:pStyle w:val="ListParagraph"/>
        <w:numPr>
          <w:ilvl w:val="0"/>
          <w:numId w:val="5"/>
        </w:numPr>
        <w:rPr>
          <w:rFonts w:cstheme="minorHAnsi"/>
          <w:szCs w:val="24"/>
        </w:rPr>
      </w:pPr>
      <w:r w:rsidRPr="00371223">
        <w:rPr>
          <w:rFonts w:cstheme="minorHAnsi"/>
          <w:szCs w:val="24"/>
        </w:rPr>
        <w:t>Players should make every effort to arrive on time for games and practises.  Adequate notice should be provided to the team manager or coach if player is going to miss or be late for a practise, game or event.</w:t>
      </w:r>
      <w:r w:rsidR="008855F8" w:rsidRPr="00371223">
        <w:rPr>
          <w:rFonts w:cstheme="minorHAnsi"/>
          <w:szCs w:val="24"/>
        </w:rPr>
        <w:t xml:space="preserve">  </w:t>
      </w:r>
    </w:p>
    <w:p w14:paraId="230B7A7C" w14:textId="77777777" w:rsidR="008855F8" w:rsidRPr="00291C00" w:rsidRDefault="008855F8" w:rsidP="008855F8">
      <w:pPr>
        <w:pStyle w:val="ListParagraph"/>
        <w:numPr>
          <w:ilvl w:val="0"/>
          <w:numId w:val="5"/>
        </w:numPr>
        <w:rPr>
          <w:rFonts w:cstheme="minorHAnsi"/>
          <w:b/>
          <w:szCs w:val="24"/>
          <w:u w:val="single"/>
        </w:rPr>
      </w:pPr>
      <w:r w:rsidRPr="00291C00">
        <w:rPr>
          <w:rFonts w:cstheme="minorHAnsi"/>
          <w:szCs w:val="24"/>
        </w:rPr>
        <w:t>Athletes must be dressed appropriately and wear required gear for practice and games.</w:t>
      </w:r>
    </w:p>
    <w:p w14:paraId="0A66BF51" w14:textId="67BB7991" w:rsidR="008855F8" w:rsidRPr="00337BDF" w:rsidRDefault="008855F8" w:rsidP="008855F8">
      <w:pPr>
        <w:pStyle w:val="ListParagraph"/>
        <w:numPr>
          <w:ilvl w:val="0"/>
          <w:numId w:val="5"/>
        </w:numPr>
        <w:rPr>
          <w:rFonts w:cstheme="minorHAnsi"/>
          <w:b/>
          <w:szCs w:val="24"/>
          <w:u w:val="single"/>
        </w:rPr>
      </w:pPr>
      <w:r w:rsidRPr="00291C00">
        <w:rPr>
          <w:rFonts w:cstheme="minorHAnsi"/>
          <w:szCs w:val="24"/>
        </w:rPr>
        <w:t>Abusive behaviour by athletes towards fello</w:t>
      </w:r>
      <w:r w:rsidR="00337BDF">
        <w:rPr>
          <w:rFonts w:cstheme="minorHAnsi"/>
          <w:szCs w:val="24"/>
        </w:rPr>
        <w:t>w athletes, coaches, parents</w:t>
      </w:r>
      <w:r w:rsidR="00E9168A">
        <w:rPr>
          <w:rFonts w:cstheme="minorHAnsi"/>
          <w:szCs w:val="24"/>
        </w:rPr>
        <w:t>, officials,</w:t>
      </w:r>
      <w:r w:rsidR="00337BDF">
        <w:rPr>
          <w:rFonts w:cstheme="minorHAnsi"/>
          <w:szCs w:val="24"/>
        </w:rPr>
        <w:t xml:space="preserve"> </w:t>
      </w:r>
      <w:r w:rsidRPr="00291C00">
        <w:rPr>
          <w:rFonts w:cstheme="minorHAnsi"/>
          <w:szCs w:val="24"/>
        </w:rPr>
        <w:t>will not be tolerated; this includes bullying, online bullying, and negative language. Depending on the severity of the incident, a warning may be given for the first offense at the discretion of the coaches. Athletes may be removed from the program depending on the severity of the abusive behaviour.</w:t>
      </w:r>
    </w:p>
    <w:p w14:paraId="62F3AF97" w14:textId="6243FF69" w:rsidR="00337BDF" w:rsidRPr="00337BDF" w:rsidRDefault="00337BDF" w:rsidP="008855F8">
      <w:pPr>
        <w:pStyle w:val="ListParagraph"/>
        <w:numPr>
          <w:ilvl w:val="0"/>
          <w:numId w:val="5"/>
        </w:numPr>
        <w:rPr>
          <w:rFonts w:cstheme="minorHAnsi"/>
          <w:b/>
          <w:szCs w:val="24"/>
          <w:u w:val="single"/>
        </w:rPr>
      </w:pPr>
      <w:r>
        <w:rPr>
          <w:rFonts w:cstheme="minorHAnsi"/>
          <w:szCs w:val="24"/>
        </w:rPr>
        <w:t>Arguing of calls or disrespect of Officials (name calling, kicking dirt, drawing line in sand) are all grounds for ejection from the game.</w:t>
      </w:r>
    </w:p>
    <w:p w14:paraId="65AA462B" w14:textId="5F8272BF" w:rsidR="00337BDF" w:rsidRPr="00291C00" w:rsidRDefault="00337BDF" w:rsidP="008855F8">
      <w:pPr>
        <w:pStyle w:val="ListParagraph"/>
        <w:numPr>
          <w:ilvl w:val="0"/>
          <w:numId w:val="5"/>
        </w:numPr>
        <w:rPr>
          <w:rFonts w:cstheme="minorHAnsi"/>
          <w:b/>
          <w:szCs w:val="24"/>
          <w:u w:val="single"/>
        </w:rPr>
      </w:pPr>
      <w:r>
        <w:rPr>
          <w:rFonts w:cstheme="minorHAnsi"/>
          <w:szCs w:val="24"/>
        </w:rPr>
        <w:t>Any player ejected from a game by an Official will be required to sit for the next game as well.</w:t>
      </w:r>
    </w:p>
    <w:p w14:paraId="22C638DB" w14:textId="7C791698" w:rsidR="008855F8" w:rsidRPr="00291C00" w:rsidRDefault="008855F8" w:rsidP="008855F8">
      <w:pPr>
        <w:pStyle w:val="ListParagraph"/>
        <w:numPr>
          <w:ilvl w:val="0"/>
          <w:numId w:val="5"/>
        </w:numPr>
        <w:rPr>
          <w:rFonts w:cstheme="minorHAnsi"/>
          <w:b/>
          <w:szCs w:val="24"/>
          <w:u w:val="single"/>
        </w:rPr>
      </w:pPr>
      <w:r w:rsidRPr="00291C00">
        <w:rPr>
          <w:rFonts w:cstheme="minorHAnsi"/>
          <w:szCs w:val="24"/>
        </w:rPr>
        <w:t xml:space="preserve">Throwing gear i.e. bats, helmets, gloves etc., will not be tolerated and the player may be asked to sit for </w:t>
      </w:r>
      <w:r w:rsidR="00337BDF">
        <w:rPr>
          <w:rFonts w:cstheme="minorHAnsi"/>
          <w:szCs w:val="24"/>
        </w:rPr>
        <w:t xml:space="preserve">part or </w:t>
      </w:r>
      <w:proofErr w:type="gramStart"/>
      <w:r w:rsidR="00337BDF">
        <w:rPr>
          <w:rFonts w:cstheme="minorHAnsi"/>
          <w:szCs w:val="24"/>
        </w:rPr>
        <w:t>all of</w:t>
      </w:r>
      <w:proofErr w:type="gramEnd"/>
      <w:r w:rsidR="00337BDF">
        <w:rPr>
          <w:rFonts w:cstheme="minorHAnsi"/>
          <w:szCs w:val="24"/>
        </w:rPr>
        <w:t xml:space="preserve"> </w:t>
      </w:r>
      <w:r w:rsidRPr="00291C00">
        <w:rPr>
          <w:rFonts w:cstheme="minorHAnsi"/>
          <w:szCs w:val="24"/>
        </w:rPr>
        <w:t xml:space="preserve">the game </w:t>
      </w:r>
      <w:r w:rsidR="00337BDF">
        <w:rPr>
          <w:rFonts w:cstheme="minorHAnsi"/>
          <w:szCs w:val="24"/>
        </w:rPr>
        <w:t>at the discretion of the coach</w:t>
      </w:r>
      <w:r w:rsidR="00E9168A">
        <w:rPr>
          <w:rFonts w:cstheme="minorHAnsi"/>
          <w:szCs w:val="24"/>
        </w:rPr>
        <w:t>es</w:t>
      </w:r>
      <w:r w:rsidR="00337BDF">
        <w:rPr>
          <w:rFonts w:cstheme="minorHAnsi"/>
          <w:szCs w:val="24"/>
        </w:rPr>
        <w:t xml:space="preserve"> </w:t>
      </w:r>
      <w:r w:rsidRPr="00291C00">
        <w:rPr>
          <w:rFonts w:cstheme="minorHAnsi"/>
          <w:szCs w:val="24"/>
        </w:rPr>
        <w:t>for a first offence and multiple games for further offences.</w:t>
      </w:r>
    </w:p>
    <w:p w14:paraId="297FE667" w14:textId="543CF1E1" w:rsidR="008855F8" w:rsidRPr="00155365" w:rsidRDefault="008855F8" w:rsidP="008855F8">
      <w:pPr>
        <w:pStyle w:val="ListParagraph"/>
        <w:numPr>
          <w:ilvl w:val="0"/>
          <w:numId w:val="5"/>
        </w:numPr>
        <w:rPr>
          <w:rFonts w:cstheme="minorHAnsi"/>
          <w:b/>
          <w:szCs w:val="24"/>
          <w:u w:val="single"/>
        </w:rPr>
      </w:pPr>
      <w:r w:rsidRPr="00291C00">
        <w:rPr>
          <w:rFonts w:cstheme="minorHAnsi"/>
          <w:szCs w:val="24"/>
        </w:rPr>
        <w:t>PRCMBA is not responsible for stolen property that occurs at the field.</w:t>
      </w:r>
    </w:p>
    <w:p w14:paraId="41183581" w14:textId="4B106B7B" w:rsidR="002A7414" w:rsidRPr="00155365" w:rsidRDefault="002A7414" w:rsidP="008855F8">
      <w:pPr>
        <w:pStyle w:val="ListParagraph"/>
        <w:numPr>
          <w:ilvl w:val="0"/>
          <w:numId w:val="5"/>
        </w:numPr>
        <w:rPr>
          <w:rFonts w:cstheme="minorHAnsi"/>
          <w:szCs w:val="24"/>
        </w:rPr>
      </w:pPr>
      <w:r w:rsidRPr="00155365">
        <w:rPr>
          <w:rFonts w:cstheme="minorHAnsi"/>
          <w:szCs w:val="24"/>
        </w:rPr>
        <w:t>All players should ensure uniforms are turned in to their team manager at the end of the season.</w:t>
      </w:r>
    </w:p>
    <w:p w14:paraId="30C226CF" w14:textId="3268506B" w:rsidR="00EC6EED" w:rsidRDefault="00EC6EED" w:rsidP="00EC6EED">
      <w:pPr>
        <w:rPr>
          <w:rFonts w:cstheme="minorHAnsi"/>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3543"/>
      </w:tblGrid>
      <w:tr w:rsidR="00EC6EED" w14:paraId="1DB0BCFE" w14:textId="77777777" w:rsidTr="00EC6EED">
        <w:tc>
          <w:tcPr>
            <w:tcW w:w="5807" w:type="dxa"/>
          </w:tcPr>
          <w:p w14:paraId="346C44DD" w14:textId="77777777" w:rsidR="00EC6EED" w:rsidRDefault="00EC6EED">
            <w:pPr>
              <w:rPr>
                <w:rFonts w:cstheme="minorHAnsi"/>
                <w:szCs w:val="24"/>
              </w:rPr>
            </w:pPr>
          </w:p>
        </w:tc>
        <w:tc>
          <w:tcPr>
            <w:tcW w:w="3543" w:type="dxa"/>
            <w:tcBorders>
              <w:bottom w:val="single" w:sz="4" w:space="0" w:color="auto"/>
            </w:tcBorders>
          </w:tcPr>
          <w:p w14:paraId="389A9772" w14:textId="77777777" w:rsidR="00EC6EED" w:rsidRDefault="00EC6EED">
            <w:pPr>
              <w:rPr>
                <w:rFonts w:cstheme="minorHAnsi"/>
                <w:szCs w:val="24"/>
              </w:rPr>
            </w:pPr>
          </w:p>
        </w:tc>
      </w:tr>
      <w:tr w:rsidR="00EC6EED" w14:paraId="007382FC" w14:textId="77777777" w:rsidTr="00EC6EED">
        <w:tc>
          <w:tcPr>
            <w:tcW w:w="5807" w:type="dxa"/>
          </w:tcPr>
          <w:p w14:paraId="204F282E" w14:textId="77777777" w:rsidR="00EC6EED" w:rsidRDefault="00EC6EED">
            <w:pPr>
              <w:rPr>
                <w:rFonts w:cstheme="minorHAnsi"/>
                <w:szCs w:val="24"/>
              </w:rPr>
            </w:pPr>
          </w:p>
        </w:tc>
        <w:tc>
          <w:tcPr>
            <w:tcW w:w="3543" w:type="dxa"/>
            <w:tcBorders>
              <w:top w:val="single" w:sz="4" w:space="0" w:color="auto"/>
            </w:tcBorders>
          </w:tcPr>
          <w:p w14:paraId="17C52044" w14:textId="361BAB47" w:rsidR="00EC6EED" w:rsidRDefault="00EC6EED" w:rsidP="00EC6EED">
            <w:pPr>
              <w:rPr>
                <w:rFonts w:cstheme="minorHAnsi"/>
                <w:szCs w:val="24"/>
              </w:rPr>
            </w:pPr>
            <w:r>
              <w:rPr>
                <w:rFonts w:cstheme="minorHAnsi"/>
                <w:szCs w:val="24"/>
              </w:rPr>
              <w:t>PRCMBA Player</w:t>
            </w:r>
          </w:p>
        </w:tc>
      </w:tr>
    </w:tbl>
    <w:p w14:paraId="40817246" w14:textId="0CA56B05" w:rsidR="00CD0D8F" w:rsidRPr="00291C00" w:rsidRDefault="00CD0D8F">
      <w:pPr>
        <w:rPr>
          <w:rFonts w:cstheme="minorHAnsi"/>
          <w:b/>
          <w:szCs w:val="24"/>
          <w:u w:val="single"/>
        </w:rPr>
      </w:pPr>
      <w:r w:rsidRPr="00291C00">
        <w:rPr>
          <w:rFonts w:cstheme="minorHAnsi"/>
          <w:b/>
          <w:szCs w:val="24"/>
          <w:u w:val="single"/>
        </w:rPr>
        <w:br w:type="page"/>
      </w:r>
    </w:p>
    <w:p w14:paraId="4109BE1F" w14:textId="19807C7A" w:rsidR="008855F8" w:rsidRPr="00291C00" w:rsidRDefault="008855F8" w:rsidP="005469EF">
      <w:pPr>
        <w:pStyle w:val="Heading2"/>
      </w:pPr>
      <w:bookmarkStart w:id="110" w:name="_Toc480264881"/>
      <w:bookmarkStart w:id="111" w:name="_Toc158295400"/>
      <w:r w:rsidRPr="00291C00">
        <w:t>Parent</w:t>
      </w:r>
      <w:r w:rsidR="00E7382D">
        <w:t>/Guardian</w:t>
      </w:r>
      <w:r w:rsidRPr="00291C00">
        <w:t xml:space="preserve"> Expectations</w:t>
      </w:r>
      <w:bookmarkEnd w:id="110"/>
      <w:bookmarkEnd w:id="111"/>
    </w:p>
    <w:p w14:paraId="2971E22A" w14:textId="0A93A4A4" w:rsidR="00CC51F3" w:rsidRDefault="00CC51F3" w:rsidP="00CC51F3">
      <w:pPr>
        <w:rPr>
          <w:i/>
        </w:rPr>
      </w:pPr>
      <w:r w:rsidRPr="00337BDF">
        <w:rPr>
          <w:b/>
          <w:i/>
          <w:color w:val="FF0000"/>
        </w:rPr>
        <w:t>Note</w:t>
      </w:r>
      <w:r w:rsidRPr="00337BDF">
        <w:rPr>
          <w:i/>
        </w:rPr>
        <w:t xml:space="preserve">: </w:t>
      </w:r>
      <w:r w:rsidR="00A520D2" w:rsidRPr="00337BDF">
        <w:rPr>
          <w:i/>
        </w:rPr>
        <w:t xml:space="preserve">To be signed by all </w:t>
      </w:r>
      <w:r w:rsidR="00E9168A">
        <w:rPr>
          <w:i/>
        </w:rPr>
        <w:t>parents</w:t>
      </w:r>
      <w:r w:rsidR="00A520D2" w:rsidRPr="00337BDF">
        <w:rPr>
          <w:i/>
        </w:rPr>
        <w:t xml:space="preserve"> at the beginning of the season prior to</w:t>
      </w:r>
      <w:r w:rsidR="00E9168A">
        <w:rPr>
          <w:i/>
        </w:rPr>
        <w:t xml:space="preserve"> their player</w:t>
      </w:r>
      <w:r w:rsidR="00A520D2" w:rsidRPr="00337BDF">
        <w:rPr>
          <w:i/>
        </w:rPr>
        <w:t xml:space="preserve"> taking the field for practise.</w:t>
      </w:r>
    </w:p>
    <w:p w14:paraId="2A73AD24" w14:textId="6C8168CE" w:rsidR="00A520D2" w:rsidRPr="00291C00" w:rsidRDefault="00A520D2" w:rsidP="00A520D2">
      <w:pPr>
        <w:rPr>
          <w:rFonts w:cstheme="minorHAnsi"/>
          <w:szCs w:val="24"/>
        </w:rPr>
      </w:pPr>
      <w:r w:rsidRPr="00291C00">
        <w:rPr>
          <w:rFonts w:cstheme="minorHAnsi"/>
          <w:szCs w:val="24"/>
        </w:rPr>
        <w:t xml:space="preserve">With the understanding that PRCMBA believes that it is the responsibility of all its members, </w:t>
      </w:r>
      <w:r>
        <w:rPr>
          <w:rFonts w:cstheme="minorHAnsi"/>
          <w:szCs w:val="24"/>
        </w:rPr>
        <w:t>parents/guardians</w:t>
      </w:r>
      <w:r w:rsidRPr="00291C00">
        <w:rPr>
          <w:rFonts w:cstheme="minorHAnsi"/>
          <w:szCs w:val="24"/>
        </w:rPr>
        <w:t xml:space="preserve"> </w:t>
      </w:r>
      <w:proofErr w:type="gramStart"/>
      <w:r w:rsidRPr="00291C00">
        <w:rPr>
          <w:rFonts w:cstheme="minorHAnsi"/>
          <w:szCs w:val="24"/>
        </w:rPr>
        <w:t>included,</w:t>
      </w:r>
      <w:proofErr w:type="gramEnd"/>
      <w:r w:rsidRPr="00291C00">
        <w:rPr>
          <w:rFonts w:cstheme="minorHAnsi"/>
          <w:szCs w:val="24"/>
        </w:rPr>
        <w:t xml:space="preserve"> to promote respect and goodwill we expect the following from our </w:t>
      </w:r>
      <w:r>
        <w:rPr>
          <w:rFonts w:cstheme="minorHAnsi"/>
          <w:szCs w:val="24"/>
        </w:rPr>
        <w:t>parents/guardians</w:t>
      </w:r>
      <w:r w:rsidRPr="00291C00">
        <w:rPr>
          <w:rFonts w:cstheme="minorHAnsi"/>
          <w:szCs w:val="24"/>
        </w:rPr>
        <w:t>:</w:t>
      </w:r>
    </w:p>
    <w:p w14:paraId="0E1ADDA5" w14:textId="36583319" w:rsidR="008855F8" w:rsidRPr="00291C00" w:rsidRDefault="008855F8" w:rsidP="008855F8">
      <w:pPr>
        <w:pStyle w:val="ListParagraph"/>
        <w:numPr>
          <w:ilvl w:val="0"/>
          <w:numId w:val="6"/>
        </w:numPr>
        <w:rPr>
          <w:rFonts w:cstheme="minorHAnsi"/>
          <w:szCs w:val="24"/>
        </w:rPr>
      </w:pPr>
      <w:r w:rsidRPr="00291C00">
        <w:rPr>
          <w:rFonts w:cstheme="minorHAnsi"/>
          <w:szCs w:val="24"/>
        </w:rPr>
        <w:t>Please remember that athletes participate to have fun and that the sport is for youth, not adults.</w:t>
      </w:r>
    </w:p>
    <w:p w14:paraId="37B5C16F" w14:textId="1C15A0A7" w:rsidR="008855F8" w:rsidRDefault="008855F8" w:rsidP="008855F8">
      <w:pPr>
        <w:pStyle w:val="ListParagraph"/>
        <w:numPr>
          <w:ilvl w:val="0"/>
          <w:numId w:val="6"/>
        </w:numPr>
        <w:rPr>
          <w:rFonts w:cstheme="minorHAnsi"/>
          <w:szCs w:val="24"/>
        </w:rPr>
      </w:pPr>
      <w:r w:rsidRPr="00291C00">
        <w:rPr>
          <w:rFonts w:cstheme="minorHAnsi"/>
          <w:szCs w:val="24"/>
        </w:rPr>
        <w:t>Parents will inform the Manager/Coach o</w:t>
      </w:r>
      <w:r w:rsidR="00337BDF">
        <w:rPr>
          <w:rFonts w:cstheme="minorHAnsi"/>
          <w:szCs w:val="24"/>
        </w:rPr>
        <w:t>f any physical disability or ail</w:t>
      </w:r>
      <w:r w:rsidRPr="00291C00">
        <w:rPr>
          <w:rFonts w:cstheme="minorHAnsi"/>
          <w:szCs w:val="24"/>
        </w:rPr>
        <w:t>ment that may affect the safety of any athlete or the safety of others.</w:t>
      </w:r>
    </w:p>
    <w:p w14:paraId="04C0D700" w14:textId="659FA223" w:rsidR="00371223" w:rsidRPr="00291C00" w:rsidRDefault="00371223" w:rsidP="008855F8">
      <w:pPr>
        <w:pStyle w:val="ListParagraph"/>
        <w:numPr>
          <w:ilvl w:val="0"/>
          <w:numId w:val="6"/>
        </w:numPr>
        <w:rPr>
          <w:rFonts w:cstheme="minorHAnsi"/>
          <w:szCs w:val="24"/>
        </w:rPr>
      </w:pPr>
      <w:r>
        <w:rPr>
          <w:rFonts w:cstheme="minorHAnsi"/>
          <w:szCs w:val="24"/>
        </w:rPr>
        <w:t>Parents should make every effort to ensure their player(s) arrive on time and properly equipped for games and practises.  Adequate notice should be provided to the team manager or coach if player is going to miss or be late for a practise, game or event.</w:t>
      </w:r>
    </w:p>
    <w:p w14:paraId="52CA8588" w14:textId="39259D96" w:rsidR="008855F8" w:rsidRDefault="008855F8" w:rsidP="008855F8">
      <w:pPr>
        <w:pStyle w:val="ListParagraph"/>
        <w:numPr>
          <w:ilvl w:val="0"/>
          <w:numId w:val="6"/>
        </w:numPr>
        <w:rPr>
          <w:rFonts w:cstheme="minorHAnsi"/>
          <w:szCs w:val="24"/>
        </w:rPr>
      </w:pPr>
      <w:r w:rsidRPr="00291C00">
        <w:rPr>
          <w:rFonts w:cstheme="minorHAnsi"/>
          <w:szCs w:val="24"/>
        </w:rPr>
        <w:t xml:space="preserve">Parents will not speak, or engage on social media, in a negative manner about any athlete, coach, </w:t>
      </w:r>
      <w:r w:rsidR="00371223">
        <w:rPr>
          <w:rFonts w:cstheme="minorHAnsi"/>
          <w:szCs w:val="24"/>
        </w:rPr>
        <w:t xml:space="preserve">official, </w:t>
      </w:r>
      <w:r w:rsidRPr="00291C00">
        <w:rPr>
          <w:rFonts w:cstheme="minorHAnsi"/>
          <w:szCs w:val="24"/>
        </w:rPr>
        <w:t>or parent of PRCMBA</w:t>
      </w:r>
      <w:r w:rsidR="00371223">
        <w:rPr>
          <w:rFonts w:cstheme="minorHAnsi"/>
          <w:szCs w:val="24"/>
        </w:rPr>
        <w:t xml:space="preserve"> or otherwise</w:t>
      </w:r>
      <w:r w:rsidRPr="00291C00">
        <w:rPr>
          <w:rFonts w:cstheme="minorHAnsi"/>
          <w:szCs w:val="24"/>
        </w:rPr>
        <w:t>.</w:t>
      </w:r>
    </w:p>
    <w:p w14:paraId="3E7193D0" w14:textId="77777777" w:rsidR="00B83A56" w:rsidRPr="00291C00" w:rsidRDefault="00B83A56" w:rsidP="008855F8">
      <w:pPr>
        <w:pStyle w:val="ListParagraph"/>
        <w:numPr>
          <w:ilvl w:val="0"/>
          <w:numId w:val="6"/>
        </w:numPr>
        <w:rPr>
          <w:rFonts w:cstheme="minorHAnsi"/>
          <w:szCs w:val="24"/>
        </w:rPr>
      </w:pPr>
      <w:r>
        <w:rPr>
          <w:rFonts w:cstheme="minorHAnsi"/>
          <w:szCs w:val="24"/>
        </w:rPr>
        <w:t>Parents will not enter the dugout unless invited by the coach.</w:t>
      </w:r>
    </w:p>
    <w:p w14:paraId="26407180" w14:textId="77777777" w:rsidR="008855F8" w:rsidRPr="00291C00" w:rsidRDefault="008855F8" w:rsidP="008855F8">
      <w:pPr>
        <w:pStyle w:val="ListParagraph"/>
        <w:numPr>
          <w:ilvl w:val="0"/>
          <w:numId w:val="6"/>
        </w:numPr>
        <w:rPr>
          <w:rFonts w:cstheme="minorHAnsi"/>
          <w:szCs w:val="24"/>
        </w:rPr>
      </w:pPr>
      <w:r w:rsidRPr="00291C00">
        <w:rPr>
          <w:rFonts w:cstheme="minorHAnsi"/>
          <w:szCs w:val="24"/>
        </w:rPr>
        <w:t>Parents should be positive role models for athletes and encourage sportsmanship by showing respect and courtesy, and by demonstrating support for all athletes and team members.</w:t>
      </w:r>
    </w:p>
    <w:p w14:paraId="114EF44C" w14:textId="19E751A3" w:rsidR="008855F8" w:rsidRPr="00291C00" w:rsidRDefault="008855F8" w:rsidP="008855F8">
      <w:pPr>
        <w:pStyle w:val="ListParagraph"/>
        <w:numPr>
          <w:ilvl w:val="0"/>
          <w:numId w:val="6"/>
        </w:numPr>
        <w:rPr>
          <w:rFonts w:cstheme="minorHAnsi"/>
          <w:szCs w:val="24"/>
        </w:rPr>
      </w:pPr>
      <w:r w:rsidRPr="00291C00">
        <w:rPr>
          <w:rFonts w:cstheme="minorHAnsi"/>
          <w:szCs w:val="24"/>
        </w:rPr>
        <w:t>Parents will not engage in any kind of unsportsmanlike conduct with any athlete, coach, official, or other parent</w:t>
      </w:r>
      <w:r w:rsidR="00371223">
        <w:rPr>
          <w:rFonts w:cstheme="minorHAnsi"/>
          <w:szCs w:val="24"/>
        </w:rPr>
        <w:t>(</w:t>
      </w:r>
      <w:r w:rsidRPr="00291C00">
        <w:rPr>
          <w:rFonts w:cstheme="minorHAnsi"/>
          <w:szCs w:val="24"/>
        </w:rPr>
        <w:t>s</w:t>
      </w:r>
      <w:r w:rsidR="00371223">
        <w:rPr>
          <w:rFonts w:cstheme="minorHAnsi"/>
          <w:szCs w:val="24"/>
        </w:rPr>
        <w:t>)</w:t>
      </w:r>
      <w:r w:rsidRPr="00291C00">
        <w:rPr>
          <w:rFonts w:cstheme="minorHAnsi"/>
          <w:szCs w:val="24"/>
        </w:rPr>
        <w:t>.</w:t>
      </w:r>
    </w:p>
    <w:p w14:paraId="774A1F66" w14:textId="4FF82FEA" w:rsidR="00EB0509" w:rsidRDefault="008855F8" w:rsidP="008855F8">
      <w:pPr>
        <w:pStyle w:val="ListParagraph"/>
        <w:numPr>
          <w:ilvl w:val="0"/>
          <w:numId w:val="6"/>
        </w:numPr>
        <w:rPr>
          <w:rFonts w:cstheme="minorHAnsi"/>
          <w:szCs w:val="24"/>
        </w:rPr>
      </w:pPr>
      <w:r w:rsidRPr="00291C00">
        <w:rPr>
          <w:rFonts w:cstheme="minorHAnsi"/>
          <w:szCs w:val="24"/>
        </w:rPr>
        <w:t xml:space="preserve">Parents will respect the coaches in front of others </w:t>
      </w:r>
      <w:r w:rsidR="00802CDA">
        <w:rPr>
          <w:rFonts w:cstheme="minorHAnsi"/>
          <w:szCs w:val="24"/>
        </w:rPr>
        <w:t>and will</w:t>
      </w:r>
      <w:r w:rsidRPr="00291C00">
        <w:rPr>
          <w:rFonts w:cstheme="minorHAnsi"/>
          <w:szCs w:val="24"/>
        </w:rPr>
        <w:t xml:space="preserve"> take the time to speak in a calm manner in a private and agreed upon time and place and understand that coaches are volunteers and are coaching because they love the game.</w:t>
      </w:r>
    </w:p>
    <w:p w14:paraId="7F5302DD" w14:textId="3AA53349" w:rsidR="002A7414" w:rsidRPr="004C380A" w:rsidRDefault="002A7414" w:rsidP="008855F8">
      <w:pPr>
        <w:pStyle w:val="ListParagraph"/>
        <w:numPr>
          <w:ilvl w:val="0"/>
          <w:numId w:val="6"/>
        </w:numPr>
        <w:rPr>
          <w:rFonts w:cstheme="minorHAnsi"/>
          <w:szCs w:val="24"/>
        </w:rPr>
      </w:pPr>
      <w:r w:rsidRPr="004C380A">
        <w:rPr>
          <w:rFonts w:cstheme="minorHAnsi"/>
          <w:szCs w:val="24"/>
        </w:rPr>
        <w:t>Parents are to ensure their player(s) uniform is turned into the team manager at the end of the season.</w:t>
      </w:r>
    </w:p>
    <w:p w14:paraId="0D1E47C3" w14:textId="70FF205D" w:rsidR="00EC6EED" w:rsidRDefault="00EC6EED" w:rsidP="00EC6EED">
      <w:pPr>
        <w:rPr>
          <w:rFonts w:cstheme="minorHAnsi"/>
          <w:szCs w:val="24"/>
        </w:rPr>
      </w:pPr>
    </w:p>
    <w:p w14:paraId="0689734B" w14:textId="04B3C75F" w:rsidR="00EC6EED" w:rsidRDefault="00EC6EED" w:rsidP="00EC6EED">
      <w:pPr>
        <w:rPr>
          <w:rFonts w:cstheme="minorHAnsi"/>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3543"/>
      </w:tblGrid>
      <w:tr w:rsidR="00EC6EED" w14:paraId="6CBC4491" w14:textId="77777777" w:rsidTr="00B56463">
        <w:tc>
          <w:tcPr>
            <w:tcW w:w="5807" w:type="dxa"/>
          </w:tcPr>
          <w:p w14:paraId="1D1BFCF8" w14:textId="77777777" w:rsidR="00EC6EED" w:rsidRDefault="00EC6EED" w:rsidP="00B56463">
            <w:pPr>
              <w:rPr>
                <w:rFonts w:cstheme="minorHAnsi"/>
                <w:szCs w:val="24"/>
              </w:rPr>
            </w:pPr>
          </w:p>
        </w:tc>
        <w:tc>
          <w:tcPr>
            <w:tcW w:w="3543" w:type="dxa"/>
            <w:tcBorders>
              <w:bottom w:val="single" w:sz="4" w:space="0" w:color="auto"/>
            </w:tcBorders>
          </w:tcPr>
          <w:p w14:paraId="55C474A8" w14:textId="77777777" w:rsidR="00EC6EED" w:rsidRDefault="00EC6EED" w:rsidP="00B56463">
            <w:pPr>
              <w:rPr>
                <w:rFonts w:cstheme="minorHAnsi"/>
                <w:szCs w:val="24"/>
              </w:rPr>
            </w:pPr>
          </w:p>
        </w:tc>
      </w:tr>
      <w:tr w:rsidR="00EC6EED" w14:paraId="2C679F60" w14:textId="77777777" w:rsidTr="00B56463">
        <w:tc>
          <w:tcPr>
            <w:tcW w:w="5807" w:type="dxa"/>
          </w:tcPr>
          <w:p w14:paraId="0D9F7254" w14:textId="77777777" w:rsidR="00EC6EED" w:rsidRDefault="00EC6EED" w:rsidP="00B56463">
            <w:pPr>
              <w:rPr>
                <w:rFonts w:cstheme="minorHAnsi"/>
                <w:szCs w:val="24"/>
              </w:rPr>
            </w:pPr>
          </w:p>
        </w:tc>
        <w:tc>
          <w:tcPr>
            <w:tcW w:w="3543" w:type="dxa"/>
            <w:tcBorders>
              <w:top w:val="single" w:sz="4" w:space="0" w:color="auto"/>
            </w:tcBorders>
          </w:tcPr>
          <w:p w14:paraId="38F1B989" w14:textId="367295AA" w:rsidR="00EC6EED" w:rsidRDefault="00EC6EED" w:rsidP="00B56463">
            <w:pPr>
              <w:rPr>
                <w:rFonts w:cstheme="minorHAnsi"/>
                <w:szCs w:val="24"/>
              </w:rPr>
            </w:pPr>
            <w:r>
              <w:rPr>
                <w:rFonts w:cstheme="minorHAnsi"/>
                <w:szCs w:val="24"/>
              </w:rPr>
              <w:t>PRCMBA Parent/Guardian</w:t>
            </w:r>
          </w:p>
        </w:tc>
      </w:tr>
    </w:tbl>
    <w:p w14:paraId="7FF43F41" w14:textId="77777777" w:rsidR="00EC6EED" w:rsidRPr="00EC6EED" w:rsidRDefault="00EC6EED" w:rsidP="00EC6EED">
      <w:pPr>
        <w:rPr>
          <w:rFonts w:cstheme="minorHAnsi"/>
          <w:szCs w:val="24"/>
        </w:rPr>
      </w:pPr>
    </w:p>
    <w:p w14:paraId="71A374E0" w14:textId="77777777" w:rsidR="00E67BAB" w:rsidRDefault="00EB0509">
      <w:pPr>
        <w:rPr>
          <w:rFonts w:cstheme="minorHAnsi"/>
          <w:szCs w:val="24"/>
        </w:rPr>
      </w:pPr>
      <w:r>
        <w:rPr>
          <w:rFonts w:cstheme="minorHAnsi"/>
          <w:szCs w:val="24"/>
        </w:rPr>
        <w:br w:type="page"/>
      </w:r>
    </w:p>
    <w:p w14:paraId="26C7BA13" w14:textId="77777777" w:rsidR="00EB0509" w:rsidRDefault="00EB0509" w:rsidP="00371223">
      <w:pPr>
        <w:pStyle w:val="Heading1"/>
      </w:pPr>
      <w:bookmarkStart w:id="112" w:name="_Toc480264882"/>
      <w:bookmarkStart w:id="113" w:name="_Toc158295401"/>
      <w:r w:rsidRPr="00291C00">
        <w:t>Dispute resolution policy</w:t>
      </w:r>
      <w:bookmarkEnd w:id="112"/>
      <w:bookmarkEnd w:id="113"/>
    </w:p>
    <w:p w14:paraId="2B508AE0" w14:textId="6B547DCB" w:rsidR="00371223" w:rsidRDefault="00190635" w:rsidP="00EB0509">
      <w:pPr>
        <w:rPr>
          <w:rFonts w:cstheme="minorHAnsi"/>
          <w:szCs w:val="24"/>
        </w:rPr>
      </w:pPr>
      <w:r>
        <w:rPr>
          <w:rFonts w:cstheme="minorHAnsi"/>
          <w:szCs w:val="24"/>
        </w:rPr>
        <w:t xml:space="preserve">Please follow our </w:t>
      </w:r>
      <w:hyperlink w:anchor="_Code_of_conduct:" w:history="1">
        <w:r w:rsidRPr="00190635">
          <w:rPr>
            <w:rStyle w:val="Hyperlink"/>
            <w:rFonts w:cstheme="minorHAnsi"/>
            <w:color w:val="023160" w:themeColor="hyperlink" w:themeShade="80"/>
            <w:szCs w:val="24"/>
          </w:rPr>
          <w:t>Code of Conduct</w:t>
        </w:r>
      </w:hyperlink>
      <w:r w:rsidRPr="00190635">
        <w:rPr>
          <w:rFonts w:cstheme="minorHAnsi"/>
          <w:color w:val="1F4E79" w:themeColor="accent1" w:themeShade="80"/>
          <w:szCs w:val="24"/>
        </w:rPr>
        <w:t xml:space="preserve"> </w:t>
      </w:r>
      <w:r>
        <w:rPr>
          <w:rFonts w:cstheme="minorHAnsi"/>
          <w:szCs w:val="24"/>
        </w:rPr>
        <w:t>and wait 24 hours before approaching any coach or manager with your issue.</w:t>
      </w:r>
      <w:r w:rsidR="001C4020">
        <w:rPr>
          <w:rFonts w:cstheme="minorHAnsi"/>
          <w:szCs w:val="24"/>
        </w:rPr>
        <w:t xml:space="preserve">  If after this cool-down period, you still feel you have a complaint or question you would like to have addressed we would ask that you email your coach and/or manager to respectfully make them aware of your concern.  The coach or manager will then contact you by email to attempt to answer your inquiry or to </w:t>
      </w:r>
      <w:proofErr w:type="gramStart"/>
      <w:r w:rsidR="001C4020">
        <w:rPr>
          <w:rFonts w:cstheme="minorHAnsi"/>
          <w:szCs w:val="24"/>
        </w:rPr>
        <w:t>make arrangements</w:t>
      </w:r>
      <w:proofErr w:type="gramEnd"/>
      <w:r w:rsidR="001C4020">
        <w:rPr>
          <w:rFonts w:cstheme="minorHAnsi"/>
          <w:szCs w:val="24"/>
        </w:rPr>
        <w:t xml:space="preserve"> to discuss your concern either by phone or in person.  In the event the coach or manager is unable to provide resolution to an inquiry the coach/manager will then take the issue to the next level.  </w:t>
      </w:r>
    </w:p>
    <w:p w14:paraId="573A38C0" w14:textId="7946C7D2" w:rsidR="00EB0509" w:rsidRDefault="001C4020" w:rsidP="00EB0509">
      <w:pPr>
        <w:rPr>
          <w:rFonts w:cstheme="minorHAnsi"/>
          <w:szCs w:val="24"/>
        </w:rPr>
      </w:pPr>
      <w:r>
        <w:rPr>
          <w:rFonts w:cstheme="minorHAnsi"/>
          <w:szCs w:val="24"/>
        </w:rPr>
        <w:t>Where possible, d</w:t>
      </w:r>
      <w:r w:rsidR="00EB0509">
        <w:rPr>
          <w:rFonts w:cstheme="minorHAnsi"/>
          <w:szCs w:val="24"/>
        </w:rPr>
        <w:t xml:space="preserve">isputes </w:t>
      </w:r>
      <w:r>
        <w:rPr>
          <w:rFonts w:cstheme="minorHAnsi"/>
          <w:szCs w:val="24"/>
        </w:rPr>
        <w:t xml:space="preserve">should </w:t>
      </w:r>
      <w:r w:rsidR="00EB0509">
        <w:rPr>
          <w:rFonts w:cstheme="minorHAnsi"/>
          <w:szCs w:val="24"/>
        </w:rPr>
        <w:t>follow the hierarchy of:</w:t>
      </w:r>
    </w:p>
    <w:p w14:paraId="6FA01363" w14:textId="77777777" w:rsidR="00EB0509" w:rsidRPr="00272EA3" w:rsidRDefault="00EB0509" w:rsidP="00EB0509">
      <w:pPr>
        <w:pStyle w:val="ListParagraph"/>
        <w:numPr>
          <w:ilvl w:val="0"/>
          <w:numId w:val="15"/>
        </w:numPr>
        <w:rPr>
          <w:rFonts w:cstheme="minorHAnsi"/>
          <w:szCs w:val="24"/>
        </w:rPr>
      </w:pPr>
      <w:r w:rsidRPr="00272EA3">
        <w:rPr>
          <w:rFonts w:cstheme="minorHAnsi"/>
          <w:szCs w:val="24"/>
        </w:rPr>
        <w:t>Coach and/or manager</w:t>
      </w:r>
    </w:p>
    <w:p w14:paraId="6B149D8C" w14:textId="77777777" w:rsidR="00EB0509" w:rsidRPr="00272EA3" w:rsidRDefault="00EB0509" w:rsidP="00EB0509">
      <w:pPr>
        <w:pStyle w:val="ListParagraph"/>
        <w:numPr>
          <w:ilvl w:val="0"/>
          <w:numId w:val="15"/>
        </w:numPr>
        <w:rPr>
          <w:rFonts w:cstheme="minorHAnsi"/>
          <w:szCs w:val="24"/>
        </w:rPr>
      </w:pPr>
      <w:r w:rsidRPr="00272EA3">
        <w:rPr>
          <w:rFonts w:cstheme="minorHAnsi"/>
          <w:szCs w:val="24"/>
        </w:rPr>
        <w:t>Program Co-ordinator</w:t>
      </w:r>
    </w:p>
    <w:p w14:paraId="10ECE2F2" w14:textId="566EEEC3" w:rsidR="00EB0509" w:rsidRPr="00272EA3" w:rsidRDefault="00EB0509" w:rsidP="00EB0509">
      <w:pPr>
        <w:pStyle w:val="ListParagraph"/>
        <w:numPr>
          <w:ilvl w:val="0"/>
          <w:numId w:val="15"/>
        </w:numPr>
        <w:rPr>
          <w:rFonts w:cstheme="minorHAnsi"/>
          <w:szCs w:val="24"/>
        </w:rPr>
      </w:pPr>
      <w:r w:rsidRPr="00272EA3">
        <w:rPr>
          <w:rFonts w:cstheme="minorHAnsi"/>
          <w:szCs w:val="24"/>
        </w:rPr>
        <w:t>V</w:t>
      </w:r>
      <w:r w:rsidR="001C4020">
        <w:rPr>
          <w:rFonts w:cstheme="minorHAnsi"/>
          <w:szCs w:val="24"/>
        </w:rPr>
        <w:t>ice President and/or President</w:t>
      </w:r>
    </w:p>
    <w:p w14:paraId="6ACB24B8" w14:textId="484034E4" w:rsidR="008855F8" w:rsidRPr="00155365" w:rsidRDefault="008855F8" w:rsidP="005469EF">
      <w:pPr>
        <w:ind w:left="360"/>
        <w:rPr>
          <w:rFonts w:cstheme="minorHAnsi"/>
          <w:b/>
          <w:sz w:val="32"/>
          <w:szCs w:val="32"/>
          <w:u w:val="single"/>
        </w:rPr>
      </w:pPr>
    </w:p>
    <w:p w14:paraId="4B34E716" w14:textId="49EAEFB8" w:rsidR="00C34A97" w:rsidRPr="00155365" w:rsidRDefault="00C34A97" w:rsidP="00155365">
      <w:pPr>
        <w:pStyle w:val="Heading1"/>
      </w:pPr>
      <w:bookmarkStart w:id="114" w:name="_Toc158295402"/>
      <w:r w:rsidRPr="00155365">
        <w:t>Fundraising Policy</w:t>
      </w:r>
      <w:bookmarkEnd w:id="114"/>
    </w:p>
    <w:p w14:paraId="62327EB5" w14:textId="525BE0ED" w:rsidR="00C34A97" w:rsidRPr="00155365" w:rsidRDefault="00C34A97" w:rsidP="00155365">
      <w:pPr>
        <w:pStyle w:val="NoSpacing"/>
        <w:rPr>
          <w:szCs w:val="26"/>
        </w:rPr>
      </w:pPr>
      <w:r w:rsidRPr="00E7382D">
        <w:rPr>
          <w:szCs w:val="26"/>
        </w:rPr>
        <w:t>To</w:t>
      </w:r>
      <w:r w:rsidRPr="00155365">
        <w:rPr>
          <w:szCs w:val="26"/>
        </w:rPr>
        <w:t xml:space="preserve"> keep registration costs down within our small association and </w:t>
      </w:r>
      <w:proofErr w:type="gramStart"/>
      <w:r w:rsidRPr="00155365">
        <w:rPr>
          <w:szCs w:val="26"/>
        </w:rPr>
        <w:t>in an attempt to</w:t>
      </w:r>
      <w:proofErr w:type="gramEnd"/>
      <w:r w:rsidRPr="00155365">
        <w:rPr>
          <w:szCs w:val="26"/>
        </w:rPr>
        <w:t xml:space="preserve"> keep PRCMBA baseball a lower cost</w:t>
      </w:r>
      <w:r>
        <w:rPr>
          <w:szCs w:val="26"/>
        </w:rPr>
        <w:t xml:space="preserve"> and </w:t>
      </w:r>
      <w:r w:rsidRPr="00155365">
        <w:rPr>
          <w:szCs w:val="26"/>
        </w:rPr>
        <w:t>local summer sport option</w:t>
      </w:r>
      <w:r>
        <w:rPr>
          <w:szCs w:val="26"/>
        </w:rPr>
        <w:t xml:space="preserve">, </w:t>
      </w:r>
      <w:r w:rsidRPr="00155365">
        <w:rPr>
          <w:szCs w:val="26"/>
        </w:rPr>
        <w:t>widespread fundraising is required to provide funds for the purpose of:</w:t>
      </w:r>
    </w:p>
    <w:p w14:paraId="4633C24A" w14:textId="77777777" w:rsidR="00C34A97" w:rsidRPr="00155365" w:rsidRDefault="00C34A97" w:rsidP="00155365">
      <w:pPr>
        <w:pStyle w:val="NoSpacing"/>
        <w:rPr>
          <w:szCs w:val="26"/>
        </w:rPr>
      </w:pPr>
    </w:p>
    <w:p w14:paraId="4AB1773C" w14:textId="5099DC6F" w:rsidR="00C34A97" w:rsidRPr="00155365" w:rsidRDefault="00C34A97" w:rsidP="00155365">
      <w:pPr>
        <w:pStyle w:val="NoSpacing"/>
        <w:numPr>
          <w:ilvl w:val="0"/>
          <w:numId w:val="37"/>
        </w:numPr>
        <w:rPr>
          <w:szCs w:val="26"/>
        </w:rPr>
      </w:pPr>
      <w:r w:rsidRPr="00155365">
        <w:rPr>
          <w:szCs w:val="26"/>
        </w:rPr>
        <w:t>field maintenance</w:t>
      </w:r>
    </w:p>
    <w:p w14:paraId="15381749" w14:textId="39AA5CA0" w:rsidR="00C34A97" w:rsidRPr="00155365" w:rsidRDefault="00C34A97" w:rsidP="00155365">
      <w:pPr>
        <w:pStyle w:val="NoSpacing"/>
        <w:numPr>
          <w:ilvl w:val="0"/>
          <w:numId w:val="37"/>
        </w:numPr>
        <w:rPr>
          <w:szCs w:val="26"/>
        </w:rPr>
      </w:pPr>
      <w:r w:rsidRPr="00155365">
        <w:rPr>
          <w:szCs w:val="26"/>
        </w:rPr>
        <w:t>team equipment (required and enhanced)</w:t>
      </w:r>
    </w:p>
    <w:p w14:paraId="23E200DF" w14:textId="57B038D8" w:rsidR="00C34A97" w:rsidRPr="00155365" w:rsidRDefault="00C34A97" w:rsidP="00155365">
      <w:pPr>
        <w:pStyle w:val="NoSpacing"/>
        <w:numPr>
          <w:ilvl w:val="0"/>
          <w:numId w:val="37"/>
        </w:numPr>
        <w:rPr>
          <w:szCs w:val="26"/>
        </w:rPr>
      </w:pPr>
      <w:r w:rsidRPr="00155365">
        <w:rPr>
          <w:szCs w:val="26"/>
        </w:rPr>
        <w:t>training equipment</w:t>
      </w:r>
    </w:p>
    <w:p w14:paraId="30482B14" w14:textId="5CC4E891" w:rsidR="00C34A97" w:rsidRPr="00155365" w:rsidRDefault="00C34A97" w:rsidP="00155365">
      <w:pPr>
        <w:pStyle w:val="NoSpacing"/>
        <w:numPr>
          <w:ilvl w:val="0"/>
          <w:numId w:val="37"/>
        </w:numPr>
        <w:rPr>
          <w:szCs w:val="26"/>
        </w:rPr>
      </w:pPr>
      <w:r w:rsidRPr="00155365">
        <w:rPr>
          <w:szCs w:val="26"/>
        </w:rPr>
        <w:t xml:space="preserve">indoor </w:t>
      </w:r>
      <w:r>
        <w:rPr>
          <w:szCs w:val="26"/>
        </w:rPr>
        <w:t>conditioning camps</w:t>
      </w:r>
    </w:p>
    <w:p w14:paraId="5BA95D5B" w14:textId="09FE0EF5" w:rsidR="00C34A97" w:rsidRPr="00155365" w:rsidRDefault="00C34A97" w:rsidP="00155365">
      <w:pPr>
        <w:pStyle w:val="NoSpacing"/>
        <w:numPr>
          <w:ilvl w:val="0"/>
          <w:numId w:val="37"/>
        </w:numPr>
        <w:rPr>
          <w:szCs w:val="26"/>
        </w:rPr>
      </w:pPr>
      <w:r w:rsidRPr="00155365">
        <w:rPr>
          <w:szCs w:val="26"/>
        </w:rPr>
        <w:t>uniforms (pants</w:t>
      </w:r>
      <w:r>
        <w:rPr>
          <w:szCs w:val="26"/>
        </w:rPr>
        <w:t xml:space="preserve"> included</w:t>
      </w:r>
      <w:r w:rsidRPr="00155365">
        <w:rPr>
          <w:szCs w:val="26"/>
        </w:rPr>
        <w:t>)</w:t>
      </w:r>
    </w:p>
    <w:p w14:paraId="0B6F43A7" w14:textId="6E97D531" w:rsidR="00C34A97" w:rsidRPr="00155365" w:rsidRDefault="00C34A97" w:rsidP="00155365">
      <w:pPr>
        <w:pStyle w:val="NoSpacing"/>
        <w:numPr>
          <w:ilvl w:val="0"/>
          <w:numId w:val="37"/>
        </w:numPr>
        <w:rPr>
          <w:szCs w:val="26"/>
        </w:rPr>
      </w:pPr>
      <w:r w:rsidRPr="00155365">
        <w:rPr>
          <w:szCs w:val="26"/>
        </w:rPr>
        <w:t>Baseballs</w:t>
      </w:r>
    </w:p>
    <w:p w14:paraId="46831E1B" w14:textId="51DAB029" w:rsidR="00C34A97" w:rsidRPr="00155365" w:rsidRDefault="00C34A97" w:rsidP="00155365">
      <w:pPr>
        <w:pStyle w:val="NoSpacing"/>
        <w:numPr>
          <w:ilvl w:val="0"/>
          <w:numId w:val="37"/>
        </w:numPr>
        <w:rPr>
          <w:szCs w:val="26"/>
        </w:rPr>
      </w:pPr>
      <w:r w:rsidRPr="00155365">
        <w:rPr>
          <w:szCs w:val="26"/>
        </w:rPr>
        <w:t>end of year gatherings</w:t>
      </w:r>
    </w:p>
    <w:p w14:paraId="2F26D3BE" w14:textId="77777777" w:rsidR="00C34A97" w:rsidRPr="00155365" w:rsidRDefault="00C34A97" w:rsidP="00155365">
      <w:pPr>
        <w:pStyle w:val="NoSpacing"/>
        <w:numPr>
          <w:ilvl w:val="0"/>
          <w:numId w:val="37"/>
        </w:numPr>
        <w:rPr>
          <w:szCs w:val="26"/>
        </w:rPr>
      </w:pPr>
      <w:r w:rsidRPr="00155365">
        <w:rPr>
          <w:szCs w:val="26"/>
        </w:rPr>
        <w:t>general operating costs</w:t>
      </w:r>
    </w:p>
    <w:p w14:paraId="7F95E301" w14:textId="77777777" w:rsidR="00C34A97" w:rsidRPr="00155365" w:rsidRDefault="00C34A97" w:rsidP="00155365">
      <w:pPr>
        <w:pStyle w:val="NoSpacing"/>
        <w:rPr>
          <w:szCs w:val="26"/>
        </w:rPr>
      </w:pPr>
    </w:p>
    <w:p w14:paraId="170CBBD2" w14:textId="2FCB3BC2" w:rsidR="00C34A97" w:rsidRPr="00155365" w:rsidRDefault="00C34A97" w:rsidP="00155365">
      <w:pPr>
        <w:pStyle w:val="NoSpacing"/>
        <w:rPr>
          <w:szCs w:val="26"/>
        </w:rPr>
      </w:pPr>
      <w:r w:rsidRPr="00155365">
        <w:rPr>
          <w:szCs w:val="26"/>
        </w:rPr>
        <w:t xml:space="preserve">PRCMBA has adopted a “Participation Fundraising Policy”. All teams within the Association must participate in any association wide fundraising initiative. PRCMBA does recognize that due to summer schedules not all players from every team will be able to participate fully. Any team affiliated within our association must still provide input to these fundraising efforts </w:t>
      </w:r>
      <w:proofErr w:type="gramStart"/>
      <w:r w:rsidRPr="00155365">
        <w:rPr>
          <w:szCs w:val="26"/>
        </w:rPr>
        <w:t>in order for</w:t>
      </w:r>
      <w:proofErr w:type="gramEnd"/>
      <w:r w:rsidRPr="00155365">
        <w:rPr>
          <w:szCs w:val="26"/>
        </w:rPr>
        <w:t xml:space="preserve"> them to be successful and balanced.</w:t>
      </w:r>
    </w:p>
    <w:p w14:paraId="6239E5D1" w14:textId="77777777" w:rsidR="00C34A97" w:rsidRPr="005469EF" w:rsidRDefault="00C34A97" w:rsidP="005469EF">
      <w:pPr>
        <w:ind w:left="360"/>
        <w:rPr>
          <w:rFonts w:cstheme="minorHAnsi"/>
          <w:b/>
          <w:szCs w:val="24"/>
          <w:u w:val="single"/>
        </w:rPr>
      </w:pPr>
    </w:p>
    <w:sectPr w:rsidR="00C34A97" w:rsidRPr="005469EF" w:rsidSect="006B4A11">
      <w:headerReference w:type="default" r:id="rId20"/>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C1391" w14:textId="77777777" w:rsidR="009A6634" w:rsidRDefault="009A6634" w:rsidP="004C6ABB">
      <w:pPr>
        <w:spacing w:after="0" w:line="240" w:lineRule="auto"/>
      </w:pPr>
      <w:r>
        <w:separator/>
      </w:r>
    </w:p>
  </w:endnote>
  <w:endnote w:type="continuationSeparator" w:id="0">
    <w:p w14:paraId="55AFC80D" w14:textId="77777777" w:rsidR="009A6634" w:rsidRDefault="009A6634" w:rsidP="004C6ABB">
      <w:pPr>
        <w:spacing w:after="0" w:line="240" w:lineRule="auto"/>
      </w:pPr>
      <w:r>
        <w:continuationSeparator/>
      </w:r>
    </w:p>
  </w:endnote>
  <w:endnote w:type="continuationNotice" w:id="1">
    <w:p w14:paraId="67FDA3E7" w14:textId="77777777" w:rsidR="009A6634" w:rsidRDefault="009A66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DB0F5" w14:textId="0325BDF2" w:rsidR="007E0ECB" w:rsidRDefault="007E0ECB">
    <w:pPr>
      <w:pStyle w:val="Footer"/>
    </w:pPr>
    <w:r>
      <w:rPr>
        <w:color w:val="7F7F7F" w:themeColor="background1" w:themeShade="7F"/>
        <w:spacing w:val="60"/>
      </w:rPr>
      <w:tab/>
      <w:t>Page</w:t>
    </w:r>
    <w:r>
      <w:t xml:space="preserve"> | </w:t>
    </w:r>
    <w:r>
      <w:fldChar w:fldCharType="begin"/>
    </w:r>
    <w:r>
      <w:instrText xml:space="preserve"> PAGE   \* MERGEFORMAT </w:instrText>
    </w:r>
    <w:r>
      <w:fldChar w:fldCharType="separate"/>
    </w:r>
    <w:r w:rsidRPr="00BE415B">
      <w:rPr>
        <w:b/>
        <w:bCs/>
        <w:noProof/>
      </w:rPr>
      <w:t>29</w:t>
    </w:r>
    <w:r>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FE10D" w14:textId="77777777" w:rsidR="009A6634" w:rsidRDefault="009A6634" w:rsidP="004C6ABB">
      <w:pPr>
        <w:spacing w:after="0" w:line="240" w:lineRule="auto"/>
      </w:pPr>
      <w:r>
        <w:separator/>
      </w:r>
    </w:p>
  </w:footnote>
  <w:footnote w:type="continuationSeparator" w:id="0">
    <w:p w14:paraId="10338C4C" w14:textId="77777777" w:rsidR="009A6634" w:rsidRDefault="009A6634" w:rsidP="004C6ABB">
      <w:pPr>
        <w:spacing w:after="0" w:line="240" w:lineRule="auto"/>
      </w:pPr>
      <w:r>
        <w:continuationSeparator/>
      </w:r>
    </w:p>
  </w:footnote>
  <w:footnote w:type="continuationNotice" w:id="1">
    <w:p w14:paraId="426B3504" w14:textId="77777777" w:rsidR="009A6634" w:rsidRDefault="009A66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8DB2A" w14:textId="7B6B7E33" w:rsidR="007E0ECB" w:rsidRPr="00237AE3" w:rsidRDefault="00A44112">
    <w:pPr>
      <w:pStyle w:val="Header"/>
      <w:rPr>
        <w:rFonts w:ascii="Bradley Hand ITC" w:hAnsi="Bradley Hand ITC"/>
        <w:i/>
      </w:rPr>
    </w:pPr>
    <w:r>
      <w:t>PR</w:t>
    </w:r>
    <w:r w:rsidR="007E0ECB">
      <w:t>CMBA Handbook</w:t>
    </w:r>
    <w:r w:rsidR="007E0ECB">
      <w:tab/>
    </w:r>
    <w:r w:rsidR="007E0ECB">
      <w:tab/>
    </w:r>
    <w:r w:rsidR="007E0ECB" w:rsidRPr="00943A4A">
      <w:rPr>
        <w:rFonts w:asciiTheme="majorHAnsi" w:hAnsiTheme="majorHAnsi" w:cstheme="majorHAnsi"/>
        <w:i/>
      </w:rPr>
      <w:t>Table of Contents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1015F" w14:textId="403194D0" w:rsidR="007E0ECB" w:rsidRPr="00237AE3" w:rsidRDefault="007E0ECB">
    <w:pPr>
      <w:pStyle w:val="Header"/>
      <w:rPr>
        <w:rFonts w:ascii="Bradley Hand ITC" w:hAnsi="Bradley Hand ITC"/>
        <w:i/>
      </w:rPr>
    </w:pPr>
    <w:r>
      <w:t>PRCMBA Handbook</w:t>
    </w:r>
    <w:r>
      <w:tab/>
    </w:r>
    <w:r>
      <w:tab/>
    </w:r>
    <w:r w:rsidRPr="001D0A0F">
      <w:rPr>
        <w:rFonts w:cstheme="minorHAnsi"/>
        <w:i/>
      </w:rPr>
      <w:t>Code of Conduct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EA747" w14:textId="23DB186A" w:rsidR="007E0ECB" w:rsidRPr="00B86ED0" w:rsidRDefault="007E0ECB">
    <w:pPr>
      <w:pStyle w:val="Header"/>
      <w:rPr>
        <w:rFonts w:ascii="Bradley Hand ITC" w:hAnsi="Bradley Hand ITC"/>
        <w:i/>
      </w:rPr>
    </w:pPr>
    <w:r>
      <w:tab/>
    </w:r>
    <w:r>
      <w:tab/>
    </w:r>
    <w:r w:rsidRPr="00B86ED0">
      <w:rPr>
        <w:rFonts w:ascii="Bradley Hand ITC" w:hAnsi="Bradley Hand ITC"/>
        <w:i/>
      </w:rPr>
      <w:t>Table of Contents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7F7A0" w14:textId="79E65AAD" w:rsidR="007E0ECB" w:rsidRPr="001D0A0F" w:rsidRDefault="007E0ECB">
    <w:pPr>
      <w:pStyle w:val="Header"/>
      <w:rPr>
        <w:rFonts w:cstheme="minorHAnsi"/>
        <w:i/>
      </w:rPr>
    </w:pPr>
    <w:r>
      <w:t>PRCMBA Handbook</w:t>
    </w: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9F018" w14:textId="12D6E09F" w:rsidR="007E0ECB" w:rsidRPr="00237AE3" w:rsidRDefault="007E0ECB">
    <w:pPr>
      <w:pStyle w:val="Header"/>
      <w:rPr>
        <w:rFonts w:ascii="Bradley Hand ITC" w:hAnsi="Bradley Hand ITC"/>
        <w:i/>
      </w:rPr>
    </w:pPr>
    <w:r>
      <w:t>PRCMBA Handbook</w:t>
    </w:r>
    <w:r>
      <w:tab/>
    </w:r>
    <w:r>
      <w:tab/>
    </w:r>
    <w:r w:rsidRPr="001D0A0F">
      <w:rPr>
        <w:rFonts w:cstheme="minorHAnsi"/>
        <w:i/>
      </w:rPr>
      <w:t>Our Mission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BCAB0" w14:textId="1C60151A" w:rsidR="007E0ECB" w:rsidRDefault="007E0ECB">
    <w:pPr>
      <w:pStyle w:val="Header"/>
      <w:rPr>
        <w:rFonts w:cstheme="minorHAnsi"/>
        <w:i/>
      </w:rPr>
    </w:pPr>
    <w:r>
      <w:t>PRCMBA Handbook</w:t>
    </w:r>
    <w:r>
      <w:tab/>
    </w:r>
    <w:r>
      <w:tab/>
    </w:r>
  </w:p>
  <w:p w14:paraId="265A0705" w14:textId="77777777" w:rsidR="007E0ECB" w:rsidRPr="00237AE3" w:rsidRDefault="007E0ECB">
    <w:pPr>
      <w:pStyle w:val="Header"/>
      <w:rPr>
        <w:rFonts w:ascii="Bradley Hand ITC" w:hAnsi="Bradley Hand ITC"/>
        <w:i/>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B767E" w14:textId="25EB7769" w:rsidR="007E0ECB" w:rsidRPr="00237AE3" w:rsidRDefault="007E0ECB">
    <w:pPr>
      <w:pStyle w:val="Header"/>
      <w:rPr>
        <w:rFonts w:ascii="Bradley Hand ITC" w:hAnsi="Bradley Hand ITC"/>
        <w:i/>
      </w:rPr>
    </w:pPr>
    <w:r>
      <w:t>PRCMBA Handbook</w:t>
    </w:r>
    <w:r>
      <w:tab/>
    </w:r>
    <w:r>
      <w:tab/>
    </w:r>
    <w:r w:rsidRPr="001D0A0F">
      <w:rPr>
        <w:rFonts w:cstheme="minorHAnsi"/>
        <w:i/>
      </w:rPr>
      <w:t>Registration</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B11FE" w14:textId="54635EB1" w:rsidR="007E0ECB" w:rsidRPr="00237AE3" w:rsidRDefault="007E0ECB">
    <w:pPr>
      <w:pStyle w:val="Header"/>
      <w:rPr>
        <w:rFonts w:ascii="Bradley Hand ITC" w:hAnsi="Bradley Hand ITC"/>
        <w:i/>
      </w:rPr>
    </w:pPr>
    <w:r>
      <w:t>PRCMBA Handbook</w:t>
    </w:r>
    <w:r>
      <w:tab/>
    </w:r>
    <w:r>
      <w:tab/>
    </w:r>
    <w:r w:rsidRPr="001D0A0F">
      <w:rPr>
        <w:rFonts w:cstheme="minorHAnsi"/>
        <w:i/>
      </w:rPr>
      <w:t>Programs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D737F" w14:textId="110F1445" w:rsidR="007E0ECB" w:rsidRPr="00237AE3" w:rsidRDefault="007E0ECB">
    <w:pPr>
      <w:pStyle w:val="Header"/>
      <w:rPr>
        <w:rFonts w:ascii="Bradley Hand ITC" w:hAnsi="Bradley Hand ITC"/>
        <w:i/>
      </w:rPr>
    </w:pPr>
    <w:r>
      <w:t>PRCMBA Handbook</w:t>
    </w:r>
    <w:r>
      <w:tab/>
    </w:r>
    <w: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F1343" w14:textId="3868D216" w:rsidR="007E0ECB" w:rsidRPr="00237AE3" w:rsidRDefault="007E0ECB">
    <w:pPr>
      <w:pStyle w:val="Header"/>
      <w:rPr>
        <w:rFonts w:ascii="Bradley Hand ITC" w:hAnsi="Bradley Hand ITC"/>
        <w:i/>
      </w:rPr>
    </w:pPr>
    <w:r>
      <w:t>PRCMBA Handbook</w:t>
    </w:r>
    <w:r>
      <w:tab/>
    </w:r>
    <w:r>
      <w:tab/>
    </w:r>
    <w:r w:rsidRPr="001D0A0F">
      <w:rPr>
        <w:rFonts w:cstheme="minorHAnsi"/>
        <w:i/>
      </w:rPr>
      <w:t>Roles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2B2F"/>
    <w:multiLevelType w:val="multilevel"/>
    <w:tmpl w:val="C742D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C83696"/>
    <w:multiLevelType w:val="hybridMultilevel"/>
    <w:tmpl w:val="8DC09A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21B7293"/>
    <w:multiLevelType w:val="hybridMultilevel"/>
    <w:tmpl w:val="6BE6F4C2"/>
    <w:lvl w:ilvl="0" w:tplc="71E6058A">
      <w:start w:val="2"/>
      <w:numFmt w:val="lowerLetter"/>
      <w:lvlText w:val="%1)"/>
      <w:lvlJc w:val="left"/>
      <w:pPr>
        <w:ind w:left="624"/>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1" w:tplc="EA685440">
      <w:start w:val="1"/>
      <w:numFmt w:val="lowerLetter"/>
      <w:lvlText w:val="%2"/>
      <w:lvlJc w:val="left"/>
      <w:pPr>
        <w:ind w:left="1411"/>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2" w:tplc="A50C4DB6">
      <w:start w:val="1"/>
      <w:numFmt w:val="lowerRoman"/>
      <w:lvlText w:val="%3"/>
      <w:lvlJc w:val="left"/>
      <w:pPr>
        <w:ind w:left="2131"/>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3" w:tplc="C188F3A8">
      <w:start w:val="1"/>
      <w:numFmt w:val="decimal"/>
      <w:lvlText w:val="%4"/>
      <w:lvlJc w:val="left"/>
      <w:pPr>
        <w:ind w:left="2851"/>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4" w:tplc="17125BF6">
      <w:start w:val="1"/>
      <w:numFmt w:val="lowerLetter"/>
      <w:lvlText w:val="%5"/>
      <w:lvlJc w:val="left"/>
      <w:pPr>
        <w:ind w:left="3571"/>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5" w:tplc="85385462">
      <w:start w:val="1"/>
      <w:numFmt w:val="lowerRoman"/>
      <w:lvlText w:val="%6"/>
      <w:lvlJc w:val="left"/>
      <w:pPr>
        <w:ind w:left="4291"/>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6" w:tplc="CD26D852">
      <w:start w:val="1"/>
      <w:numFmt w:val="decimal"/>
      <w:lvlText w:val="%7"/>
      <w:lvlJc w:val="left"/>
      <w:pPr>
        <w:ind w:left="5011"/>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7" w:tplc="4CD4B304">
      <w:start w:val="1"/>
      <w:numFmt w:val="lowerLetter"/>
      <w:lvlText w:val="%8"/>
      <w:lvlJc w:val="left"/>
      <w:pPr>
        <w:ind w:left="5731"/>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8" w:tplc="2A288632">
      <w:start w:val="1"/>
      <w:numFmt w:val="lowerRoman"/>
      <w:lvlText w:val="%9"/>
      <w:lvlJc w:val="left"/>
      <w:pPr>
        <w:ind w:left="6451"/>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abstractNum>
  <w:abstractNum w:abstractNumId="3" w15:restartNumberingAfterBreak="0">
    <w:nsid w:val="074C1752"/>
    <w:multiLevelType w:val="hybridMultilevel"/>
    <w:tmpl w:val="98FC909E"/>
    <w:lvl w:ilvl="0" w:tplc="10090001">
      <w:start w:val="1"/>
      <w:numFmt w:val="bullet"/>
      <w:lvlText w:val=""/>
      <w:lvlJc w:val="left"/>
      <w:pPr>
        <w:ind w:left="720" w:hanging="360"/>
      </w:pPr>
      <w:rPr>
        <w:rFonts w:ascii="Symbol" w:hAnsi="Symbol" w:hint="default"/>
      </w:rPr>
    </w:lvl>
    <w:lvl w:ilvl="1" w:tplc="CA0CCF60">
      <w:start w:val="5"/>
      <w:numFmt w:val="bullet"/>
      <w:lvlText w:val="-"/>
      <w:lvlJc w:val="left"/>
      <w:pPr>
        <w:ind w:left="1440" w:hanging="360"/>
      </w:pPr>
      <w:rPr>
        <w:rFonts w:ascii="Calibri" w:eastAsiaTheme="minorHAnsi" w:hAnsi="Calibri" w:cstheme="minorBidi"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7AB5A35"/>
    <w:multiLevelType w:val="hybridMultilevel"/>
    <w:tmpl w:val="978C3F84"/>
    <w:lvl w:ilvl="0" w:tplc="10090001">
      <w:start w:val="1"/>
      <w:numFmt w:val="bullet"/>
      <w:lvlText w:val=""/>
      <w:lvlJc w:val="left"/>
      <w:pPr>
        <w:ind w:left="720" w:hanging="360"/>
      </w:pPr>
      <w:rPr>
        <w:rFonts w:ascii="Symbol" w:hAnsi="Symbol" w:hint="default"/>
      </w:rPr>
    </w:lvl>
    <w:lvl w:ilvl="1" w:tplc="1009000F">
      <w:start w:val="1"/>
      <w:numFmt w:val="decimal"/>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93C7D37"/>
    <w:multiLevelType w:val="hybridMultilevel"/>
    <w:tmpl w:val="E640E468"/>
    <w:lvl w:ilvl="0" w:tplc="10B8CDCC">
      <w:start w:val="1"/>
      <w:numFmt w:val="decimal"/>
      <w:lvlText w:val="%1."/>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76C920C">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92C7E34">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82EE764">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F16B144">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8922C68">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B4E7856">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BCA2158">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DC0CD3C">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DC14A13"/>
    <w:multiLevelType w:val="hybridMultilevel"/>
    <w:tmpl w:val="E73EBC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8C56903"/>
    <w:multiLevelType w:val="multilevel"/>
    <w:tmpl w:val="C1846C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D151CA"/>
    <w:multiLevelType w:val="hybridMultilevel"/>
    <w:tmpl w:val="D8FCD1A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9C67E24"/>
    <w:multiLevelType w:val="hybridMultilevel"/>
    <w:tmpl w:val="FADC80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C8E19CC"/>
    <w:multiLevelType w:val="hybridMultilevel"/>
    <w:tmpl w:val="5D281F54"/>
    <w:lvl w:ilvl="0" w:tplc="46BA9F6C">
      <w:start w:val="2"/>
      <w:numFmt w:val="bullet"/>
      <w:lvlText w:val="-"/>
      <w:lvlJc w:val="left"/>
      <w:pPr>
        <w:ind w:left="720" w:hanging="360"/>
      </w:pPr>
      <w:rPr>
        <w:rFonts w:ascii="Calibri" w:eastAsiaTheme="minorHAns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2A1692"/>
    <w:multiLevelType w:val="multilevel"/>
    <w:tmpl w:val="386E4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CD114F"/>
    <w:multiLevelType w:val="hybridMultilevel"/>
    <w:tmpl w:val="C8108130"/>
    <w:lvl w:ilvl="0" w:tplc="2382AE92">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A6285C"/>
    <w:multiLevelType w:val="hybridMultilevel"/>
    <w:tmpl w:val="359E72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26C4AF1"/>
    <w:multiLevelType w:val="multilevel"/>
    <w:tmpl w:val="6BACF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42C6F4B"/>
    <w:multiLevelType w:val="hybridMultilevel"/>
    <w:tmpl w:val="C2F482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86B3FB6"/>
    <w:multiLevelType w:val="hybridMultilevel"/>
    <w:tmpl w:val="D45427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9D04B43"/>
    <w:multiLevelType w:val="hybridMultilevel"/>
    <w:tmpl w:val="0642623A"/>
    <w:lvl w:ilvl="0" w:tplc="CA0CCF60">
      <w:start w:val="5"/>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B6C05F1"/>
    <w:multiLevelType w:val="hybridMultilevel"/>
    <w:tmpl w:val="759412B8"/>
    <w:lvl w:ilvl="0" w:tplc="5AB0AD76">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2DEA181F"/>
    <w:multiLevelType w:val="multilevel"/>
    <w:tmpl w:val="27426D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93160E"/>
    <w:multiLevelType w:val="hybridMultilevel"/>
    <w:tmpl w:val="8F5C51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3FBD018A"/>
    <w:multiLevelType w:val="hybridMultilevel"/>
    <w:tmpl w:val="969685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3170128"/>
    <w:multiLevelType w:val="multilevel"/>
    <w:tmpl w:val="010446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5223E9"/>
    <w:multiLevelType w:val="hybridMultilevel"/>
    <w:tmpl w:val="96FCC8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9AF712D"/>
    <w:multiLevelType w:val="hybridMultilevel"/>
    <w:tmpl w:val="F0F810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1D9457E"/>
    <w:multiLevelType w:val="hybridMultilevel"/>
    <w:tmpl w:val="8B9AF6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2610BD2"/>
    <w:multiLevelType w:val="multilevel"/>
    <w:tmpl w:val="63262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9E147C"/>
    <w:multiLevelType w:val="hybridMultilevel"/>
    <w:tmpl w:val="F5E62CB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5721601D"/>
    <w:multiLevelType w:val="hybridMultilevel"/>
    <w:tmpl w:val="2228C3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5D042196"/>
    <w:multiLevelType w:val="hybridMultilevel"/>
    <w:tmpl w:val="551A1A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60417189"/>
    <w:multiLevelType w:val="multilevel"/>
    <w:tmpl w:val="A60A5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A4828DA"/>
    <w:multiLevelType w:val="hybridMultilevel"/>
    <w:tmpl w:val="0E70595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6FF273AD"/>
    <w:multiLevelType w:val="hybridMultilevel"/>
    <w:tmpl w:val="6748A91A"/>
    <w:lvl w:ilvl="0" w:tplc="8F8A1A76">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700B196A"/>
    <w:multiLevelType w:val="hybridMultilevel"/>
    <w:tmpl w:val="5C5836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751A2C53"/>
    <w:multiLevelType w:val="hybridMultilevel"/>
    <w:tmpl w:val="2BDABA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7A1E24B9"/>
    <w:multiLevelType w:val="multilevel"/>
    <w:tmpl w:val="E8F8F0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CD619C"/>
    <w:multiLevelType w:val="hybridMultilevel"/>
    <w:tmpl w:val="E1B09E82"/>
    <w:lvl w:ilvl="0" w:tplc="57EA3FDA">
      <w:numFmt w:val="bullet"/>
      <w:lvlText w:val="-"/>
      <w:lvlJc w:val="left"/>
      <w:pPr>
        <w:ind w:left="1200" w:hanging="360"/>
      </w:pPr>
      <w:rPr>
        <w:rFonts w:ascii="Calibri" w:eastAsiaTheme="minorHAnsi" w:hAnsi="Calibri" w:cs="Calibri" w:hint="default"/>
      </w:rPr>
    </w:lvl>
    <w:lvl w:ilvl="1" w:tplc="10090003" w:tentative="1">
      <w:start w:val="1"/>
      <w:numFmt w:val="bullet"/>
      <w:lvlText w:val="o"/>
      <w:lvlJc w:val="left"/>
      <w:pPr>
        <w:ind w:left="1920" w:hanging="360"/>
      </w:pPr>
      <w:rPr>
        <w:rFonts w:ascii="Courier New" w:hAnsi="Courier New" w:cs="Courier New" w:hint="default"/>
      </w:rPr>
    </w:lvl>
    <w:lvl w:ilvl="2" w:tplc="10090005" w:tentative="1">
      <w:start w:val="1"/>
      <w:numFmt w:val="bullet"/>
      <w:lvlText w:val=""/>
      <w:lvlJc w:val="left"/>
      <w:pPr>
        <w:ind w:left="2640" w:hanging="360"/>
      </w:pPr>
      <w:rPr>
        <w:rFonts w:ascii="Wingdings" w:hAnsi="Wingdings" w:hint="default"/>
      </w:rPr>
    </w:lvl>
    <w:lvl w:ilvl="3" w:tplc="10090001" w:tentative="1">
      <w:start w:val="1"/>
      <w:numFmt w:val="bullet"/>
      <w:lvlText w:val=""/>
      <w:lvlJc w:val="left"/>
      <w:pPr>
        <w:ind w:left="3360" w:hanging="360"/>
      </w:pPr>
      <w:rPr>
        <w:rFonts w:ascii="Symbol" w:hAnsi="Symbol" w:hint="default"/>
      </w:rPr>
    </w:lvl>
    <w:lvl w:ilvl="4" w:tplc="10090003" w:tentative="1">
      <w:start w:val="1"/>
      <w:numFmt w:val="bullet"/>
      <w:lvlText w:val="o"/>
      <w:lvlJc w:val="left"/>
      <w:pPr>
        <w:ind w:left="4080" w:hanging="360"/>
      </w:pPr>
      <w:rPr>
        <w:rFonts w:ascii="Courier New" w:hAnsi="Courier New" w:cs="Courier New" w:hint="default"/>
      </w:rPr>
    </w:lvl>
    <w:lvl w:ilvl="5" w:tplc="10090005" w:tentative="1">
      <w:start w:val="1"/>
      <w:numFmt w:val="bullet"/>
      <w:lvlText w:val=""/>
      <w:lvlJc w:val="left"/>
      <w:pPr>
        <w:ind w:left="4800" w:hanging="360"/>
      </w:pPr>
      <w:rPr>
        <w:rFonts w:ascii="Wingdings" w:hAnsi="Wingdings" w:hint="default"/>
      </w:rPr>
    </w:lvl>
    <w:lvl w:ilvl="6" w:tplc="10090001" w:tentative="1">
      <w:start w:val="1"/>
      <w:numFmt w:val="bullet"/>
      <w:lvlText w:val=""/>
      <w:lvlJc w:val="left"/>
      <w:pPr>
        <w:ind w:left="5520" w:hanging="360"/>
      </w:pPr>
      <w:rPr>
        <w:rFonts w:ascii="Symbol" w:hAnsi="Symbol" w:hint="default"/>
      </w:rPr>
    </w:lvl>
    <w:lvl w:ilvl="7" w:tplc="10090003" w:tentative="1">
      <w:start w:val="1"/>
      <w:numFmt w:val="bullet"/>
      <w:lvlText w:val="o"/>
      <w:lvlJc w:val="left"/>
      <w:pPr>
        <w:ind w:left="6240" w:hanging="360"/>
      </w:pPr>
      <w:rPr>
        <w:rFonts w:ascii="Courier New" w:hAnsi="Courier New" w:cs="Courier New" w:hint="default"/>
      </w:rPr>
    </w:lvl>
    <w:lvl w:ilvl="8" w:tplc="10090005" w:tentative="1">
      <w:start w:val="1"/>
      <w:numFmt w:val="bullet"/>
      <w:lvlText w:val=""/>
      <w:lvlJc w:val="left"/>
      <w:pPr>
        <w:ind w:left="6960" w:hanging="360"/>
      </w:pPr>
      <w:rPr>
        <w:rFonts w:ascii="Wingdings" w:hAnsi="Wingdings" w:hint="default"/>
      </w:rPr>
    </w:lvl>
  </w:abstractNum>
  <w:abstractNum w:abstractNumId="37" w15:restartNumberingAfterBreak="0">
    <w:nsid w:val="7F6528D9"/>
    <w:multiLevelType w:val="hybridMultilevel"/>
    <w:tmpl w:val="E990BD20"/>
    <w:lvl w:ilvl="0" w:tplc="10090001">
      <w:start w:val="1"/>
      <w:numFmt w:val="bullet"/>
      <w:lvlText w:val=""/>
      <w:lvlJc w:val="left"/>
      <w:pPr>
        <w:ind w:left="1344" w:hanging="360"/>
      </w:pPr>
      <w:rPr>
        <w:rFonts w:ascii="Symbol" w:hAnsi="Symbol" w:hint="default"/>
      </w:rPr>
    </w:lvl>
    <w:lvl w:ilvl="1" w:tplc="10090003" w:tentative="1">
      <w:start w:val="1"/>
      <w:numFmt w:val="bullet"/>
      <w:lvlText w:val="o"/>
      <w:lvlJc w:val="left"/>
      <w:pPr>
        <w:ind w:left="2064" w:hanging="360"/>
      </w:pPr>
      <w:rPr>
        <w:rFonts w:ascii="Courier New" w:hAnsi="Courier New" w:cs="Courier New" w:hint="default"/>
      </w:rPr>
    </w:lvl>
    <w:lvl w:ilvl="2" w:tplc="10090005" w:tentative="1">
      <w:start w:val="1"/>
      <w:numFmt w:val="bullet"/>
      <w:lvlText w:val=""/>
      <w:lvlJc w:val="left"/>
      <w:pPr>
        <w:ind w:left="2784" w:hanging="360"/>
      </w:pPr>
      <w:rPr>
        <w:rFonts w:ascii="Wingdings" w:hAnsi="Wingdings" w:hint="default"/>
      </w:rPr>
    </w:lvl>
    <w:lvl w:ilvl="3" w:tplc="10090001" w:tentative="1">
      <w:start w:val="1"/>
      <w:numFmt w:val="bullet"/>
      <w:lvlText w:val=""/>
      <w:lvlJc w:val="left"/>
      <w:pPr>
        <w:ind w:left="3504" w:hanging="360"/>
      </w:pPr>
      <w:rPr>
        <w:rFonts w:ascii="Symbol" w:hAnsi="Symbol" w:hint="default"/>
      </w:rPr>
    </w:lvl>
    <w:lvl w:ilvl="4" w:tplc="10090003" w:tentative="1">
      <w:start w:val="1"/>
      <w:numFmt w:val="bullet"/>
      <w:lvlText w:val="o"/>
      <w:lvlJc w:val="left"/>
      <w:pPr>
        <w:ind w:left="4224" w:hanging="360"/>
      </w:pPr>
      <w:rPr>
        <w:rFonts w:ascii="Courier New" w:hAnsi="Courier New" w:cs="Courier New" w:hint="default"/>
      </w:rPr>
    </w:lvl>
    <w:lvl w:ilvl="5" w:tplc="10090005" w:tentative="1">
      <w:start w:val="1"/>
      <w:numFmt w:val="bullet"/>
      <w:lvlText w:val=""/>
      <w:lvlJc w:val="left"/>
      <w:pPr>
        <w:ind w:left="4944" w:hanging="360"/>
      </w:pPr>
      <w:rPr>
        <w:rFonts w:ascii="Wingdings" w:hAnsi="Wingdings" w:hint="default"/>
      </w:rPr>
    </w:lvl>
    <w:lvl w:ilvl="6" w:tplc="10090001" w:tentative="1">
      <w:start w:val="1"/>
      <w:numFmt w:val="bullet"/>
      <w:lvlText w:val=""/>
      <w:lvlJc w:val="left"/>
      <w:pPr>
        <w:ind w:left="5664" w:hanging="360"/>
      </w:pPr>
      <w:rPr>
        <w:rFonts w:ascii="Symbol" w:hAnsi="Symbol" w:hint="default"/>
      </w:rPr>
    </w:lvl>
    <w:lvl w:ilvl="7" w:tplc="10090003" w:tentative="1">
      <w:start w:val="1"/>
      <w:numFmt w:val="bullet"/>
      <w:lvlText w:val="o"/>
      <w:lvlJc w:val="left"/>
      <w:pPr>
        <w:ind w:left="6384" w:hanging="360"/>
      </w:pPr>
      <w:rPr>
        <w:rFonts w:ascii="Courier New" w:hAnsi="Courier New" w:cs="Courier New" w:hint="default"/>
      </w:rPr>
    </w:lvl>
    <w:lvl w:ilvl="8" w:tplc="10090005" w:tentative="1">
      <w:start w:val="1"/>
      <w:numFmt w:val="bullet"/>
      <w:lvlText w:val=""/>
      <w:lvlJc w:val="left"/>
      <w:pPr>
        <w:ind w:left="7104" w:hanging="360"/>
      </w:pPr>
      <w:rPr>
        <w:rFonts w:ascii="Wingdings" w:hAnsi="Wingdings" w:hint="default"/>
      </w:rPr>
    </w:lvl>
  </w:abstractNum>
  <w:abstractNum w:abstractNumId="38" w15:restartNumberingAfterBreak="0">
    <w:nsid w:val="7FC04573"/>
    <w:multiLevelType w:val="hybridMultilevel"/>
    <w:tmpl w:val="1F72C7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3304525">
    <w:abstractNumId w:val="2"/>
  </w:num>
  <w:num w:numId="2" w16cid:durableId="150561573">
    <w:abstractNumId w:val="37"/>
  </w:num>
  <w:num w:numId="3" w16cid:durableId="297036711">
    <w:abstractNumId w:val="26"/>
  </w:num>
  <w:num w:numId="4" w16cid:durableId="1064452946">
    <w:abstractNumId w:val="5"/>
  </w:num>
  <w:num w:numId="5" w16cid:durableId="608050913">
    <w:abstractNumId w:val="24"/>
  </w:num>
  <w:num w:numId="6" w16cid:durableId="773404679">
    <w:abstractNumId w:val="25"/>
  </w:num>
  <w:num w:numId="7" w16cid:durableId="239681502">
    <w:abstractNumId w:val="30"/>
  </w:num>
  <w:num w:numId="8" w16cid:durableId="1805928940">
    <w:abstractNumId w:val="14"/>
  </w:num>
  <w:num w:numId="9" w16cid:durableId="982345695">
    <w:abstractNumId w:val="33"/>
  </w:num>
  <w:num w:numId="10" w16cid:durableId="559169183">
    <w:abstractNumId w:val="31"/>
  </w:num>
  <w:num w:numId="11" w16cid:durableId="1494024814">
    <w:abstractNumId w:val="18"/>
  </w:num>
  <w:num w:numId="12" w16cid:durableId="906496998">
    <w:abstractNumId w:val="9"/>
  </w:num>
  <w:num w:numId="13" w16cid:durableId="1256552067">
    <w:abstractNumId w:val="23"/>
  </w:num>
  <w:num w:numId="14" w16cid:durableId="1719360693">
    <w:abstractNumId w:val="27"/>
  </w:num>
  <w:num w:numId="15" w16cid:durableId="652098636">
    <w:abstractNumId w:val="28"/>
  </w:num>
  <w:num w:numId="16" w16cid:durableId="2070378575">
    <w:abstractNumId w:val="29"/>
  </w:num>
  <w:num w:numId="17" w16cid:durableId="835458186">
    <w:abstractNumId w:val="21"/>
  </w:num>
  <w:num w:numId="18" w16cid:durableId="75371885">
    <w:abstractNumId w:val="20"/>
  </w:num>
  <w:num w:numId="19" w16cid:durableId="1064834017">
    <w:abstractNumId w:val="6"/>
  </w:num>
  <w:num w:numId="20" w16cid:durableId="1873223179">
    <w:abstractNumId w:val="34"/>
  </w:num>
  <w:num w:numId="21" w16cid:durableId="564803133">
    <w:abstractNumId w:val="13"/>
  </w:num>
  <w:num w:numId="22" w16cid:durableId="1925264311">
    <w:abstractNumId w:val="8"/>
  </w:num>
  <w:num w:numId="23" w16cid:durableId="916209565">
    <w:abstractNumId w:val="38"/>
  </w:num>
  <w:num w:numId="24" w16cid:durableId="2060200533">
    <w:abstractNumId w:val="16"/>
  </w:num>
  <w:num w:numId="25" w16cid:durableId="1414815473">
    <w:abstractNumId w:val="1"/>
  </w:num>
  <w:num w:numId="26" w16cid:durableId="1319265112">
    <w:abstractNumId w:val="35"/>
  </w:num>
  <w:num w:numId="27" w16cid:durableId="522941875">
    <w:abstractNumId w:val="11"/>
  </w:num>
  <w:num w:numId="28" w16cid:durableId="1541019408">
    <w:abstractNumId w:val="7"/>
  </w:num>
  <w:num w:numId="29" w16cid:durableId="684677447">
    <w:abstractNumId w:val="19"/>
  </w:num>
  <w:num w:numId="30" w16cid:durableId="471406852">
    <w:abstractNumId w:val="22"/>
  </w:num>
  <w:num w:numId="31" w16cid:durableId="35200669">
    <w:abstractNumId w:val="6"/>
  </w:num>
  <w:num w:numId="32" w16cid:durableId="1225524927">
    <w:abstractNumId w:val="34"/>
  </w:num>
  <w:num w:numId="33" w16cid:durableId="675115631">
    <w:abstractNumId w:val="12"/>
  </w:num>
  <w:num w:numId="34" w16cid:durableId="466750155">
    <w:abstractNumId w:val="3"/>
  </w:num>
  <w:num w:numId="35" w16cid:durableId="290986356">
    <w:abstractNumId w:val="10"/>
  </w:num>
  <w:num w:numId="36" w16cid:durableId="1567371507">
    <w:abstractNumId w:val="17"/>
  </w:num>
  <w:num w:numId="37" w16cid:durableId="2012027247">
    <w:abstractNumId w:val="15"/>
  </w:num>
  <w:num w:numId="38" w16cid:durableId="2115591256">
    <w:abstractNumId w:val="0"/>
  </w:num>
  <w:num w:numId="39" w16cid:durableId="893393076">
    <w:abstractNumId w:val="4"/>
  </w:num>
  <w:num w:numId="40" w16cid:durableId="2054650579">
    <w:abstractNumId w:val="32"/>
  </w:num>
  <w:num w:numId="41" w16cid:durableId="56468620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20B"/>
    <w:rsid w:val="00004D54"/>
    <w:rsid w:val="000117C8"/>
    <w:rsid w:val="000132DB"/>
    <w:rsid w:val="00022E16"/>
    <w:rsid w:val="00032044"/>
    <w:rsid w:val="000349B4"/>
    <w:rsid w:val="0003594F"/>
    <w:rsid w:val="000367F7"/>
    <w:rsid w:val="00041B2C"/>
    <w:rsid w:val="00050635"/>
    <w:rsid w:val="00050DB0"/>
    <w:rsid w:val="00067190"/>
    <w:rsid w:val="00067F40"/>
    <w:rsid w:val="00070A51"/>
    <w:rsid w:val="00072223"/>
    <w:rsid w:val="00083495"/>
    <w:rsid w:val="000B2C1A"/>
    <w:rsid w:val="000B5289"/>
    <w:rsid w:val="000C7351"/>
    <w:rsid w:val="000D0F16"/>
    <w:rsid w:val="000D2402"/>
    <w:rsid w:val="000D3C62"/>
    <w:rsid w:val="000F292F"/>
    <w:rsid w:val="00100709"/>
    <w:rsid w:val="00110EB3"/>
    <w:rsid w:val="00121E53"/>
    <w:rsid w:val="00124228"/>
    <w:rsid w:val="00124F7A"/>
    <w:rsid w:val="00131C9C"/>
    <w:rsid w:val="00132119"/>
    <w:rsid w:val="00146813"/>
    <w:rsid w:val="00155365"/>
    <w:rsid w:val="00164941"/>
    <w:rsid w:val="00170CAD"/>
    <w:rsid w:val="00190635"/>
    <w:rsid w:val="0019464C"/>
    <w:rsid w:val="001B3AF6"/>
    <w:rsid w:val="001B79DF"/>
    <w:rsid w:val="001C4020"/>
    <w:rsid w:val="001C4FFA"/>
    <w:rsid w:val="001D031F"/>
    <w:rsid w:val="001D0A0F"/>
    <w:rsid w:val="001E1FAB"/>
    <w:rsid w:val="001F04F1"/>
    <w:rsid w:val="001F6381"/>
    <w:rsid w:val="00200BB0"/>
    <w:rsid w:val="00201A72"/>
    <w:rsid w:val="0020627E"/>
    <w:rsid w:val="00206F86"/>
    <w:rsid w:val="002167D7"/>
    <w:rsid w:val="00227916"/>
    <w:rsid w:val="002337C0"/>
    <w:rsid w:val="00237AE3"/>
    <w:rsid w:val="00241F91"/>
    <w:rsid w:val="0024419F"/>
    <w:rsid w:val="00257682"/>
    <w:rsid w:val="00266D32"/>
    <w:rsid w:val="002712F7"/>
    <w:rsid w:val="002720E7"/>
    <w:rsid w:val="002843F2"/>
    <w:rsid w:val="00291C00"/>
    <w:rsid w:val="002A7414"/>
    <w:rsid w:val="002B47C7"/>
    <w:rsid w:val="002B5132"/>
    <w:rsid w:val="002D58C1"/>
    <w:rsid w:val="002F1995"/>
    <w:rsid w:val="00302B99"/>
    <w:rsid w:val="00320C3A"/>
    <w:rsid w:val="00337286"/>
    <w:rsid w:val="003375D6"/>
    <w:rsid w:val="00337BDF"/>
    <w:rsid w:val="003540F2"/>
    <w:rsid w:val="00357C9F"/>
    <w:rsid w:val="003705FE"/>
    <w:rsid w:val="00371223"/>
    <w:rsid w:val="00371E56"/>
    <w:rsid w:val="0039020B"/>
    <w:rsid w:val="00404CDB"/>
    <w:rsid w:val="00430217"/>
    <w:rsid w:val="004317CA"/>
    <w:rsid w:val="00442C7E"/>
    <w:rsid w:val="00445AE7"/>
    <w:rsid w:val="004528D3"/>
    <w:rsid w:val="004552CF"/>
    <w:rsid w:val="0046636C"/>
    <w:rsid w:val="00476078"/>
    <w:rsid w:val="00491B3D"/>
    <w:rsid w:val="004A6A01"/>
    <w:rsid w:val="004B5866"/>
    <w:rsid w:val="004B77AA"/>
    <w:rsid w:val="004C380A"/>
    <w:rsid w:val="004C6ABB"/>
    <w:rsid w:val="004D50A6"/>
    <w:rsid w:val="004D6AB0"/>
    <w:rsid w:val="004D79ED"/>
    <w:rsid w:val="004F1CDA"/>
    <w:rsid w:val="004F5C87"/>
    <w:rsid w:val="00512123"/>
    <w:rsid w:val="00513BE3"/>
    <w:rsid w:val="00524581"/>
    <w:rsid w:val="00532536"/>
    <w:rsid w:val="005423A3"/>
    <w:rsid w:val="00542914"/>
    <w:rsid w:val="005469EF"/>
    <w:rsid w:val="005568B8"/>
    <w:rsid w:val="0056642E"/>
    <w:rsid w:val="005702D6"/>
    <w:rsid w:val="0058054B"/>
    <w:rsid w:val="005925FD"/>
    <w:rsid w:val="00595547"/>
    <w:rsid w:val="0059768C"/>
    <w:rsid w:val="005B0954"/>
    <w:rsid w:val="005D1771"/>
    <w:rsid w:val="005D4001"/>
    <w:rsid w:val="005D4DF1"/>
    <w:rsid w:val="005E7D0F"/>
    <w:rsid w:val="0060012F"/>
    <w:rsid w:val="00611D95"/>
    <w:rsid w:val="00622C74"/>
    <w:rsid w:val="006537C6"/>
    <w:rsid w:val="0066777D"/>
    <w:rsid w:val="0067517D"/>
    <w:rsid w:val="006754D4"/>
    <w:rsid w:val="00676A71"/>
    <w:rsid w:val="00684700"/>
    <w:rsid w:val="0068737F"/>
    <w:rsid w:val="00687B7B"/>
    <w:rsid w:val="00694821"/>
    <w:rsid w:val="00695A58"/>
    <w:rsid w:val="006965D4"/>
    <w:rsid w:val="006968CF"/>
    <w:rsid w:val="006A5579"/>
    <w:rsid w:val="006B3FD2"/>
    <w:rsid w:val="006B4737"/>
    <w:rsid w:val="006B4A11"/>
    <w:rsid w:val="006C0CC0"/>
    <w:rsid w:val="006C6BA0"/>
    <w:rsid w:val="006E26BA"/>
    <w:rsid w:val="006E3862"/>
    <w:rsid w:val="006F7E02"/>
    <w:rsid w:val="00720B92"/>
    <w:rsid w:val="00723DBB"/>
    <w:rsid w:val="00726807"/>
    <w:rsid w:val="007549B6"/>
    <w:rsid w:val="00765206"/>
    <w:rsid w:val="00791319"/>
    <w:rsid w:val="007A09DE"/>
    <w:rsid w:val="007A1D0C"/>
    <w:rsid w:val="007A678E"/>
    <w:rsid w:val="007A78B1"/>
    <w:rsid w:val="007B2A05"/>
    <w:rsid w:val="007B2F3A"/>
    <w:rsid w:val="007C202A"/>
    <w:rsid w:val="007D1BBA"/>
    <w:rsid w:val="007E0791"/>
    <w:rsid w:val="007E0ECB"/>
    <w:rsid w:val="007E5D7E"/>
    <w:rsid w:val="007E5FD2"/>
    <w:rsid w:val="007F373B"/>
    <w:rsid w:val="00802CDA"/>
    <w:rsid w:val="00803671"/>
    <w:rsid w:val="0082071E"/>
    <w:rsid w:val="00833713"/>
    <w:rsid w:val="008451DA"/>
    <w:rsid w:val="00847524"/>
    <w:rsid w:val="00872564"/>
    <w:rsid w:val="008855F8"/>
    <w:rsid w:val="0088607C"/>
    <w:rsid w:val="008913A9"/>
    <w:rsid w:val="008917BF"/>
    <w:rsid w:val="00894260"/>
    <w:rsid w:val="008A63C4"/>
    <w:rsid w:val="008C4EAB"/>
    <w:rsid w:val="008D463C"/>
    <w:rsid w:val="008E423A"/>
    <w:rsid w:val="008F4CBB"/>
    <w:rsid w:val="00915443"/>
    <w:rsid w:val="00926006"/>
    <w:rsid w:val="009426E7"/>
    <w:rsid w:val="00943037"/>
    <w:rsid w:val="00943A4A"/>
    <w:rsid w:val="009472B2"/>
    <w:rsid w:val="00947FBB"/>
    <w:rsid w:val="00953BA2"/>
    <w:rsid w:val="0096374D"/>
    <w:rsid w:val="00966945"/>
    <w:rsid w:val="00975D1D"/>
    <w:rsid w:val="00981879"/>
    <w:rsid w:val="00993DAE"/>
    <w:rsid w:val="00996B63"/>
    <w:rsid w:val="009A60CB"/>
    <w:rsid w:val="009A6634"/>
    <w:rsid w:val="009B3035"/>
    <w:rsid w:val="009C4F77"/>
    <w:rsid w:val="009E0A5F"/>
    <w:rsid w:val="009F5A69"/>
    <w:rsid w:val="00A11670"/>
    <w:rsid w:val="00A37B03"/>
    <w:rsid w:val="00A44112"/>
    <w:rsid w:val="00A47AA3"/>
    <w:rsid w:val="00A520D2"/>
    <w:rsid w:val="00A523EE"/>
    <w:rsid w:val="00A55E5D"/>
    <w:rsid w:val="00A63052"/>
    <w:rsid w:val="00A64388"/>
    <w:rsid w:val="00A81225"/>
    <w:rsid w:val="00A81C60"/>
    <w:rsid w:val="00A8681D"/>
    <w:rsid w:val="00AA2C48"/>
    <w:rsid w:val="00AA725C"/>
    <w:rsid w:val="00AB2112"/>
    <w:rsid w:val="00AB60FF"/>
    <w:rsid w:val="00AC1945"/>
    <w:rsid w:val="00AE011C"/>
    <w:rsid w:val="00AE16CF"/>
    <w:rsid w:val="00AE2726"/>
    <w:rsid w:val="00AE580F"/>
    <w:rsid w:val="00AE6A52"/>
    <w:rsid w:val="00AF10A7"/>
    <w:rsid w:val="00AF3F2E"/>
    <w:rsid w:val="00B05760"/>
    <w:rsid w:val="00B13B5E"/>
    <w:rsid w:val="00B255F6"/>
    <w:rsid w:val="00B33475"/>
    <w:rsid w:val="00B354B2"/>
    <w:rsid w:val="00B55235"/>
    <w:rsid w:val="00B56463"/>
    <w:rsid w:val="00B656C4"/>
    <w:rsid w:val="00B71A41"/>
    <w:rsid w:val="00B831A8"/>
    <w:rsid w:val="00B83A56"/>
    <w:rsid w:val="00B86ED0"/>
    <w:rsid w:val="00B909BB"/>
    <w:rsid w:val="00B91F00"/>
    <w:rsid w:val="00B936A6"/>
    <w:rsid w:val="00B94A31"/>
    <w:rsid w:val="00BB61DF"/>
    <w:rsid w:val="00BE415B"/>
    <w:rsid w:val="00C01BE8"/>
    <w:rsid w:val="00C129C5"/>
    <w:rsid w:val="00C239DB"/>
    <w:rsid w:val="00C33F92"/>
    <w:rsid w:val="00C34A97"/>
    <w:rsid w:val="00C408C0"/>
    <w:rsid w:val="00C5616A"/>
    <w:rsid w:val="00C6193E"/>
    <w:rsid w:val="00C65165"/>
    <w:rsid w:val="00C748F8"/>
    <w:rsid w:val="00C87F9C"/>
    <w:rsid w:val="00CA5106"/>
    <w:rsid w:val="00CB2E2D"/>
    <w:rsid w:val="00CB5589"/>
    <w:rsid w:val="00CC23EB"/>
    <w:rsid w:val="00CC51F3"/>
    <w:rsid w:val="00CD0D8F"/>
    <w:rsid w:val="00CF5FE5"/>
    <w:rsid w:val="00D159BB"/>
    <w:rsid w:val="00D20EF5"/>
    <w:rsid w:val="00D2757D"/>
    <w:rsid w:val="00D311FE"/>
    <w:rsid w:val="00D45EAD"/>
    <w:rsid w:val="00D45EB7"/>
    <w:rsid w:val="00D703E7"/>
    <w:rsid w:val="00D7601C"/>
    <w:rsid w:val="00D91712"/>
    <w:rsid w:val="00DB47AC"/>
    <w:rsid w:val="00DE18E2"/>
    <w:rsid w:val="00DF7CF9"/>
    <w:rsid w:val="00E04279"/>
    <w:rsid w:val="00E10016"/>
    <w:rsid w:val="00E2224F"/>
    <w:rsid w:val="00E563BD"/>
    <w:rsid w:val="00E67BAB"/>
    <w:rsid w:val="00E71B1B"/>
    <w:rsid w:val="00E7382D"/>
    <w:rsid w:val="00E74CE7"/>
    <w:rsid w:val="00E75CB6"/>
    <w:rsid w:val="00E75E76"/>
    <w:rsid w:val="00E9168A"/>
    <w:rsid w:val="00E922B9"/>
    <w:rsid w:val="00EA3735"/>
    <w:rsid w:val="00EA7584"/>
    <w:rsid w:val="00EB0509"/>
    <w:rsid w:val="00EC6BCB"/>
    <w:rsid w:val="00EC6EED"/>
    <w:rsid w:val="00ED6998"/>
    <w:rsid w:val="00EE2B7D"/>
    <w:rsid w:val="00F2557B"/>
    <w:rsid w:val="00F302DF"/>
    <w:rsid w:val="00F31531"/>
    <w:rsid w:val="00F42AC5"/>
    <w:rsid w:val="00F538BF"/>
    <w:rsid w:val="00F67254"/>
    <w:rsid w:val="00F86714"/>
    <w:rsid w:val="00FA2035"/>
    <w:rsid w:val="00FA7F4A"/>
    <w:rsid w:val="00FB49AB"/>
    <w:rsid w:val="00FB55AC"/>
    <w:rsid w:val="00FC7997"/>
    <w:rsid w:val="00FD078A"/>
    <w:rsid w:val="00FE4E7F"/>
    <w:rsid w:val="00FF771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365203"/>
  <w15:chartTrackingRefBased/>
  <w15:docId w15:val="{570DD7D3-DD1B-4F2E-84A8-EF470C802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7C8"/>
    <w:rPr>
      <w:sz w:val="26"/>
    </w:rPr>
  </w:style>
  <w:style w:type="paragraph" w:styleId="Heading1">
    <w:name w:val="heading 1"/>
    <w:basedOn w:val="Normal"/>
    <w:next w:val="Normal"/>
    <w:link w:val="Heading1Char"/>
    <w:uiPriority w:val="9"/>
    <w:qFormat/>
    <w:rsid w:val="00E2224F"/>
    <w:pPr>
      <w:keepNext/>
      <w:keepLines/>
      <w:spacing w:before="240" w:after="0"/>
      <w:outlineLvl w:val="0"/>
    </w:pPr>
    <w:rPr>
      <w:rFonts w:eastAsiaTheme="majorEastAsia"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E2224F"/>
    <w:pPr>
      <w:keepNext/>
      <w:keepLines/>
      <w:spacing w:before="40" w:after="0"/>
      <w:outlineLvl w:val="1"/>
    </w:pPr>
    <w:rPr>
      <w:rFonts w:eastAsiaTheme="majorEastAsia" w:cstheme="majorBidi"/>
      <w:color w:val="1F4E79" w:themeColor="accent1" w:themeShade="80"/>
      <w:sz w:val="28"/>
      <w:szCs w:val="26"/>
    </w:rPr>
  </w:style>
  <w:style w:type="paragraph" w:styleId="Heading3">
    <w:name w:val="heading 3"/>
    <w:basedOn w:val="Normal"/>
    <w:next w:val="Normal"/>
    <w:link w:val="Heading3Char"/>
    <w:uiPriority w:val="9"/>
    <w:unhideWhenUsed/>
    <w:qFormat/>
    <w:rsid w:val="00E2224F"/>
    <w:pPr>
      <w:keepNext/>
      <w:keepLines/>
      <w:spacing w:before="40" w:after="0"/>
      <w:outlineLvl w:val="2"/>
    </w:pPr>
    <w:rPr>
      <w:rFonts w:eastAsiaTheme="majorEastAsia"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524581"/>
    <w:pPr>
      <w:keepNext/>
      <w:keepLines/>
      <w:spacing w:before="40" w:after="0"/>
      <w:outlineLvl w:val="3"/>
    </w:pPr>
    <w:rPr>
      <w:rFonts w:ascii="Arial Rounded MT Bold" w:eastAsiaTheme="majorEastAsia" w:hAnsi="Arial Rounded MT Bold" w:cstheme="majorBidi"/>
      <w:i/>
      <w:iCs/>
      <w:color w:val="1F4E79" w:themeColor="accent1" w:themeShade="8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2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D2402"/>
    <w:rPr>
      <w:color w:val="0563C1" w:themeColor="hyperlink"/>
      <w:u w:val="single"/>
    </w:rPr>
  </w:style>
  <w:style w:type="character" w:customStyle="1" w:styleId="Heading1Char">
    <w:name w:val="Heading 1 Char"/>
    <w:basedOn w:val="DefaultParagraphFont"/>
    <w:link w:val="Heading1"/>
    <w:uiPriority w:val="9"/>
    <w:rsid w:val="00E2224F"/>
    <w:rPr>
      <w:rFonts w:eastAsiaTheme="majorEastAsia" w:cstheme="majorBidi"/>
      <w:color w:val="1F4E79" w:themeColor="accent1" w:themeShade="80"/>
      <w:sz w:val="32"/>
      <w:szCs w:val="32"/>
    </w:rPr>
  </w:style>
  <w:style w:type="paragraph" w:styleId="TOCHeading">
    <w:name w:val="TOC Heading"/>
    <w:basedOn w:val="Heading1"/>
    <w:next w:val="Normal"/>
    <w:uiPriority w:val="39"/>
    <w:unhideWhenUsed/>
    <w:qFormat/>
    <w:rsid w:val="00791319"/>
    <w:pPr>
      <w:outlineLvl w:val="9"/>
    </w:pPr>
    <w:rPr>
      <w:lang w:val="en-US"/>
    </w:rPr>
  </w:style>
  <w:style w:type="paragraph" w:styleId="TOC1">
    <w:name w:val="toc 1"/>
    <w:basedOn w:val="Normal"/>
    <w:next w:val="Normal"/>
    <w:autoRedefine/>
    <w:uiPriority w:val="39"/>
    <w:unhideWhenUsed/>
    <w:rsid w:val="00524581"/>
    <w:pPr>
      <w:spacing w:after="100"/>
    </w:pPr>
    <w:rPr>
      <w:sz w:val="24"/>
    </w:rPr>
  </w:style>
  <w:style w:type="character" w:customStyle="1" w:styleId="Heading2Char">
    <w:name w:val="Heading 2 Char"/>
    <w:basedOn w:val="DefaultParagraphFont"/>
    <w:link w:val="Heading2"/>
    <w:uiPriority w:val="9"/>
    <w:rsid w:val="00E2224F"/>
    <w:rPr>
      <w:rFonts w:eastAsiaTheme="majorEastAsia" w:cstheme="majorBidi"/>
      <w:color w:val="1F4E79" w:themeColor="accent1" w:themeShade="80"/>
      <w:sz w:val="28"/>
      <w:szCs w:val="26"/>
    </w:rPr>
  </w:style>
  <w:style w:type="paragraph" w:styleId="TOC2">
    <w:name w:val="toc 2"/>
    <w:basedOn w:val="Normal"/>
    <w:next w:val="Normal"/>
    <w:autoRedefine/>
    <w:uiPriority w:val="39"/>
    <w:unhideWhenUsed/>
    <w:rsid w:val="00524581"/>
    <w:pPr>
      <w:spacing w:after="100"/>
      <w:ind w:left="240"/>
    </w:pPr>
    <w:rPr>
      <w:sz w:val="24"/>
    </w:rPr>
  </w:style>
  <w:style w:type="paragraph" w:styleId="ListParagraph">
    <w:name w:val="List Paragraph"/>
    <w:basedOn w:val="Normal"/>
    <w:uiPriority w:val="34"/>
    <w:qFormat/>
    <w:rsid w:val="00B936A6"/>
    <w:pPr>
      <w:ind w:left="720"/>
      <w:contextualSpacing/>
    </w:pPr>
  </w:style>
  <w:style w:type="character" w:customStyle="1" w:styleId="Heading4Char">
    <w:name w:val="Heading 4 Char"/>
    <w:basedOn w:val="DefaultParagraphFont"/>
    <w:link w:val="Heading4"/>
    <w:uiPriority w:val="9"/>
    <w:semiHidden/>
    <w:rsid w:val="00524581"/>
    <w:rPr>
      <w:rFonts w:ascii="Arial Rounded MT Bold" w:eastAsiaTheme="majorEastAsia" w:hAnsi="Arial Rounded MT Bold" w:cstheme="majorBidi"/>
      <w:i/>
      <w:iCs/>
      <w:color w:val="1F4E79" w:themeColor="accent1" w:themeShade="80"/>
      <w:sz w:val="24"/>
    </w:rPr>
  </w:style>
  <w:style w:type="paragraph" w:customStyle="1" w:styleId="shrm-element-p">
    <w:name w:val="shrm-element-p"/>
    <w:basedOn w:val="Normal"/>
    <w:rsid w:val="00595547"/>
    <w:pPr>
      <w:spacing w:after="150" w:line="240" w:lineRule="auto"/>
    </w:pPr>
    <w:rPr>
      <w:rFonts w:ascii="Times New Roman" w:eastAsia="Times New Roman" w:hAnsi="Times New Roman" w:cs="Times New Roman"/>
      <w:szCs w:val="24"/>
      <w:lang w:eastAsia="en-CA"/>
    </w:rPr>
  </w:style>
  <w:style w:type="character" w:styleId="FollowedHyperlink">
    <w:name w:val="FollowedHyperlink"/>
    <w:basedOn w:val="DefaultParagraphFont"/>
    <w:uiPriority w:val="99"/>
    <w:semiHidden/>
    <w:unhideWhenUsed/>
    <w:rsid w:val="00E74CE7"/>
    <w:rPr>
      <w:color w:val="954F72" w:themeColor="followedHyperlink"/>
      <w:u w:val="single"/>
    </w:rPr>
  </w:style>
  <w:style w:type="character" w:customStyle="1" w:styleId="Heading3Char">
    <w:name w:val="Heading 3 Char"/>
    <w:basedOn w:val="DefaultParagraphFont"/>
    <w:link w:val="Heading3"/>
    <w:uiPriority w:val="9"/>
    <w:rsid w:val="00E2224F"/>
    <w:rPr>
      <w:rFonts w:eastAsiaTheme="majorEastAsia" w:cstheme="majorBidi"/>
      <w:color w:val="1F4D78" w:themeColor="accent1" w:themeShade="7F"/>
      <w:sz w:val="26"/>
      <w:szCs w:val="24"/>
    </w:rPr>
  </w:style>
  <w:style w:type="paragraph" w:styleId="TOC3">
    <w:name w:val="toc 3"/>
    <w:basedOn w:val="Normal"/>
    <w:next w:val="Normal"/>
    <w:autoRedefine/>
    <w:uiPriority w:val="39"/>
    <w:unhideWhenUsed/>
    <w:rsid w:val="00524581"/>
    <w:pPr>
      <w:spacing w:after="100"/>
      <w:ind w:left="480"/>
    </w:pPr>
    <w:rPr>
      <w:sz w:val="24"/>
    </w:rPr>
  </w:style>
  <w:style w:type="table" w:styleId="GridTable4-Accent3">
    <w:name w:val="Grid Table 4 Accent 3"/>
    <w:basedOn w:val="TableNormal"/>
    <w:uiPriority w:val="49"/>
    <w:rsid w:val="00041B2C"/>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Strong">
    <w:name w:val="Strong"/>
    <w:basedOn w:val="DefaultParagraphFont"/>
    <w:uiPriority w:val="22"/>
    <w:qFormat/>
    <w:rsid w:val="00072223"/>
    <w:rPr>
      <w:b/>
      <w:bCs/>
    </w:rPr>
  </w:style>
  <w:style w:type="paragraph" w:styleId="NormalWeb">
    <w:name w:val="Normal (Web)"/>
    <w:basedOn w:val="Normal"/>
    <w:uiPriority w:val="99"/>
    <w:semiHidden/>
    <w:unhideWhenUsed/>
    <w:rsid w:val="00072223"/>
    <w:pPr>
      <w:spacing w:after="150" w:line="240" w:lineRule="auto"/>
    </w:pPr>
    <w:rPr>
      <w:rFonts w:ascii="Times New Roman" w:eastAsia="Times New Roman" w:hAnsi="Times New Roman" w:cs="Times New Roman"/>
      <w:szCs w:val="24"/>
      <w:lang w:eastAsia="en-CA"/>
    </w:rPr>
  </w:style>
  <w:style w:type="paragraph" w:styleId="BalloonText">
    <w:name w:val="Balloon Text"/>
    <w:basedOn w:val="Normal"/>
    <w:link w:val="BalloonTextChar"/>
    <w:uiPriority w:val="99"/>
    <w:semiHidden/>
    <w:unhideWhenUsed/>
    <w:rsid w:val="007E07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791"/>
    <w:rPr>
      <w:rFonts w:ascii="Segoe UI" w:hAnsi="Segoe UI" w:cs="Segoe UI"/>
      <w:sz w:val="18"/>
      <w:szCs w:val="18"/>
    </w:rPr>
  </w:style>
  <w:style w:type="paragraph" w:styleId="TOC4">
    <w:name w:val="toc 4"/>
    <w:basedOn w:val="Normal"/>
    <w:next w:val="Normal"/>
    <w:autoRedefine/>
    <w:uiPriority w:val="39"/>
    <w:semiHidden/>
    <w:unhideWhenUsed/>
    <w:rsid w:val="00524581"/>
    <w:pPr>
      <w:spacing w:after="100"/>
      <w:ind w:left="780"/>
    </w:pPr>
    <w:rPr>
      <w:sz w:val="24"/>
    </w:rPr>
  </w:style>
  <w:style w:type="table" w:styleId="ListTable3-Accent3">
    <w:name w:val="List Table 3 Accent 3"/>
    <w:basedOn w:val="TableNormal"/>
    <w:uiPriority w:val="48"/>
    <w:rsid w:val="00C87F9C"/>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CommentReference">
    <w:name w:val="annotation reference"/>
    <w:basedOn w:val="DefaultParagraphFont"/>
    <w:uiPriority w:val="99"/>
    <w:semiHidden/>
    <w:unhideWhenUsed/>
    <w:rsid w:val="000349B4"/>
    <w:rPr>
      <w:sz w:val="16"/>
      <w:szCs w:val="16"/>
    </w:rPr>
  </w:style>
  <w:style w:type="paragraph" w:styleId="CommentText">
    <w:name w:val="annotation text"/>
    <w:basedOn w:val="Normal"/>
    <w:link w:val="CommentTextChar"/>
    <w:uiPriority w:val="99"/>
    <w:unhideWhenUsed/>
    <w:rsid w:val="000349B4"/>
    <w:pPr>
      <w:spacing w:line="240" w:lineRule="auto"/>
    </w:pPr>
    <w:rPr>
      <w:sz w:val="20"/>
      <w:szCs w:val="20"/>
    </w:rPr>
  </w:style>
  <w:style w:type="character" w:customStyle="1" w:styleId="CommentTextChar">
    <w:name w:val="Comment Text Char"/>
    <w:basedOn w:val="DefaultParagraphFont"/>
    <w:link w:val="CommentText"/>
    <w:uiPriority w:val="99"/>
    <w:rsid w:val="000349B4"/>
    <w:rPr>
      <w:sz w:val="20"/>
      <w:szCs w:val="20"/>
    </w:rPr>
  </w:style>
  <w:style w:type="paragraph" w:styleId="CommentSubject">
    <w:name w:val="annotation subject"/>
    <w:basedOn w:val="CommentText"/>
    <w:next w:val="CommentText"/>
    <w:link w:val="CommentSubjectChar"/>
    <w:uiPriority w:val="99"/>
    <w:semiHidden/>
    <w:unhideWhenUsed/>
    <w:rsid w:val="000349B4"/>
    <w:rPr>
      <w:b/>
      <w:bCs/>
    </w:rPr>
  </w:style>
  <w:style w:type="character" w:customStyle="1" w:styleId="CommentSubjectChar">
    <w:name w:val="Comment Subject Char"/>
    <w:basedOn w:val="CommentTextChar"/>
    <w:link w:val="CommentSubject"/>
    <w:uiPriority w:val="99"/>
    <w:semiHidden/>
    <w:rsid w:val="000349B4"/>
    <w:rPr>
      <w:b/>
      <w:bCs/>
      <w:sz w:val="20"/>
      <w:szCs w:val="20"/>
    </w:rPr>
  </w:style>
  <w:style w:type="paragraph" w:styleId="Header">
    <w:name w:val="header"/>
    <w:basedOn w:val="Normal"/>
    <w:link w:val="HeaderChar"/>
    <w:uiPriority w:val="99"/>
    <w:unhideWhenUsed/>
    <w:rsid w:val="004C6A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6ABB"/>
    <w:rPr>
      <w:sz w:val="26"/>
    </w:rPr>
  </w:style>
  <w:style w:type="paragraph" w:styleId="Footer">
    <w:name w:val="footer"/>
    <w:basedOn w:val="Normal"/>
    <w:link w:val="FooterChar"/>
    <w:uiPriority w:val="99"/>
    <w:unhideWhenUsed/>
    <w:rsid w:val="004C6A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6ABB"/>
    <w:rPr>
      <w:sz w:val="26"/>
    </w:rPr>
  </w:style>
  <w:style w:type="character" w:styleId="LineNumber">
    <w:name w:val="line number"/>
    <w:basedOn w:val="DefaultParagraphFont"/>
    <w:uiPriority w:val="99"/>
    <w:semiHidden/>
    <w:unhideWhenUsed/>
    <w:rsid w:val="00032044"/>
  </w:style>
  <w:style w:type="paragraph" w:styleId="Revision">
    <w:name w:val="Revision"/>
    <w:hidden/>
    <w:uiPriority w:val="99"/>
    <w:semiHidden/>
    <w:rsid w:val="00D91712"/>
    <w:pPr>
      <w:spacing w:after="0" w:line="240" w:lineRule="auto"/>
    </w:pPr>
    <w:rPr>
      <w:sz w:val="26"/>
    </w:rPr>
  </w:style>
  <w:style w:type="character" w:styleId="UnresolvedMention">
    <w:name w:val="Unresolved Mention"/>
    <w:basedOn w:val="DefaultParagraphFont"/>
    <w:uiPriority w:val="99"/>
    <w:semiHidden/>
    <w:unhideWhenUsed/>
    <w:rsid w:val="00266D32"/>
    <w:rPr>
      <w:color w:val="808080"/>
      <w:shd w:val="clear" w:color="auto" w:fill="E6E6E6"/>
    </w:rPr>
  </w:style>
  <w:style w:type="paragraph" w:customStyle="1" w:styleId="Default">
    <w:name w:val="Default"/>
    <w:rsid w:val="00D7601C"/>
    <w:pPr>
      <w:autoSpaceDE w:val="0"/>
      <w:autoSpaceDN w:val="0"/>
      <w:adjustRightInd w:val="0"/>
      <w:spacing w:after="0" w:line="240" w:lineRule="auto"/>
    </w:pPr>
    <w:rPr>
      <w:rFonts w:ascii="Candara" w:hAnsi="Candara" w:cs="Candara"/>
      <w:color w:val="000000"/>
      <w:sz w:val="24"/>
      <w:szCs w:val="24"/>
      <w:lang w:val="en-US"/>
    </w:rPr>
  </w:style>
  <w:style w:type="paragraph" w:styleId="NoSpacing">
    <w:name w:val="No Spacing"/>
    <w:uiPriority w:val="1"/>
    <w:qFormat/>
    <w:rsid w:val="00C34A97"/>
    <w:pPr>
      <w:spacing w:after="0" w:line="240" w:lineRule="auto"/>
    </w:pPr>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0539">
      <w:bodyDiv w:val="1"/>
      <w:marLeft w:val="0"/>
      <w:marRight w:val="0"/>
      <w:marTop w:val="0"/>
      <w:marBottom w:val="0"/>
      <w:divBdr>
        <w:top w:val="none" w:sz="0" w:space="0" w:color="auto"/>
        <w:left w:val="none" w:sz="0" w:space="0" w:color="auto"/>
        <w:bottom w:val="none" w:sz="0" w:space="0" w:color="auto"/>
        <w:right w:val="none" w:sz="0" w:space="0" w:color="auto"/>
      </w:divBdr>
      <w:divsChild>
        <w:div w:id="1227954344">
          <w:marLeft w:val="0"/>
          <w:marRight w:val="0"/>
          <w:marTop w:val="0"/>
          <w:marBottom w:val="0"/>
          <w:divBdr>
            <w:top w:val="none" w:sz="0" w:space="0" w:color="auto"/>
            <w:left w:val="none" w:sz="0" w:space="0" w:color="auto"/>
            <w:bottom w:val="none" w:sz="0" w:space="0" w:color="auto"/>
            <w:right w:val="none" w:sz="0" w:space="0" w:color="auto"/>
          </w:divBdr>
          <w:divsChild>
            <w:div w:id="1043941106">
              <w:marLeft w:val="0"/>
              <w:marRight w:val="0"/>
              <w:marTop w:val="0"/>
              <w:marBottom w:val="0"/>
              <w:divBdr>
                <w:top w:val="none" w:sz="0" w:space="0" w:color="auto"/>
                <w:left w:val="none" w:sz="0" w:space="0" w:color="auto"/>
                <w:bottom w:val="none" w:sz="0" w:space="0" w:color="auto"/>
                <w:right w:val="none" w:sz="0" w:space="0" w:color="auto"/>
              </w:divBdr>
              <w:divsChild>
                <w:div w:id="1694722103">
                  <w:marLeft w:val="0"/>
                  <w:marRight w:val="0"/>
                  <w:marTop w:val="0"/>
                  <w:marBottom w:val="0"/>
                  <w:divBdr>
                    <w:top w:val="none" w:sz="0" w:space="0" w:color="auto"/>
                    <w:left w:val="none" w:sz="0" w:space="0" w:color="auto"/>
                    <w:bottom w:val="none" w:sz="0" w:space="0" w:color="auto"/>
                    <w:right w:val="none" w:sz="0" w:space="0" w:color="auto"/>
                  </w:divBdr>
                  <w:divsChild>
                    <w:div w:id="1697850790">
                      <w:marLeft w:val="0"/>
                      <w:marRight w:val="0"/>
                      <w:marTop w:val="0"/>
                      <w:marBottom w:val="0"/>
                      <w:divBdr>
                        <w:top w:val="none" w:sz="0" w:space="0" w:color="auto"/>
                        <w:left w:val="none" w:sz="0" w:space="0" w:color="auto"/>
                        <w:bottom w:val="none" w:sz="0" w:space="0" w:color="auto"/>
                        <w:right w:val="none" w:sz="0" w:space="0" w:color="auto"/>
                      </w:divBdr>
                      <w:divsChild>
                        <w:div w:id="56992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602094">
      <w:bodyDiv w:val="1"/>
      <w:marLeft w:val="0"/>
      <w:marRight w:val="0"/>
      <w:marTop w:val="0"/>
      <w:marBottom w:val="0"/>
      <w:divBdr>
        <w:top w:val="none" w:sz="0" w:space="0" w:color="auto"/>
        <w:left w:val="none" w:sz="0" w:space="0" w:color="auto"/>
        <w:bottom w:val="none" w:sz="0" w:space="0" w:color="auto"/>
        <w:right w:val="none" w:sz="0" w:space="0" w:color="auto"/>
      </w:divBdr>
    </w:div>
    <w:div w:id="204030403">
      <w:bodyDiv w:val="1"/>
      <w:marLeft w:val="0"/>
      <w:marRight w:val="0"/>
      <w:marTop w:val="0"/>
      <w:marBottom w:val="0"/>
      <w:divBdr>
        <w:top w:val="none" w:sz="0" w:space="0" w:color="auto"/>
        <w:left w:val="none" w:sz="0" w:space="0" w:color="auto"/>
        <w:bottom w:val="none" w:sz="0" w:space="0" w:color="auto"/>
        <w:right w:val="none" w:sz="0" w:space="0" w:color="auto"/>
      </w:divBdr>
    </w:div>
    <w:div w:id="207181709">
      <w:bodyDiv w:val="1"/>
      <w:marLeft w:val="0"/>
      <w:marRight w:val="0"/>
      <w:marTop w:val="0"/>
      <w:marBottom w:val="0"/>
      <w:divBdr>
        <w:top w:val="none" w:sz="0" w:space="0" w:color="auto"/>
        <w:left w:val="none" w:sz="0" w:space="0" w:color="auto"/>
        <w:bottom w:val="none" w:sz="0" w:space="0" w:color="auto"/>
        <w:right w:val="none" w:sz="0" w:space="0" w:color="auto"/>
      </w:divBdr>
      <w:divsChild>
        <w:div w:id="1918442381">
          <w:marLeft w:val="0"/>
          <w:marRight w:val="0"/>
          <w:marTop w:val="0"/>
          <w:marBottom w:val="0"/>
          <w:divBdr>
            <w:top w:val="none" w:sz="0" w:space="0" w:color="auto"/>
            <w:left w:val="none" w:sz="0" w:space="0" w:color="auto"/>
            <w:bottom w:val="none" w:sz="0" w:space="0" w:color="auto"/>
            <w:right w:val="none" w:sz="0" w:space="0" w:color="auto"/>
          </w:divBdr>
          <w:divsChild>
            <w:div w:id="1652058319">
              <w:marLeft w:val="0"/>
              <w:marRight w:val="0"/>
              <w:marTop w:val="0"/>
              <w:marBottom w:val="0"/>
              <w:divBdr>
                <w:top w:val="none" w:sz="0" w:space="0" w:color="auto"/>
                <w:left w:val="none" w:sz="0" w:space="0" w:color="auto"/>
                <w:bottom w:val="none" w:sz="0" w:space="0" w:color="auto"/>
                <w:right w:val="none" w:sz="0" w:space="0" w:color="auto"/>
              </w:divBdr>
              <w:divsChild>
                <w:div w:id="838927970">
                  <w:marLeft w:val="0"/>
                  <w:marRight w:val="0"/>
                  <w:marTop w:val="0"/>
                  <w:marBottom w:val="0"/>
                  <w:divBdr>
                    <w:top w:val="none" w:sz="0" w:space="0" w:color="auto"/>
                    <w:left w:val="none" w:sz="0" w:space="0" w:color="auto"/>
                    <w:bottom w:val="none" w:sz="0" w:space="0" w:color="auto"/>
                    <w:right w:val="none" w:sz="0" w:space="0" w:color="auto"/>
                  </w:divBdr>
                  <w:divsChild>
                    <w:div w:id="88696066">
                      <w:marLeft w:val="0"/>
                      <w:marRight w:val="0"/>
                      <w:marTop w:val="0"/>
                      <w:marBottom w:val="0"/>
                      <w:divBdr>
                        <w:top w:val="none" w:sz="0" w:space="0" w:color="auto"/>
                        <w:left w:val="none" w:sz="0" w:space="0" w:color="auto"/>
                        <w:bottom w:val="none" w:sz="0" w:space="0" w:color="auto"/>
                        <w:right w:val="none" w:sz="0" w:space="0" w:color="auto"/>
                      </w:divBdr>
                      <w:divsChild>
                        <w:div w:id="67457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7204614">
      <w:bodyDiv w:val="1"/>
      <w:marLeft w:val="0"/>
      <w:marRight w:val="0"/>
      <w:marTop w:val="0"/>
      <w:marBottom w:val="0"/>
      <w:divBdr>
        <w:top w:val="none" w:sz="0" w:space="0" w:color="auto"/>
        <w:left w:val="none" w:sz="0" w:space="0" w:color="auto"/>
        <w:bottom w:val="none" w:sz="0" w:space="0" w:color="auto"/>
        <w:right w:val="none" w:sz="0" w:space="0" w:color="auto"/>
      </w:divBdr>
    </w:div>
    <w:div w:id="395979314">
      <w:bodyDiv w:val="1"/>
      <w:marLeft w:val="0"/>
      <w:marRight w:val="0"/>
      <w:marTop w:val="0"/>
      <w:marBottom w:val="0"/>
      <w:divBdr>
        <w:top w:val="none" w:sz="0" w:space="0" w:color="auto"/>
        <w:left w:val="none" w:sz="0" w:space="0" w:color="auto"/>
        <w:bottom w:val="none" w:sz="0" w:space="0" w:color="auto"/>
        <w:right w:val="none" w:sz="0" w:space="0" w:color="auto"/>
      </w:divBdr>
    </w:div>
    <w:div w:id="543441689">
      <w:bodyDiv w:val="1"/>
      <w:marLeft w:val="0"/>
      <w:marRight w:val="0"/>
      <w:marTop w:val="0"/>
      <w:marBottom w:val="0"/>
      <w:divBdr>
        <w:top w:val="none" w:sz="0" w:space="0" w:color="auto"/>
        <w:left w:val="none" w:sz="0" w:space="0" w:color="auto"/>
        <w:bottom w:val="none" w:sz="0" w:space="0" w:color="auto"/>
        <w:right w:val="none" w:sz="0" w:space="0" w:color="auto"/>
      </w:divBdr>
      <w:divsChild>
        <w:div w:id="658579649">
          <w:marLeft w:val="0"/>
          <w:marRight w:val="0"/>
          <w:marTop w:val="0"/>
          <w:marBottom w:val="0"/>
          <w:divBdr>
            <w:top w:val="none" w:sz="0" w:space="0" w:color="auto"/>
            <w:left w:val="none" w:sz="0" w:space="0" w:color="auto"/>
            <w:bottom w:val="none" w:sz="0" w:space="0" w:color="auto"/>
            <w:right w:val="none" w:sz="0" w:space="0" w:color="auto"/>
          </w:divBdr>
          <w:divsChild>
            <w:div w:id="547955348">
              <w:marLeft w:val="-225"/>
              <w:marRight w:val="-225"/>
              <w:marTop w:val="0"/>
              <w:marBottom w:val="0"/>
              <w:divBdr>
                <w:top w:val="none" w:sz="0" w:space="0" w:color="auto"/>
                <w:left w:val="none" w:sz="0" w:space="0" w:color="auto"/>
                <w:bottom w:val="none" w:sz="0" w:space="0" w:color="auto"/>
                <w:right w:val="none" w:sz="0" w:space="0" w:color="auto"/>
              </w:divBdr>
              <w:divsChild>
                <w:div w:id="1819030719">
                  <w:marLeft w:val="0"/>
                  <w:marRight w:val="0"/>
                  <w:marTop w:val="0"/>
                  <w:marBottom w:val="7343"/>
                  <w:divBdr>
                    <w:top w:val="none" w:sz="0" w:space="0" w:color="auto"/>
                    <w:left w:val="none" w:sz="0" w:space="0" w:color="auto"/>
                    <w:bottom w:val="none" w:sz="0" w:space="0" w:color="auto"/>
                    <w:right w:val="none" w:sz="0" w:space="0" w:color="auto"/>
                  </w:divBdr>
                  <w:divsChild>
                    <w:div w:id="1006204572">
                      <w:marLeft w:val="0"/>
                      <w:marRight w:val="0"/>
                      <w:marTop w:val="0"/>
                      <w:marBottom w:val="0"/>
                      <w:divBdr>
                        <w:top w:val="none" w:sz="0" w:space="0" w:color="auto"/>
                        <w:left w:val="none" w:sz="0" w:space="0" w:color="auto"/>
                        <w:bottom w:val="none" w:sz="0" w:space="0" w:color="auto"/>
                        <w:right w:val="none" w:sz="0" w:space="0" w:color="auto"/>
                      </w:divBdr>
                      <w:divsChild>
                        <w:div w:id="611784834">
                          <w:marLeft w:val="0"/>
                          <w:marRight w:val="0"/>
                          <w:marTop w:val="0"/>
                          <w:marBottom w:val="0"/>
                          <w:divBdr>
                            <w:top w:val="none" w:sz="0" w:space="0" w:color="auto"/>
                            <w:left w:val="none" w:sz="0" w:space="0" w:color="auto"/>
                            <w:bottom w:val="none" w:sz="0" w:space="0" w:color="auto"/>
                            <w:right w:val="none" w:sz="0" w:space="0" w:color="auto"/>
                          </w:divBdr>
                          <w:divsChild>
                            <w:div w:id="933440533">
                              <w:marLeft w:val="0"/>
                              <w:marRight w:val="0"/>
                              <w:marTop w:val="0"/>
                              <w:marBottom w:val="0"/>
                              <w:divBdr>
                                <w:top w:val="none" w:sz="0" w:space="0" w:color="auto"/>
                                <w:left w:val="none" w:sz="0" w:space="0" w:color="auto"/>
                                <w:bottom w:val="none" w:sz="0" w:space="0" w:color="auto"/>
                                <w:right w:val="none" w:sz="0" w:space="0" w:color="auto"/>
                              </w:divBdr>
                              <w:divsChild>
                                <w:div w:id="1760329724">
                                  <w:marLeft w:val="0"/>
                                  <w:marRight w:val="0"/>
                                  <w:marTop w:val="0"/>
                                  <w:marBottom w:val="0"/>
                                  <w:divBdr>
                                    <w:top w:val="none" w:sz="0" w:space="0" w:color="auto"/>
                                    <w:left w:val="none" w:sz="0" w:space="0" w:color="auto"/>
                                    <w:bottom w:val="none" w:sz="0" w:space="0" w:color="auto"/>
                                    <w:right w:val="none" w:sz="0" w:space="0" w:color="auto"/>
                                  </w:divBdr>
                                </w:div>
                                <w:div w:id="25259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7835808">
      <w:bodyDiv w:val="1"/>
      <w:marLeft w:val="0"/>
      <w:marRight w:val="0"/>
      <w:marTop w:val="0"/>
      <w:marBottom w:val="0"/>
      <w:divBdr>
        <w:top w:val="none" w:sz="0" w:space="0" w:color="auto"/>
        <w:left w:val="none" w:sz="0" w:space="0" w:color="auto"/>
        <w:bottom w:val="none" w:sz="0" w:space="0" w:color="auto"/>
        <w:right w:val="none" w:sz="0" w:space="0" w:color="auto"/>
      </w:divBdr>
    </w:div>
    <w:div w:id="702945640">
      <w:bodyDiv w:val="1"/>
      <w:marLeft w:val="0"/>
      <w:marRight w:val="0"/>
      <w:marTop w:val="0"/>
      <w:marBottom w:val="0"/>
      <w:divBdr>
        <w:top w:val="none" w:sz="0" w:space="0" w:color="auto"/>
        <w:left w:val="none" w:sz="0" w:space="0" w:color="auto"/>
        <w:bottom w:val="none" w:sz="0" w:space="0" w:color="auto"/>
        <w:right w:val="none" w:sz="0" w:space="0" w:color="auto"/>
      </w:divBdr>
    </w:div>
    <w:div w:id="709457231">
      <w:bodyDiv w:val="1"/>
      <w:marLeft w:val="0"/>
      <w:marRight w:val="0"/>
      <w:marTop w:val="0"/>
      <w:marBottom w:val="0"/>
      <w:divBdr>
        <w:top w:val="none" w:sz="0" w:space="0" w:color="auto"/>
        <w:left w:val="none" w:sz="0" w:space="0" w:color="auto"/>
        <w:bottom w:val="none" w:sz="0" w:space="0" w:color="auto"/>
        <w:right w:val="none" w:sz="0" w:space="0" w:color="auto"/>
      </w:divBdr>
    </w:div>
    <w:div w:id="726101228">
      <w:bodyDiv w:val="1"/>
      <w:marLeft w:val="0"/>
      <w:marRight w:val="0"/>
      <w:marTop w:val="0"/>
      <w:marBottom w:val="0"/>
      <w:divBdr>
        <w:top w:val="none" w:sz="0" w:space="0" w:color="auto"/>
        <w:left w:val="none" w:sz="0" w:space="0" w:color="auto"/>
        <w:bottom w:val="none" w:sz="0" w:space="0" w:color="auto"/>
        <w:right w:val="none" w:sz="0" w:space="0" w:color="auto"/>
      </w:divBdr>
      <w:divsChild>
        <w:div w:id="703944831">
          <w:marLeft w:val="0"/>
          <w:marRight w:val="0"/>
          <w:marTop w:val="0"/>
          <w:marBottom w:val="0"/>
          <w:divBdr>
            <w:top w:val="none" w:sz="0" w:space="0" w:color="auto"/>
            <w:left w:val="none" w:sz="0" w:space="0" w:color="auto"/>
            <w:bottom w:val="none" w:sz="0" w:space="0" w:color="auto"/>
            <w:right w:val="none" w:sz="0" w:space="0" w:color="auto"/>
          </w:divBdr>
          <w:divsChild>
            <w:div w:id="781997960">
              <w:marLeft w:val="-225"/>
              <w:marRight w:val="-225"/>
              <w:marTop w:val="0"/>
              <w:marBottom w:val="0"/>
              <w:divBdr>
                <w:top w:val="none" w:sz="0" w:space="0" w:color="auto"/>
                <w:left w:val="none" w:sz="0" w:space="0" w:color="auto"/>
                <w:bottom w:val="none" w:sz="0" w:space="0" w:color="auto"/>
                <w:right w:val="none" w:sz="0" w:space="0" w:color="auto"/>
              </w:divBdr>
              <w:divsChild>
                <w:div w:id="581645477">
                  <w:marLeft w:val="0"/>
                  <w:marRight w:val="0"/>
                  <w:marTop w:val="0"/>
                  <w:marBottom w:val="7343"/>
                  <w:divBdr>
                    <w:top w:val="none" w:sz="0" w:space="0" w:color="auto"/>
                    <w:left w:val="none" w:sz="0" w:space="0" w:color="auto"/>
                    <w:bottom w:val="none" w:sz="0" w:space="0" w:color="auto"/>
                    <w:right w:val="none" w:sz="0" w:space="0" w:color="auto"/>
                  </w:divBdr>
                  <w:divsChild>
                    <w:div w:id="1311902521">
                      <w:marLeft w:val="0"/>
                      <w:marRight w:val="0"/>
                      <w:marTop w:val="0"/>
                      <w:marBottom w:val="0"/>
                      <w:divBdr>
                        <w:top w:val="none" w:sz="0" w:space="0" w:color="auto"/>
                        <w:left w:val="none" w:sz="0" w:space="0" w:color="auto"/>
                        <w:bottom w:val="none" w:sz="0" w:space="0" w:color="auto"/>
                        <w:right w:val="none" w:sz="0" w:space="0" w:color="auto"/>
                      </w:divBdr>
                      <w:divsChild>
                        <w:div w:id="1296330845">
                          <w:marLeft w:val="0"/>
                          <w:marRight w:val="0"/>
                          <w:marTop w:val="0"/>
                          <w:marBottom w:val="0"/>
                          <w:divBdr>
                            <w:top w:val="none" w:sz="0" w:space="0" w:color="auto"/>
                            <w:left w:val="none" w:sz="0" w:space="0" w:color="auto"/>
                            <w:bottom w:val="none" w:sz="0" w:space="0" w:color="auto"/>
                            <w:right w:val="none" w:sz="0" w:space="0" w:color="auto"/>
                          </w:divBdr>
                          <w:divsChild>
                            <w:div w:id="38089266">
                              <w:marLeft w:val="0"/>
                              <w:marRight w:val="0"/>
                              <w:marTop w:val="0"/>
                              <w:marBottom w:val="0"/>
                              <w:divBdr>
                                <w:top w:val="none" w:sz="0" w:space="0" w:color="auto"/>
                                <w:left w:val="none" w:sz="0" w:space="0" w:color="auto"/>
                                <w:bottom w:val="none" w:sz="0" w:space="0" w:color="auto"/>
                                <w:right w:val="none" w:sz="0" w:space="0" w:color="auto"/>
                              </w:divBdr>
                              <w:divsChild>
                                <w:div w:id="307052090">
                                  <w:marLeft w:val="0"/>
                                  <w:marRight w:val="0"/>
                                  <w:marTop w:val="0"/>
                                  <w:marBottom w:val="0"/>
                                  <w:divBdr>
                                    <w:top w:val="none" w:sz="0" w:space="0" w:color="auto"/>
                                    <w:left w:val="none" w:sz="0" w:space="0" w:color="auto"/>
                                    <w:bottom w:val="none" w:sz="0" w:space="0" w:color="auto"/>
                                    <w:right w:val="none" w:sz="0" w:space="0" w:color="auto"/>
                                  </w:divBdr>
                                </w:div>
                                <w:div w:id="20592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5272940">
      <w:bodyDiv w:val="1"/>
      <w:marLeft w:val="0"/>
      <w:marRight w:val="0"/>
      <w:marTop w:val="0"/>
      <w:marBottom w:val="0"/>
      <w:divBdr>
        <w:top w:val="none" w:sz="0" w:space="0" w:color="auto"/>
        <w:left w:val="none" w:sz="0" w:space="0" w:color="auto"/>
        <w:bottom w:val="none" w:sz="0" w:space="0" w:color="auto"/>
        <w:right w:val="none" w:sz="0" w:space="0" w:color="auto"/>
      </w:divBdr>
      <w:divsChild>
        <w:div w:id="1995140348">
          <w:marLeft w:val="0"/>
          <w:marRight w:val="0"/>
          <w:marTop w:val="0"/>
          <w:marBottom w:val="0"/>
          <w:divBdr>
            <w:top w:val="none" w:sz="0" w:space="0" w:color="auto"/>
            <w:left w:val="none" w:sz="0" w:space="0" w:color="auto"/>
            <w:bottom w:val="none" w:sz="0" w:space="0" w:color="auto"/>
            <w:right w:val="none" w:sz="0" w:space="0" w:color="auto"/>
          </w:divBdr>
          <w:divsChild>
            <w:div w:id="1406341791">
              <w:marLeft w:val="0"/>
              <w:marRight w:val="0"/>
              <w:marTop w:val="0"/>
              <w:marBottom w:val="0"/>
              <w:divBdr>
                <w:top w:val="none" w:sz="0" w:space="0" w:color="auto"/>
                <w:left w:val="none" w:sz="0" w:space="0" w:color="auto"/>
                <w:bottom w:val="none" w:sz="0" w:space="0" w:color="auto"/>
                <w:right w:val="none" w:sz="0" w:space="0" w:color="auto"/>
              </w:divBdr>
              <w:divsChild>
                <w:div w:id="1578394980">
                  <w:marLeft w:val="0"/>
                  <w:marRight w:val="0"/>
                  <w:marTop w:val="0"/>
                  <w:marBottom w:val="0"/>
                  <w:divBdr>
                    <w:top w:val="none" w:sz="0" w:space="0" w:color="auto"/>
                    <w:left w:val="none" w:sz="0" w:space="0" w:color="auto"/>
                    <w:bottom w:val="none" w:sz="0" w:space="0" w:color="auto"/>
                    <w:right w:val="none" w:sz="0" w:space="0" w:color="auto"/>
                  </w:divBdr>
                  <w:divsChild>
                    <w:div w:id="1794446203">
                      <w:marLeft w:val="0"/>
                      <w:marRight w:val="0"/>
                      <w:marTop w:val="0"/>
                      <w:marBottom w:val="0"/>
                      <w:divBdr>
                        <w:top w:val="none" w:sz="0" w:space="0" w:color="auto"/>
                        <w:left w:val="none" w:sz="0" w:space="0" w:color="auto"/>
                        <w:bottom w:val="none" w:sz="0" w:space="0" w:color="auto"/>
                        <w:right w:val="none" w:sz="0" w:space="0" w:color="auto"/>
                      </w:divBdr>
                      <w:divsChild>
                        <w:div w:id="129250474">
                          <w:marLeft w:val="0"/>
                          <w:marRight w:val="0"/>
                          <w:marTop w:val="0"/>
                          <w:marBottom w:val="0"/>
                          <w:divBdr>
                            <w:top w:val="none" w:sz="0" w:space="0" w:color="auto"/>
                            <w:left w:val="none" w:sz="0" w:space="0" w:color="auto"/>
                            <w:bottom w:val="none" w:sz="0" w:space="0" w:color="auto"/>
                            <w:right w:val="none" w:sz="0" w:space="0" w:color="auto"/>
                          </w:divBdr>
                          <w:divsChild>
                            <w:div w:id="949242335">
                              <w:marLeft w:val="0"/>
                              <w:marRight w:val="0"/>
                              <w:marTop w:val="0"/>
                              <w:marBottom w:val="0"/>
                              <w:divBdr>
                                <w:top w:val="none" w:sz="0" w:space="0" w:color="auto"/>
                                <w:left w:val="none" w:sz="0" w:space="0" w:color="auto"/>
                                <w:bottom w:val="none" w:sz="0" w:space="0" w:color="auto"/>
                                <w:right w:val="none" w:sz="0" w:space="0" w:color="auto"/>
                              </w:divBdr>
                              <w:divsChild>
                                <w:div w:id="1714428087">
                                  <w:marLeft w:val="0"/>
                                  <w:marRight w:val="0"/>
                                  <w:marTop w:val="0"/>
                                  <w:marBottom w:val="0"/>
                                  <w:divBdr>
                                    <w:top w:val="none" w:sz="0" w:space="0" w:color="auto"/>
                                    <w:left w:val="none" w:sz="0" w:space="0" w:color="auto"/>
                                    <w:bottom w:val="none" w:sz="0" w:space="0" w:color="auto"/>
                                    <w:right w:val="none" w:sz="0" w:space="0" w:color="auto"/>
                                  </w:divBdr>
                                  <w:divsChild>
                                    <w:div w:id="469250171">
                                      <w:marLeft w:val="0"/>
                                      <w:marRight w:val="0"/>
                                      <w:marTop w:val="0"/>
                                      <w:marBottom w:val="0"/>
                                      <w:divBdr>
                                        <w:top w:val="none" w:sz="0" w:space="0" w:color="auto"/>
                                        <w:left w:val="none" w:sz="0" w:space="0" w:color="auto"/>
                                        <w:bottom w:val="none" w:sz="0" w:space="0" w:color="auto"/>
                                        <w:right w:val="none" w:sz="0" w:space="0" w:color="auto"/>
                                      </w:divBdr>
                                      <w:divsChild>
                                        <w:div w:id="1640185744">
                                          <w:marLeft w:val="0"/>
                                          <w:marRight w:val="0"/>
                                          <w:marTop w:val="0"/>
                                          <w:marBottom w:val="0"/>
                                          <w:divBdr>
                                            <w:top w:val="none" w:sz="0" w:space="0" w:color="auto"/>
                                            <w:left w:val="none" w:sz="0" w:space="0" w:color="auto"/>
                                            <w:bottom w:val="none" w:sz="0" w:space="0" w:color="auto"/>
                                            <w:right w:val="none" w:sz="0" w:space="0" w:color="auto"/>
                                          </w:divBdr>
                                          <w:divsChild>
                                            <w:div w:id="1481073186">
                                              <w:marLeft w:val="0"/>
                                              <w:marRight w:val="0"/>
                                              <w:marTop w:val="0"/>
                                              <w:marBottom w:val="0"/>
                                              <w:divBdr>
                                                <w:top w:val="none" w:sz="0" w:space="0" w:color="auto"/>
                                                <w:left w:val="none" w:sz="0" w:space="0" w:color="auto"/>
                                                <w:bottom w:val="none" w:sz="0" w:space="0" w:color="auto"/>
                                                <w:right w:val="none" w:sz="0" w:space="0" w:color="auto"/>
                                              </w:divBdr>
                                              <w:divsChild>
                                                <w:div w:id="141502833">
                                                  <w:marLeft w:val="0"/>
                                                  <w:marRight w:val="0"/>
                                                  <w:marTop w:val="0"/>
                                                  <w:marBottom w:val="0"/>
                                                  <w:divBdr>
                                                    <w:top w:val="none" w:sz="0" w:space="0" w:color="auto"/>
                                                    <w:left w:val="none" w:sz="0" w:space="0" w:color="auto"/>
                                                    <w:bottom w:val="none" w:sz="0" w:space="0" w:color="auto"/>
                                                    <w:right w:val="none" w:sz="0" w:space="0" w:color="auto"/>
                                                  </w:divBdr>
                                                  <w:divsChild>
                                                    <w:div w:id="718941327">
                                                      <w:marLeft w:val="0"/>
                                                      <w:marRight w:val="0"/>
                                                      <w:marTop w:val="0"/>
                                                      <w:marBottom w:val="0"/>
                                                      <w:divBdr>
                                                        <w:top w:val="none" w:sz="0" w:space="0" w:color="auto"/>
                                                        <w:left w:val="none" w:sz="0" w:space="0" w:color="auto"/>
                                                        <w:bottom w:val="none" w:sz="0" w:space="0" w:color="auto"/>
                                                        <w:right w:val="none" w:sz="0" w:space="0" w:color="auto"/>
                                                      </w:divBdr>
                                                      <w:divsChild>
                                                        <w:div w:id="36270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0608232">
      <w:bodyDiv w:val="1"/>
      <w:marLeft w:val="0"/>
      <w:marRight w:val="0"/>
      <w:marTop w:val="0"/>
      <w:marBottom w:val="0"/>
      <w:divBdr>
        <w:top w:val="none" w:sz="0" w:space="0" w:color="auto"/>
        <w:left w:val="none" w:sz="0" w:space="0" w:color="auto"/>
        <w:bottom w:val="none" w:sz="0" w:space="0" w:color="auto"/>
        <w:right w:val="none" w:sz="0" w:space="0" w:color="auto"/>
      </w:divBdr>
      <w:divsChild>
        <w:div w:id="441846338">
          <w:marLeft w:val="0"/>
          <w:marRight w:val="0"/>
          <w:marTop w:val="0"/>
          <w:marBottom w:val="0"/>
          <w:divBdr>
            <w:top w:val="none" w:sz="0" w:space="0" w:color="auto"/>
            <w:left w:val="none" w:sz="0" w:space="0" w:color="auto"/>
            <w:bottom w:val="none" w:sz="0" w:space="0" w:color="auto"/>
            <w:right w:val="none" w:sz="0" w:space="0" w:color="auto"/>
          </w:divBdr>
          <w:divsChild>
            <w:div w:id="1927957677">
              <w:marLeft w:val="0"/>
              <w:marRight w:val="120"/>
              <w:marTop w:val="120"/>
              <w:marBottom w:val="120"/>
              <w:divBdr>
                <w:top w:val="none" w:sz="0" w:space="0" w:color="auto"/>
                <w:left w:val="none" w:sz="0" w:space="0" w:color="auto"/>
                <w:bottom w:val="none" w:sz="0" w:space="0" w:color="auto"/>
                <w:right w:val="none" w:sz="0" w:space="0" w:color="auto"/>
              </w:divBdr>
              <w:divsChild>
                <w:div w:id="840655451">
                  <w:marLeft w:val="0"/>
                  <w:marRight w:val="0"/>
                  <w:marTop w:val="0"/>
                  <w:marBottom w:val="0"/>
                  <w:divBdr>
                    <w:top w:val="none" w:sz="0" w:space="0" w:color="auto"/>
                    <w:left w:val="none" w:sz="0" w:space="0" w:color="auto"/>
                    <w:bottom w:val="none" w:sz="0" w:space="0" w:color="auto"/>
                    <w:right w:val="none" w:sz="0" w:space="0" w:color="auto"/>
                  </w:divBdr>
                  <w:divsChild>
                    <w:div w:id="503016824">
                      <w:marLeft w:val="0"/>
                      <w:marRight w:val="0"/>
                      <w:marTop w:val="0"/>
                      <w:marBottom w:val="0"/>
                      <w:divBdr>
                        <w:top w:val="none" w:sz="0" w:space="0" w:color="auto"/>
                        <w:left w:val="none" w:sz="0" w:space="0" w:color="auto"/>
                        <w:bottom w:val="none" w:sz="0" w:space="0" w:color="auto"/>
                        <w:right w:val="none" w:sz="0" w:space="0" w:color="auto"/>
                      </w:divBdr>
                      <w:divsChild>
                        <w:div w:id="211100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2493307">
      <w:bodyDiv w:val="1"/>
      <w:marLeft w:val="0"/>
      <w:marRight w:val="0"/>
      <w:marTop w:val="0"/>
      <w:marBottom w:val="0"/>
      <w:divBdr>
        <w:top w:val="none" w:sz="0" w:space="0" w:color="auto"/>
        <w:left w:val="none" w:sz="0" w:space="0" w:color="auto"/>
        <w:bottom w:val="none" w:sz="0" w:space="0" w:color="auto"/>
        <w:right w:val="none" w:sz="0" w:space="0" w:color="auto"/>
      </w:divBdr>
      <w:divsChild>
        <w:div w:id="4481262">
          <w:marLeft w:val="0"/>
          <w:marRight w:val="0"/>
          <w:marTop w:val="0"/>
          <w:marBottom w:val="0"/>
          <w:divBdr>
            <w:top w:val="none" w:sz="0" w:space="0" w:color="auto"/>
            <w:left w:val="none" w:sz="0" w:space="0" w:color="auto"/>
            <w:bottom w:val="none" w:sz="0" w:space="0" w:color="auto"/>
            <w:right w:val="none" w:sz="0" w:space="0" w:color="auto"/>
          </w:divBdr>
          <w:divsChild>
            <w:div w:id="1132866036">
              <w:marLeft w:val="0"/>
              <w:marRight w:val="0"/>
              <w:marTop w:val="0"/>
              <w:marBottom w:val="0"/>
              <w:divBdr>
                <w:top w:val="none" w:sz="0" w:space="0" w:color="auto"/>
                <w:left w:val="none" w:sz="0" w:space="0" w:color="auto"/>
                <w:bottom w:val="none" w:sz="0" w:space="0" w:color="auto"/>
                <w:right w:val="none" w:sz="0" w:space="0" w:color="auto"/>
              </w:divBdr>
              <w:divsChild>
                <w:div w:id="1562015264">
                  <w:marLeft w:val="0"/>
                  <w:marRight w:val="0"/>
                  <w:marTop w:val="0"/>
                  <w:marBottom w:val="0"/>
                  <w:divBdr>
                    <w:top w:val="none" w:sz="0" w:space="0" w:color="auto"/>
                    <w:left w:val="none" w:sz="0" w:space="0" w:color="auto"/>
                    <w:bottom w:val="none" w:sz="0" w:space="0" w:color="auto"/>
                    <w:right w:val="none" w:sz="0" w:space="0" w:color="auto"/>
                  </w:divBdr>
                  <w:divsChild>
                    <w:div w:id="101194986">
                      <w:marLeft w:val="0"/>
                      <w:marRight w:val="0"/>
                      <w:marTop w:val="0"/>
                      <w:marBottom w:val="0"/>
                      <w:divBdr>
                        <w:top w:val="none" w:sz="0" w:space="0" w:color="auto"/>
                        <w:left w:val="none" w:sz="0" w:space="0" w:color="auto"/>
                        <w:bottom w:val="none" w:sz="0" w:space="0" w:color="auto"/>
                        <w:right w:val="none" w:sz="0" w:space="0" w:color="auto"/>
                      </w:divBdr>
                      <w:divsChild>
                        <w:div w:id="1636987225">
                          <w:marLeft w:val="0"/>
                          <w:marRight w:val="0"/>
                          <w:marTop w:val="0"/>
                          <w:marBottom w:val="0"/>
                          <w:divBdr>
                            <w:top w:val="none" w:sz="0" w:space="0" w:color="auto"/>
                            <w:left w:val="none" w:sz="0" w:space="0" w:color="auto"/>
                            <w:bottom w:val="none" w:sz="0" w:space="0" w:color="auto"/>
                            <w:right w:val="none" w:sz="0" w:space="0" w:color="auto"/>
                          </w:divBdr>
                          <w:divsChild>
                            <w:div w:id="1470975614">
                              <w:marLeft w:val="0"/>
                              <w:marRight w:val="0"/>
                              <w:marTop w:val="0"/>
                              <w:marBottom w:val="0"/>
                              <w:divBdr>
                                <w:top w:val="none" w:sz="0" w:space="0" w:color="auto"/>
                                <w:left w:val="none" w:sz="0" w:space="0" w:color="auto"/>
                                <w:bottom w:val="none" w:sz="0" w:space="0" w:color="auto"/>
                                <w:right w:val="none" w:sz="0" w:space="0" w:color="auto"/>
                              </w:divBdr>
                              <w:divsChild>
                                <w:div w:id="1594777525">
                                  <w:marLeft w:val="0"/>
                                  <w:marRight w:val="0"/>
                                  <w:marTop w:val="0"/>
                                  <w:marBottom w:val="0"/>
                                  <w:divBdr>
                                    <w:top w:val="none" w:sz="0" w:space="0" w:color="auto"/>
                                    <w:left w:val="none" w:sz="0" w:space="0" w:color="auto"/>
                                    <w:bottom w:val="none" w:sz="0" w:space="0" w:color="auto"/>
                                    <w:right w:val="none" w:sz="0" w:space="0" w:color="auto"/>
                                  </w:divBdr>
                                  <w:divsChild>
                                    <w:div w:id="186722800">
                                      <w:marLeft w:val="0"/>
                                      <w:marRight w:val="0"/>
                                      <w:marTop w:val="0"/>
                                      <w:marBottom w:val="0"/>
                                      <w:divBdr>
                                        <w:top w:val="none" w:sz="0" w:space="0" w:color="auto"/>
                                        <w:left w:val="none" w:sz="0" w:space="0" w:color="auto"/>
                                        <w:bottom w:val="none" w:sz="0" w:space="0" w:color="auto"/>
                                        <w:right w:val="none" w:sz="0" w:space="0" w:color="auto"/>
                                      </w:divBdr>
                                      <w:divsChild>
                                        <w:div w:id="1590310996">
                                          <w:marLeft w:val="0"/>
                                          <w:marRight w:val="0"/>
                                          <w:marTop w:val="0"/>
                                          <w:marBottom w:val="0"/>
                                          <w:divBdr>
                                            <w:top w:val="none" w:sz="0" w:space="0" w:color="auto"/>
                                            <w:left w:val="none" w:sz="0" w:space="0" w:color="auto"/>
                                            <w:bottom w:val="none" w:sz="0" w:space="0" w:color="auto"/>
                                            <w:right w:val="none" w:sz="0" w:space="0" w:color="auto"/>
                                          </w:divBdr>
                                          <w:divsChild>
                                            <w:div w:id="345903788">
                                              <w:marLeft w:val="0"/>
                                              <w:marRight w:val="0"/>
                                              <w:marTop w:val="0"/>
                                              <w:marBottom w:val="0"/>
                                              <w:divBdr>
                                                <w:top w:val="none" w:sz="0" w:space="0" w:color="auto"/>
                                                <w:left w:val="none" w:sz="0" w:space="0" w:color="auto"/>
                                                <w:bottom w:val="none" w:sz="0" w:space="0" w:color="auto"/>
                                                <w:right w:val="none" w:sz="0" w:space="0" w:color="auto"/>
                                              </w:divBdr>
                                              <w:divsChild>
                                                <w:div w:id="913586404">
                                                  <w:marLeft w:val="0"/>
                                                  <w:marRight w:val="0"/>
                                                  <w:marTop w:val="0"/>
                                                  <w:marBottom w:val="0"/>
                                                  <w:divBdr>
                                                    <w:top w:val="none" w:sz="0" w:space="0" w:color="auto"/>
                                                    <w:left w:val="none" w:sz="0" w:space="0" w:color="auto"/>
                                                    <w:bottom w:val="none" w:sz="0" w:space="0" w:color="auto"/>
                                                    <w:right w:val="none" w:sz="0" w:space="0" w:color="auto"/>
                                                  </w:divBdr>
                                                  <w:divsChild>
                                                    <w:div w:id="556010024">
                                                      <w:marLeft w:val="0"/>
                                                      <w:marRight w:val="0"/>
                                                      <w:marTop w:val="0"/>
                                                      <w:marBottom w:val="0"/>
                                                      <w:divBdr>
                                                        <w:top w:val="none" w:sz="0" w:space="0" w:color="auto"/>
                                                        <w:left w:val="none" w:sz="0" w:space="0" w:color="auto"/>
                                                        <w:bottom w:val="none" w:sz="0" w:space="0" w:color="auto"/>
                                                        <w:right w:val="none" w:sz="0" w:space="0" w:color="auto"/>
                                                      </w:divBdr>
                                                      <w:divsChild>
                                                        <w:div w:id="123138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14723651">
      <w:bodyDiv w:val="1"/>
      <w:marLeft w:val="0"/>
      <w:marRight w:val="0"/>
      <w:marTop w:val="0"/>
      <w:marBottom w:val="0"/>
      <w:divBdr>
        <w:top w:val="none" w:sz="0" w:space="0" w:color="auto"/>
        <w:left w:val="none" w:sz="0" w:space="0" w:color="auto"/>
        <w:bottom w:val="none" w:sz="0" w:space="0" w:color="auto"/>
        <w:right w:val="none" w:sz="0" w:space="0" w:color="auto"/>
      </w:divBdr>
      <w:divsChild>
        <w:div w:id="992832054">
          <w:marLeft w:val="0"/>
          <w:marRight w:val="0"/>
          <w:marTop w:val="0"/>
          <w:marBottom w:val="0"/>
          <w:divBdr>
            <w:top w:val="none" w:sz="0" w:space="0" w:color="auto"/>
            <w:left w:val="none" w:sz="0" w:space="0" w:color="auto"/>
            <w:bottom w:val="none" w:sz="0" w:space="0" w:color="auto"/>
            <w:right w:val="none" w:sz="0" w:space="0" w:color="auto"/>
          </w:divBdr>
          <w:divsChild>
            <w:div w:id="1612278189">
              <w:marLeft w:val="0"/>
              <w:marRight w:val="0"/>
              <w:marTop w:val="0"/>
              <w:marBottom w:val="0"/>
              <w:divBdr>
                <w:top w:val="none" w:sz="0" w:space="0" w:color="auto"/>
                <w:left w:val="none" w:sz="0" w:space="0" w:color="auto"/>
                <w:bottom w:val="none" w:sz="0" w:space="0" w:color="auto"/>
                <w:right w:val="none" w:sz="0" w:space="0" w:color="auto"/>
              </w:divBdr>
              <w:divsChild>
                <w:div w:id="655691516">
                  <w:marLeft w:val="0"/>
                  <w:marRight w:val="0"/>
                  <w:marTop w:val="0"/>
                  <w:marBottom w:val="0"/>
                  <w:divBdr>
                    <w:top w:val="none" w:sz="0" w:space="0" w:color="auto"/>
                    <w:left w:val="none" w:sz="0" w:space="0" w:color="auto"/>
                    <w:bottom w:val="none" w:sz="0" w:space="0" w:color="auto"/>
                    <w:right w:val="none" w:sz="0" w:space="0" w:color="auto"/>
                  </w:divBdr>
                  <w:divsChild>
                    <w:div w:id="538324566">
                      <w:marLeft w:val="0"/>
                      <w:marRight w:val="0"/>
                      <w:marTop w:val="0"/>
                      <w:marBottom w:val="0"/>
                      <w:divBdr>
                        <w:top w:val="none" w:sz="0" w:space="0" w:color="auto"/>
                        <w:left w:val="none" w:sz="0" w:space="0" w:color="auto"/>
                        <w:bottom w:val="none" w:sz="0" w:space="0" w:color="auto"/>
                        <w:right w:val="none" w:sz="0" w:space="0" w:color="auto"/>
                      </w:divBdr>
                      <w:divsChild>
                        <w:div w:id="11682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453621">
      <w:bodyDiv w:val="1"/>
      <w:marLeft w:val="0"/>
      <w:marRight w:val="0"/>
      <w:marTop w:val="0"/>
      <w:marBottom w:val="0"/>
      <w:divBdr>
        <w:top w:val="none" w:sz="0" w:space="0" w:color="auto"/>
        <w:left w:val="none" w:sz="0" w:space="0" w:color="auto"/>
        <w:bottom w:val="none" w:sz="0" w:space="0" w:color="auto"/>
        <w:right w:val="none" w:sz="0" w:space="0" w:color="auto"/>
      </w:divBdr>
    </w:div>
    <w:div w:id="1145242168">
      <w:bodyDiv w:val="1"/>
      <w:marLeft w:val="0"/>
      <w:marRight w:val="0"/>
      <w:marTop w:val="0"/>
      <w:marBottom w:val="0"/>
      <w:divBdr>
        <w:top w:val="none" w:sz="0" w:space="0" w:color="auto"/>
        <w:left w:val="none" w:sz="0" w:space="0" w:color="auto"/>
        <w:bottom w:val="none" w:sz="0" w:space="0" w:color="auto"/>
        <w:right w:val="none" w:sz="0" w:space="0" w:color="auto"/>
      </w:divBdr>
      <w:divsChild>
        <w:div w:id="1911384860">
          <w:marLeft w:val="0"/>
          <w:marRight w:val="0"/>
          <w:marTop w:val="0"/>
          <w:marBottom w:val="0"/>
          <w:divBdr>
            <w:top w:val="none" w:sz="0" w:space="0" w:color="auto"/>
            <w:left w:val="none" w:sz="0" w:space="0" w:color="auto"/>
            <w:bottom w:val="none" w:sz="0" w:space="0" w:color="auto"/>
            <w:right w:val="none" w:sz="0" w:space="0" w:color="auto"/>
          </w:divBdr>
          <w:divsChild>
            <w:div w:id="631641513">
              <w:marLeft w:val="-225"/>
              <w:marRight w:val="-225"/>
              <w:marTop w:val="0"/>
              <w:marBottom w:val="0"/>
              <w:divBdr>
                <w:top w:val="none" w:sz="0" w:space="0" w:color="auto"/>
                <w:left w:val="none" w:sz="0" w:space="0" w:color="auto"/>
                <w:bottom w:val="none" w:sz="0" w:space="0" w:color="auto"/>
                <w:right w:val="none" w:sz="0" w:space="0" w:color="auto"/>
              </w:divBdr>
              <w:divsChild>
                <w:div w:id="1655717463">
                  <w:marLeft w:val="0"/>
                  <w:marRight w:val="0"/>
                  <w:marTop w:val="0"/>
                  <w:marBottom w:val="7343"/>
                  <w:divBdr>
                    <w:top w:val="none" w:sz="0" w:space="0" w:color="auto"/>
                    <w:left w:val="none" w:sz="0" w:space="0" w:color="auto"/>
                    <w:bottom w:val="none" w:sz="0" w:space="0" w:color="auto"/>
                    <w:right w:val="none" w:sz="0" w:space="0" w:color="auto"/>
                  </w:divBdr>
                  <w:divsChild>
                    <w:div w:id="1558853512">
                      <w:marLeft w:val="0"/>
                      <w:marRight w:val="0"/>
                      <w:marTop w:val="0"/>
                      <w:marBottom w:val="0"/>
                      <w:divBdr>
                        <w:top w:val="none" w:sz="0" w:space="0" w:color="auto"/>
                        <w:left w:val="none" w:sz="0" w:space="0" w:color="auto"/>
                        <w:bottom w:val="none" w:sz="0" w:space="0" w:color="auto"/>
                        <w:right w:val="none" w:sz="0" w:space="0" w:color="auto"/>
                      </w:divBdr>
                      <w:divsChild>
                        <w:div w:id="1245912569">
                          <w:marLeft w:val="0"/>
                          <w:marRight w:val="0"/>
                          <w:marTop w:val="0"/>
                          <w:marBottom w:val="0"/>
                          <w:divBdr>
                            <w:top w:val="none" w:sz="0" w:space="0" w:color="auto"/>
                            <w:left w:val="none" w:sz="0" w:space="0" w:color="auto"/>
                            <w:bottom w:val="none" w:sz="0" w:space="0" w:color="auto"/>
                            <w:right w:val="none" w:sz="0" w:space="0" w:color="auto"/>
                          </w:divBdr>
                          <w:divsChild>
                            <w:div w:id="113643960">
                              <w:marLeft w:val="0"/>
                              <w:marRight w:val="0"/>
                              <w:marTop w:val="0"/>
                              <w:marBottom w:val="0"/>
                              <w:divBdr>
                                <w:top w:val="none" w:sz="0" w:space="0" w:color="auto"/>
                                <w:left w:val="none" w:sz="0" w:space="0" w:color="auto"/>
                                <w:bottom w:val="none" w:sz="0" w:space="0" w:color="auto"/>
                                <w:right w:val="none" w:sz="0" w:space="0" w:color="auto"/>
                              </w:divBdr>
                              <w:divsChild>
                                <w:div w:id="986594768">
                                  <w:marLeft w:val="0"/>
                                  <w:marRight w:val="0"/>
                                  <w:marTop w:val="0"/>
                                  <w:marBottom w:val="0"/>
                                  <w:divBdr>
                                    <w:top w:val="none" w:sz="0" w:space="0" w:color="auto"/>
                                    <w:left w:val="none" w:sz="0" w:space="0" w:color="auto"/>
                                    <w:bottom w:val="none" w:sz="0" w:space="0" w:color="auto"/>
                                    <w:right w:val="none" w:sz="0" w:space="0" w:color="auto"/>
                                  </w:divBdr>
                                </w:div>
                                <w:div w:id="188725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5072384">
      <w:bodyDiv w:val="1"/>
      <w:marLeft w:val="0"/>
      <w:marRight w:val="0"/>
      <w:marTop w:val="0"/>
      <w:marBottom w:val="0"/>
      <w:divBdr>
        <w:top w:val="none" w:sz="0" w:space="0" w:color="auto"/>
        <w:left w:val="none" w:sz="0" w:space="0" w:color="auto"/>
        <w:bottom w:val="none" w:sz="0" w:space="0" w:color="auto"/>
        <w:right w:val="none" w:sz="0" w:space="0" w:color="auto"/>
      </w:divBdr>
    </w:div>
    <w:div w:id="1353917099">
      <w:bodyDiv w:val="1"/>
      <w:marLeft w:val="0"/>
      <w:marRight w:val="0"/>
      <w:marTop w:val="0"/>
      <w:marBottom w:val="0"/>
      <w:divBdr>
        <w:top w:val="none" w:sz="0" w:space="0" w:color="auto"/>
        <w:left w:val="none" w:sz="0" w:space="0" w:color="auto"/>
        <w:bottom w:val="none" w:sz="0" w:space="0" w:color="auto"/>
        <w:right w:val="none" w:sz="0" w:space="0" w:color="auto"/>
      </w:divBdr>
    </w:div>
    <w:div w:id="1491485354">
      <w:bodyDiv w:val="1"/>
      <w:marLeft w:val="0"/>
      <w:marRight w:val="0"/>
      <w:marTop w:val="0"/>
      <w:marBottom w:val="0"/>
      <w:divBdr>
        <w:top w:val="none" w:sz="0" w:space="0" w:color="auto"/>
        <w:left w:val="none" w:sz="0" w:space="0" w:color="auto"/>
        <w:bottom w:val="none" w:sz="0" w:space="0" w:color="auto"/>
        <w:right w:val="none" w:sz="0" w:space="0" w:color="auto"/>
      </w:divBdr>
      <w:divsChild>
        <w:div w:id="1172186547">
          <w:marLeft w:val="0"/>
          <w:marRight w:val="0"/>
          <w:marTop w:val="0"/>
          <w:marBottom w:val="0"/>
          <w:divBdr>
            <w:top w:val="none" w:sz="0" w:space="0" w:color="auto"/>
            <w:left w:val="none" w:sz="0" w:space="0" w:color="auto"/>
            <w:bottom w:val="none" w:sz="0" w:space="0" w:color="auto"/>
            <w:right w:val="none" w:sz="0" w:space="0" w:color="auto"/>
          </w:divBdr>
          <w:divsChild>
            <w:div w:id="477311375">
              <w:marLeft w:val="0"/>
              <w:marRight w:val="0"/>
              <w:marTop w:val="0"/>
              <w:marBottom w:val="0"/>
              <w:divBdr>
                <w:top w:val="none" w:sz="0" w:space="0" w:color="auto"/>
                <w:left w:val="none" w:sz="0" w:space="0" w:color="auto"/>
                <w:bottom w:val="none" w:sz="0" w:space="0" w:color="auto"/>
                <w:right w:val="none" w:sz="0" w:space="0" w:color="auto"/>
              </w:divBdr>
              <w:divsChild>
                <w:div w:id="1739204691">
                  <w:marLeft w:val="0"/>
                  <w:marRight w:val="0"/>
                  <w:marTop w:val="0"/>
                  <w:marBottom w:val="0"/>
                  <w:divBdr>
                    <w:top w:val="none" w:sz="0" w:space="0" w:color="auto"/>
                    <w:left w:val="none" w:sz="0" w:space="0" w:color="auto"/>
                    <w:bottom w:val="none" w:sz="0" w:space="0" w:color="auto"/>
                    <w:right w:val="none" w:sz="0" w:space="0" w:color="auto"/>
                  </w:divBdr>
                  <w:divsChild>
                    <w:div w:id="1088160040">
                      <w:marLeft w:val="0"/>
                      <w:marRight w:val="0"/>
                      <w:marTop w:val="0"/>
                      <w:marBottom w:val="0"/>
                      <w:divBdr>
                        <w:top w:val="none" w:sz="0" w:space="0" w:color="auto"/>
                        <w:left w:val="none" w:sz="0" w:space="0" w:color="auto"/>
                        <w:bottom w:val="none" w:sz="0" w:space="0" w:color="auto"/>
                        <w:right w:val="none" w:sz="0" w:space="0" w:color="auto"/>
                      </w:divBdr>
                      <w:divsChild>
                        <w:div w:id="1040515697">
                          <w:marLeft w:val="-225"/>
                          <w:marRight w:val="-225"/>
                          <w:marTop w:val="0"/>
                          <w:marBottom w:val="0"/>
                          <w:divBdr>
                            <w:top w:val="none" w:sz="0" w:space="0" w:color="auto"/>
                            <w:left w:val="none" w:sz="0" w:space="0" w:color="auto"/>
                            <w:bottom w:val="none" w:sz="0" w:space="0" w:color="auto"/>
                            <w:right w:val="none" w:sz="0" w:space="0" w:color="auto"/>
                          </w:divBdr>
                          <w:divsChild>
                            <w:div w:id="1249122647">
                              <w:marLeft w:val="0"/>
                              <w:marRight w:val="0"/>
                              <w:marTop w:val="0"/>
                              <w:marBottom w:val="0"/>
                              <w:divBdr>
                                <w:top w:val="none" w:sz="0" w:space="0" w:color="auto"/>
                                <w:left w:val="none" w:sz="0" w:space="0" w:color="auto"/>
                                <w:bottom w:val="none" w:sz="0" w:space="0" w:color="auto"/>
                                <w:right w:val="none" w:sz="0" w:space="0" w:color="auto"/>
                              </w:divBdr>
                              <w:divsChild>
                                <w:div w:id="192067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734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18" Type="http://schemas.openxmlformats.org/officeDocument/2006/relationships/hyperlink" Target="https://apps.halifax.ca/fieldcondition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480A3D-E2EF-49C8-B85B-565ADDE87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34</Pages>
  <Words>7697</Words>
  <Characters>40334</Characters>
  <Application>Microsoft Office Word</Application>
  <DocSecurity>0</DocSecurity>
  <Lines>896</Lines>
  <Paragraphs>440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Leblanc</dc:creator>
  <cp:keywords/>
  <dc:description/>
  <cp:lastModifiedBy>Bowes-McLeod, Melissa A</cp:lastModifiedBy>
  <cp:revision>4</cp:revision>
  <cp:lastPrinted>2020-05-25T13:25:00Z</cp:lastPrinted>
  <dcterms:created xsi:type="dcterms:W3CDTF">2026-03-06T20:33:00Z</dcterms:created>
  <dcterms:modified xsi:type="dcterms:W3CDTF">2026-03-10T13:36:00Z</dcterms:modified>
</cp:coreProperties>
</file>