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D622" w14:textId="269277AE" w:rsidR="007D5410" w:rsidRPr="00053B91" w:rsidRDefault="00632D77" w:rsidP="001B729C">
      <w:pPr>
        <w:jc w:val="center"/>
        <w:rPr>
          <w:b/>
          <w:sz w:val="44"/>
        </w:rPr>
      </w:pPr>
      <w:r>
        <w:rPr>
          <w:b/>
          <w:sz w:val="44"/>
        </w:rPr>
        <w:t>202</w:t>
      </w:r>
      <w:r w:rsidR="00AB5CF3">
        <w:rPr>
          <w:b/>
          <w:sz w:val="44"/>
        </w:rPr>
        <w:t>6</w:t>
      </w:r>
      <w:r>
        <w:rPr>
          <w:b/>
          <w:sz w:val="44"/>
        </w:rPr>
        <w:t xml:space="preserve"> </w:t>
      </w:r>
      <w:r w:rsidR="008215B8" w:rsidRPr="00053B91">
        <w:rPr>
          <w:b/>
          <w:sz w:val="44"/>
        </w:rPr>
        <w:t xml:space="preserve">QC </w:t>
      </w:r>
      <w:r w:rsidR="007D3CC1">
        <w:rPr>
          <w:b/>
          <w:sz w:val="44"/>
        </w:rPr>
        <w:t>United</w:t>
      </w:r>
      <w:r w:rsidR="00193D7C">
        <w:rPr>
          <w:b/>
          <w:sz w:val="44"/>
        </w:rPr>
        <w:t xml:space="preserve"> U11</w:t>
      </w:r>
      <w:r w:rsidR="007D3CC1">
        <w:rPr>
          <w:b/>
          <w:sz w:val="44"/>
        </w:rPr>
        <w:t xml:space="preserve"> </w:t>
      </w:r>
      <w:r w:rsidR="00496CBD">
        <w:rPr>
          <w:b/>
          <w:sz w:val="44"/>
        </w:rPr>
        <w:t>Breakaway</w:t>
      </w:r>
      <w:r w:rsidR="008215B8" w:rsidRPr="00053B91">
        <w:rPr>
          <w:b/>
          <w:sz w:val="44"/>
        </w:rPr>
        <w:t xml:space="preserve"> </w:t>
      </w:r>
      <w:r w:rsidR="00053B91" w:rsidRPr="00053B91">
        <w:rPr>
          <w:b/>
          <w:sz w:val="44"/>
        </w:rPr>
        <w:t xml:space="preserve">Tournament </w:t>
      </w:r>
      <w:r w:rsidR="008215B8" w:rsidRPr="00053B91">
        <w:rPr>
          <w:b/>
          <w:sz w:val="44"/>
        </w:rPr>
        <w:t>Rules</w:t>
      </w:r>
    </w:p>
    <w:p w14:paraId="68355CB1" w14:textId="46CABB42" w:rsidR="00685980" w:rsidRPr="00685980" w:rsidRDefault="00685980" w:rsidP="001B729C">
      <w:pPr>
        <w:jc w:val="center"/>
      </w:pPr>
      <w:r>
        <w:t>Revised</w:t>
      </w:r>
      <w:r w:rsidR="007D3CC1">
        <w:t>:</w:t>
      </w:r>
      <w:r>
        <w:t xml:space="preserve"> </w:t>
      </w:r>
      <w:r w:rsidR="00AB5CF3">
        <w:t>August 13, 2026</w:t>
      </w:r>
    </w:p>
    <w:p w14:paraId="60E2DD05" w14:textId="30A8B69E" w:rsidR="008215B8" w:rsidRPr="00DA27BD" w:rsidRDefault="008215B8" w:rsidP="00DA27BD">
      <w:pPr>
        <w:pStyle w:val="ListParagraph"/>
        <w:numPr>
          <w:ilvl w:val="0"/>
          <w:numId w:val="3"/>
        </w:numPr>
        <w:spacing w:after="0" w:line="240" w:lineRule="auto"/>
        <w:ind w:left="360"/>
        <w:rPr>
          <w:b/>
        </w:rPr>
      </w:pPr>
      <w:r w:rsidRPr="00DA27BD">
        <w:rPr>
          <w:b/>
        </w:rPr>
        <w:t>General</w:t>
      </w:r>
    </w:p>
    <w:p w14:paraId="039EA276" w14:textId="77777777" w:rsidR="00883648" w:rsidRDefault="00883648" w:rsidP="00883648">
      <w:pPr>
        <w:pStyle w:val="ListParagraph"/>
        <w:numPr>
          <w:ilvl w:val="0"/>
          <w:numId w:val="34"/>
        </w:numPr>
        <w:spacing w:after="0" w:line="240" w:lineRule="auto"/>
      </w:pPr>
      <w:r>
        <w:t xml:space="preserve">It is the responsibility of team officials to familiarize themselves completely with the following tournament procedures and to govern themselves accordingly. </w:t>
      </w:r>
    </w:p>
    <w:p w14:paraId="77CB3EF6" w14:textId="413A9B8F" w:rsidR="00883648" w:rsidRDefault="00883648" w:rsidP="00883648">
      <w:pPr>
        <w:pStyle w:val="ListParagraph"/>
        <w:numPr>
          <w:ilvl w:val="0"/>
          <w:numId w:val="34"/>
        </w:numPr>
        <w:spacing w:after="0" w:line="240" w:lineRule="auto"/>
      </w:pPr>
      <w:r>
        <w:t xml:space="preserve">The 2025 QC United U13 Breakaway Tournament will run from </w:t>
      </w:r>
      <w:r>
        <w:t xml:space="preserve">February </w:t>
      </w:r>
      <w:r w:rsidR="00165F69">
        <w:t>5-8</w:t>
      </w:r>
      <w:r>
        <w:t>, 202</w:t>
      </w:r>
      <w:r w:rsidR="00165F69">
        <w:t>6</w:t>
      </w:r>
      <w:r>
        <w:t>.</w:t>
      </w:r>
    </w:p>
    <w:p w14:paraId="4B3B691D" w14:textId="4F2538D3" w:rsidR="00883648" w:rsidRDefault="00883648" w:rsidP="00883648">
      <w:pPr>
        <w:pStyle w:val="ListParagraph"/>
        <w:numPr>
          <w:ilvl w:val="0"/>
          <w:numId w:val="34"/>
        </w:numPr>
        <w:spacing w:after="0" w:line="240" w:lineRule="auto"/>
      </w:pPr>
      <w:r>
        <w:t xml:space="preserve">Local teams (within 100 km of Regina) must be prepared to play on Thursday, </w:t>
      </w:r>
      <w:r w:rsidR="00165F69">
        <w:t>February 5</w:t>
      </w:r>
      <w:r>
        <w:t>, 202</w:t>
      </w:r>
      <w:r w:rsidR="00165F69">
        <w:t>6</w:t>
      </w:r>
      <w:r>
        <w:t xml:space="preserve">, at 5:00pm and as early as noon on Friday, </w:t>
      </w:r>
      <w:r w:rsidR="00165F69">
        <w:t>February 6, 2026</w:t>
      </w:r>
      <w:r>
        <w:t xml:space="preserve">. </w:t>
      </w:r>
    </w:p>
    <w:p w14:paraId="413C6037" w14:textId="741D443D" w:rsidR="00883648" w:rsidRDefault="00883648" w:rsidP="00883648">
      <w:pPr>
        <w:pStyle w:val="ListParagraph"/>
        <w:numPr>
          <w:ilvl w:val="0"/>
          <w:numId w:val="34"/>
        </w:numPr>
        <w:spacing w:after="0" w:line="240" w:lineRule="auto"/>
      </w:pPr>
      <w:r>
        <w:t xml:space="preserve">Out-of-town (further than 100 km of Regina) teams must be prepared to play on Friday, </w:t>
      </w:r>
      <w:r w:rsidR="00165F69">
        <w:t>February 6, 2026</w:t>
      </w:r>
      <w:r>
        <w:t xml:space="preserve">, at 4:00pm. </w:t>
      </w:r>
    </w:p>
    <w:p w14:paraId="44440049" w14:textId="77777777" w:rsidR="00883648" w:rsidRDefault="00883648" w:rsidP="00883648">
      <w:pPr>
        <w:pStyle w:val="ListParagraph"/>
        <w:numPr>
          <w:ilvl w:val="0"/>
          <w:numId w:val="34"/>
        </w:numPr>
        <w:spacing w:after="0" w:line="240" w:lineRule="auto"/>
      </w:pPr>
      <w:r>
        <w:t xml:space="preserve">Each team will be guaranteed a minimum of 3 games. </w:t>
      </w:r>
    </w:p>
    <w:p w14:paraId="7FCBD658" w14:textId="77777777" w:rsidR="00883648" w:rsidRDefault="00883648" w:rsidP="00883648">
      <w:pPr>
        <w:pStyle w:val="ListParagraph"/>
        <w:numPr>
          <w:ilvl w:val="0"/>
          <w:numId w:val="34"/>
        </w:numPr>
        <w:spacing w:after="0" w:line="240" w:lineRule="auto"/>
      </w:pPr>
      <w:r>
        <w:t xml:space="preserve">All players must be registered with their local District/Provincial Association.  </w:t>
      </w:r>
    </w:p>
    <w:p w14:paraId="49EAE867" w14:textId="1380F3D9" w:rsidR="00883648" w:rsidRDefault="00883648" w:rsidP="00883648">
      <w:pPr>
        <w:pStyle w:val="ListParagraph"/>
        <w:numPr>
          <w:ilvl w:val="0"/>
          <w:numId w:val="34"/>
        </w:numPr>
        <w:spacing w:after="0" w:line="240" w:lineRule="auto"/>
      </w:pPr>
      <w:r>
        <w:t xml:space="preserve">All non-QC United teams must complete and submit a Team Status Form by </w:t>
      </w:r>
      <w:r w:rsidR="00746258">
        <w:t>January 30, 2026</w:t>
      </w:r>
      <w:r>
        <w:t xml:space="preserve">.  The team status form can be found on the website.  </w:t>
      </w:r>
    </w:p>
    <w:p w14:paraId="53E289C3" w14:textId="281528FC" w:rsidR="00883648" w:rsidRDefault="00883648" w:rsidP="00883648">
      <w:pPr>
        <w:pStyle w:val="ListParagraph"/>
        <w:numPr>
          <w:ilvl w:val="0"/>
          <w:numId w:val="34"/>
        </w:numPr>
        <w:spacing w:after="0" w:line="240" w:lineRule="auto"/>
      </w:pPr>
      <w:r>
        <w:t xml:space="preserve">Teams using guest players (maximum of 5 players) must provide a permission letter from the player’s home club.  Guest player permission letters are due on </w:t>
      </w:r>
      <w:r w:rsidR="00746258">
        <w:t>January 30, 2026</w:t>
      </w:r>
      <w:r>
        <w:t xml:space="preserve">. </w:t>
      </w:r>
    </w:p>
    <w:p w14:paraId="34CBEF95" w14:textId="0F3662CE" w:rsidR="00883648" w:rsidRDefault="00883648" w:rsidP="00883648">
      <w:pPr>
        <w:pStyle w:val="ListParagraph"/>
        <w:numPr>
          <w:ilvl w:val="0"/>
          <w:numId w:val="34"/>
        </w:numPr>
        <w:spacing w:after="0" w:line="240" w:lineRule="auto"/>
      </w:pPr>
      <w:r w:rsidRPr="00455766">
        <w:t xml:space="preserve">All </w:t>
      </w:r>
      <w:r>
        <w:t>out-of-province</w:t>
      </w:r>
      <w:r w:rsidRPr="00455766">
        <w:t xml:space="preserve"> or </w:t>
      </w:r>
      <w:r>
        <w:t>out-of-country</w:t>
      </w:r>
      <w:r w:rsidRPr="00455766">
        <w:t xml:space="preserve"> teams must </w:t>
      </w:r>
      <w:r>
        <w:t>submit</w:t>
      </w:r>
      <w:r w:rsidRPr="00455766">
        <w:t xml:space="preserve"> a travel permit.  </w:t>
      </w:r>
      <w:r>
        <w:t xml:space="preserve">Travel permits are due on </w:t>
      </w:r>
      <w:r w:rsidR="00746258">
        <w:t>January 30, 2026</w:t>
      </w:r>
      <w:r>
        <w:t xml:space="preserve">. </w:t>
      </w:r>
    </w:p>
    <w:p w14:paraId="0EB2F6A2" w14:textId="77777777" w:rsidR="00883648" w:rsidRDefault="00883648" w:rsidP="00883648">
      <w:pPr>
        <w:pStyle w:val="ListParagraph"/>
        <w:numPr>
          <w:ilvl w:val="0"/>
          <w:numId w:val="34"/>
        </w:numPr>
        <w:spacing w:after="0" w:line="240" w:lineRule="auto"/>
      </w:pPr>
      <w:r>
        <w:t xml:space="preserve">All teams will be required to check in at tournament headquarters (location will be provided to teams after registration has concluded).  </w:t>
      </w:r>
    </w:p>
    <w:p w14:paraId="02AC4D9E" w14:textId="77777777" w:rsidR="00883648" w:rsidRDefault="00883648" w:rsidP="00883648">
      <w:pPr>
        <w:pStyle w:val="ListParagraph"/>
        <w:numPr>
          <w:ilvl w:val="0"/>
          <w:numId w:val="34"/>
        </w:numPr>
        <w:spacing w:after="0" w:line="240" w:lineRule="auto"/>
      </w:pPr>
      <w:r>
        <w:t xml:space="preserve">All games are played at the QC Facliity located at 1560A McDonald Street, Regina, SK, on a FIFA-approved turf playing surface.  Field dimensions are approximately 31 yards wide x 40 yards long. </w:t>
      </w:r>
    </w:p>
    <w:p w14:paraId="471E7E5D" w14:textId="77777777" w:rsidR="007D5410" w:rsidRDefault="007D5410" w:rsidP="001B729C">
      <w:pPr>
        <w:spacing w:after="0" w:line="240" w:lineRule="auto"/>
      </w:pPr>
    </w:p>
    <w:p w14:paraId="447C4583" w14:textId="39C5D396" w:rsidR="0047598D" w:rsidRDefault="0047598D" w:rsidP="00DA27BD">
      <w:pPr>
        <w:pStyle w:val="ListParagraph"/>
        <w:numPr>
          <w:ilvl w:val="0"/>
          <w:numId w:val="3"/>
        </w:numPr>
        <w:spacing w:after="0" w:line="240" w:lineRule="auto"/>
        <w:ind w:left="360"/>
        <w:rPr>
          <w:b/>
        </w:rPr>
      </w:pPr>
      <w:r>
        <w:rPr>
          <w:b/>
        </w:rPr>
        <w:t xml:space="preserve">Age </w:t>
      </w:r>
      <w:r w:rsidR="00E57BDA">
        <w:rPr>
          <w:b/>
        </w:rPr>
        <w:t>Divisions</w:t>
      </w:r>
      <w:r>
        <w:rPr>
          <w:b/>
        </w:rPr>
        <w:t xml:space="preserve"> </w:t>
      </w:r>
      <w:r w:rsidR="00E57BDA">
        <w:rPr>
          <w:b/>
        </w:rPr>
        <w:t>and Fees</w:t>
      </w:r>
    </w:p>
    <w:p w14:paraId="75896CE0" w14:textId="0158FB39" w:rsidR="0047598D" w:rsidRDefault="0047598D" w:rsidP="0047598D">
      <w:pPr>
        <w:pStyle w:val="ListParagraph"/>
        <w:numPr>
          <w:ilvl w:val="0"/>
          <w:numId w:val="1"/>
        </w:numPr>
        <w:spacing w:after="0" w:line="240" w:lineRule="auto"/>
      </w:pPr>
      <w:r w:rsidRPr="0047598D">
        <w:t>Under 1</w:t>
      </w:r>
      <w:r w:rsidR="00444FB2">
        <w:t>1</w:t>
      </w:r>
      <w:r w:rsidRPr="0047598D">
        <w:t xml:space="preserve"> </w:t>
      </w:r>
      <w:r w:rsidR="00E57BDA">
        <w:t xml:space="preserve">Boys and Girls - </w:t>
      </w:r>
      <w:r w:rsidRPr="0047598D">
        <w:t xml:space="preserve">Born in </w:t>
      </w:r>
      <w:r w:rsidR="00C62E62">
        <w:t>2</w:t>
      </w:r>
      <w:r w:rsidR="007D3CC1">
        <w:t>01</w:t>
      </w:r>
      <w:r w:rsidR="00444FB2">
        <w:t>5</w:t>
      </w:r>
      <w:r w:rsidR="00C62E62">
        <w:t xml:space="preserve"> or 201</w:t>
      </w:r>
      <w:r w:rsidR="00444FB2">
        <w:t>6</w:t>
      </w:r>
      <w:r w:rsidRPr="0047598D">
        <w:t xml:space="preserve"> </w:t>
      </w:r>
      <w:r w:rsidR="00E57BDA">
        <w:t xml:space="preserve">– </w:t>
      </w:r>
      <w:r w:rsidR="00444FB2">
        <w:t xml:space="preserve">Premier, </w:t>
      </w:r>
      <w:r w:rsidR="00F41B35">
        <w:t xml:space="preserve">Division </w:t>
      </w:r>
      <w:r w:rsidR="00444FB2">
        <w:t>2,</w:t>
      </w:r>
      <w:r w:rsidR="00E57BDA">
        <w:t xml:space="preserve"> </w:t>
      </w:r>
      <w:r w:rsidR="00F41B35">
        <w:t>&amp;</w:t>
      </w:r>
      <w:r w:rsidR="00E57BDA">
        <w:t xml:space="preserve"> Division </w:t>
      </w:r>
      <w:r w:rsidR="00444FB2">
        <w:t>3</w:t>
      </w:r>
      <w:r w:rsidR="00E57BDA">
        <w:t xml:space="preserve"> - $</w:t>
      </w:r>
      <w:r w:rsidR="00444FB2">
        <w:t>600</w:t>
      </w:r>
    </w:p>
    <w:p w14:paraId="40A24DDC" w14:textId="77777777" w:rsidR="0047598D" w:rsidRDefault="0047598D" w:rsidP="0047598D">
      <w:pPr>
        <w:pStyle w:val="ListParagraph"/>
        <w:spacing w:after="0" w:line="240" w:lineRule="auto"/>
      </w:pPr>
    </w:p>
    <w:p w14:paraId="6959EFFF" w14:textId="77777777" w:rsidR="0047598D" w:rsidRDefault="0047598D" w:rsidP="0047598D">
      <w:pPr>
        <w:pStyle w:val="ListParagraph"/>
        <w:numPr>
          <w:ilvl w:val="0"/>
          <w:numId w:val="3"/>
        </w:numPr>
        <w:spacing w:after="0" w:line="240" w:lineRule="auto"/>
        <w:ind w:left="360"/>
        <w:rPr>
          <w:b/>
        </w:rPr>
      </w:pPr>
      <w:r>
        <w:rPr>
          <w:b/>
        </w:rPr>
        <w:t>Game Format</w:t>
      </w:r>
    </w:p>
    <w:p w14:paraId="60FD6E18" w14:textId="5F390771" w:rsidR="0047598D" w:rsidRPr="00632D77" w:rsidRDefault="0047598D" w:rsidP="00632D77">
      <w:pPr>
        <w:pStyle w:val="ListParagraph"/>
        <w:numPr>
          <w:ilvl w:val="0"/>
          <w:numId w:val="14"/>
        </w:numPr>
        <w:spacing w:after="0" w:line="240" w:lineRule="auto"/>
        <w:ind w:left="720"/>
        <w:rPr>
          <w:b/>
        </w:rPr>
      </w:pPr>
      <w:r w:rsidRPr="00E57BDA">
        <w:t xml:space="preserve">U11 – </w:t>
      </w:r>
      <w:r w:rsidR="00F41B35">
        <w:t>7v7</w:t>
      </w:r>
    </w:p>
    <w:p w14:paraId="0C978F8E" w14:textId="77777777" w:rsidR="00AB185A" w:rsidRPr="00276F31" w:rsidRDefault="00AB185A" w:rsidP="00276F31">
      <w:pPr>
        <w:spacing w:after="0" w:line="240" w:lineRule="auto"/>
        <w:rPr>
          <w:b/>
        </w:rPr>
      </w:pPr>
    </w:p>
    <w:p w14:paraId="7F9669B0" w14:textId="5B4DE458" w:rsidR="00276F31" w:rsidRPr="00677FD0" w:rsidRDefault="00AB185A" w:rsidP="00677FD0">
      <w:pPr>
        <w:pStyle w:val="ListParagraph"/>
        <w:numPr>
          <w:ilvl w:val="0"/>
          <w:numId w:val="3"/>
        </w:numPr>
        <w:spacing w:after="0" w:line="240" w:lineRule="auto"/>
        <w:ind w:left="360"/>
        <w:rPr>
          <w:b/>
        </w:rPr>
      </w:pPr>
      <w:r>
        <w:rPr>
          <w:b/>
        </w:rPr>
        <w:t>Competition Format</w:t>
      </w:r>
    </w:p>
    <w:p w14:paraId="3642A6C8" w14:textId="6487DC6E" w:rsidR="003E1B12" w:rsidRPr="00C22F15" w:rsidRDefault="003E1B12" w:rsidP="003E1B12">
      <w:pPr>
        <w:pStyle w:val="ListParagraph"/>
        <w:numPr>
          <w:ilvl w:val="0"/>
          <w:numId w:val="33"/>
        </w:numPr>
        <w:spacing w:after="0" w:line="240" w:lineRule="auto"/>
        <w:ind w:left="709"/>
        <w:rPr>
          <w:bCs/>
        </w:rPr>
      </w:pPr>
      <w:r w:rsidRPr="00C22F15">
        <w:rPr>
          <w:bCs/>
        </w:rPr>
        <w:t>The tournament will be LTPD compliant to align with Canada Soccer’s Long-Term Player Development Model.  This means</w:t>
      </w:r>
      <w:r>
        <w:rPr>
          <w:bCs/>
        </w:rPr>
        <w:t xml:space="preserve"> there are no</w:t>
      </w:r>
      <w:r w:rsidRPr="00C22F15">
        <w:rPr>
          <w:bCs/>
        </w:rPr>
        <w:t xml:space="preserve"> scores or standings.  </w:t>
      </w:r>
    </w:p>
    <w:p w14:paraId="36050AD8" w14:textId="29AA4E41" w:rsidR="003E1B12" w:rsidRDefault="003E1B12" w:rsidP="003E1B12">
      <w:pPr>
        <w:pStyle w:val="ListParagraph"/>
        <w:numPr>
          <w:ilvl w:val="0"/>
          <w:numId w:val="1"/>
        </w:numPr>
        <w:spacing w:after="0" w:line="240" w:lineRule="auto"/>
        <w:rPr>
          <w:bCs/>
        </w:rPr>
      </w:pPr>
      <w:r>
        <w:rPr>
          <w:bCs/>
        </w:rPr>
        <w:t>T</w:t>
      </w:r>
      <w:r>
        <w:rPr>
          <w:bCs/>
        </w:rPr>
        <w:t>he following FIFA Laws of the Game</w:t>
      </w:r>
      <w:r>
        <w:rPr>
          <w:bCs/>
        </w:rPr>
        <w:t xml:space="preserve"> will be modified</w:t>
      </w:r>
      <w:r>
        <w:rPr>
          <w:bCs/>
        </w:rPr>
        <w:t xml:space="preserve">: </w:t>
      </w:r>
    </w:p>
    <w:p w14:paraId="7A7DBF2E" w14:textId="7E23FBBA" w:rsidR="003E1B12" w:rsidRDefault="003E1B12" w:rsidP="003E1B12">
      <w:pPr>
        <w:pStyle w:val="ListParagraph"/>
        <w:numPr>
          <w:ilvl w:val="1"/>
          <w:numId w:val="1"/>
        </w:numPr>
        <w:spacing w:after="0" w:line="240" w:lineRule="auto"/>
        <w:rPr>
          <w:bCs/>
        </w:rPr>
      </w:pPr>
      <w:r w:rsidRPr="00961AA8">
        <w:rPr>
          <w:bCs/>
        </w:rPr>
        <w:t xml:space="preserve">A retreat line will be set at one-third of the field. When the goalkeeper has the ball—either in their hands or for a goal kick—the opposing team must drop back behind this line. This </w:t>
      </w:r>
      <w:r>
        <w:rPr>
          <w:bCs/>
        </w:rPr>
        <w:t>allows the goalkeeper</w:t>
      </w:r>
      <w:r w:rsidRPr="00961AA8">
        <w:rPr>
          <w:bCs/>
        </w:rPr>
        <w:t xml:space="preserve"> to pass to a teammate without immediate pressure. The aim is to help players build confidence in playing the ball out from the back. The opposing team may cross the retreat line once the goalkeeper’s teammate has </w:t>
      </w:r>
      <w:r>
        <w:rPr>
          <w:bCs/>
        </w:rPr>
        <w:t>touched the</w:t>
      </w:r>
      <w:r w:rsidRPr="00961AA8">
        <w:rPr>
          <w:bCs/>
        </w:rPr>
        <w:t xml:space="preserve"> ball or when a long pass crosses the retreat line.</w:t>
      </w:r>
    </w:p>
    <w:p w14:paraId="69308B7B" w14:textId="0183C9AA" w:rsidR="003E1B12" w:rsidRDefault="003E1B12" w:rsidP="003E1B12">
      <w:pPr>
        <w:pStyle w:val="ListParagraph"/>
        <w:numPr>
          <w:ilvl w:val="1"/>
          <w:numId w:val="1"/>
        </w:numPr>
        <w:spacing w:after="0" w:line="240" w:lineRule="auto"/>
        <w:rPr>
          <w:bCs/>
        </w:rPr>
      </w:pPr>
      <w:r>
        <w:rPr>
          <w:bCs/>
        </w:rPr>
        <w:t>W</w:t>
      </w:r>
      <w:r>
        <w:rPr>
          <w:bCs/>
        </w:rPr>
        <w:t>hen the ball leaves the side of play</w:t>
      </w:r>
      <w:r w:rsidR="001A7CAE">
        <w:rPr>
          <w:bCs/>
        </w:rPr>
        <w:t>,</w:t>
      </w:r>
      <w:r>
        <w:rPr>
          <w:bCs/>
        </w:rPr>
        <w:t xml:space="preserve"> it will result in a kick or dribble in for the opposing team.  Players can pass to a teammate or dribble in.  Kick-ins are indirect (cannot score </w:t>
      </w:r>
      <w:r>
        <w:rPr>
          <w:bCs/>
        </w:rPr>
        <w:lastRenderedPageBreak/>
        <w:t xml:space="preserve">directly from a kick-in); however, a player choosing to dribble the ball into play can score on their second touch. </w:t>
      </w:r>
    </w:p>
    <w:p w14:paraId="0663CDBF" w14:textId="746F5A14" w:rsidR="003E1B12" w:rsidRDefault="006834AE" w:rsidP="003E1B12">
      <w:pPr>
        <w:pStyle w:val="ListParagraph"/>
        <w:numPr>
          <w:ilvl w:val="1"/>
          <w:numId w:val="1"/>
        </w:numPr>
        <w:spacing w:after="0" w:line="240" w:lineRule="auto"/>
        <w:rPr>
          <w:bCs/>
        </w:rPr>
      </w:pPr>
      <w:r>
        <w:rPr>
          <w:bCs/>
        </w:rPr>
        <w:t>Players cannot dribble the ball into play from a corner kick</w:t>
      </w:r>
      <w:r w:rsidR="003E1B12">
        <w:rPr>
          <w:bCs/>
        </w:rPr>
        <w:t xml:space="preserve">. </w:t>
      </w:r>
    </w:p>
    <w:p w14:paraId="1515AC73" w14:textId="77777777" w:rsidR="006834AE" w:rsidRDefault="006834AE" w:rsidP="006834AE">
      <w:pPr>
        <w:spacing w:after="0" w:line="240" w:lineRule="auto"/>
        <w:rPr>
          <w:bCs/>
        </w:rPr>
      </w:pPr>
    </w:p>
    <w:p w14:paraId="68BB0CEF" w14:textId="77777777" w:rsidR="00AC6647" w:rsidRDefault="00AC6647" w:rsidP="00AC6647">
      <w:pPr>
        <w:pStyle w:val="ListParagraph"/>
        <w:numPr>
          <w:ilvl w:val="0"/>
          <w:numId w:val="3"/>
        </w:numPr>
        <w:spacing w:after="0" w:line="240" w:lineRule="auto"/>
        <w:ind w:left="360"/>
        <w:rPr>
          <w:b/>
        </w:rPr>
      </w:pPr>
      <w:r>
        <w:rPr>
          <w:b/>
        </w:rPr>
        <w:t>Groupings</w:t>
      </w:r>
    </w:p>
    <w:p w14:paraId="6AEC0EC1" w14:textId="77777777" w:rsidR="00AC6647" w:rsidRPr="00F75E6B" w:rsidRDefault="00AC6647" w:rsidP="00AC6647">
      <w:pPr>
        <w:pStyle w:val="ListParagraph"/>
        <w:numPr>
          <w:ilvl w:val="0"/>
          <w:numId w:val="33"/>
        </w:numPr>
        <w:spacing w:after="0" w:line="240" w:lineRule="auto"/>
        <w:ind w:left="709"/>
        <w:rPr>
          <w:b/>
        </w:rPr>
      </w:pPr>
      <w:r>
        <w:rPr>
          <w:bCs/>
        </w:rPr>
        <w:t xml:space="preserve">Age divisions will be divided into pools of 3, 4, or 5 teams.  Pools of 3 will be combined into groups of 6.  In an age division with 12 teams, there will be 3 groupings formed with 4 teams in each grouping. </w:t>
      </w:r>
    </w:p>
    <w:p w14:paraId="7CFEEB76" w14:textId="77777777" w:rsidR="00AC6647" w:rsidRPr="00423CB1" w:rsidRDefault="00AC6647" w:rsidP="00AC6647">
      <w:pPr>
        <w:pStyle w:val="ListParagraph"/>
        <w:numPr>
          <w:ilvl w:val="0"/>
          <w:numId w:val="33"/>
        </w:numPr>
        <w:spacing w:after="0" w:line="240" w:lineRule="auto"/>
        <w:ind w:left="709"/>
        <w:rPr>
          <w:b/>
        </w:rPr>
      </w:pPr>
      <w:r>
        <w:rPr>
          <w:bCs/>
        </w:rPr>
        <w:t xml:space="preserve">Each team will play one game against each other team within its pool, or one game against each team in one of the other pools. </w:t>
      </w:r>
    </w:p>
    <w:p w14:paraId="64CD2BCA" w14:textId="77777777" w:rsidR="00276F31" w:rsidRPr="00276F31" w:rsidRDefault="00276F31" w:rsidP="00276F31">
      <w:pPr>
        <w:spacing w:after="0" w:line="240" w:lineRule="auto"/>
        <w:rPr>
          <w:b/>
        </w:rPr>
      </w:pPr>
    </w:p>
    <w:p w14:paraId="46953306" w14:textId="66C3136D" w:rsidR="001B729C" w:rsidRPr="00DA27BD" w:rsidRDefault="001B729C" w:rsidP="00DA27BD">
      <w:pPr>
        <w:pStyle w:val="ListParagraph"/>
        <w:numPr>
          <w:ilvl w:val="0"/>
          <w:numId w:val="3"/>
        </w:numPr>
        <w:spacing w:after="0" w:line="240" w:lineRule="auto"/>
        <w:ind w:left="360"/>
        <w:rPr>
          <w:b/>
        </w:rPr>
      </w:pPr>
      <w:r w:rsidRPr="00DA27BD">
        <w:rPr>
          <w:b/>
        </w:rPr>
        <w:t>Game Procedures</w:t>
      </w:r>
    </w:p>
    <w:p w14:paraId="15D4DFA2" w14:textId="0729C156" w:rsidR="00D64984" w:rsidRDefault="00D64984" w:rsidP="00D64984">
      <w:pPr>
        <w:pStyle w:val="ListParagraph"/>
        <w:numPr>
          <w:ilvl w:val="0"/>
          <w:numId w:val="35"/>
        </w:numPr>
        <w:spacing w:after="0" w:line="240" w:lineRule="auto"/>
      </w:pPr>
      <w:r>
        <w:t xml:space="preserve">Except as otherwise </w:t>
      </w:r>
      <w:r w:rsidR="00AD70D6">
        <w:t xml:space="preserve">stated </w:t>
      </w:r>
      <w:r w:rsidR="00AD70D6" w:rsidRPr="00AD70D6">
        <w:t xml:space="preserve">in </w:t>
      </w:r>
      <w:r w:rsidR="00AD70D6" w:rsidRPr="00AD70D6">
        <w:rPr>
          <w:b/>
          <w:bCs/>
        </w:rPr>
        <w:t>Section IV – Competition Format</w:t>
      </w:r>
      <w:r w:rsidRPr="00AD70D6">
        <w:t xml:space="preserve">, the </w:t>
      </w:r>
      <w:r>
        <w:t>FIFA ‘Laws of the Game’ shall apply to all competitions.</w:t>
      </w:r>
    </w:p>
    <w:p w14:paraId="22941695" w14:textId="77777777" w:rsidR="00D64984" w:rsidRDefault="00D64984" w:rsidP="00D64984">
      <w:pPr>
        <w:pStyle w:val="ListParagraph"/>
        <w:numPr>
          <w:ilvl w:val="0"/>
          <w:numId w:val="35"/>
        </w:numPr>
        <w:spacing w:after="0" w:line="240" w:lineRule="auto"/>
      </w:pPr>
      <w:r>
        <w:t>Each team must have two (2) sets of jerseys.  The home team shall wear their lightest color jersey, and the away team shall wear their darkest color jersey.  The home team must be prepared to change if, in the opinion of the referee, there is a color conflict.</w:t>
      </w:r>
    </w:p>
    <w:p w14:paraId="2633059B" w14:textId="77777777" w:rsidR="00D64984" w:rsidRDefault="00D64984" w:rsidP="00D64984">
      <w:pPr>
        <w:pStyle w:val="ListParagraph"/>
        <w:numPr>
          <w:ilvl w:val="0"/>
          <w:numId w:val="35"/>
        </w:numPr>
        <w:spacing w:after="0" w:line="240" w:lineRule="auto"/>
      </w:pPr>
      <w:r>
        <w:t>Please leave the field and team bench areas clean after each game.</w:t>
      </w:r>
    </w:p>
    <w:p w14:paraId="0E6ADCFC" w14:textId="77777777" w:rsidR="00D64984" w:rsidRDefault="00D64984" w:rsidP="00D64984">
      <w:pPr>
        <w:pStyle w:val="ListParagraph"/>
        <w:numPr>
          <w:ilvl w:val="0"/>
          <w:numId w:val="35"/>
        </w:numPr>
        <w:spacing w:after="0" w:line="240" w:lineRule="auto"/>
      </w:pPr>
      <w:r>
        <w:t xml:space="preserve">Game balls will be provided by the tournament host. </w:t>
      </w:r>
    </w:p>
    <w:p w14:paraId="34AC6293" w14:textId="77777777" w:rsidR="00D64984" w:rsidRDefault="00D64984" w:rsidP="00D64984">
      <w:pPr>
        <w:pStyle w:val="ListParagraph"/>
        <w:numPr>
          <w:ilvl w:val="0"/>
          <w:numId w:val="35"/>
        </w:numPr>
        <w:spacing w:after="0" w:line="240" w:lineRule="auto"/>
      </w:pPr>
      <w:r>
        <w:t xml:space="preserve">On-field warm-up time will be minimal. </w:t>
      </w:r>
    </w:p>
    <w:p w14:paraId="544E6FA0" w14:textId="77777777" w:rsidR="00D64984" w:rsidRDefault="00D64984" w:rsidP="00D64984">
      <w:pPr>
        <w:pStyle w:val="ListParagraph"/>
        <w:numPr>
          <w:ilvl w:val="0"/>
          <w:numId w:val="35"/>
        </w:numPr>
        <w:spacing w:after="0" w:line="240" w:lineRule="auto"/>
      </w:pPr>
      <w:r>
        <w:t xml:space="preserve">Game sheets can be found at the tournament headquarters.  Any changes to jersey numbers must be made 30 minutes before kickoff.  After the game, a team official must verify that the score on the game sheet is correct by initialing beside the score and then signing the game sheet.   The verified score on the game sheet will be considered final. </w:t>
      </w:r>
    </w:p>
    <w:p w14:paraId="601D3F3D" w14:textId="77777777" w:rsidR="00D64984" w:rsidRDefault="00D64984" w:rsidP="00D64984">
      <w:pPr>
        <w:pStyle w:val="ListParagraph"/>
        <w:numPr>
          <w:ilvl w:val="0"/>
          <w:numId w:val="35"/>
        </w:numPr>
        <w:spacing w:after="0" w:line="240" w:lineRule="auto"/>
      </w:pPr>
      <w:r>
        <w:t xml:space="preserve">Teams must have six (6) players to begin a game. </w:t>
      </w:r>
    </w:p>
    <w:p w14:paraId="5D0FF980" w14:textId="77777777" w:rsidR="00D64984" w:rsidRDefault="00D64984" w:rsidP="00D64984">
      <w:pPr>
        <w:pStyle w:val="ListParagraph"/>
        <w:numPr>
          <w:ilvl w:val="0"/>
          <w:numId w:val="35"/>
        </w:numPr>
        <w:spacing w:after="0" w:line="240" w:lineRule="auto"/>
      </w:pPr>
      <w:r w:rsidRPr="00655293">
        <w:t>Players receiving a cumulative three (3) yellow cards during the tournament will be suspended for their next match. This cannot be appealed.</w:t>
      </w:r>
    </w:p>
    <w:p w14:paraId="48E38462" w14:textId="77777777" w:rsidR="00D64984" w:rsidRDefault="00D64984" w:rsidP="00D64984">
      <w:pPr>
        <w:pStyle w:val="ListParagraph"/>
        <w:numPr>
          <w:ilvl w:val="0"/>
          <w:numId w:val="35"/>
        </w:numPr>
        <w:spacing w:after="0" w:line="240" w:lineRule="auto"/>
      </w:pPr>
      <w:r>
        <w:t xml:space="preserve">Any red cards received during the QC United Breakaway Tournament, will expire with the end of the Tournament, except in cases where a red card is accompanied by a Special Incident Report, in which case the incident may be forwarded to the player’s Provincial Association and/or governing body. </w:t>
      </w:r>
    </w:p>
    <w:p w14:paraId="5B5A781F" w14:textId="77777777" w:rsidR="00D64984" w:rsidRDefault="00D64984" w:rsidP="00D64984">
      <w:pPr>
        <w:pStyle w:val="ListParagraph"/>
        <w:numPr>
          <w:ilvl w:val="0"/>
          <w:numId w:val="35"/>
        </w:numPr>
        <w:spacing w:after="0" w:line="240" w:lineRule="auto"/>
      </w:pPr>
      <w:r>
        <w:t xml:space="preserve">A red card is immediate ejection from the game in which the red card is received, plus an automatic 1-game suspension.  This suspension is to be served during the team’s next game.  The Discipline Committee will review the red card incident, and the Team Coach will be notified if any further disciplinary action is required. </w:t>
      </w:r>
    </w:p>
    <w:p w14:paraId="2231FDF0" w14:textId="77777777" w:rsidR="00053B91" w:rsidRPr="00AD70D6" w:rsidRDefault="00053B91" w:rsidP="00AD70D6">
      <w:pPr>
        <w:spacing w:after="0" w:line="240" w:lineRule="auto"/>
        <w:rPr>
          <w:b/>
        </w:rPr>
      </w:pPr>
    </w:p>
    <w:p w14:paraId="1E2001FE" w14:textId="42BB301F" w:rsidR="00CF48F6" w:rsidRDefault="00CF48F6" w:rsidP="00655293">
      <w:pPr>
        <w:pStyle w:val="ListParagraph"/>
        <w:numPr>
          <w:ilvl w:val="0"/>
          <w:numId w:val="3"/>
        </w:numPr>
        <w:spacing w:after="0" w:line="240" w:lineRule="auto"/>
        <w:ind w:left="360"/>
        <w:rPr>
          <w:b/>
        </w:rPr>
      </w:pPr>
      <w:r>
        <w:rPr>
          <w:b/>
        </w:rPr>
        <w:t>Discipline Rules</w:t>
      </w:r>
    </w:p>
    <w:p w14:paraId="0ADBB4E1" w14:textId="0671ED68" w:rsidR="00CF48F6" w:rsidRPr="00CF48F6" w:rsidRDefault="00CF48F6" w:rsidP="00CF48F6">
      <w:pPr>
        <w:pStyle w:val="ListParagraph"/>
        <w:numPr>
          <w:ilvl w:val="0"/>
          <w:numId w:val="26"/>
        </w:numPr>
        <w:spacing w:after="0" w:line="240" w:lineRule="auto"/>
        <w:ind w:left="720"/>
      </w:pPr>
      <w:r w:rsidRPr="00CF48F6">
        <w:t xml:space="preserve">The </w:t>
      </w:r>
      <w:r w:rsidR="004938C8">
        <w:t>QC Breakaway</w:t>
      </w:r>
      <w:r w:rsidRPr="00CF48F6">
        <w:t xml:space="preserve"> Tournament Committee has established a Tournament Discipline Committee.</w:t>
      </w:r>
    </w:p>
    <w:p w14:paraId="240CE1C2" w14:textId="11316013" w:rsidR="004938C8" w:rsidRPr="004938C8" w:rsidRDefault="00CF48F6" w:rsidP="00FD724E">
      <w:pPr>
        <w:pStyle w:val="ListParagraph"/>
        <w:numPr>
          <w:ilvl w:val="0"/>
          <w:numId w:val="26"/>
        </w:numPr>
        <w:spacing w:after="0" w:line="240" w:lineRule="auto"/>
        <w:ind w:left="720"/>
        <w:rPr>
          <w:b/>
        </w:rPr>
      </w:pPr>
      <w:r w:rsidRPr="00CF48F6">
        <w:t xml:space="preserve">Discipline guidelines will follow the </w:t>
      </w:r>
      <w:hyperlink r:id="rId8" w:history="1">
        <w:r w:rsidR="009B2445" w:rsidRPr="009B2445">
          <w:rPr>
            <w:rStyle w:val="Hyperlink"/>
          </w:rPr>
          <w:t>QC United Discipline Policy</w:t>
        </w:r>
      </w:hyperlink>
      <w:r w:rsidR="009B2445">
        <w:t xml:space="preserve">. </w:t>
      </w:r>
    </w:p>
    <w:p w14:paraId="32060B21" w14:textId="77777777" w:rsidR="00AD70D6" w:rsidRDefault="00AD70D6" w:rsidP="004938C8">
      <w:pPr>
        <w:spacing w:after="0" w:line="240" w:lineRule="auto"/>
        <w:rPr>
          <w:b/>
        </w:rPr>
      </w:pPr>
    </w:p>
    <w:p w14:paraId="62E410C8" w14:textId="65B2D851" w:rsidR="00655293" w:rsidRDefault="00655293" w:rsidP="00655293">
      <w:pPr>
        <w:pStyle w:val="ListParagraph"/>
        <w:numPr>
          <w:ilvl w:val="0"/>
          <w:numId w:val="3"/>
        </w:numPr>
        <w:spacing w:after="0" w:line="240" w:lineRule="auto"/>
        <w:ind w:left="360"/>
        <w:rPr>
          <w:b/>
        </w:rPr>
      </w:pPr>
      <w:r>
        <w:rPr>
          <w:b/>
        </w:rPr>
        <w:t>Player Equipment</w:t>
      </w:r>
    </w:p>
    <w:p w14:paraId="54C7C595" w14:textId="63D0FC3B" w:rsidR="00655293" w:rsidRPr="00655293" w:rsidRDefault="00655293" w:rsidP="00655293">
      <w:pPr>
        <w:pStyle w:val="ListParagraph"/>
        <w:numPr>
          <w:ilvl w:val="0"/>
          <w:numId w:val="19"/>
        </w:numPr>
        <w:spacing w:after="0" w:line="240" w:lineRule="auto"/>
      </w:pPr>
      <w:r w:rsidRPr="00655293">
        <w:t>Equipment shall consist of a numbered shirt, shorts, socks, shin pads</w:t>
      </w:r>
      <w:r w:rsidR="00677FD0">
        <w:t>,</w:t>
      </w:r>
      <w:r w:rsidRPr="00655293">
        <w:t xml:space="preserve"> and footwear. All players on the same team shall wear the </w:t>
      </w:r>
      <w:r w:rsidR="00677FD0">
        <w:t>same-colored</w:t>
      </w:r>
      <w:r w:rsidRPr="00655293">
        <w:t xml:space="preserve"> shirts and shall not have identical numbers. Goalkeepers shall wear </w:t>
      </w:r>
      <w:r w:rsidR="00677FD0">
        <w:t>colors</w:t>
      </w:r>
      <w:r w:rsidRPr="00655293">
        <w:t xml:space="preserve"> </w:t>
      </w:r>
      <w:r w:rsidR="00677FD0">
        <w:t>that</w:t>
      </w:r>
      <w:r w:rsidRPr="00655293">
        <w:t xml:space="preserve"> are distinguishable from all other players and referees.</w:t>
      </w:r>
    </w:p>
    <w:p w14:paraId="1E1E7E58" w14:textId="2E89D786" w:rsidR="00BA43C6" w:rsidRDefault="00655293" w:rsidP="00BA43C6">
      <w:pPr>
        <w:pStyle w:val="ListParagraph"/>
        <w:numPr>
          <w:ilvl w:val="0"/>
          <w:numId w:val="19"/>
        </w:numPr>
        <w:spacing w:after="0" w:line="240" w:lineRule="auto"/>
      </w:pPr>
      <w:r w:rsidRPr="00655293">
        <w:lastRenderedPageBreak/>
        <w:t>Players must not wear equipment or anything which endangers themselves or other players including any kind of jewelry.</w:t>
      </w:r>
    </w:p>
    <w:p w14:paraId="791E0B9D" w14:textId="77777777" w:rsidR="00053B91" w:rsidRDefault="00053B91" w:rsidP="00053B91">
      <w:pPr>
        <w:pStyle w:val="ListParagraph"/>
        <w:spacing w:after="0" w:line="240" w:lineRule="auto"/>
      </w:pPr>
    </w:p>
    <w:p w14:paraId="2E84A267" w14:textId="7C0F8CE9" w:rsidR="001B729C" w:rsidRPr="00BA43C6" w:rsidRDefault="001B729C" w:rsidP="00BA43C6">
      <w:pPr>
        <w:pStyle w:val="ListParagraph"/>
        <w:numPr>
          <w:ilvl w:val="0"/>
          <w:numId w:val="3"/>
        </w:numPr>
        <w:spacing w:after="0" w:line="240" w:lineRule="auto"/>
        <w:ind w:left="360"/>
        <w:rPr>
          <w:b/>
        </w:rPr>
      </w:pPr>
      <w:r w:rsidRPr="00BA43C6">
        <w:rPr>
          <w:b/>
        </w:rPr>
        <w:t>Roster Sizes</w:t>
      </w:r>
    </w:p>
    <w:p w14:paraId="075125F3" w14:textId="53F9E6A9" w:rsidR="001B729C" w:rsidRDefault="009B2445" w:rsidP="00DA27BD">
      <w:pPr>
        <w:pStyle w:val="ListParagraph"/>
        <w:numPr>
          <w:ilvl w:val="0"/>
          <w:numId w:val="6"/>
        </w:numPr>
        <w:spacing w:after="0" w:line="240" w:lineRule="auto"/>
      </w:pPr>
      <w:r>
        <w:t>Max roster size is 1</w:t>
      </w:r>
      <w:r w:rsidR="00D2751F">
        <w:t>4</w:t>
      </w:r>
      <w:r w:rsidR="001B729C" w:rsidRPr="00B01362">
        <w:t xml:space="preserve"> players</w:t>
      </w:r>
      <w:r>
        <w:t xml:space="preserve">. </w:t>
      </w:r>
    </w:p>
    <w:p w14:paraId="3F5F842D" w14:textId="77777777" w:rsidR="00B36AB8" w:rsidRDefault="00B36AB8" w:rsidP="00B36AB8">
      <w:pPr>
        <w:spacing w:after="0" w:line="240" w:lineRule="auto"/>
      </w:pPr>
    </w:p>
    <w:p w14:paraId="0524E6C3" w14:textId="77777777" w:rsidR="00B36AB8" w:rsidRPr="00BA43C6" w:rsidRDefault="00B36AB8" w:rsidP="00B36AB8">
      <w:pPr>
        <w:pStyle w:val="ListParagraph"/>
        <w:numPr>
          <w:ilvl w:val="0"/>
          <w:numId w:val="3"/>
        </w:numPr>
        <w:spacing w:after="0" w:line="240" w:lineRule="auto"/>
        <w:ind w:left="360"/>
        <w:rPr>
          <w:b/>
        </w:rPr>
      </w:pPr>
      <w:r>
        <w:rPr>
          <w:b/>
        </w:rPr>
        <w:t>Substitutions</w:t>
      </w:r>
    </w:p>
    <w:p w14:paraId="73B56AE1" w14:textId="77777777" w:rsidR="00B36AB8" w:rsidRDefault="00B36AB8" w:rsidP="00B36AB8">
      <w:pPr>
        <w:pStyle w:val="ListParagraph"/>
        <w:numPr>
          <w:ilvl w:val="0"/>
          <w:numId w:val="17"/>
        </w:numPr>
        <w:spacing w:after="0" w:line="240" w:lineRule="auto"/>
        <w:ind w:left="720"/>
      </w:pPr>
      <w:r>
        <w:t xml:space="preserve">Teams are allowed unlimited substitutions in a game. </w:t>
      </w:r>
    </w:p>
    <w:p w14:paraId="11D221BE" w14:textId="42972E84" w:rsidR="00B36AB8" w:rsidRDefault="00B36AB8" w:rsidP="00B36AB8">
      <w:pPr>
        <w:pStyle w:val="ListParagraph"/>
        <w:numPr>
          <w:ilvl w:val="0"/>
          <w:numId w:val="17"/>
        </w:numPr>
        <w:spacing w:after="0" w:line="240" w:lineRule="auto"/>
        <w:ind w:left="720"/>
      </w:pPr>
      <w:r>
        <w:t xml:space="preserve">Substitutions will be on the fly at the halfway line.  </w:t>
      </w:r>
    </w:p>
    <w:p w14:paraId="604ABD08" w14:textId="394045B3" w:rsidR="00592EFA" w:rsidRDefault="00592EFA" w:rsidP="00592EFA">
      <w:pPr>
        <w:spacing w:after="0" w:line="240" w:lineRule="auto"/>
      </w:pPr>
    </w:p>
    <w:p w14:paraId="40002088" w14:textId="096248FC" w:rsidR="005B1DC6" w:rsidRPr="009B2445" w:rsidRDefault="00592EFA" w:rsidP="009B2445">
      <w:pPr>
        <w:pStyle w:val="ListParagraph"/>
        <w:numPr>
          <w:ilvl w:val="0"/>
          <w:numId w:val="3"/>
        </w:numPr>
        <w:spacing w:after="0" w:line="240" w:lineRule="auto"/>
        <w:ind w:left="360"/>
        <w:rPr>
          <w:b/>
        </w:rPr>
      </w:pPr>
      <w:r w:rsidRPr="00BA43C6">
        <w:rPr>
          <w:b/>
        </w:rPr>
        <w:t>Length of Games by Age Group</w:t>
      </w:r>
      <w:r w:rsidR="005B1DC6" w:rsidRPr="003B14B6">
        <w:t xml:space="preserve"> </w:t>
      </w:r>
    </w:p>
    <w:p w14:paraId="36DDA5AC" w14:textId="4E1F1130" w:rsidR="009B2445" w:rsidRDefault="009B2445" w:rsidP="00D6486C">
      <w:pPr>
        <w:pStyle w:val="ListParagraph"/>
        <w:numPr>
          <w:ilvl w:val="0"/>
          <w:numId w:val="17"/>
        </w:numPr>
        <w:spacing w:after="0" w:line="240" w:lineRule="auto"/>
        <w:ind w:left="720"/>
      </w:pPr>
      <w:r>
        <w:t>The duration of the game shall consist of t</w:t>
      </w:r>
      <w:r w:rsidRPr="003B14B6">
        <w:t xml:space="preserve">wo (2) </w:t>
      </w:r>
      <w:r>
        <w:t>twenty</w:t>
      </w:r>
      <w:r w:rsidRPr="003B14B6">
        <w:t xml:space="preserve"> (</w:t>
      </w:r>
      <w:r>
        <w:t>2</w:t>
      </w:r>
      <w:r w:rsidR="00427EB2">
        <w:t>0</w:t>
      </w:r>
      <w:r w:rsidRPr="003B14B6">
        <w:t xml:space="preserve">) minute </w:t>
      </w:r>
      <w:r w:rsidR="00677FD0" w:rsidRPr="003B14B6">
        <w:t>halves.</w:t>
      </w:r>
    </w:p>
    <w:p w14:paraId="0B5EE531" w14:textId="73A25D2E" w:rsidR="00BA43C6" w:rsidRDefault="00592EFA" w:rsidP="00D6486C">
      <w:pPr>
        <w:pStyle w:val="ListParagraph"/>
        <w:numPr>
          <w:ilvl w:val="0"/>
          <w:numId w:val="17"/>
        </w:numPr>
        <w:spacing w:after="0" w:line="240" w:lineRule="auto"/>
        <w:ind w:left="720"/>
      </w:pPr>
      <w:r>
        <w:t xml:space="preserve">Half time will be 5 minutes in duration.  All teams must be prepared to start play at their scheduled time. Any delay will reduce the total game time. </w:t>
      </w:r>
    </w:p>
    <w:p w14:paraId="4546226D" w14:textId="77777777" w:rsidR="00BA43C6" w:rsidRDefault="00BA43C6" w:rsidP="00BA43C6">
      <w:pPr>
        <w:spacing w:after="0" w:line="240" w:lineRule="auto"/>
        <w:ind w:left="360"/>
      </w:pPr>
    </w:p>
    <w:p w14:paraId="6DBEB161" w14:textId="3D761E19" w:rsidR="00142286" w:rsidRDefault="00CD7150" w:rsidP="00BA43C6">
      <w:pPr>
        <w:pStyle w:val="ListParagraph"/>
        <w:numPr>
          <w:ilvl w:val="0"/>
          <w:numId w:val="3"/>
        </w:numPr>
        <w:spacing w:after="0" w:line="240" w:lineRule="auto"/>
        <w:ind w:left="360"/>
        <w:rPr>
          <w:b/>
        </w:rPr>
      </w:pPr>
      <w:r>
        <w:rPr>
          <w:b/>
        </w:rPr>
        <w:t>Offsides</w:t>
      </w:r>
    </w:p>
    <w:p w14:paraId="79533E2D" w14:textId="77F5C288" w:rsidR="00591705" w:rsidRPr="009B2445" w:rsidRDefault="00CD7150" w:rsidP="009B2445">
      <w:pPr>
        <w:pStyle w:val="ListParagraph"/>
        <w:numPr>
          <w:ilvl w:val="0"/>
          <w:numId w:val="25"/>
        </w:numPr>
        <w:spacing w:after="0" w:line="240" w:lineRule="auto"/>
        <w:ind w:left="720"/>
      </w:pPr>
      <w:r w:rsidRPr="00CD7150">
        <w:t>There will be no offside</w:t>
      </w:r>
      <w:r w:rsidR="004938C8">
        <w:t xml:space="preserve">s. </w:t>
      </w:r>
    </w:p>
    <w:p w14:paraId="51DD5B28" w14:textId="77777777" w:rsidR="009B2445" w:rsidRDefault="009B2445" w:rsidP="009B2445">
      <w:pPr>
        <w:pStyle w:val="ListParagraph"/>
        <w:spacing w:after="0" w:line="240" w:lineRule="auto"/>
        <w:ind w:left="360"/>
        <w:rPr>
          <w:b/>
        </w:rPr>
      </w:pPr>
    </w:p>
    <w:p w14:paraId="6BD79557" w14:textId="0D3553D2" w:rsidR="00345C7B" w:rsidRDefault="00345C7B" w:rsidP="00BA43C6">
      <w:pPr>
        <w:pStyle w:val="ListParagraph"/>
        <w:numPr>
          <w:ilvl w:val="0"/>
          <w:numId w:val="3"/>
        </w:numPr>
        <w:spacing w:after="0" w:line="240" w:lineRule="auto"/>
        <w:ind w:left="360"/>
        <w:rPr>
          <w:b/>
        </w:rPr>
      </w:pPr>
      <w:r>
        <w:rPr>
          <w:b/>
        </w:rPr>
        <w:t>Coaching Requirements</w:t>
      </w:r>
    </w:p>
    <w:p w14:paraId="61EFC728" w14:textId="72D9F963" w:rsidR="00345C7B" w:rsidRDefault="006B41D3" w:rsidP="009B2445">
      <w:pPr>
        <w:pStyle w:val="ListParagraph"/>
        <w:numPr>
          <w:ilvl w:val="0"/>
          <w:numId w:val="30"/>
        </w:numPr>
        <w:spacing w:after="0" w:line="240" w:lineRule="auto"/>
        <w:ind w:left="720"/>
      </w:pPr>
      <w:r>
        <w:t xml:space="preserve">All </w:t>
      </w:r>
      <w:r w:rsidR="00742ED5">
        <w:t>Saskatchewan-based</w:t>
      </w:r>
      <w:r>
        <w:t xml:space="preserve"> teams must have </w:t>
      </w:r>
      <w:r w:rsidR="009B2445">
        <w:t>team personnel</w:t>
      </w:r>
      <w:r>
        <w:t xml:space="preserve"> who meet the </w:t>
      </w:r>
      <w:hyperlink r:id="rId9" w:history="1">
        <w:r w:rsidRPr="006A0685">
          <w:rPr>
            <w:rStyle w:val="Hyperlink"/>
          </w:rPr>
          <w:t xml:space="preserve">coaching </w:t>
        </w:r>
        <w:r w:rsidR="006A0685" w:rsidRPr="006A0685">
          <w:rPr>
            <w:rStyle w:val="Hyperlink"/>
          </w:rPr>
          <w:t>standards</w:t>
        </w:r>
        <w:r w:rsidRPr="006A0685">
          <w:rPr>
            <w:rStyle w:val="Hyperlink"/>
          </w:rPr>
          <w:t xml:space="preserve"> </w:t>
        </w:r>
        <w:r w:rsidR="009B2445" w:rsidRPr="006A0685">
          <w:rPr>
            <w:rStyle w:val="Hyperlink"/>
          </w:rPr>
          <w:t xml:space="preserve">determined by SSA. </w:t>
        </w:r>
      </w:hyperlink>
      <w:r w:rsidR="009B2445">
        <w:t xml:space="preserve"> </w:t>
      </w:r>
    </w:p>
    <w:p w14:paraId="4E05FDEF" w14:textId="77777777" w:rsidR="00345C7B" w:rsidRDefault="00345C7B" w:rsidP="00345C7B">
      <w:pPr>
        <w:pStyle w:val="ListParagraph"/>
        <w:spacing w:after="0" w:line="240" w:lineRule="auto"/>
        <w:ind w:left="360"/>
        <w:rPr>
          <w:b/>
        </w:rPr>
      </w:pPr>
    </w:p>
    <w:p w14:paraId="0A75E7CD" w14:textId="0BE38DC7" w:rsidR="00592EFA" w:rsidRPr="00BA43C6" w:rsidRDefault="00592EFA" w:rsidP="00BA43C6">
      <w:pPr>
        <w:pStyle w:val="ListParagraph"/>
        <w:numPr>
          <w:ilvl w:val="0"/>
          <w:numId w:val="3"/>
        </w:numPr>
        <w:spacing w:after="0" w:line="240" w:lineRule="auto"/>
        <w:ind w:left="360"/>
        <w:rPr>
          <w:b/>
        </w:rPr>
      </w:pPr>
      <w:r w:rsidRPr="00BA43C6">
        <w:rPr>
          <w:b/>
        </w:rPr>
        <w:t>Players and Reserves</w:t>
      </w:r>
    </w:p>
    <w:p w14:paraId="6DA41690" w14:textId="77777777" w:rsidR="00DF2DA3" w:rsidRDefault="00DF2DA3" w:rsidP="00DF2DA3">
      <w:pPr>
        <w:pStyle w:val="ListParagraph"/>
        <w:numPr>
          <w:ilvl w:val="0"/>
          <w:numId w:val="37"/>
        </w:numPr>
        <w:spacing w:after="0" w:line="240" w:lineRule="auto"/>
      </w:pPr>
      <w:r>
        <w:t>A player can only be on one team’s roster.</w:t>
      </w:r>
    </w:p>
    <w:p w14:paraId="4B0271B2" w14:textId="77777777" w:rsidR="00DF2DA3" w:rsidRDefault="00DF2DA3" w:rsidP="00DF2DA3">
      <w:pPr>
        <w:pStyle w:val="ListParagraph"/>
        <w:numPr>
          <w:ilvl w:val="0"/>
          <w:numId w:val="37"/>
        </w:numPr>
        <w:spacing w:after="0" w:line="240" w:lineRule="auto"/>
      </w:pPr>
      <w:r>
        <w:t>Players can not play down a division from where they are regularly registered.</w:t>
      </w:r>
    </w:p>
    <w:p w14:paraId="37D09C58" w14:textId="77777777" w:rsidR="00DF2DA3" w:rsidRDefault="00DF2DA3" w:rsidP="00DF2DA3">
      <w:pPr>
        <w:pStyle w:val="ListParagraph"/>
        <w:numPr>
          <w:ilvl w:val="0"/>
          <w:numId w:val="37"/>
        </w:numPr>
        <w:spacing w:after="0" w:line="240" w:lineRule="auto"/>
      </w:pPr>
      <w:r>
        <w:t>You may add a maximum of 5 guest players</w:t>
      </w:r>
      <w:r w:rsidRPr="00932573">
        <w:t xml:space="preserve"> </w:t>
      </w:r>
      <w:r>
        <w:t xml:space="preserve">to your regular team roster. These players must be from an equal or lower division.  Guest players must be marked as “guests” on your roster, and a permission letter from their team must be included, indicating the team name, age, and division in which they are registered. It is your responsibility to check with the tournament coordinator before your first game to ensure guest players are eligible.  Guest players are players from outside your Club.  Players from within your Club are not considered guest players. </w:t>
      </w:r>
    </w:p>
    <w:p w14:paraId="590ABE46" w14:textId="77777777" w:rsidR="00DF2DA3" w:rsidRDefault="00DF2DA3" w:rsidP="00DF2DA3">
      <w:pPr>
        <w:pStyle w:val="ListParagraph"/>
        <w:numPr>
          <w:ilvl w:val="0"/>
          <w:numId w:val="37"/>
        </w:numPr>
        <w:spacing w:after="0" w:line="240" w:lineRule="auto"/>
      </w:pPr>
      <w:r>
        <w:t>Playing unregistered players will result in game defaults, and your Provincial/State Association will be notified.</w:t>
      </w:r>
    </w:p>
    <w:p w14:paraId="3AB67474" w14:textId="77777777" w:rsidR="00F5000D" w:rsidRDefault="00F5000D" w:rsidP="00F5000D">
      <w:pPr>
        <w:pStyle w:val="ListParagraph"/>
        <w:spacing w:after="0" w:line="240" w:lineRule="auto"/>
      </w:pPr>
    </w:p>
    <w:p w14:paraId="6F57D355" w14:textId="52073C74" w:rsidR="00592EFA" w:rsidRPr="00BA43C6" w:rsidRDefault="00592EFA" w:rsidP="00BA43C6">
      <w:pPr>
        <w:pStyle w:val="ListParagraph"/>
        <w:numPr>
          <w:ilvl w:val="0"/>
          <w:numId w:val="3"/>
        </w:numPr>
        <w:spacing w:after="0" w:line="240" w:lineRule="auto"/>
        <w:ind w:left="360"/>
        <w:rPr>
          <w:b/>
        </w:rPr>
      </w:pPr>
      <w:r w:rsidRPr="00BA43C6">
        <w:rPr>
          <w:b/>
        </w:rPr>
        <w:t>Saskatchewan Laws</w:t>
      </w:r>
    </w:p>
    <w:p w14:paraId="175345F6" w14:textId="06D244BE" w:rsidR="00592EFA" w:rsidRDefault="00592EFA" w:rsidP="00BA43C6">
      <w:pPr>
        <w:pStyle w:val="ListParagraph"/>
        <w:numPr>
          <w:ilvl w:val="0"/>
          <w:numId w:val="6"/>
        </w:numPr>
        <w:spacing w:after="0" w:line="240" w:lineRule="auto"/>
      </w:pPr>
      <w:r>
        <w:t xml:space="preserve">All players eligible to play in </w:t>
      </w:r>
      <w:r w:rsidR="00F5000D">
        <w:t xml:space="preserve">the </w:t>
      </w:r>
      <w:r>
        <w:t xml:space="preserve">QC </w:t>
      </w:r>
      <w:r w:rsidR="006A0685">
        <w:t xml:space="preserve">United </w:t>
      </w:r>
      <w:r w:rsidR="00F5000D">
        <w:t>Breakaway Tournament are</w:t>
      </w:r>
      <w:r>
        <w:t xml:space="preserve"> “minors” in the Province of Saskatchewan. Possession or use of alcohol by “minors” is illegal. Any report of </w:t>
      </w:r>
      <w:r w:rsidR="00742ED5">
        <w:t xml:space="preserve">the </w:t>
      </w:r>
      <w:r>
        <w:t>use of alcoholic beverages or illegal drugs will result in expulsion from the tournament.</w:t>
      </w:r>
    </w:p>
    <w:p w14:paraId="2A423CA6" w14:textId="122DEB52" w:rsidR="00BA43C6" w:rsidRDefault="00592EFA" w:rsidP="00BA43C6">
      <w:pPr>
        <w:pStyle w:val="ListParagraph"/>
        <w:numPr>
          <w:ilvl w:val="0"/>
          <w:numId w:val="6"/>
        </w:numPr>
        <w:spacing w:after="0" w:line="240" w:lineRule="auto"/>
      </w:pPr>
      <w:r>
        <w:t xml:space="preserve">Any person who defaces, destroys, </w:t>
      </w:r>
      <w:r w:rsidR="006A0685">
        <w:t>steals,</w:t>
      </w:r>
      <w:r>
        <w:t xml:space="preserve"> or otherwise abuses </w:t>
      </w:r>
      <w:r w:rsidR="00932573">
        <w:t>any of the venues</w:t>
      </w:r>
      <w:r w:rsidR="00994DFC">
        <w:t xml:space="preserve"> used </w:t>
      </w:r>
      <w:r>
        <w:t xml:space="preserve">will be expelled from the tournament. </w:t>
      </w:r>
    </w:p>
    <w:p w14:paraId="6E635188" w14:textId="77777777" w:rsidR="00BA43C6" w:rsidRDefault="00BA43C6" w:rsidP="00BA43C6">
      <w:pPr>
        <w:spacing w:after="0" w:line="240" w:lineRule="auto"/>
      </w:pPr>
    </w:p>
    <w:p w14:paraId="70AFBF5D" w14:textId="1A82B0CC" w:rsidR="00592EFA" w:rsidRPr="00BA43C6" w:rsidRDefault="00592EFA" w:rsidP="00BA43C6">
      <w:pPr>
        <w:pStyle w:val="ListParagraph"/>
        <w:numPr>
          <w:ilvl w:val="0"/>
          <w:numId w:val="3"/>
        </w:numPr>
        <w:spacing w:after="0" w:line="240" w:lineRule="auto"/>
        <w:ind w:left="360"/>
        <w:rPr>
          <w:b/>
        </w:rPr>
      </w:pPr>
      <w:r w:rsidRPr="00BA43C6">
        <w:rPr>
          <w:b/>
        </w:rPr>
        <w:t>Protests</w:t>
      </w:r>
    </w:p>
    <w:p w14:paraId="6C1BA492" w14:textId="0C4C7EE1" w:rsidR="00BA43C6" w:rsidRDefault="00592EFA" w:rsidP="00BA43C6">
      <w:pPr>
        <w:pStyle w:val="ListParagraph"/>
        <w:numPr>
          <w:ilvl w:val="0"/>
          <w:numId w:val="6"/>
        </w:numPr>
        <w:spacing w:after="0" w:line="240" w:lineRule="auto"/>
      </w:pPr>
      <w:r>
        <w:t xml:space="preserve">No protests will be heard on any judgment calls by the referee.  All decisions by the referee will be final concerning the outcome of games. </w:t>
      </w:r>
    </w:p>
    <w:p w14:paraId="4A6577E5" w14:textId="77777777" w:rsidR="00BA43C6" w:rsidRDefault="00BA43C6" w:rsidP="00592EFA">
      <w:pPr>
        <w:spacing w:after="0" w:line="240" w:lineRule="auto"/>
      </w:pPr>
    </w:p>
    <w:p w14:paraId="06D39558" w14:textId="7E9B459F" w:rsidR="00455766" w:rsidRDefault="00455766" w:rsidP="00BA43C6">
      <w:pPr>
        <w:pStyle w:val="ListParagraph"/>
        <w:numPr>
          <w:ilvl w:val="0"/>
          <w:numId w:val="3"/>
        </w:numPr>
        <w:spacing w:after="0" w:line="240" w:lineRule="auto"/>
        <w:ind w:left="360"/>
        <w:rPr>
          <w:b/>
        </w:rPr>
      </w:pPr>
      <w:r>
        <w:rPr>
          <w:b/>
        </w:rPr>
        <w:t>Inclement Weather</w:t>
      </w:r>
    </w:p>
    <w:p w14:paraId="25CAD9E0" w14:textId="7EED5C9D" w:rsidR="00455766" w:rsidRDefault="001775D9" w:rsidP="00455766">
      <w:pPr>
        <w:pStyle w:val="ListParagraph"/>
        <w:numPr>
          <w:ilvl w:val="0"/>
          <w:numId w:val="6"/>
        </w:numPr>
        <w:spacing w:after="0" w:line="240" w:lineRule="auto"/>
      </w:pPr>
      <w:r w:rsidRPr="001775D9">
        <w:lastRenderedPageBreak/>
        <w:t xml:space="preserve">The Tournament Committee reserves the right to cancel the tournament in whole or in part due to inclement weather and no refund will be issued. Individual games may also be cancelled outright, and no refund will be issued. </w:t>
      </w:r>
      <w:r w:rsidR="00455766" w:rsidRPr="00455766">
        <w:t>Teams that are delayed by weather will not be refunded.</w:t>
      </w:r>
    </w:p>
    <w:p w14:paraId="06BAACCB" w14:textId="77777777" w:rsidR="002550EC" w:rsidRDefault="002550EC" w:rsidP="002E24C8">
      <w:pPr>
        <w:pStyle w:val="ListParagraph"/>
        <w:numPr>
          <w:ilvl w:val="0"/>
          <w:numId w:val="6"/>
        </w:numPr>
        <w:spacing w:after="0" w:line="240" w:lineRule="auto"/>
      </w:pPr>
      <w:r>
        <w:t xml:space="preserve">Games will start and end in the allotted time provided in the schedule.  In the event of inclement weather: </w:t>
      </w:r>
    </w:p>
    <w:p w14:paraId="77D8A657" w14:textId="173FD427" w:rsidR="002550EC" w:rsidRDefault="002550EC" w:rsidP="002550EC">
      <w:pPr>
        <w:pStyle w:val="ListParagraph"/>
        <w:numPr>
          <w:ilvl w:val="1"/>
          <w:numId w:val="6"/>
        </w:numPr>
        <w:spacing w:after="0" w:line="240" w:lineRule="auto"/>
      </w:pPr>
      <w:r>
        <w:t xml:space="preserve">If a game cannot be played, the game will be listed as a 0-0 tie and both teams will be awarded 1 point each.  </w:t>
      </w:r>
    </w:p>
    <w:p w14:paraId="06304869" w14:textId="77777777" w:rsidR="00455766" w:rsidRDefault="00455766" w:rsidP="00455766">
      <w:pPr>
        <w:pStyle w:val="ListParagraph"/>
        <w:spacing w:after="0" w:line="240" w:lineRule="auto"/>
        <w:ind w:left="360"/>
        <w:rPr>
          <w:b/>
        </w:rPr>
      </w:pPr>
    </w:p>
    <w:p w14:paraId="214D3A30" w14:textId="09853E7C" w:rsidR="00592EFA" w:rsidRPr="00BA43C6" w:rsidRDefault="00CF48F6" w:rsidP="00BA43C6">
      <w:pPr>
        <w:pStyle w:val="ListParagraph"/>
        <w:numPr>
          <w:ilvl w:val="0"/>
          <w:numId w:val="3"/>
        </w:numPr>
        <w:spacing w:after="0" w:line="240" w:lineRule="auto"/>
        <w:ind w:left="360"/>
        <w:rPr>
          <w:b/>
        </w:rPr>
      </w:pPr>
      <w:r>
        <w:rPr>
          <w:b/>
        </w:rPr>
        <w:t xml:space="preserve">Refund and </w:t>
      </w:r>
      <w:r w:rsidR="00592EFA" w:rsidRPr="00BA43C6">
        <w:rPr>
          <w:b/>
        </w:rPr>
        <w:t>Cancellation Policy</w:t>
      </w:r>
    </w:p>
    <w:p w14:paraId="422798A1" w14:textId="2A239A1A" w:rsidR="00263992" w:rsidRPr="00263992" w:rsidRDefault="00263992" w:rsidP="00455766">
      <w:pPr>
        <w:pStyle w:val="ListParagraph"/>
        <w:numPr>
          <w:ilvl w:val="0"/>
          <w:numId w:val="6"/>
        </w:numPr>
        <w:spacing w:after="0" w:line="240" w:lineRule="auto"/>
        <w:rPr>
          <w:b/>
          <w:bCs/>
          <w:i/>
          <w:iCs/>
        </w:rPr>
      </w:pPr>
      <w:r w:rsidRPr="00263992">
        <w:rPr>
          <w:b/>
          <w:bCs/>
          <w:i/>
          <w:iCs/>
        </w:rPr>
        <w:t xml:space="preserve">If the tournament is </w:t>
      </w:r>
      <w:r w:rsidR="00742ED5">
        <w:rPr>
          <w:b/>
          <w:bCs/>
          <w:i/>
          <w:iCs/>
        </w:rPr>
        <w:t>canceled</w:t>
      </w:r>
      <w:r w:rsidRPr="00263992">
        <w:rPr>
          <w:b/>
          <w:bCs/>
          <w:i/>
          <w:iCs/>
        </w:rPr>
        <w:t xml:space="preserve"> due to Public Health Orders pertaining to </w:t>
      </w:r>
      <w:r>
        <w:rPr>
          <w:b/>
          <w:bCs/>
          <w:i/>
          <w:iCs/>
        </w:rPr>
        <w:t xml:space="preserve">the </w:t>
      </w:r>
      <w:r w:rsidRPr="00263992">
        <w:rPr>
          <w:b/>
          <w:bCs/>
          <w:i/>
          <w:iCs/>
        </w:rPr>
        <w:t xml:space="preserve">COVID-19 pandemic, a full refund will be issued.  </w:t>
      </w:r>
    </w:p>
    <w:p w14:paraId="588794B5" w14:textId="63475227" w:rsidR="00592EFA" w:rsidRDefault="00592EFA" w:rsidP="00455766">
      <w:pPr>
        <w:pStyle w:val="ListParagraph"/>
        <w:numPr>
          <w:ilvl w:val="0"/>
          <w:numId w:val="6"/>
        </w:numPr>
        <w:spacing w:after="0" w:line="240" w:lineRule="auto"/>
      </w:pPr>
      <w:r>
        <w:t xml:space="preserve">If for any reason your team </w:t>
      </w:r>
      <w:r w:rsidR="00455766" w:rsidRPr="00455766">
        <w:t xml:space="preserve">must cancel, please </w:t>
      </w:r>
      <w:r w:rsidR="00455766">
        <w:t xml:space="preserve">inform the tournament </w:t>
      </w:r>
      <w:r w:rsidR="00F5000D">
        <w:t>coordinator</w:t>
      </w:r>
      <w:r w:rsidR="00455766">
        <w:t xml:space="preserve"> immediately by emailing: </w:t>
      </w:r>
      <w:hyperlink r:id="rId10" w:history="1">
        <w:r w:rsidR="006A0685" w:rsidRPr="0086367F">
          <w:rPr>
            <w:rStyle w:val="Hyperlink"/>
          </w:rPr>
          <w:t>josh@qcsoccer.ca</w:t>
        </w:r>
      </w:hyperlink>
      <w:r w:rsidR="00CF48F6">
        <w:t xml:space="preserve">.  </w:t>
      </w:r>
      <w:r>
        <w:t xml:space="preserve"> </w:t>
      </w:r>
    </w:p>
    <w:p w14:paraId="15D07ADC" w14:textId="0AB82607" w:rsidR="00591705" w:rsidRDefault="00455766" w:rsidP="00455766">
      <w:pPr>
        <w:pStyle w:val="ListParagraph"/>
        <w:numPr>
          <w:ilvl w:val="0"/>
          <w:numId w:val="6"/>
        </w:numPr>
        <w:spacing w:after="0" w:line="240" w:lineRule="auto"/>
      </w:pPr>
      <w:r>
        <w:t xml:space="preserve">Teams that withdraw after the registration deadline </w:t>
      </w:r>
      <w:r w:rsidR="001775D9">
        <w:t xml:space="preserve">of </w:t>
      </w:r>
      <w:r w:rsidR="00F5000D">
        <w:t xml:space="preserve">January </w:t>
      </w:r>
      <w:r w:rsidR="00126BA9">
        <w:t>16</w:t>
      </w:r>
      <w:r w:rsidR="00F5000D">
        <w:t xml:space="preserve">, </w:t>
      </w:r>
      <w:r w:rsidR="00A36235">
        <w:t>202</w:t>
      </w:r>
      <w:r w:rsidR="00126BA9">
        <w:t>6</w:t>
      </w:r>
      <w:r w:rsidR="00A36235">
        <w:t>,</w:t>
      </w:r>
      <w:r w:rsidR="00F5000D">
        <w:t xml:space="preserve"> </w:t>
      </w:r>
      <w:r>
        <w:t xml:space="preserve">will forfeit their registration fee.  </w:t>
      </w:r>
    </w:p>
    <w:p w14:paraId="46EC2C8B" w14:textId="30A93914" w:rsidR="00455766" w:rsidRDefault="00CF48F6" w:rsidP="00455766">
      <w:pPr>
        <w:pStyle w:val="ListParagraph"/>
        <w:numPr>
          <w:ilvl w:val="0"/>
          <w:numId w:val="6"/>
        </w:numPr>
        <w:spacing w:after="0" w:line="240" w:lineRule="auto"/>
      </w:pPr>
      <w:r>
        <w:t xml:space="preserve">Refunds </w:t>
      </w:r>
      <w:r w:rsidR="00126BA9">
        <w:t>before</w:t>
      </w:r>
      <w:r>
        <w:t xml:space="preserve"> the final registration deadline will be in full</w:t>
      </w:r>
      <w:r w:rsidR="00AD0895">
        <w:t>, except for</w:t>
      </w:r>
      <w:r>
        <w:t xml:space="preserve"> a </w:t>
      </w:r>
      <w:r w:rsidR="009E4585">
        <w:t xml:space="preserve">$50.00 Administration fee.  </w:t>
      </w:r>
    </w:p>
    <w:p w14:paraId="7530DB6E" w14:textId="6D75A6E3" w:rsidR="00DA27BD" w:rsidRDefault="00592EFA" w:rsidP="00455766">
      <w:pPr>
        <w:pStyle w:val="ListParagraph"/>
        <w:numPr>
          <w:ilvl w:val="0"/>
          <w:numId w:val="6"/>
        </w:numPr>
        <w:spacing w:after="0" w:line="240" w:lineRule="auto"/>
      </w:pPr>
      <w:r>
        <w:t xml:space="preserve">If you do not inform us of your cancellation, we will expect your team at </w:t>
      </w:r>
      <w:r w:rsidR="00AD0895">
        <w:t>its</w:t>
      </w:r>
      <w:r>
        <w:t xml:space="preserve"> first </w:t>
      </w:r>
      <w:r w:rsidR="009E4585">
        <w:t xml:space="preserve">scheduled game.   </w:t>
      </w:r>
    </w:p>
    <w:p w14:paraId="55903CDD" w14:textId="1C6A0CA1" w:rsidR="00455766" w:rsidRDefault="00455766" w:rsidP="00455766">
      <w:pPr>
        <w:spacing w:after="0" w:line="240" w:lineRule="auto"/>
      </w:pPr>
    </w:p>
    <w:p w14:paraId="4DF829CF" w14:textId="1FA1F0F7" w:rsidR="00455766" w:rsidRPr="00455766" w:rsidRDefault="00455766" w:rsidP="00455766">
      <w:pPr>
        <w:pStyle w:val="ListParagraph"/>
        <w:numPr>
          <w:ilvl w:val="0"/>
          <w:numId w:val="3"/>
        </w:numPr>
        <w:spacing w:after="0" w:line="240" w:lineRule="auto"/>
        <w:ind w:left="360"/>
        <w:rPr>
          <w:b/>
        </w:rPr>
      </w:pPr>
      <w:r w:rsidRPr="00455766">
        <w:rPr>
          <w:b/>
        </w:rPr>
        <w:t>Questions</w:t>
      </w:r>
    </w:p>
    <w:p w14:paraId="3BD4A21D" w14:textId="0AFCB8DA" w:rsidR="006817E1" w:rsidRDefault="00455766" w:rsidP="003D1BB2">
      <w:pPr>
        <w:pStyle w:val="ListParagraph"/>
        <w:numPr>
          <w:ilvl w:val="0"/>
          <w:numId w:val="28"/>
        </w:numPr>
        <w:spacing w:after="0" w:line="240" w:lineRule="auto"/>
        <w:ind w:left="720"/>
      </w:pPr>
      <w:r w:rsidRPr="00455766">
        <w:t>If you have any questions, please contact us by email:</w:t>
      </w:r>
      <w:r>
        <w:t xml:space="preserve"> </w:t>
      </w:r>
      <w:hyperlink r:id="rId11" w:history="1">
        <w:r w:rsidR="006A0685" w:rsidRPr="0086367F">
          <w:rPr>
            <w:rStyle w:val="Hyperlink"/>
          </w:rPr>
          <w:t>josh@qcsoccer.ca</w:t>
        </w:r>
      </w:hyperlink>
      <w:r>
        <w:t>.</w:t>
      </w:r>
      <w:r w:rsidR="006A0685">
        <w:t xml:space="preserve"> </w:t>
      </w:r>
      <w:r>
        <w:t xml:space="preserve">   </w:t>
      </w:r>
    </w:p>
    <w:sectPr w:rsidR="006817E1">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2FA33" w14:textId="77777777" w:rsidR="00144139" w:rsidRDefault="00144139" w:rsidP="004671CD">
      <w:pPr>
        <w:spacing w:after="0" w:line="240" w:lineRule="auto"/>
      </w:pPr>
      <w:r>
        <w:separator/>
      </w:r>
    </w:p>
  </w:endnote>
  <w:endnote w:type="continuationSeparator" w:id="0">
    <w:p w14:paraId="5671E84D" w14:textId="77777777" w:rsidR="00144139" w:rsidRDefault="00144139" w:rsidP="00467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CCD5D" w14:textId="77777777" w:rsidR="00144139" w:rsidRDefault="00144139" w:rsidP="004671CD">
      <w:pPr>
        <w:spacing w:after="0" w:line="240" w:lineRule="auto"/>
      </w:pPr>
      <w:r>
        <w:separator/>
      </w:r>
    </w:p>
  </w:footnote>
  <w:footnote w:type="continuationSeparator" w:id="0">
    <w:p w14:paraId="3A09263E" w14:textId="77777777" w:rsidR="00144139" w:rsidRDefault="00144139" w:rsidP="00467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0541" w14:textId="0A29203D" w:rsidR="004671CD" w:rsidRDefault="007D3CC1" w:rsidP="004671CD">
    <w:pPr>
      <w:pStyle w:val="Header"/>
      <w:jc w:val="center"/>
    </w:pPr>
    <w:r>
      <w:rPr>
        <w:noProof/>
      </w:rPr>
      <w:drawing>
        <wp:inline distT="0" distB="0" distL="0" distR="0" wp14:anchorId="70DB4940" wp14:editId="0C829F62">
          <wp:extent cx="543385" cy="586396"/>
          <wp:effectExtent l="0" t="0" r="9525" b="444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3859" cy="597699"/>
                  </a:xfrm>
                  <a:prstGeom prst="rect">
                    <a:avLst/>
                  </a:prstGeom>
                </pic:spPr>
              </pic:pic>
            </a:graphicData>
          </a:graphic>
        </wp:inline>
      </w:drawing>
    </w:r>
  </w:p>
  <w:p w14:paraId="66C66906" w14:textId="77777777" w:rsidR="007D3CC1" w:rsidRDefault="007D3CC1" w:rsidP="004671C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1BA"/>
    <w:multiLevelType w:val="hybridMultilevel"/>
    <w:tmpl w:val="395CFD36"/>
    <w:lvl w:ilvl="0" w:tplc="8FA0791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2B34909"/>
    <w:multiLevelType w:val="hybridMultilevel"/>
    <w:tmpl w:val="BAA83838"/>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3AE6330"/>
    <w:multiLevelType w:val="hybridMultilevel"/>
    <w:tmpl w:val="DA7EB40A"/>
    <w:lvl w:ilvl="0" w:tplc="8FA0791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537E20"/>
    <w:multiLevelType w:val="hybridMultilevel"/>
    <w:tmpl w:val="D6E0CA68"/>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5361B3"/>
    <w:multiLevelType w:val="hybridMultilevel"/>
    <w:tmpl w:val="21D41B6A"/>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D84216"/>
    <w:multiLevelType w:val="hybridMultilevel"/>
    <w:tmpl w:val="FC42F85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344337"/>
    <w:multiLevelType w:val="hybridMultilevel"/>
    <w:tmpl w:val="B332F848"/>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A317578"/>
    <w:multiLevelType w:val="hybridMultilevel"/>
    <w:tmpl w:val="B42CADF0"/>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1638B4"/>
    <w:multiLevelType w:val="hybridMultilevel"/>
    <w:tmpl w:val="FA7285BA"/>
    <w:lvl w:ilvl="0" w:tplc="8FA0791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CD97404"/>
    <w:multiLevelType w:val="hybridMultilevel"/>
    <w:tmpl w:val="A178FB12"/>
    <w:lvl w:ilvl="0" w:tplc="8FA0791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2247157"/>
    <w:multiLevelType w:val="hybridMultilevel"/>
    <w:tmpl w:val="AAFE7C4E"/>
    <w:lvl w:ilvl="0" w:tplc="8FA0791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01846FC"/>
    <w:multiLevelType w:val="hybridMultilevel"/>
    <w:tmpl w:val="747C498E"/>
    <w:lvl w:ilvl="0" w:tplc="8FA07912">
      <w:numFmt w:val="bullet"/>
      <w:lvlText w:val="•"/>
      <w:lvlJc w:val="left"/>
      <w:pPr>
        <w:ind w:left="1080" w:hanging="360"/>
      </w:pPr>
      <w:rPr>
        <w:rFonts w:ascii="Calibri" w:eastAsiaTheme="minorHAnsi" w:hAnsi="Calibri" w:cs="Calibri"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149730D"/>
    <w:multiLevelType w:val="hybridMultilevel"/>
    <w:tmpl w:val="7FAEA6CC"/>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3E289D"/>
    <w:multiLevelType w:val="hybridMultilevel"/>
    <w:tmpl w:val="714AA1E8"/>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CAB3684"/>
    <w:multiLevelType w:val="hybridMultilevel"/>
    <w:tmpl w:val="57A25AD2"/>
    <w:lvl w:ilvl="0" w:tplc="8FA0791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CD56E46"/>
    <w:multiLevelType w:val="hybridMultilevel"/>
    <w:tmpl w:val="9CD2CE8E"/>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007620"/>
    <w:multiLevelType w:val="hybridMultilevel"/>
    <w:tmpl w:val="D3A039A8"/>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37F24F6"/>
    <w:multiLevelType w:val="hybridMultilevel"/>
    <w:tmpl w:val="6F44E1AE"/>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5075001"/>
    <w:multiLevelType w:val="hybridMultilevel"/>
    <w:tmpl w:val="6074BA5E"/>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BB5D87"/>
    <w:multiLevelType w:val="hybridMultilevel"/>
    <w:tmpl w:val="9D0C8310"/>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6B72362"/>
    <w:multiLevelType w:val="hybridMultilevel"/>
    <w:tmpl w:val="1A1263A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478D2257"/>
    <w:multiLevelType w:val="hybridMultilevel"/>
    <w:tmpl w:val="1056F4FA"/>
    <w:lvl w:ilvl="0" w:tplc="8FA07912">
      <w:numFmt w:val="bullet"/>
      <w:lvlText w:val="•"/>
      <w:lvlJc w:val="left"/>
      <w:pPr>
        <w:ind w:left="216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480B2020"/>
    <w:multiLevelType w:val="hybridMultilevel"/>
    <w:tmpl w:val="3790E28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4946461C"/>
    <w:multiLevelType w:val="hybridMultilevel"/>
    <w:tmpl w:val="D3C02DD4"/>
    <w:lvl w:ilvl="0" w:tplc="8FA0791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4D044741"/>
    <w:multiLevelType w:val="hybridMultilevel"/>
    <w:tmpl w:val="72E41764"/>
    <w:lvl w:ilvl="0" w:tplc="FFFFFFFF">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F716FDB"/>
    <w:multiLevelType w:val="hybridMultilevel"/>
    <w:tmpl w:val="F00479C6"/>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FAA0598"/>
    <w:multiLevelType w:val="hybridMultilevel"/>
    <w:tmpl w:val="8A60EA0E"/>
    <w:lvl w:ilvl="0" w:tplc="8FA07912">
      <w:numFmt w:val="bullet"/>
      <w:lvlText w:val="•"/>
      <w:lvlJc w:val="left"/>
      <w:pPr>
        <w:ind w:left="720" w:hanging="360"/>
      </w:pPr>
      <w:rPr>
        <w:rFonts w:ascii="Calibri" w:eastAsiaTheme="minorHAnsi" w:hAnsi="Calibri" w:cs="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1130B80"/>
    <w:multiLevelType w:val="hybridMultilevel"/>
    <w:tmpl w:val="C8667042"/>
    <w:lvl w:ilvl="0" w:tplc="8FA07912">
      <w:numFmt w:val="bullet"/>
      <w:lvlText w:val="•"/>
      <w:lvlJc w:val="left"/>
      <w:pPr>
        <w:ind w:left="1440" w:hanging="360"/>
      </w:pPr>
      <w:rPr>
        <w:rFonts w:ascii="Calibri" w:eastAsiaTheme="minorHAnsi" w:hAnsi="Calibri" w:cs="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15:restartNumberingAfterBreak="0">
    <w:nsid w:val="531F0680"/>
    <w:multiLevelType w:val="hybridMultilevel"/>
    <w:tmpl w:val="3D70580A"/>
    <w:lvl w:ilvl="0" w:tplc="8FA0791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53716CE9"/>
    <w:multiLevelType w:val="hybridMultilevel"/>
    <w:tmpl w:val="3D4C0A0C"/>
    <w:lvl w:ilvl="0" w:tplc="786A160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891088C"/>
    <w:multiLevelType w:val="hybridMultilevel"/>
    <w:tmpl w:val="88D008D6"/>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21E7198"/>
    <w:multiLevelType w:val="hybridMultilevel"/>
    <w:tmpl w:val="24C6075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637F4907"/>
    <w:multiLevelType w:val="hybridMultilevel"/>
    <w:tmpl w:val="8C7281A6"/>
    <w:lvl w:ilvl="0" w:tplc="10090003">
      <w:start w:val="1"/>
      <w:numFmt w:val="bullet"/>
      <w:lvlText w:val="o"/>
      <w:lvlJc w:val="left"/>
      <w:pPr>
        <w:ind w:left="1440" w:hanging="360"/>
      </w:pPr>
      <w:rPr>
        <w:rFonts w:ascii="Courier New" w:hAnsi="Courier New" w:cs="Courier New"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15:restartNumberingAfterBreak="0">
    <w:nsid w:val="66C156C6"/>
    <w:multiLevelType w:val="hybridMultilevel"/>
    <w:tmpl w:val="87CE86B2"/>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06F2156"/>
    <w:multiLevelType w:val="hybridMultilevel"/>
    <w:tmpl w:val="264CA8EC"/>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76B41DC1"/>
    <w:multiLevelType w:val="hybridMultilevel"/>
    <w:tmpl w:val="0D00372A"/>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C1C1D5F"/>
    <w:multiLevelType w:val="hybridMultilevel"/>
    <w:tmpl w:val="36BAC6A2"/>
    <w:lvl w:ilvl="0" w:tplc="8FA079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80076224">
    <w:abstractNumId w:val="8"/>
  </w:num>
  <w:num w:numId="2" w16cid:durableId="1402941492">
    <w:abstractNumId w:val="36"/>
  </w:num>
  <w:num w:numId="3" w16cid:durableId="194201823">
    <w:abstractNumId w:val="30"/>
  </w:num>
  <w:num w:numId="4" w16cid:durableId="1528562667">
    <w:abstractNumId w:val="29"/>
  </w:num>
  <w:num w:numId="5" w16cid:durableId="1280180772">
    <w:abstractNumId w:val="6"/>
  </w:num>
  <w:num w:numId="6" w16cid:durableId="791828309">
    <w:abstractNumId w:val="14"/>
  </w:num>
  <w:num w:numId="7" w16cid:durableId="2000190909">
    <w:abstractNumId w:val="19"/>
  </w:num>
  <w:num w:numId="8" w16cid:durableId="1133870435">
    <w:abstractNumId w:val="17"/>
  </w:num>
  <w:num w:numId="9" w16cid:durableId="1853568719">
    <w:abstractNumId w:val="7"/>
  </w:num>
  <w:num w:numId="10" w16cid:durableId="981233027">
    <w:abstractNumId w:val="25"/>
  </w:num>
  <w:num w:numId="11" w16cid:durableId="864027977">
    <w:abstractNumId w:val="3"/>
  </w:num>
  <w:num w:numId="12" w16cid:durableId="1292324941">
    <w:abstractNumId w:val="33"/>
  </w:num>
  <w:num w:numId="13" w16cid:durableId="922029671">
    <w:abstractNumId w:val="35"/>
  </w:num>
  <w:num w:numId="14" w16cid:durableId="1823540697">
    <w:abstractNumId w:val="10"/>
  </w:num>
  <w:num w:numId="15" w16cid:durableId="2123649612">
    <w:abstractNumId w:val="0"/>
  </w:num>
  <w:num w:numId="16" w16cid:durableId="681127386">
    <w:abstractNumId w:val="5"/>
  </w:num>
  <w:num w:numId="17" w16cid:durableId="1438023502">
    <w:abstractNumId w:val="11"/>
  </w:num>
  <w:num w:numId="18" w16cid:durableId="924414039">
    <w:abstractNumId w:val="21"/>
  </w:num>
  <w:num w:numId="19" w16cid:durableId="2004122427">
    <w:abstractNumId w:val="13"/>
  </w:num>
  <w:num w:numId="20" w16cid:durableId="335503106">
    <w:abstractNumId w:val="26"/>
  </w:num>
  <w:num w:numId="21" w16cid:durableId="1686010587">
    <w:abstractNumId w:val="16"/>
  </w:num>
  <w:num w:numId="22" w16cid:durableId="199248259">
    <w:abstractNumId w:val="22"/>
  </w:num>
  <w:num w:numId="23" w16cid:durableId="753166199">
    <w:abstractNumId w:val="32"/>
  </w:num>
  <w:num w:numId="24" w16cid:durableId="1651012684">
    <w:abstractNumId w:val="34"/>
  </w:num>
  <w:num w:numId="25" w16cid:durableId="1455053123">
    <w:abstractNumId w:val="23"/>
  </w:num>
  <w:num w:numId="26" w16cid:durableId="1988391168">
    <w:abstractNumId w:val="9"/>
  </w:num>
  <w:num w:numId="27" w16cid:durableId="1752310156">
    <w:abstractNumId w:val="28"/>
  </w:num>
  <w:num w:numId="28" w16cid:durableId="1667782009">
    <w:abstractNumId w:val="27"/>
  </w:num>
  <w:num w:numId="29" w16cid:durableId="1980913177">
    <w:abstractNumId w:val="2"/>
  </w:num>
  <w:num w:numId="30" w16cid:durableId="760371056">
    <w:abstractNumId w:val="20"/>
  </w:num>
  <w:num w:numId="31" w16cid:durableId="1014190230">
    <w:abstractNumId w:val="24"/>
  </w:num>
  <w:num w:numId="32" w16cid:durableId="760760887">
    <w:abstractNumId w:val="31"/>
  </w:num>
  <w:num w:numId="33" w16cid:durableId="1192305178">
    <w:abstractNumId w:val="1"/>
  </w:num>
  <w:num w:numId="34" w16cid:durableId="1787115316">
    <w:abstractNumId w:val="4"/>
  </w:num>
  <w:num w:numId="35" w16cid:durableId="58022846">
    <w:abstractNumId w:val="12"/>
  </w:num>
  <w:num w:numId="36" w16cid:durableId="1040205233">
    <w:abstractNumId w:val="15"/>
  </w:num>
  <w:num w:numId="37" w16cid:durableId="314236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B8"/>
    <w:rsid w:val="00053B91"/>
    <w:rsid w:val="000E2F93"/>
    <w:rsid w:val="000E6AA5"/>
    <w:rsid w:val="000E721D"/>
    <w:rsid w:val="00100393"/>
    <w:rsid w:val="00114838"/>
    <w:rsid w:val="001226C3"/>
    <w:rsid w:val="00126BA9"/>
    <w:rsid w:val="0013178A"/>
    <w:rsid w:val="00142286"/>
    <w:rsid w:val="00144139"/>
    <w:rsid w:val="00165F69"/>
    <w:rsid w:val="00166382"/>
    <w:rsid w:val="001775D9"/>
    <w:rsid w:val="00193D7C"/>
    <w:rsid w:val="001A7CAE"/>
    <w:rsid w:val="001B729C"/>
    <w:rsid w:val="002550EC"/>
    <w:rsid w:val="00263992"/>
    <w:rsid w:val="00276D71"/>
    <w:rsid w:val="00276F31"/>
    <w:rsid w:val="00345C7B"/>
    <w:rsid w:val="00345DA0"/>
    <w:rsid w:val="003B14B6"/>
    <w:rsid w:val="003E1B12"/>
    <w:rsid w:val="003F3642"/>
    <w:rsid w:val="00427EB2"/>
    <w:rsid w:val="00431E0B"/>
    <w:rsid w:val="00444FB2"/>
    <w:rsid w:val="00455766"/>
    <w:rsid w:val="004671CD"/>
    <w:rsid w:val="0047598D"/>
    <w:rsid w:val="004938C8"/>
    <w:rsid w:val="00496CBD"/>
    <w:rsid w:val="004A40E7"/>
    <w:rsid w:val="00505EEB"/>
    <w:rsid w:val="0050780E"/>
    <w:rsid w:val="00526307"/>
    <w:rsid w:val="00540D7F"/>
    <w:rsid w:val="005512E8"/>
    <w:rsid w:val="0055591D"/>
    <w:rsid w:val="00591705"/>
    <w:rsid w:val="00592EFA"/>
    <w:rsid w:val="005A4F8F"/>
    <w:rsid w:val="005B1DC6"/>
    <w:rsid w:val="005C7481"/>
    <w:rsid w:val="00632D77"/>
    <w:rsid w:val="00644122"/>
    <w:rsid w:val="00655293"/>
    <w:rsid w:val="00664DCA"/>
    <w:rsid w:val="00677FD0"/>
    <w:rsid w:val="006817E1"/>
    <w:rsid w:val="006834AE"/>
    <w:rsid w:val="00685980"/>
    <w:rsid w:val="006A0685"/>
    <w:rsid w:val="006B41D3"/>
    <w:rsid w:val="006F1DC4"/>
    <w:rsid w:val="00721407"/>
    <w:rsid w:val="00742ED5"/>
    <w:rsid w:val="00746258"/>
    <w:rsid w:val="00770745"/>
    <w:rsid w:val="00796ABF"/>
    <w:rsid w:val="007D3CC1"/>
    <w:rsid w:val="007D5410"/>
    <w:rsid w:val="007F6480"/>
    <w:rsid w:val="00803BB3"/>
    <w:rsid w:val="008215B8"/>
    <w:rsid w:val="008438E5"/>
    <w:rsid w:val="0085345F"/>
    <w:rsid w:val="00883648"/>
    <w:rsid w:val="008B32D6"/>
    <w:rsid w:val="0091138F"/>
    <w:rsid w:val="00912B3F"/>
    <w:rsid w:val="00932573"/>
    <w:rsid w:val="009618F7"/>
    <w:rsid w:val="009735B5"/>
    <w:rsid w:val="00987887"/>
    <w:rsid w:val="00994DFC"/>
    <w:rsid w:val="00995710"/>
    <w:rsid w:val="00997682"/>
    <w:rsid w:val="009B2445"/>
    <w:rsid w:val="009E4585"/>
    <w:rsid w:val="00A03D90"/>
    <w:rsid w:val="00A31B9A"/>
    <w:rsid w:val="00A36235"/>
    <w:rsid w:val="00A75206"/>
    <w:rsid w:val="00A77E98"/>
    <w:rsid w:val="00AB185A"/>
    <w:rsid w:val="00AB5CF3"/>
    <w:rsid w:val="00AC6647"/>
    <w:rsid w:val="00AD0895"/>
    <w:rsid w:val="00AD5175"/>
    <w:rsid w:val="00AD5BD9"/>
    <w:rsid w:val="00AD70D6"/>
    <w:rsid w:val="00AE2647"/>
    <w:rsid w:val="00B01362"/>
    <w:rsid w:val="00B36AB8"/>
    <w:rsid w:val="00B96679"/>
    <w:rsid w:val="00BA43C6"/>
    <w:rsid w:val="00BC3938"/>
    <w:rsid w:val="00C62E62"/>
    <w:rsid w:val="00C74430"/>
    <w:rsid w:val="00C93964"/>
    <w:rsid w:val="00CB6753"/>
    <w:rsid w:val="00CC7F91"/>
    <w:rsid w:val="00CD7150"/>
    <w:rsid w:val="00CF48F6"/>
    <w:rsid w:val="00D2751F"/>
    <w:rsid w:val="00D44382"/>
    <w:rsid w:val="00D52C97"/>
    <w:rsid w:val="00D6486C"/>
    <w:rsid w:val="00D64984"/>
    <w:rsid w:val="00D85440"/>
    <w:rsid w:val="00DA27BD"/>
    <w:rsid w:val="00DC539B"/>
    <w:rsid w:val="00DF2DA3"/>
    <w:rsid w:val="00E00D19"/>
    <w:rsid w:val="00E01979"/>
    <w:rsid w:val="00E1054D"/>
    <w:rsid w:val="00E111A8"/>
    <w:rsid w:val="00E27500"/>
    <w:rsid w:val="00E57BDA"/>
    <w:rsid w:val="00E8122A"/>
    <w:rsid w:val="00ED2CDA"/>
    <w:rsid w:val="00EE1A97"/>
    <w:rsid w:val="00F323A8"/>
    <w:rsid w:val="00F41B35"/>
    <w:rsid w:val="00F45833"/>
    <w:rsid w:val="00F5000D"/>
    <w:rsid w:val="00F91E0E"/>
    <w:rsid w:val="00F91F40"/>
    <w:rsid w:val="00FC59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3E25A"/>
  <w15:chartTrackingRefBased/>
  <w15:docId w15:val="{3496F638-24A9-4803-8235-8D9D59DE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7BD"/>
    <w:pPr>
      <w:ind w:left="720"/>
      <w:contextualSpacing/>
    </w:pPr>
  </w:style>
  <w:style w:type="character" w:styleId="Hyperlink">
    <w:name w:val="Hyperlink"/>
    <w:basedOn w:val="DefaultParagraphFont"/>
    <w:uiPriority w:val="99"/>
    <w:unhideWhenUsed/>
    <w:rsid w:val="00BA43C6"/>
    <w:rPr>
      <w:color w:val="0563C1" w:themeColor="hyperlink"/>
      <w:u w:val="single"/>
    </w:rPr>
  </w:style>
  <w:style w:type="character" w:styleId="UnresolvedMention">
    <w:name w:val="Unresolved Mention"/>
    <w:basedOn w:val="DefaultParagraphFont"/>
    <w:uiPriority w:val="99"/>
    <w:semiHidden/>
    <w:unhideWhenUsed/>
    <w:rsid w:val="00BA43C6"/>
    <w:rPr>
      <w:color w:val="808080"/>
      <w:shd w:val="clear" w:color="auto" w:fill="E6E6E6"/>
    </w:rPr>
  </w:style>
  <w:style w:type="paragraph" w:styleId="Header">
    <w:name w:val="header"/>
    <w:basedOn w:val="Normal"/>
    <w:link w:val="HeaderChar"/>
    <w:uiPriority w:val="99"/>
    <w:unhideWhenUsed/>
    <w:rsid w:val="00467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1CD"/>
  </w:style>
  <w:style w:type="paragraph" w:styleId="Footer">
    <w:name w:val="footer"/>
    <w:basedOn w:val="Normal"/>
    <w:link w:val="FooterChar"/>
    <w:uiPriority w:val="99"/>
    <w:unhideWhenUsed/>
    <w:rsid w:val="00467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699282">
      <w:bodyDiv w:val="1"/>
      <w:marLeft w:val="0"/>
      <w:marRight w:val="0"/>
      <w:marTop w:val="0"/>
      <w:marBottom w:val="0"/>
      <w:divBdr>
        <w:top w:val="none" w:sz="0" w:space="0" w:color="auto"/>
        <w:left w:val="none" w:sz="0" w:space="0" w:color="auto"/>
        <w:bottom w:val="none" w:sz="0" w:space="0" w:color="auto"/>
        <w:right w:val="none" w:sz="0" w:space="0" w:color="auto"/>
      </w:divBdr>
    </w:div>
    <w:div w:id="153296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rampinteractive.com/queencityunitedsoccer/files/Discipline%20Policy.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h@qcsoccer.ca" TargetMode="External"/><Relationship Id="rId5" Type="http://schemas.openxmlformats.org/officeDocument/2006/relationships/webSettings" Target="webSettings.xml"/><Relationship Id="rId10" Type="http://schemas.openxmlformats.org/officeDocument/2006/relationships/hyperlink" Target="mailto:josh@qcsoccer.ca" TargetMode="External"/><Relationship Id="rId4" Type="http://schemas.openxmlformats.org/officeDocument/2006/relationships/settings" Target="settings.xml"/><Relationship Id="rId9" Type="http://schemas.openxmlformats.org/officeDocument/2006/relationships/hyperlink" Target="https://cloud.rampinteractive.com/saskatchewansoccer/files/Coaching%20Standards%20V1.6%20July%202021.p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DC225-F5A9-45F0-9CC8-CC97DDD1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1489</Words>
  <Characters>7376</Characters>
  <Application>Microsoft Office Word</Application>
  <DocSecurity>0</DocSecurity>
  <Lines>160</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Hartl</dc:creator>
  <cp:keywords/>
  <dc:description/>
  <cp:lastModifiedBy>Josh Hartl</cp:lastModifiedBy>
  <cp:revision>23</cp:revision>
  <cp:lastPrinted>2019-09-18T20:12:00Z</cp:lastPrinted>
  <dcterms:created xsi:type="dcterms:W3CDTF">2025-08-13T20:10:00Z</dcterms:created>
  <dcterms:modified xsi:type="dcterms:W3CDTF">2025-08-13T20:31:00Z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6e5dbd859d4a54b11e9926ce16e636c6f695fe29a87099aa99187295ba25735f</vt:lpwstr>
  </property>
</Properties>
</file>