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82"/>
        <w:gridCol w:w="2700"/>
        <w:gridCol w:w="2538"/>
      </w:tblGrid>
      <w:tr w:rsidR="002E6F48" w:rsidRPr="00FF7BFD" w14:paraId="2A210EC5" w14:textId="77777777" w:rsidTr="002E6F48">
        <w:tc>
          <w:tcPr>
            <w:tcW w:w="5000" w:type="pct"/>
            <w:gridSpan w:val="4"/>
          </w:tcPr>
          <w:p w14:paraId="00D59047" w14:textId="77777777"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14:paraId="1C0C979C" w14:textId="3278EC65" w:rsidR="002E6F48" w:rsidRPr="00FF7BFD" w:rsidRDefault="0056058A" w:rsidP="00A348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512A22">
              <w:rPr>
                <w:rFonts w:ascii="Arial" w:eastAsia="Calibri" w:hAnsi="Arial" w:cs="Arial"/>
                <w:sz w:val="28"/>
                <w:szCs w:val="28"/>
              </w:rPr>
              <w:t>Friends on Ice</w:t>
            </w:r>
            <w:r w:rsidR="00B65720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0125A6">
              <w:rPr>
                <w:rFonts w:ascii="Arial" w:eastAsia="Calibri" w:hAnsi="Arial" w:cs="Arial"/>
                <w:sz w:val="28"/>
                <w:szCs w:val="28"/>
              </w:rPr>
              <w:t xml:space="preserve">Team </w:t>
            </w:r>
            <w:r w:rsidR="00B65720">
              <w:rPr>
                <w:rFonts w:ascii="Arial" w:eastAsia="Calibri" w:hAnsi="Arial" w:cs="Arial"/>
                <w:sz w:val="28"/>
                <w:szCs w:val="28"/>
              </w:rPr>
              <w:t>Rep</w:t>
            </w:r>
            <w:r w:rsidR="000125A6">
              <w:rPr>
                <w:rFonts w:ascii="Arial" w:eastAsia="Calibri" w:hAnsi="Arial" w:cs="Arial"/>
                <w:sz w:val="28"/>
                <w:szCs w:val="28"/>
              </w:rPr>
              <w:t>resentative</w:t>
            </w:r>
          </w:p>
        </w:tc>
      </w:tr>
      <w:tr w:rsidR="002E6F48" w:rsidRPr="00FF7BFD" w14:paraId="4873E5CA" w14:textId="77777777" w:rsidTr="000B5348">
        <w:tc>
          <w:tcPr>
            <w:tcW w:w="760" w:type="pct"/>
          </w:tcPr>
          <w:p w14:paraId="51406B67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05" w:type="pct"/>
          </w:tcPr>
          <w:p w14:paraId="2F6529B8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14:paraId="56FE4B2A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14:paraId="7496637F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14:paraId="616FCC30" w14:textId="77777777" w:rsidTr="000B5348">
        <w:tc>
          <w:tcPr>
            <w:tcW w:w="760" w:type="pct"/>
          </w:tcPr>
          <w:p w14:paraId="21434A88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05" w:type="pct"/>
          </w:tcPr>
          <w:p w14:paraId="2D8EF636" w14:textId="77777777"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14:paraId="60882EF0" w14:textId="77777777"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14:paraId="637D854D" w14:textId="77777777"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  <w:bookmarkStart w:id="0" w:name="_GoBack"/>
        <w:bookmarkEnd w:id="0"/>
      </w:tr>
    </w:tbl>
    <w:p w14:paraId="18F938E3" w14:textId="77777777"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7"/>
        <w:gridCol w:w="3117"/>
        <w:gridCol w:w="1671"/>
      </w:tblGrid>
      <w:tr w:rsidR="00A348EE" w14:paraId="23FEE0C0" w14:textId="77777777" w:rsidTr="00A348EE">
        <w:tc>
          <w:tcPr>
            <w:tcW w:w="1101" w:type="dxa"/>
          </w:tcPr>
          <w:p w14:paraId="2C082213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14:paraId="4F1002ED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14:paraId="344D17A3" w14:textId="609E0E55"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14:paraId="0C90A461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14:paraId="2A67807A" w14:textId="77777777" w:rsidTr="00A348EE">
        <w:tc>
          <w:tcPr>
            <w:tcW w:w="1101" w:type="dxa"/>
          </w:tcPr>
          <w:p w14:paraId="0400F27B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14:paraId="33630C29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14:paraId="79D65290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14:paraId="2E2A5E11" w14:textId="77777777"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14:paraId="4B3F451E" w14:textId="77777777" w:rsidTr="00A348EE">
        <w:tc>
          <w:tcPr>
            <w:tcW w:w="1101" w:type="dxa"/>
          </w:tcPr>
          <w:p w14:paraId="5FB89B0A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4820BCDA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2AF9D874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4DF1AB23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14:paraId="747FF987" w14:textId="77777777" w:rsidTr="00A348EE">
        <w:tc>
          <w:tcPr>
            <w:tcW w:w="1101" w:type="dxa"/>
          </w:tcPr>
          <w:p w14:paraId="554B5CD9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14:paraId="4735DF93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14:paraId="78CEF612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14:paraId="36C3116B" w14:textId="77777777"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14:paraId="6C94B111" w14:textId="77777777" w:rsidR="00B238FF" w:rsidRPr="00A348EE" w:rsidRDefault="00B238FF" w:rsidP="00A348EE">
      <w:pPr>
        <w:pStyle w:val="Heading1"/>
        <w:spacing w:before="0"/>
        <w:rPr>
          <w:rFonts w:eastAsia="Times New Roman"/>
        </w:rPr>
      </w:pPr>
    </w:p>
    <w:p w14:paraId="1F59D14A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14:paraId="53BEBDF4" w14:textId="4B898B49" w:rsidR="00A348EE" w:rsidRDefault="00A348EE" w:rsidP="004D53FB">
      <w:pPr>
        <w:pStyle w:val="ListParagraph"/>
        <w:numPr>
          <w:ilvl w:val="0"/>
          <w:numId w:val="11"/>
        </w:numPr>
        <w:spacing w:after="120"/>
      </w:pPr>
      <w:r w:rsidRPr="004D53FB">
        <w:rPr>
          <w:lang w:val="en-GB"/>
        </w:rPr>
        <w:t xml:space="preserve">The </w:t>
      </w:r>
      <w:r w:rsidR="00E74F38">
        <w:rPr>
          <w:lang w:val="en-GB"/>
        </w:rPr>
        <w:t>Friends on Ice Tournament</w:t>
      </w:r>
      <w:r w:rsidR="00B65720">
        <w:rPr>
          <w:lang w:val="en-GB"/>
        </w:rPr>
        <w:t xml:space="preserve"> representative is the point person for information between the team and the </w:t>
      </w:r>
      <w:r w:rsidR="00E74F38">
        <w:rPr>
          <w:lang w:val="en-GB"/>
        </w:rPr>
        <w:t xml:space="preserve">Friends on Ice </w:t>
      </w:r>
      <w:r w:rsidR="00B65720">
        <w:rPr>
          <w:lang w:val="en-GB"/>
        </w:rPr>
        <w:t>committee</w:t>
      </w:r>
      <w:r w:rsidR="003D4452">
        <w:rPr>
          <w:lang w:val="en-GB"/>
        </w:rPr>
        <w:t>.</w:t>
      </w:r>
      <w:r w:rsidR="00EE626D">
        <w:rPr>
          <w:lang w:val="en-GB"/>
        </w:rPr>
        <w:t xml:space="preserve">  </w:t>
      </w:r>
      <w:r w:rsidR="00E74F38">
        <w:rPr>
          <w:lang w:val="en-GB"/>
        </w:rPr>
        <w:t>It is highly recommended to have 2 tournament committee representatives to share the load and cover each other in case of holidays or away tournament attendance.</w:t>
      </w:r>
    </w:p>
    <w:p w14:paraId="65C9D67C" w14:textId="6114A09F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14:paraId="0A05DD81" w14:textId="0D101C9E" w:rsidR="00B65720" w:rsidRDefault="00E74F38" w:rsidP="004D53FB">
      <w:pPr>
        <w:pStyle w:val="ListParagraph"/>
        <w:numPr>
          <w:ilvl w:val="0"/>
          <w:numId w:val="10"/>
        </w:numPr>
      </w:pPr>
      <w:r>
        <w:t>3</w:t>
      </w:r>
      <w:r w:rsidR="00B65720">
        <w:t xml:space="preserve"> meetings of </w:t>
      </w:r>
      <w:proofErr w:type="spellStart"/>
      <w:r w:rsidR="00B65720">
        <w:t>approx</w:t>
      </w:r>
      <w:proofErr w:type="spellEnd"/>
      <w:r w:rsidR="00B65720">
        <w:t xml:space="preserve"> 2 hours each</w:t>
      </w:r>
    </w:p>
    <w:p w14:paraId="3E267E90" w14:textId="150F1B10" w:rsidR="00E74F38" w:rsidRDefault="00E74F38" w:rsidP="00E74F38">
      <w:pPr>
        <w:pStyle w:val="ListParagraph"/>
        <w:numPr>
          <w:ilvl w:val="1"/>
          <w:numId w:val="10"/>
        </w:numPr>
      </w:pPr>
      <w:r>
        <w:t>September kickoff meeting</w:t>
      </w:r>
    </w:p>
    <w:p w14:paraId="7F8DEE47" w14:textId="10876818" w:rsidR="00E74F38" w:rsidRDefault="00E74F38" w:rsidP="00E74F38">
      <w:pPr>
        <w:pStyle w:val="ListParagraph"/>
        <w:numPr>
          <w:ilvl w:val="1"/>
          <w:numId w:val="10"/>
        </w:numPr>
      </w:pPr>
      <w:r>
        <w:t>October status meeting</w:t>
      </w:r>
    </w:p>
    <w:p w14:paraId="35B10968" w14:textId="240FC089" w:rsidR="00E74F38" w:rsidRDefault="00E74F38" w:rsidP="00E74F38">
      <w:pPr>
        <w:pStyle w:val="ListParagraph"/>
        <w:numPr>
          <w:ilvl w:val="1"/>
          <w:numId w:val="10"/>
        </w:numPr>
      </w:pPr>
      <w:r>
        <w:t>November status meeting</w:t>
      </w:r>
    </w:p>
    <w:p w14:paraId="6B9FC5C9" w14:textId="512CEE47" w:rsidR="00B65720" w:rsidRDefault="00B65720" w:rsidP="004D53FB">
      <w:pPr>
        <w:pStyle w:val="ListParagraph"/>
        <w:numPr>
          <w:ilvl w:val="0"/>
          <w:numId w:val="10"/>
        </w:numPr>
      </w:pPr>
      <w:r>
        <w:t xml:space="preserve">General </w:t>
      </w:r>
      <w:proofErr w:type="spellStart"/>
      <w:r>
        <w:t>responsibilitie</w:t>
      </w:r>
      <w:proofErr w:type="spellEnd"/>
      <w:r>
        <w:t xml:space="preserve"> as per below – </w:t>
      </w:r>
      <w:proofErr w:type="spellStart"/>
      <w:r>
        <w:t>approx</w:t>
      </w:r>
      <w:proofErr w:type="spellEnd"/>
      <w:r>
        <w:t xml:space="preserve"> 1</w:t>
      </w:r>
      <w:r w:rsidR="00512A22">
        <w:t>5</w:t>
      </w:r>
      <w:r>
        <w:t xml:space="preserve"> hours total</w:t>
      </w:r>
    </w:p>
    <w:p w14:paraId="6F62DFCE" w14:textId="0B2668DF" w:rsidR="004D53FB" w:rsidRPr="004D53FB" w:rsidRDefault="000125A6" w:rsidP="004D53FB">
      <w:pPr>
        <w:pStyle w:val="ListParagraph"/>
        <w:numPr>
          <w:ilvl w:val="0"/>
          <w:numId w:val="10"/>
        </w:numPr>
      </w:pPr>
      <w:r>
        <w:t>Volunteer commitment</w:t>
      </w:r>
      <w:r w:rsidR="00B65720">
        <w:t xml:space="preserve"> is complete after </w:t>
      </w:r>
      <w:r w:rsidR="00E74F38">
        <w:t>the Friends on Ice Tournament</w:t>
      </w:r>
      <w:r w:rsidR="00B65720">
        <w:t xml:space="preserve"> is done (</w:t>
      </w:r>
      <w:r w:rsidR="00E74F38">
        <w:t>generally the first full weekend of January).</w:t>
      </w:r>
    </w:p>
    <w:p w14:paraId="4B56C095" w14:textId="77777777"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14:paraId="5A26E187" w14:textId="43BDFFEC" w:rsidR="00AE76E7" w:rsidRDefault="00B65720" w:rsidP="004D53FB">
      <w:pPr>
        <w:pStyle w:val="ListParagraph"/>
        <w:numPr>
          <w:ilvl w:val="0"/>
          <w:numId w:val="9"/>
        </w:numPr>
      </w:pPr>
      <w:r>
        <w:t>Attend kickoff meeting</w:t>
      </w:r>
      <w:r w:rsidR="000125A6">
        <w:t xml:space="preserve"> as arranged by the </w:t>
      </w:r>
      <w:r w:rsidR="00E74F38">
        <w:t>Tournament</w:t>
      </w:r>
      <w:r w:rsidR="000125A6">
        <w:t xml:space="preserve"> Committee.</w:t>
      </w:r>
    </w:p>
    <w:p w14:paraId="6B0FCA50" w14:textId="03337396" w:rsidR="00512A22" w:rsidRDefault="00512A22" w:rsidP="004D53FB">
      <w:pPr>
        <w:pStyle w:val="ListParagraph"/>
        <w:numPr>
          <w:ilvl w:val="0"/>
          <w:numId w:val="9"/>
        </w:numPr>
      </w:pPr>
      <w:r>
        <w:t>Communicate any tournament information to team members.</w:t>
      </w:r>
    </w:p>
    <w:p w14:paraId="2B0F9FAE" w14:textId="6A808210" w:rsidR="00B65720" w:rsidRDefault="00512A22" w:rsidP="004D53FB">
      <w:pPr>
        <w:pStyle w:val="ListParagraph"/>
        <w:numPr>
          <w:ilvl w:val="0"/>
          <w:numId w:val="9"/>
        </w:numPr>
      </w:pPr>
      <w:r>
        <w:t>Accept a team “job” to support tournament</w:t>
      </w:r>
      <w:r w:rsidR="000125A6">
        <w:t>.</w:t>
      </w:r>
      <w:r>
        <w:t xml:space="preserve">  This job can be done by others on the team, rep(s) are responsible to ensure it is completed.</w:t>
      </w:r>
    </w:p>
    <w:p w14:paraId="012D0BDC" w14:textId="68C9DF60" w:rsidR="000125A6" w:rsidRDefault="00512A22" w:rsidP="004D53FB">
      <w:pPr>
        <w:pStyle w:val="ListParagraph"/>
        <w:numPr>
          <w:ilvl w:val="0"/>
          <w:numId w:val="9"/>
        </w:numPr>
      </w:pPr>
      <w:r>
        <w:t>Coordinate the collection of a</w:t>
      </w:r>
      <w:r w:rsidR="000125A6">
        <w:t xml:space="preserve"> </w:t>
      </w:r>
      <w:r>
        <w:t>draw basket</w:t>
      </w:r>
      <w:r w:rsidR="000125A6">
        <w:t xml:space="preserve"> item as per minimum value (</w:t>
      </w:r>
      <w:r>
        <w:t>this can be bought by team, donated by team member or sponsor supplied or a combination thereof)</w:t>
      </w:r>
      <w:r w:rsidR="000125A6">
        <w:t>.</w:t>
      </w:r>
    </w:p>
    <w:p w14:paraId="72596D76" w14:textId="77777777" w:rsidR="00512A22" w:rsidRDefault="000125A6" w:rsidP="004D53FB">
      <w:pPr>
        <w:pStyle w:val="ListParagraph"/>
        <w:numPr>
          <w:ilvl w:val="0"/>
          <w:numId w:val="9"/>
        </w:numPr>
      </w:pPr>
      <w:r>
        <w:t xml:space="preserve">Deliver </w:t>
      </w:r>
      <w:r w:rsidR="00512A22">
        <w:t xml:space="preserve">draw basket to the Tournament Committee </w:t>
      </w:r>
      <w:r>
        <w:t xml:space="preserve">as per timeline communicated at kickoff meeting. </w:t>
      </w:r>
    </w:p>
    <w:p w14:paraId="61224068" w14:textId="77777777" w:rsidR="00512A22" w:rsidRDefault="00512A22" w:rsidP="004D53FB">
      <w:pPr>
        <w:pStyle w:val="ListParagraph"/>
        <w:numPr>
          <w:ilvl w:val="0"/>
          <w:numId w:val="9"/>
        </w:numPr>
      </w:pPr>
      <w:r>
        <w:t>Provide team “job” contribution to the Tournament Committee as per timeline communicated at kickoff meeting.</w:t>
      </w:r>
    </w:p>
    <w:p w14:paraId="51DB9741" w14:textId="20144405" w:rsidR="004D53FB" w:rsidRDefault="00512A22" w:rsidP="004D53FB">
      <w:pPr>
        <w:pStyle w:val="ListParagraph"/>
        <w:numPr>
          <w:ilvl w:val="0"/>
          <w:numId w:val="9"/>
        </w:numPr>
      </w:pPr>
      <w:r>
        <w:t xml:space="preserve">Act as point person to facilitate all </w:t>
      </w:r>
      <w:proofErr w:type="gramStart"/>
      <w:r>
        <w:t>volunteers</w:t>
      </w:r>
      <w:proofErr w:type="gramEnd"/>
      <w:r>
        <w:t xml:space="preserve"> spots are covered for team duties during tournament weekend as assigned by tournament committee.</w:t>
      </w:r>
      <w:r w:rsidR="000125A6">
        <w:t xml:space="preserve"> </w:t>
      </w:r>
    </w:p>
    <w:p w14:paraId="4B68D8DE" w14:textId="58D2DE17" w:rsidR="000125A6" w:rsidRDefault="00512A22" w:rsidP="00512A22">
      <w:pPr>
        <w:pStyle w:val="ListParagraph"/>
        <w:numPr>
          <w:ilvl w:val="0"/>
          <w:numId w:val="9"/>
        </w:numPr>
      </w:pPr>
      <w:r>
        <w:t xml:space="preserve">Take part in setup of “Home base” for tournament (historically this has been </w:t>
      </w:r>
      <w:proofErr w:type="spellStart"/>
      <w:r>
        <w:t>decorarting</w:t>
      </w:r>
      <w:proofErr w:type="spellEnd"/>
      <w:r>
        <w:t xml:space="preserve"> Kinsmen Arena). </w:t>
      </w:r>
    </w:p>
    <w:sectPr w:rsidR="000125A6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13CE" w14:textId="77777777" w:rsidR="007848B2" w:rsidRDefault="007848B2" w:rsidP="000B2601">
      <w:pPr>
        <w:spacing w:after="0" w:line="240" w:lineRule="auto"/>
      </w:pPr>
      <w:r>
        <w:separator/>
      </w:r>
    </w:p>
  </w:endnote>
  <w:endnote w:type="continuationSeparator" w:id="0">
    <w:p w14:paraId="3D82AB13" w14:textId="77777777" w:rsidR="007848B2" w:rsidRDefault="007848B2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417C" w14:textId="77777777" w:rsidR="000B2601" w:rsidRDefault="000B2601">
    <w:pPr>
      <w:pStyle w:val="Footer"/>
    </w:pPr>
    <w:r>
      <w:t xml:space="preserve">Page </w:t>
    </w:r>
    <w:r w:rsidR="00E472B2">
      <w:fldChar w:fldCharType="begin"/>
    </w:r>
    <w:r>
      <w:instrText xml:space="preserve"> PAGE   \* MERGEFORMAT </w:instrText>
    </w:r>
    <w:r w:rsidR="00E472B2">
      <w:fldChar w:fldCharType="separate"/>
    </w:r>
    <w:r w:rsidR="00A348EE">
      <w:rPr>
        <w:noProof/>
      </w:rPr>
      <w:t>2</w:t>
    </w:r>
    <w:r w:rsidR="00E472B2">
      <w:fldChar w:fldCharType="end"/>
    </w:r>
    <w:r>
      <w:t xml:space="preserve"> of </w:t>
    </w:r>
    <w:r w:rsidR="007848B2">
      <w:fldChar w:fldCharType="begin"/>
    </w:r>
    <w:r w:rsidR="007848B2">
      <w:instrText xml:space="preserve"> NUMPAGES  \* Arabic  \* MERGEFORMAT </w:instrText>
    </w:r>
    <w:r w:rsidR="007848B2">
      <w:fldChar w:fldCharType="separate"/>
    </w:r>
    <w:r w:rsidR="00A348EE">
      <w:rPr>
        <w:noProof/>
      </w:rPr>
      <w:t>2</w:t>
    </w:r>
    <w:r w:rsidR="007848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C2C3" w14:textId="77777777" w:rsidR="007848B2" w:rsidRDefault="007848B2" w:rsidP="000B2601">
      <w:pPr>
        <w:spacing w:after="0" w:line="240" w:lineRule="auto"/>
      </w:pPr>
      <w:r>
        <w:separator/>
      </w:r>
    </w:p>
  </w:footnote>
  <w:footnote w:type="continuationSeparator" w:id="0">
    <w:p w14:paraId="2B0E89F0" w14:textId="77777777" w:rsidR="007848B2" w:rsidRDefault="007848B2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48"/>
    <w:rsid w:val="00001B75"/>
    <w:rsid w:val="00006987"/>
    <w:rsid w:val="000104F6"/>
    <w:rsid w:val="000125A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7A72"/>
    <w:rsid w:val="00187D8F"/>
    <w:rsid w:val="00194074"/>
    <w:rsid w:val="00194B15"/>
    <w:rsid w:val="0019782A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61CD"/>
    <w:rsid w:val="00344E95"/>
    <w:rsid w:val="00345BEF"/>
    <w:rsid w:val="00354DD6"/>
    <w:rsid w:val="003579D7"/>
    <w:rsid w:val="00360D8C"/>
    <w:rsid w:val="00363F5A"/>
    <w:rsid w:val="003656B9"/>
    <w:rsid w:val="00373A26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2D86"/>
    <w:rsid w:val="003E474C"/>
    <w:rsid w:val="003E48BC"/>
    <w:rsid w:val="003E5D39"/>
    <w:rsid w:val="003F49B2"/>
    <w:rsid w:val="00402276"/>
    <w:rsid w:val="00402949"/>
    <w:rsid w:val="00406B3F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12A22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C0CD7"/>
    <w:rsid w:val="005D0332"/>
    <w:rsid w:val="005D1E48"/>
    <w:rsid w:val="005D54ED"/>
    <w:rsid w:val="005E184F"/>
    <w:rsid w:val="005E51CE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A44"/>
    <w:rsid w:val="00660AC9"/>
    <w:rsid w:val="00672BB8"/>
    <w:rsid w:val="00676AE2"/>
    <w:rsid w:val="00695388"/>
    <w:rsid w:val="006971A5"/>
    <w:rsid w:val="006A1D5E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48B2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1610"/>
    <w:rsid w:val="00852F0F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62D49"/>
    <w:rsid w:val="00B65720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25A3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7701"/>
    <w:rsid w:val="00C64CEF"/>
    <w:rsid w:val="00C656C5"/>
    <w:rsid w:val="00C73129"/>
    <w:rsid w:val="00C7712D"/>
    <w:rsid w:val="00C90B05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B2CEF"/>
    <w:rsid w:val="00DB3B38"/>
    <w:rsid w:val="00DB43EE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250BA"/>
    <w:rsid w:val="00E472B2"/>
    <w:rsid w:val="00E54F7F"/>
    <w:rsid w:val="00E551B2"/>
    <w:rsid w:val="00E5568C"/>
    <w:rsid w:val="00E705CB"/>
    <w:rsid w:val="00E74F38"/>
    <w:rsid w:val="00E82926"/>
    <w:rsid w:val="00EB2DA9"/>
    <w:rsid w:val="00EB7EE2"/>
    <w:rsid w:val="00ED73EB"/>
    <w:rsid w:val="00ED7EDA"/>
    <w:rsid w:val="00EE2ADA"/>
    <w:rsid w:val="00EE626D"/>
    <w:rsid w:val="00EF1024"/>
    <w:rsid w:val="00EF2FF3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A2FBE"/>
    <w:rsid w:val="00FA6E88"/>
    <w:rsid w:val="00FB5A7D"/>
    <w:rsid w:val="00FC1211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EDBF"/>
  <w15:docId w15:val="{9D7916F9-CDE8-439F-B48E-8C600549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41f7bfa-4da5-4283-be67-235ebee37cab" ContentTypeId="0x0101" PreviousValue="true"/>
</file>

<file path=customXml/item5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6.xml><?xml version="1.0" encoding="utf-8"?>
<ds:datastoreItem xmlns:ds="http://schemas.openxmlformats.org/officeDocument/2006/customXml" ds:itemID="{F38CD12E-3C35-4314-B38F-40A53EDE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Mike Sullivan</cp:lastModifiedBy>
  <cp:revision>3</cp:revision>
  <dcterms:created xsi:type="dcterms:W3CDTF">2019-03-18T21:56:00Z</dcterms:created>
  <dcterms:modified xsi:type="dcterms:W3CDTF">2019-03-18T22:10:00Z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