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75D2" w14:textId="7F1E8A12" w:rsidR="00A32C6B" w:rsidRDefault="00F50ED0" w:rsidP="00F50ED0">
      <w:pPr>
        <w:jc w:val="center"/>
      </w:pPr>
      <w:r>
        <w:rPr>
          <w:noProof/>
        </w:rPr>
        <w:drawing>
          <wp:inline distT="0" distB="0" distL="0" distR="0" wp14:anchorId="5A958567" wp14:editId="44F38449">
            <wp:extent cx="9715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BEA3" w14:textId="11D554D9" w:rsidR="00F50ED0" w:rsidRDefault="00F50ED0" w:rsidP="00F50ED0">
      <w:pPr>
        <w:jc w:val="center"/>
      </w:pPr>
    </w:p>
    <w:p w14:paraId="4024D64F" w14:textId="7BAA9EEE" w:rsidR="00F50ED0" w:rsidRPr="00345A45" w:rsidRDefault="00F50ED0" w:rsidP="00F50ED0">
      <w:pPr>
        <w:rPr>
          <w:sz w:val="32"/>
          <w:szCs w:val="32"/>
        </w:rPr>
      </w:pPr>
      <w:r w:rsidRPr="00345A45">
        <w:rPr>
          <w:sz w:val="32"/>
          <w:szCs w:val="32"/>
        </w:rPr>
        <w:t xml:space="preserve">March </w:t>
      </w:r>
      <w:r w:rsidR="00DD492E">
        <w:rPr>
          <w:sz w:val="32"/>
          <w:szCs w:val="32"/>
        </w:rPr>
        <w:t>31</w:t>
      </w:r>
      <w:bookmarkStart w:id="0" w:name="_GoBack"/>
      <w:bookmarkEnd w:id="0"/>
      <w:r w:rsidRPr="00345A45">
        <w:rPr>
          <w:sz w:val="32"/>
          <w:szCs w:val="32"/>
        </w:rPr>
        <w:t>, 2020</w:t>
      </w:r>
    </w:p>
    <w:p w14:paraId="2BC453F3" w14:textId="77777777" w:rsidR="00345A45" w:rsidRPr="00345A45" w:rsidRDefault="00345A45" w:rsidP="00F50ED0">
      <w:pPr>
        <w:rPr>
          <w:sz w:val="32"/>
          <w:szCs w:val="32"/>
        </w:rPr>
      </w:pPr>
    </w:p>
    <w:p w14:paraId="541A59A3" w14:textId="7A91241E" w:rsidR="00F50ED0" w:rsidRPr="00345A45" w:rsidRDefault="00F50ED0" w:rsidP="00F50ED0">
      <w:pPr>
        <w:rPr>
          <w:sz w:val="32"/>
          <w:szCs w:val="32"/>
        </w:rPr>
      </w:pPr>
      <w:r w:rsidRPr="00345A45">
        <w:rPr>
          <w:sz w:val="32"/>
          <w:szCs w:val="32"/>
        </w:rPr>
        <w:t>Dear Rage Families,</w:t>
      </w:r>
    </w:p>
    <w:p w14:paraId="7B03892D" w14:textId="77777777" w:rsidR="00F50ED0" w:rsidRPr="00345A45" w:rsidRDefault="00F50ED0" w:rsidP="00F50ED0">
      <w:pPr>
        <w:rPr>
          <w:sz w:val="32"/>
          <w:szCs w:val="32"/>
        </w:rPr>
      </w:pPr>
      <w:r w:rsidRPr="00345A45">
        <w:rPr>
          <w:sz w:val="32"/>
          <w:szCs w:val="32"/>
        </w:rPr>
        <w:t xml:space="preserve">I hope that all of you are healthy, and finding some good in the current world situation. </w:t>
      </w:r>
    </w:p>
    <w:p w14:paraId="11875852" w14:textId="3F7534BB" w:rsidR="00F50ED0" w:rsidRPr="00345A45" w:rsidRDefault="00F50ED0" w:rsidP="00F50ED0">
      <w:pPr>
        <w:rPr>
          <w:sz w:val="32"/>
          <w:szCs w:val="32"/>
        </w:rPr>
      </w:pPr>
      <w:r w:rsidRPr="00345A45">
        <w:rPr>
          <w:sz w:val="32"/>
          <w:szCs w:val="32"/>
        </w:rPr>
        <w:t xml:space="preserve">Covid-19 has made all aspects of our lives very different, very suddenly. With all of the information provided to us, by local and Provincial governments, </w:t>
      </w:r>
      <w:r w:rsidR="00345A45" w:rsidRPr="00345A45">
        <w:rPr>
          <w:sz w:val="32"/>
          <w:szCs w:val="32"/>
        </w:rPr>
        <w:t xml:space="preserve">we are continuing to put the 2020 Season on hold, but are not cancelling it </w:t>
      </w:r>
      <w:r w:rsidR="00F43738">
        <w:rPr>
          <w:sz w:val="32"/>
          <w:szCs w:val="32"/>
        </w:rPr>
        <w:t xml:space="preserve">as of </w:t>
      </w:r>
      <w:r w:rsidR="00345A45" w:rsidRPr="00345A45">
        <w:rPr>
          <w:sz w:val="32"/>
          <w:szCs w:val="32"/>
        </w:rPr>
        <w:t>yet.</w:t>
      </w:r>
    </w:p>
    <w:p w14:paraId="4C7139B9" w14:textId="73702E06" w:rsidR="00F50ED0" w:rsidRPr="00345A45" w:rsidRDefault="00345A45" w:rsidP="00F50ED0">
      <w:pPr>
        <w:rPr>
          <w:sz w:val="32"/>
          <w:szCs w:val="32"/>
        </w:rPr>
      </w:pPr>
      <w:r w:rsidRPr="00345A45">
        <w:rPr>
          <w:sz w:val="32"/>
          <w:szCs w:val="32"/>
        </w:rPr>
        <w:t>We will be taking direction from Softball Alberta and Softball Canada in regards to what this season could look like. We are expecting an update from these organizations on April 15</w:t>
      </w:r>
      <w:r w:rsidRPr="00345A45">
        <w:rPr>
          <w:sz w:val="32"/>
          <w:szCs w:val="32"/>
          <w:vertAlign w:val="superscript"/>
        </w:rPr>
        <w:t>th</w:t>
      </w:r>
      <w:r w:rsidRPr="00345A45">
        <w:rPr>
          <w:sz w:val="32"/>
          <w:szCs w:val="32"/>
        </w:rPr>
        <w:t>, and will pass along this information to you as we get it.</w:t>
      </w:r>
    </w:p>
    <w:p w14:paraId="1345492B" w14:textId="1E84497F" w:rsidR="00345A45" w:rsidRPr="00345A45" w:rsidRDefault="00345A45" w:rsidP="00F50ED0">
      <w:pPr>
        <w:rPr>
          <w:sz w:val="32"/>
          <w:szCs w:val="32"/>
        </w:rPr>
      </w:pPr>
      <w:r w:rsidRPr="00345A45">
        <w:rPr>
          <w:sz w:val="32"/>
          <w:szCs w:val="32"/>
        </w:rPr>
        <w:t>We appreciate your patience with this process. We are at the mercy of this pandemic and NEED to keep our ball families as safe as we can.</w:t>
      </w:r>
    </w:p>
    <w:p w14:paraId="54044B8D" w14:textId="71A39A0B" w:rsidR="00345A45" w:rsidRPr="00345A45" w:rsidRDefault="00345A45" w:rsidP="00F50ED0">
      <w:pPr>
        <w:rPr>
          <w:sz w:val="32"/>
          <w:szCs w:val="32"/>
        </w:rPr>
      </w:pPr>
      <w:r w:rsidRPr="00345A45">
        <w:rPr>
          <w:sz w:val="32"/>
          <w:szCs w:val="32"/>
        </w:rPr>
        <w:t>Please reach out to me if you have any further questions or concerns regarding this season.</w:t>
      </w:r>
    </w:p>
    <w:p w14:paraId="6F17C05C" w14:textId="0E74C32D" w:rsidR="00345A45" w:rsidRPr="00345A45" w:rsidRDefault="00345A45" w:rsidP="00F50ED0">
      <w:pPr>
        <w:rPr>
          <w:sz w:val="32"/>
          <w:szCs w:val="32"/>
        </w:rPr>
      </w:pPr>
      <w:r w:rsidRPr="00345A45">
        <w:rPr>
          <w:sz w:val="32"/>
          <w:szCs w:val="32"/>
        </w:rPr>
        <w:t>Thank you!</w:t>
      </w:r>
    </w:p>
    <w:p w14:paraId="70E917A9" w14:textId="09C375FB" w:rsidR="00345A45" w:rsidRPr="00345A45" w:rsidRDefault="00345A45" w:rsidP="00F50ED0">
      <w:pPr>
        <w:rPr>
          <w:sz w:val="32"/>
          <w:szCs w:val="32"/>
        </w:rPr>
      </w:pPr>
      <w:r w:rsidRPr="00345A45">
        <w:rPr>
          <w:sz w:val="32"/>
          <w:szCs w:val="32"/>
        </w:rPr>
        <w:t>Christa Lawrence</w:t>
      </w:r>
    </w:p>
    <w:p w14:paraId="2A91D016" w14:textId="129C8410" w:rsidR="00345A45" w:rsidRDefault="00345A45" w:rsidP="00F50ED0">
      <w:pPr>
        <w:rPr>
          <w:sz w:val="32"/>
          <w:szCs w:val="32"/>
        </w:rPr>
      </w:pPr>
      <w:r w:rsidRPr="00345A45">
        <w:rPr>
          <w:sz w:val="32"/>
          <w:szCs w:val="32"/>
        </w:rPr>
        <w:t>President- Red Deer Rage</w:t>
      </w:r>
    </w:p>
    <w:p w14:paraId="19830559" w14:textId="77777777" w:rsidR="00361F25" w:rsidRPr="00345A45" w:rsidRDefault="00361F25" w:rsidP="00F50ED0">
      <w:pPr>
        <w:rPr>
          <w:sz w:val="32"/>
          <w:szCs w:val="32"/>
        </w:rPr>
      </w:pPr>
    </w:p>
    <w:sectPr w:rsidR="00361F25" w:rsidRPr="00345A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D0"/>
    <w:rsid w:val="003426C0"/>
    <w:rsid w:val="00345A45"/>
    <w:rsid w:val="00361F25"/>
    <w:rsid w:val="00822E51"/>
    <w:rsid w:val="00A32C6B"/>
    <w:rsid w:val="00DD492E"/>
    <w:rsid w:val="00F43738"/>
    <w:rsid w:val="00F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19CB"/>
  <w15:chartTrackingRefBased/>
  <w15:docId w15:val="{C672554D-3537-4EF5-9EEA-362032CF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Lawrence</dc:creator>
  <cp:keywords/>
  <dc:description/>
  <cp:lastModifiedBy>Christa Lawrence</cp:lastModifiedBy>
  <cp:revision>4</cp:revision>
  <dcterms:created xsi:type="dcterms:W3CDTF">2020-03-26T23:15:00Z</dcterms:created>
  <dcterms:modified xsi:type="dcterms:W3CDTF">2020-03-31T14:35:00Z</dcterms:modified>
</cp:coreProperties>
</file>