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C6E" w:rsidRPr="00AA39B6" w:rsidRDefault="00294C6E">
      <w:pPr>
        <w:spacing w:beforeAutospacing="1" w:after="100" w:afterAutospacing="1"/>
        <w:jc w:val="center"/>
        <w:outlineLvl w:val="0"/>
        <w:rPr>
          <w:rFonts w:ascii="Arial" w:hAnsi="Arial" w:cs="Arial"/>
          <w:b/>
          <w:bCs/>
          <w:color w:val="000000"/>
          <w:kern w:val="36"/>
          <w:sz w:val="44"/>
          <w:szCs w:val="48"/>
        </w:rPr>
      </w:pPr>
      <w:r>
        <w:rPr>
          <w:rFonts w:ascii="Arial" w:hAnsi="Arial" w:cs="Arial"/>
          <w:b/>
          <w:bCs/>
          <w:color w:val="000000"/>
          <w:kern w:val="36"/>
          <w:sz w:val="33"/>
          <w:szCs w:val="33"/>
        </w:rPr>
        <w:t>RRLA AGM MINUTES</w:t>
      </w:r>
      <w:r w:rsidRPr="00AA39B6">
        <w:rPr>
          <w:rFonts w:ascii="Arial" w:hAnsi="Arial" w:cs="Arial"/>
          <w:b/>
          <w:bCs/>
          <w:color w:val="000000"/>
          <w:kern w:val="36"/>
          <w:sz w:val="33"/>
          <w:szCs w:val="33"/>
        </w:rPr>
        <w:t xml:space="preserve"> </w:t>
      </w:r>
    </w:p>
    <w:p w:rsidR="00294C6E" w:rsidRPr="00AA39B6" w:rsidRDefault="00294C6E">
      <w:pPr>
        <w:pStyle w:val="Heading2"/>
        <w:jc w:val="center"/>
        <w:rPr>
          <w:sz w:val="26"/>
          <w:szCs w:val="26"/>
        </w:rPr>
      </w:pPr>
      <w:r>
        <w:rPr>
          <w:sz w:val="26"/>
          <w:szCs w:val="26"/>
        </w:rPr>
        <w:t>Notre Dame CC</w:t>
      </w:r>
    </w:p>
    <w:p w:rsidR="00294C6E" w:rsidRPr="00077BBB" w:rsidRDefault="00294C6E">
      <w:pPr>
        <w:pStyle w:val="Heading3"/>
        <w:jc w:val="center"/>
        <w:rPr>
          <w:bCs w:val="0"/>
          <w:color w:val="000000"/>
          <w:sz w:val="22"/>
          <w:szCs w:val="20"/>
        </w:rPr>
      </w:pPr>
      <w:r w:rsidRPr="00077BBB">
        <w:rPr>
          <w:bCs w:val="0"/>
          <w:color w:val="000000"/>
          <w:sz w:val="22"/>
          <w:szCs w:val="20"/>
        </w:rPr>
        <w:t>271 Avenue de la Cathedrale</w:t>
      </w:r>
    </w:p>
    <w:p w:rsidR="00294C6E" w:rsidRPr="00AA39B6" w:rsidRDefault="00294C6E">
      <w:pPr>
        <w:pStyle w:val="Heading3"/>
        <w:jc w:val="center"/>
        <w:rPr>
          <w:sz w:val="24"/>
          <w:szCs w:val="24"/>
        </w:rPr>
      </w:pPr>
      <w:r>
        <w:rPr>
          <w:sz w:val="24"/>
          <w:szCs w:val="24"/>
        </w:rPr>
        <w:t>Tuesday November 28 @ 6:00 PM</w:t>
      </w:r>
    </w:p>
    <w:p w:rsidR="00294C6E" w:rsidRPr="00AA39B6" w:rsidRDefault="00294C6E" w:rsidP="00393E2C">
      <w:pPr>
        <w:spacing w:before="100" w:beforeAutospacing="1"/>
        <w:rPr>
          <w:rFonts w:ascii="Arial" w:hAnsi="Arial" w:cs="Arial"/>
          <w:color w:val="000000"/>
          <w:sz w:val="22"/>
          <w:szCs w:val="22"/>
        </w:rPr>
      </w:pPr>
      <w:r w:rsidRPr="00AA39B6">
        <w:rPr>
          <w:rFonts w:ascii="Arial" w:hAnsi="Arial" w:cs="Arial"/>
          <w:color w:val="000000"/>
          <w:sz w:val="22"/>
          <w:szCs w:val="22"/>
        </w:rPr>
        <w:t xml:space="preserve">ATTENDANCE: </w:t>
      </w:r>
    </w:p>
    <w:p w:rsidR="00294C6E" w:rsidRPr="00AA39B6" w:rsidRDefault="00294C6E" w:rsidP="00393E2C">
      <w:pPr>
        <w:rPr>
          <w:rFonts w:ascii="Arial" w:hAnsi="Arial" w:cs="Arial"/>
          <w:color w:val="000000"/>
          <w:sz w:val="22"/>
          <w:szCs w:val="22"/>
        </w:rPr>
      </w:pPr>
    </w:p>
    <w:p w:rsidR="00294C6E" w:rsidRPr="00AA39B6" w:rsidRDefault="00294C6E" w:rsidP="001B721E">
      <w:pPr>
        <w:pStyle w:val="BodyText2"/>
        <w:rPr>
          <w:rFonts w:ascii="Arial" w:hAnsi="Arial" w:cs="Arial"/>
        </w:rPr>
      </w:pPr>
    </w:p>
    <w:p w:rsidR="00294C6E" w:rsidRPr="00AA39B6" w:rsidRDefault="00294C6E" w:rsidP="00077BBB">
      <w:pPr>
        <w:pStyle w:val="BodyText2"/>
        <w:rPr>
          <w:rFonts w:ascii="Arial" w:hAnsi="Arial" w:cs="Arial"/>
          <w:b/>
        </w:rPr>
      </w:pPr>
      <w:r w:rsidRPr="00AA39B6">
        <w:rPr>
          <w:rFonts w:ascii="Arial" w:hAnsi="Arial" w:cs="Arial"/>
          <w:b/>
        </w:rPr>
        <w:t>Board Members:</w:t>
      </w:r>
    </w:p>
    <w:tbl>
      <w:tblPr>
        <w:tblW w:w="10349" w:type="dxa"/>
        <w:tblCellSpacing w:w="7" w:type="dxa"/>
        <w:tblInd w:w="29" w:type="dxa"/>
        <w:tblBorders>
          <w:top w:val="outset" w:sz="6" w:space="0" w:color="FF0000"/>
          <w:left w:val="outset" w:sz="6" w:space="0" w:color="FF0000"/>
          <w:bottom w:val="outset" w:sz="6" w:space="0" w:color="FF0000"/>
          <w:right w:val="outset" w:sz="6" w:space="0" w:color="FF0000"/>
          <w:insideH w:val="outset" w:sz="6" w:space="0" w:color="auto"/>
          <w:insideV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291"/>
        <w:gridCol w:w="2700"/>
        <w:gridCol w:w="3600"/>
        <w:gridCol w:w="1758"/>
      </w:tblGrid>
      <w:tr w:rsidR="00294C6E" w:rsidRPr="00AA39B6" w:rsidTr="00077BBB">
        <w:trPr>
          <w:tblHeader/>
          <w:tblCellSpacing w:w="7" w:type="dxa"/>
        </w:trPr>
        <w:tc>
          <w:tcPr>
            <w:tcW w:w="2270" w:type="dxa"/>
            <w:tcBorders>
              <w:top w:val="outset" w:sz="6" w:space="0" w:color="FF0000"/>
            </w:tcBorders>
            <w:vAlign w:val="center"/>
          </w:tcPr>
          <w:p w:rsidR="00294C6E" w:rsidRPr="00AA39B6" w:rsidRDefault="00294C6E" w:rsidP="00077BBB">
            <w:pPr>
              <w:jc w:val="center"/>
              <w:rPr>
                <w:rFonts w:ascii="Arial" w:hAnsi="Arial" w:cs="Arial"/>
              </w:rPr>
            </w:pPr>
            <w:r w:rsidRPr="00AA39B6">
              <w:rPr>
                <w:rFonts w:ascii="Arial" w:hAnsi="Arial" w:cs="Arial"/>
              </w:rPr>
              <w:t>Name</w:t>
            </w:r>
          </w:p>
        </w:tc>
        <w:tc>
          <w:tcPr>
            <w:tcW w:w="2686" w:type="dxa"/>
            <w:tcBorders>
              <w:top w:val="outset" w:sz="6" w:space="0" w:color="FF0000"/>
            </w:tcBorders>
            <w:vAlign w:val="center"/>
          </w:tcPr>
          <w:p w:rsidR="00294C6E" w:rsidRPr="00AA39B6" w:rsidRDefault="00294C6E" w:rsidP="00077BBB">
            <w:pPr>
              <w:jc w:val="center"/>
              <w:rPr>
                <w:rFonts w:ascii="Arial" w:hAnsi="Arial" w:cs="Arial"/>
              </w:rPr>
            </w:pPr>
            <w:r w:rsidRPr="00AA39B6">
              <w:rPr>
                <w:rFonts w:ascii="Arial" w:hAnsi="Arial" w:cs="Arial"/>
              </w:rPr>
              <w:t>Title</w:t>
            </w:r>
          </w:p>
        </w:tc>
        <w:tc>
          <w:tcPr>
            <w:tcW w:w="3586" w:type="dxa"/>
            <w:tcBorders>
              <w:top w:val="outset" w:sz="6" w:space="0" w:color="FF0000"/>
            </w:tcBorders>
            <w:vAlign w:val="center"/>
          </w:tcPr>
          <w:p w:rsidR="00294C6E" w:rsidRPr="00AA39B6" w:rsidRDefault="00294C6E" w:rsidP="00077BBB">
            <w:pPr>
              <w:jc w:val="center"/>
              <w:rPr>
                <w:rFonts w:ascii="Arial" w:hAnsi="Arial" w:cs="Arial"/>
              </w:rPr>
            </w:pPr>
            <w:r w:rsidRPr="00AA39B6">
              <w:rPr>
                <w:rFonts w:ascii="Arial" w:hAnsi="Arial" w:cs="Arial"/>
              </w:rPr>
              <w:t>Email Address</w:t>
            </w:r>
          </w:p>
        </w:tc>
        <w:tc>
          <w:tcPr>
            <w:tcW w:w="1737" w:type="dxa"/>
            <w:tcBorders>
              <w:top w:val="outset" w:sz="6" w:space="0" w:color="FF0000"/>
            </w:tcBorders>
            <w:vAlign w:val="center"/>
          </w:tcPr>
          <w:p w:rsidR="00294C6E" w:rsidRPr="00AA39B6" w:rsidRDefault="00294C6E" w:rsidP="00077BBB">
            <w:pPr>
              <w:jc w:val="center"/>
              <w:rPr>
                <w:rFonts w:ascii="Arial" w:hAnsi="Arial" w:cs="Arial"/>
              </w:rPr>
            </w:pPr>
            <w:r w:rsidRPr="00AA39B6">
              <w:rPr>
                <w:rFonts w:ascii="Arial" w:hAnsi="Arial" w:cs="Arial"/>
              </w:rPr>
              <w:t>Phone</w:t>
            </w:r>
          </w:p>
        </w:tc>
      </w:tr>
      <w:tr w:rsidR="00294C6E" w:rsidRPr="00AA39B6" w:rsidTr="00077BBB">
        <w:trPr>
          <w:tblCellSpacing w:w="7" w:type="dxa"/>
        </w:trPr>
        <w:tc>
          <w:tcPr>
            <w:tcW w:w="2270"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Andrew Jolly</w:t>
            </w:r>
          </w:p>
        </w:tc>
        <w:tc>
          <w:tcPr>
            <w:tcW w:w="2686"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President</w:t>
            </w:r>
          </w:p>
        </w:tc>
        <w:tc>
          <w:tcPr>
            <w:tcW w:w="3586" w:type="dxa"/>
            <w:vAlign w:val="center"/>
          </w:tcPr>
          <w:p w:rsidR="00294C6E" w:rsidRPr="009933AE" w:rsidRDefault="004736EC" w:rsidP="00077BBB">
            <w:pPr>
              <w:spacing w:before="100" w:beforeAutospacing="1" w:after="100" w:afterAutospacing="1"/>
              <w:jc w:val="center"/>
              <w:rPr>
                <w:rFonts w:ascii="Arial" w:hAnsi="Arial" w:cs="Arial"/>
                <w:szCs w:val="20"/>
              </w:rPr>
            </w:pPr>
            <w:hyperlink r:id="rId7" w:history="1">
              <w:r w:rsidR="00294C6E" w:rsidRPr="009933AE">
                <w:rPr>
                  <w:rStyle w:val="Hyperlink"/>
                  <w:rFonts w:ascii="Arial" w:hAnsi="Arial" w:cs="Arial"/>
                  <w:color w:val="auto"/>
                  <w:sz w:val="22"/>
                  <w:szCs w:val="20"/>
                  <w:u w:val="none"/>
                </w:rPr>
                <w:t>sidewinders</w:t>
              </w:r>
            </w:hyperlink>
            <w:r w:rsidR="00294C6E">
              <w:rPr>
                <w:rFonts w:ascii="Arial" w:hAnsi="Arial"/>
                <w:sz w:val="22"/>
              </w:rPr>
              <w:t>@shaw.ca</w:t>
            </w:r>
          </w:p>
        </w:tc>
        <w:tc>
          <w:tcPr>
            <w:tcW w:w="1737"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204-253-5951</w:t>
            </w:r>
          </w:p>
        </w:tc>
      </w:tr>
      <w:tr w:rsidR="00294C6E" w:rsidRPr="00AA39B6" w:rsidTr="00077BBB">
        <w:trPr>
          <w:tblCellSpacing w:w="7" w:type="dxa"/>
        </w:trPr>
        <w:tc>
          <w:tcPr>
            <w:tcW w:w="2270"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Steve Cumpsty</w:t>
            </w:r>
          </w:p>
        </w:tc>
        <w:tc>
          <w:tcPr>
            <w:tcW w:w="2686"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Vice-President</w:t>
            </w:r>
          </w:p>
        </w:tc>
        <w:tc>
          <w:tcPr>
            <w:tcW w:w="3586" w:type="dxa"/>
            <w:vAlign w:val="center"/>
          </w:tcPr>
          <w:p w:rsidR="00294C6E" w:rsidRPr="009933AE" w:rsidRDefault="004736EC" w:rsidP="00077BBB">
            <w:pPr>
              <w:spacing w:before="100" w:beforeAutospacing="1" w:after="100" w:afterAutospacing="1"/>
              <w:jc w:val="center"/>
              <w:rPr>
                <w:rFonts w:ascii="Arial" w:hAnsi="Arial" w:cs="Arial"/>
                <w:szCs w:val="20"/>
              </w:rPr>
            </w:pPr>
            <w:hyperlink r:id="rId8" w:history="1">
              <w:r w:rsidR="00294C6E" w:rsidRPr="009933AE">
                <w:rPr>
                  <w:rStyle w:val="Hyperlink"/>
                  <w:rFonts w:ascii="Arial" w:hAnsi="Arial" w:cs="Arial"/>
                  <w:color w:val="auto"/>
                  <w:sz w:val="22"/>
                  <w:szCs w:val="20"/>
                  <w:u w:val="none"/>
                </w:rPr>
                <w:t>sjrr@live.ca</w:t>
              </w:r>
            </w:hyperlink>
          </w:p>
        </w:tc>
        <w:tc>
          <w:tcPr>
            <w:tcW w:w="1737"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204-805-4115</w:t>
            </w:r>
          </w:p>
        </w:tc>
      </w:tr>
      <w:tr w:rsidR="00294C6E" w:rsidRPr="00AA39B6" w:rsidTr="00077BBB">
        <w:trPr>
          <w:tblCellSpacing w:w="7" w:type="dxa"/>
        </w:trPr>
        <w:tc>
          <w:tcPr>
            <w:tcW w:w="2270"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Serge Balcaen</w:t>
            </w:r>
          </w:p>
        </w:tc>
        <w:tc>
          <w:tcPr>
            <w:tcW w:w="2686"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Past Vice-President</w:t>
            </w:r>
          </w:p>
        </w:tc>
        <w:tc>
          <w:tcPr>
            <w:tcW w:w="3586" w:type="dxa"/>
            <w:vAlign w:val="center"/>
          </w:tcPr>
          <w:p w:rsidR="00294C6E" w:rsidRPr="009933AE" w:rsidRDefault="004736EC" w:rsidP="00077BBB">
            <w:pPr>
              <w:spacing w:before="100" w:beforeAutospacing="1" w:after="100" w:afterAutospacing="1"/>
              <w:jc w:val="center"/>
              <w:rPr>
                <w:rFonts w:ascii="Arial" w:hAnsi="Arial" w:cs="Arial"/>
                <w:szCs w:val="20"/>
              </w:rPr>
            </w:pPr>
            <w:hyperlink r:id="rId9" w:history="1">
              <w:r w:rsidR="00294C6E" w:rsidRPr="009933AE">
                <w:rPr>
                  <w:rStyle w:val="Hyperlink"/>
                  <w:rFonts w:ascii="Arial" w:hAnsi="Arial" w:cs="Arial"/>
                  <w:color w:val="auto"/>
                  <w:sz w:val="22"/>
                  <w:szCs w:val="20"/>
                  <w:u w:val="none"/>
                </w:rPr>
                <w:t>serge@pmc-insurance.com</w:t>
              </w:r>
            </w:hyperlink>
          </w:p>
        </w:tc>
        <w:tc>
          <w:tcPr>
            <w:tcW w:w="1737"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204-955-9060</w:t>
            </w:r>
          </w:p>
        </w:tc>
      </w:tr>
      <w:tr w:rsidR="00294C6E" w:rsidRPr="00AA39B6" w:rsidTr="00077BBB">
        <w:trPr>
          <w:tblCellSpacing w:w="7" w:type="dxa"/>
        </w:trPr>
        <w:tc>
          <w:tcPr>
            <w:tcW w:w="2270"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Valerie Gingell</w:t>
            </w:r>
          </w:p>
        </w:tc>
        <w:tc>
          <w:tcPr>
            <w:tcW w:w="2686"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Treasurer / Registrar</w:t>
            </w:r>
          </w:p>
        </w:tc>
        <w:tc>
          <w:tcPr>
            <w:tcW w:w="3586" w:type="dxa"/>
            <w:vAlign w:val="center"/>
          </w:tcPr>
          <w:p w:rsidR="00294C6E" w:rsidRPr="009933AE" w:rsidRDefault="004736EC" w:rsidP="00077BBB">
            <w:pPr>
              <w:spacing w:before="100" w:beforeAutospacing="1" w:after="100" w:afterAutospacing="1"/>
              <w:jc w:val="center"/>
              <w:rPr>
                <w:rFonts w:ascii="Arial" w:hAnsi="Arial" w:cs="Arial"/>
                <w:szCs w:val="20"/>
              </w:rPr>
            </w:pPr>
            <w:hyperlink r:id="rId10" w:history="1">
              <w:r w:rsidR="00294C6E" w:rsidRPr="009933AE">
                <w:rPr>
                  <w:rStyle w:val="Hyperlink"/>
                  <w:rFonts w:ascii="Arial" w:hAnsi="Arial" w:cs="Arial"/>
                  <w:color w:val="auto"/>
                  <w:sz w:val="22"/>
                  <w:szCs w:val="20"/>
                  <w:u w:val="none"/>
                </w:rPr>
                <w:t>vlgingell@gmail.com</w:t>
              </w:r>
            </w:hyperlink>
          </w:p>
        </w:tc>
        <w:tc>
          <w:tcPr>
            <w:tcW w:w="1737"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204-223-8377</w:t>
            </w:r>
          </w:p>
        </w:tc>
      </w:tr>
      <w:tr w:rsidR="00294C6E" w:rsidRPr="00AA39B6" w:rsidTr="00077BBB">
        <w:trPr>
          <w:tblCellSpacing w:w="7" w:type="dxa"/>
        </w:trPr>
        <w:tc>
          <w:tcPr>
            <w:tcW w:w="2270"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Laurie From</w:t>
            </w:r>
          </w:p>
        </w:tc>
        <w:tc>
          <w:tcPr>
            <w:tcW w:w="2686"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Secretary</w:t>
            </w:r>
          </w:p>
        </w:tc>
        <w:tc>
          <w:tcPr>
            <w:tcW w:w="3586" w:type="dxa"/>
            <w:vAlign w:val="center"/>
          </w:tcPr>
          <w:p w:rsidR="00294C6E" w:rsidRPr="009933AE" w:rsidRDefault="004736EC" w:rsidP="00077BBB">
            <w:pPr>
              <w:spacing w:before="100" w:beforeAutospacing="1" w:after="100" w:afterAutospacing="1"/>
              <w:jc w:val="center"/>
              <w:rPr>
                <w:rFonts w:ascii="Arial" w:hAnsi="Arial" w:cs="Arial"/>
                <w:szCs w:val="20"/>
              </w:rPr>
            </w:pPr>
            <w:hyperlink r:id="rId11" w:history="1">
              <w:r w:rsidR="00294C6E" w:rsidRPr="009933AE">
                <w:rPr>
                  <w:rStyle w:val="Hyperlink"/>
                  <w:rFonts w:ascii="Arial" w:hAnsi="Arial" w:cs="Arial"/>
                  <w:color w:val="auto"/>
                  <w:sz w:val="22"/>
                  <w:szCs w:val="20"/>
                  <w:u w:val="none"/>
                </w:rPr>
                <w:t>Laurie.from@f55f.com</w:t>
              </w:r>
            </w:hyperlink>
          </w:p>
        </w:tc>
        <w:tc>
          <w:tcPr>
            <w:tcW w:w="1737"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204-782-2631</w:t>
            </w:r>
          </w:p>
        </w:tc>
      </w:tr>
      <w:tr w:rsidR="00294C6E" w:rsidRPr="00AA39B6" w:rsidTr="00077BBB">
        <w:trPr>
          <w:tblCellSpacing w:w="7" w:type="dxa"/>
        </w:trPr>
        <w:tc>
          <w:tcPr>
            <w:tcW w:w="2270" w:type="dxa"/>
            <w:vAlign w:val="center"/>
          </w:tcPr>
          <w:p w:rsidR="00294C6E" w:rsidRPr="009933AE" w:rsidRDefault="000D378F" w:rsidP="00077BBB">
            <w:pPr>
              <w:spacing w:before="100" w:beforeAutospacing="1" w:after="100" w:afterAutospacing="1"/>
              <w:jc w:val="center"/>
              <w:rPr>
                <w:rFonts w:ascii="Arial" w:hAnsi="Arial" w:cs="Arial"/>
                <w:szCs w:val="20"/>
              </w:rPr>
            </w:pPr>
            <w:r>
              <w:rPr>
                <w:rFonts w:ascii="Arial" w:hAnsi="Arial" w:cs="Arial"/>
                <w:sz w:val="22"/>
                <w:szCs w:val="20"/>
              </w:rPr>
              <w:t>Glen Tinley</w:t>
            </w:r>
          </w:p>
        </w:tc>
        <w:tc>
          <w:tcPr>
            <w:tcW w:w="2686" w:type="dxa"/>
            <w:vAlign w:val="center"/>
          </w:tcPr>
          <w:p w:rsidR="00294C6E" w:rsidRPr="009933AE" w:rsidRDefault="000D378F" w:rsidP="00077BBB">
            <w:pPr>
              <w:spacing w:before="100" w:beforeAutospacing="1" w:after="100" w:afterAutospacing="1"/>
              <w:jc w:val="center"/>
              <w:rPr>
                <w:rFonts w:ascii="Arial" w:hAnsi="Arial" w:cs="Arial"/>
                <w:szCs w:val="20"/>
              </w:rPr>
            </w:pPr>
            <w:r>
              <w:rPr>
                <w:rFonts w:ascii="Arial" w:hAnsi="Arial" w:cs="Arial"/>
                <w:sz w:val="22"/>
                <w:szCs w:val="20"/>
              </w:rPr>
              <w:t xml:space="preserve">Media/Marketing </w:t>
            </w:r>
          </w:p>
        </w:tc>
        <w:tc>
          <w:tcPr>
            <w:tcW w:w="3586" w:type="dxa"/>
            <w:vAlign w:val="center"/>
          </w:tcPr>
          <w:p w:rsidR="00294C6E" w:rsidRPr="009933AE" w:rsidRDefault="004736EC" w:rsidP="00077BBB">
            <w:pPr>
              <w:spacing w:before="100" w:beforeAutospacing="1" w:after="100" w:afterAutospacing="1"/>
              <w:jc w:val="center"/>
              <w:rPr>
                <w:rFonts w:ascii="Arial" w:hAnsi="Arial" w:cs="Arial"/>
                <w:szCs w:val="20"/>
              </w:rPr>
            </w:pPr>
            <w:hyperlink r:id="rId12" w:history="1">
              <w:r w:rsidR="008C0614" w:rsidRPr="008E6C96">
                <w:rPr>
                  <w:rStyle w:val="Hyperlink"/>
                  <w:rFonts w:ascii="Arial" w:hAnsi="Arial" w:cs="Arial"/>
                  <w:szCs w:val="20"/>
                </w:rPr>
                <w:t>Glentin70@gmail.com</w:t>
              </w:r>
            </w:hyperlink>
          </w:p>
        </w:tc>
        <w:tc>
          <w:tcPr>
            <w:tcW w:w="1737" w:type="dxa"/>
            <w:vAlign w:val="center"/>
          </w:tcPr>
          <w:p w:rsidR="00294C6E" w:rsidRPr="008C0614" w:rsidRDefault="008C0614" w:rsidP="00077BBB">
            <w:pPr>
              <w:spacing w:before="100" w:beforeAutospacing="1" w:after="100" w:afterAutospacing="1"/>
              <w:jc w:val="center"/>
              <w:rPr>
                <w:rFonts w:ascii="Arial" w:hAnsi="Arial" w:cs="Arial"/>
                <w:sz w:val="22"/>
                <w:szCs w:val="22"/>
              </w:rPr>
            </w:pPr>
            <w:r w:rsidRPr="008C0614">
              <w:rPr>
                <w:rFonts w:ascii="Arial" w:hAnsi="Arial" w:cs="Arial"/>
                <w:sz w:val="22"/>
                <w:szCs w:val="22"/>
              </w:rPr>
              <w:t>204-298-6430</w:t>
            </w:r>
          </w:p>
        </w:tc>
      </w:tr>
      <w:tr w:rsidR="00294C6E" w:rsidRPr="00AA39B6" w:rsidTr="001D2FE9">
        <w:trPr>
          <w:trHeight w:val="186"/>
          <w:tblCellSpacing w:w="7" w:type="dxa"/>
        </w:trPr>
        <w:tc>
          <w:tcPr>
            <w:tcW w:w="2270" w:type="dxa"/>
            <w:vAlign w:val="center"/>
          </w:tcPr>
          <w:p w:rsidR="00294C6E" w:rsidRPr="009933AE" w:rsidRDefault="00294C6E" w:rsidP="00077BBB">
            <w:pPr>
              <w:spacing w:before="100" w:beforeAutospacing="1" w:after="100" w:afterAutospacing="1"/>
              <w:jc w:val="center"/>
              <w:rPr>
                <w:rFonts w:ascii="Arial" w:hAnsi="Arial" w:cs="Arial"/>
                <w:szCs w:val="20"/>
              </w:rPr>
            </w:pPr>
            <w:r>
              <w:rPr>
                <w:rFonts w:ascii="Arial" w:hAnsi="Arial" w:cs="Arial"/>
                <w:sz w:val="22"/>
                <w:szCs w:val="20"/>
              </w:rPr>
              <w:t>Open</w:t>
            </w:r>
          </w:p>
        </w:tc>
        <w:tc>
          <w:tcPr>
            <w:tcW w:w="2686" w:type="dxa"/>
            <w:vAlign w:val="center"/>
          </w:tcPr>
          <w:p w:rsidR="00294C6E" w:rsidRPr="009933AE" w:rsidRDefault="00294C6E" w:rsidP="00077BBB">
            <w:pPr>
              <w:spacing w:before="100" w:beforeAutospacing="1" w:after="100" w:afterAutospacing="1"/>
              <w:jc w:val="center"/>
              <w:rPr>
                <w:rFonts w:ascii="Arial" w:hAnsi="Arial" w:cs="Arial"/>
                <w:szCs w:val="20"/>
              </w:rPr>
            </w:pPr>
            <w:r>
              <w:rPr>
                <w:rFonts w:ascii="Arial" w:hAnsi="Arial" w:cs="Arial"/>
                <w:sz w:val="22"/>
                <w:szCs w:val="20"/>
              </w:rPr>
              <w:t>Media and Website</w:t>
            </w:r>
          </w:p>
        </w:tc>
        <w:tc>
          <w:tcPr>
            <w:tcW w:w="3586" w:type="dxa"/>
            <w:vAlign w:val="center"/>
          </w:tcPr>
          <w:p w:rsidR="00294C6E" w:rsidRDefault="00294C6E" w:rsidP="00077BBB">
            <w:pPr>
              <w:spacing w:before="100" w:beforeAutospacing="1" w:after="100" w:afterAutospacing="1"/>
              <w:jc w:val="center"/>
            </w:pPr>
          </w:p>
        </w:tc>
        <w:tc>
          <w:tcPr>
            <w:tcW w:w="1737" w:type="dxa"/>
            <w:vAlign w:val="center"/>
          </w:tcPr>
          <w:p w:rsidR="00294C6E" w:rsidRPr="009933AE" w:rsidRDefault="00294C6E" w:rsidP="00077BBB">
            <w:pPr>
              <w:spacing w:before="100" w:beforeAutospacing="1" w:after="100" w:afterAutospacing="1"/>
              <w:jc w:val="center"/>
              <w:rPr>
                <w:rFonts w:ascii="Arial" w:hAnsi="Arial" w:cs="Arial"/>
                <w:szCs w:val="20"/>
              </w:rPr>
            </w:pPr>
          </w:p>
        </w:tc>
      </w:tr>
      <w:tr w:rsidR="00294C6E" w:rsidRPr="00AA39B6" w:rsidTr="00077BBB">
        <w:trPr>
          <w:tblCellSpacing w:w="7" w:type="dxa"/>
        </w:trPr>
        <w:tc>
          <w:tcPr>
            <w:tcW w:w="2270" w:type="dxa"/>
            <w:vAlign w:val="center"/>
          </w:tcPr>
          <w:p w:rsidR="00294C6E" w:rsidRPr="00A154FF" w:rsidRDefault="00294C6E" w:rsidP="00077BBB">
            <w:pPr>
              <w:spacing w:before="100" w:beforeAutospacing="1" w:after="100" w:afterAutospacing="1"/>
              <w:jc w:val="center"/>
              <w:rPr>
                <w:rFonts w:ascii="Arial" w:hAnsi="Arial" w:cs="Arial"/>
                <w:szCs w:val="20"/>
                <w:highlight w:val="yellow"/>
              </w:rPr>
            </w:pPr>
            <w:r w:rsidRPr="00A154FF">
              <w:rPr>
                <w:rFonts w:ascii="Arial" w:hAnsi="Arial" w:cs="Arial"/>
                <w:sz w:val="22"/>
                <w:szCs w:val="20"/>
                <w:highlight w:val="yellow"/>
              </w:rPr>
              <w:t>Brent White</w:t>
            </w:r>
          </w:p>
        </w:tc>
        <w:tc>
          <w:tcPr>
            <w:tcW w:w="2686" w:type="dxa"/>
            <w:vAlign w:val="center"/>
          </w:tcPr>
          <w:p w:rsidR="00294C6E" w:rsidRPr="00A154FF" w:rsidRDefault="00294C6E" w:rsidP="00077BBB">
            <w:pPr>
              <w:spacing w:before="100" w:beforeAutospacing="1" w:after="100" w:afterAutospacing="1"/>
              <w:jc w:val="center"/>
              <w:rPr>
                <w:rFonts w:ascii="Arial" w:hAnsi="Arial" w:cs="Arial"/>
                <w:szCs w:val="20"/>
                <w:highlight w:val="yellow"/>
              </w:rPr>
            </w:pPr>
            <w:r w:rsidRPr="00A154FF">
              <w:rPr>
                <w:rFonts w:ascii="Arial" w:hAnsi="Arial" w:cs="Arial"/>
                <w:sz w:val="22"/>
                <w:szCs w:val="20"/>
                <w:highlight w:val="yellow"/>
              </w:rPr>
              <w:t>Referee in Chief</w:t>
            </w:r>
          </w:p>
        </w:tc>
        <w:tc>
          <w:tcPr>
            <w:tcW w:w="3586" w:type="dxa"/>
            <w:vAlign w:val="center"/>
          </w:tcPr>
          <w:p w:rsidR="00294C6E" w:rsidRPr="00A154FF" w:rsidRDefault="004736EC" w:rsidP="00077BBB">
            <w:pPr>
              <w:spacing w:before="100" w:beforeAutospacing="1" w:after="100" w:afterAutospacing="1"/>
              <w:jc w:val="center"/>
              <w:rPr>
                <w:rFonts w:ascii="Arial" w:hAnsi="Arial" w:cs="Arial"/>
                <w:szCs w:val="20"/>
                <w:highlight w:val="yellow"/>
              </w:rPr>
            </w:pPr>
            <w:hyperlink r:id="rId13" w:history="1">
              <w:r w:rsidR="006D2BD6" w:rsidRPr="00A154FF">
                <w:rPr>
                  <w:rStyle w:val="Hyperlink"/>
                  <w:rFonts w:ascii="Arial" w:hAnsi="Arial" w:cs="Arial"/>
                  <w:szCs w:val="20"/>
                  <w:highlight w:val="yellow"/>
                </w:rPr>
                <w:t>bwhitey@mymts.net</w:t>
              </w:r>
            </w:hyperlink>
          </w:p>
        </w:tc>
        <w:tc>
          <w:tcPr>
            <w:tcW w:w="1737" w:type="dxa"/>
            <w:vAlign w:val="center"/>
          </w:tcPr>
          <w:p w:rsidR="00294C6E" w:rsidRPr="00A154FF" w:rsidRDefault="00294C6E" w:rsidP="00077BBB">
            <w:pPr>
              <w:spacing w:before="100" w:beforeAutospacing="1" w:after="100" w:afterAutospacing="1"/>
              <w:jc w:val="center"/>
              <w:rPr>
                <w:rFonts w:ascii="Arial" w:hAnsi="Arial" w:cs="Arial"/>
                <w:szCs w:val="20"/>
                <w:highlight w:val="yellow"/>
              </w:rPr>
            </w:pPr>
            <w:r w:rsidRPr="00A154FF">
              <w:rPr>
                <w:rFonts w:ascii="Arial" w:hAnsi="Arial" w:cs="Arial"/>
                <w:sz w:val="22"/>
                <w:szCs w:val="20"/>
                <w:highlight w:val="yellow"/>
              </w:rPr>
              <w:t>204-254-9120</w:t>
            </w:r>
          </w:p>
        </w:tc>
      </w:tr>
      <w:tr w:rsidR="00294C6E" w:rsidRPr="00AA39B6" w:rsidTr="00077BBB">
        <w:trPr>
          <w:tblCellSpacing w:w="7" w:type="dxa"/>
        </w:trPr>
        <w:tc>
          <w:tcPr>
            <w:tcW w:w="2270"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Jenn</w:t>
            </w:r>
            <w:r w:rsidR="00AA2FCA">
              <w:rPr>
                <w:rFonts w:ascii="Arial" w:hAnsi="Arial" w:cs="Arial"/>
                <w:sz w:val="22"/>
                <w:szCs w:val="20"/>
              </w:rPr>
              <w:t>e</w:t>
            </w:r>
            <w:r w:rsidRPr="009933AE">
              <w:rPr>
                <w:rFonts w:ascii="Arial" w:hAnsi="Arial" w:cs="Arial"/>
                <w:sz w:val="22"/>
                <w:szCs w:val="20"/>
              </w:rPr>
              <w:t>y Riddel</w:t>
            </w:r>
            <w:r w:rsidR="00AA2FCA">
              <w:rPr>
                <w:rFonts w:ascii="Arial" w:hAnsi="Arial" w:cs="Arial"/>
                <w:sz w:val="22"/>
                <w:szCs w:val="20"/>
              </w:rPr>
              <w:t>l</w:t>
            </w:r>
          </w:p>
        </w:tc>
        <w:tc>
          <w:tcPr>
            <w:tcW w:w="2686"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Zone 1 Gryphons</w:t>
            </w:r>
          </w:p>
        </w:tc>
        <w:tc>
          <w:tcPr>
            <w:tcW w:w="3586" w:type="dxa"/>
            <w:vAlign w:val="center"/>
          </w:tcPr>
          <w:p w:rsidR="00294C6E" w:rsidRPr="009933AE" w:rsidRDefault="004736EC" w:rsidP="00077BBB">
            <w:pPr>
              <w:spacing w:before="100" w:beforeAutospacing="1" w:after="100" w:afterAutospacing="1"/>
              <w:jc w:val="center"/>
              <w:rPr>
                <w:rFonts w:ascii="Arial" w:hAnsi="Arial" w:cs="Arial"/>
                <w:szCs w:val="20"/>
              </w:rPr>
            </w:pPr>
            <w:hyperlink r:id="rId14" w:history="1">
              <w:r w:rsidR="00FE27F1" w:rsidRPr="008E6C96">
                <w:rPr>
                  <w:rStyle w:val="Hyperlink"/>
                  <w:rFonts w:ascii="Arial" w:hAnsi="Arial" w:cs="Arial"/>
                  <w:sz w:val="22"/>
                  <w:szCs w:val="20"/>
                </w:rPr>
                <w:t>jcriddell@mymts.net</w:t>
              </w:r>
            </w:hyperlink>
          </w:p>
        </w:tc>
        <w:tc>
          <w:tcPr>
            <w:tcW w:w="1737"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204-661-4740</w:t>
            </w:r>
          </w:p>
        </w:tc>
      </w:tr>
      <w:tr w:rsidR="00294C6E" w:rsidRPr="00AA39B6" w:rsidTr="00077BBB">
        <w:trPr>
          <w:tblCellSpacing w:w="7" w:type="dxa"/>
        </w:trPr>
        <w:tc>
          <w:tcPr>
            <w:tcW w:w="2270"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br/>
              <w:t>Kim Winzoski</w:t>
            </w:r>
            <w:r w:rsidRPr="009933AE">
              <w:rPr>
                <w:rFonts w:ascii="Arial" w:hAnsi="Arial" w:cs="Arial"/>
                <w:sz w:val="22"/>
                <w:szCs w:val="20"/>
              </w:rPr>
              <w:br/>
            </w:r>
          </w:p>
        </w:tc>
        <w:tc>
          <w:tcPr>
            <w:tcW w:w="2686"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Zone 2 Falcons</w:t>
            </w:r>
          </w:p>
        </w:tc>
        <w:tc>
          <w:tcPr>
            <w:tcW w:w="3586" w:type="dxa"/>
            <w:vAlign w:val="center"/>
          </w:tcPr>
          <w:p w:rsidR="00294C6E" w:rsidRPr="009933AE" w:rsidRDefault="004736EC" w:rsidP="00077BBB">
            <w:pPr>
              <w:spacing w:before="100" w:beforeAutospacing="1" w:after="100" w:afterAutospacing="1"/>
              <w:jc w:val="center"/>
              <w:rPr>
                <w:rFonts w:ascii="Arial" w:hAnsi="Arial" w:cs="Arial"/>
                <w:szCs w:val="20"/>
              </w:rPr>
            </w:pPr>
            <w:hyperlink r:id="rId15" w:history="1">
              <w:r w:rsidR="00294C6E" w:rsidRPr="009933AE">
                <w:rPr>
                  <w:rStyle w:val="Hyperlink"/>
                  <w:rFonts w:ascii="Arial" w:hAnsi="Arial" w:cs="Arial"/>
                  <w:color w:val="auto"/>
                  <w:sz w:val="22"/>
                  <w:szCs w:val="20"/>
                  <w:u w:val="none"/>
                </w:rPr>
                <w:t>nwfalconslax@gmail.com</w:t>
              </w:r>
            </w:hyperlink>
            <w:r w:rsidR="00294C6E" w:rsidRPr="009933AE">
              <w:rPr>
                <w:rStyle w:val="Hyperlink"/>
                <w:rFonts w:ascii="Arial" w:hAnsi="Arial" w:cs="Arial"/>
                <w:color w:val="auto"/>
                <w:sz w:val="22"/>
                <w:szCs w:val="20"/>
                <w:u w:val="none"/>
              </w:rPr>
              <w:br/>
            </w:r>
            <w:r w:rsidR="00294C6E" w:rsidRPr="009933AE">
              <w:rPr>
                <w:rFonts w:ascii="Arial" w:hAnsi="Arial" w:cs="Arial"/>
                <w:sz w:val="22"/>
                <w:szCs w:val="20"/>
              </w:rPr>
              <w:t>khawke2@shaw.ca</w:t>
            </w:r>
          </w:p>
        </w:tc>
        <w:tc>
          <w:tcPr>
            <w:tcW w:w="1737" w:type="dxa"/>
            <w:vAlign w:val="center"/>
          </w:tcPr>
          <w:p w:rsidR="00294C6E" w:rsidRPr="00BC0A7E" w:rsidRDefault="00B22E6F" w:rsidP="00077BBB">
            <w:pPr>
              <w:spacing w:before="100" w:beforeAutospacing="1" w:after="100" w:afterAutospacing="1"/>
              <w:jc w:val="center"/>
              <w:rPr>
                <w:rFonts w:ascii="Arial" w:hAnsi="Arial" w:cs="Arial"/>
                <w:sz w:val="22"/>
                <w:szCs w:val="22"/>
                <w:lang w:val="fr-FR"/>
              </w:rPr>
            </w:pPr>
            <w:r w:rsidRPr="00BC0A7E">
              <w:rPr>
                <w:rFonts w:ascii="Arial" w:hAnsi="Arial" w:cs="Arial"/>
                <w:sz w:val="22"/>
                <w:szCs w:val="22"/>
                <w:lang w:val="fr-FR"/>
              </w:rPr>
              <w:t>204-228-1261</w:t>
            </w:r>
          </w:p>
        </w:tc>
      </w:tr>
      <w:tr w:rsidR="00294C6E" w:rsidRPr="00AA39B6" w:rsidTr="00077BBB">
        <w:trPr>
          <w:tblCellSpacing w:w="7" w:type="dxa"/>
        </w:trPr>
        <w:tc>
          <w:tcPr>
            <w:tcW w:w="2270" w:type="dxa"/>
            <w:vAlign w:val="center"/>
          </w:tcPr>
          <w:p w:rsidR="00294C6E" w:rsidRPr="009933AE" w:rsidRDefault="00294C6E" w:rsidP="00077BBB">
            <w:pPr>
              <w:spacing w:before="100" w:beforeAutospacing="1" w:after="100" w:afterAutospacing="1"/>
              <w:jc w:val="center"/>
              <w:rPr>
                <w:rFonts w:ascii="Arial" w:hAnsi="Arial" w:cs="Arial"/>
                <w:szCs w:val="20"/>
                <w:lang w:val="fr-FR"/>
              </w:rPr>
            </w:pPr>
            <w:r w:rsidRPr="009933AE">
              <w:rPr>
                <w:rFonts w:ascii="Arial" w:hAnsi="Arial" w:cs="Arial"/>
                <w:sz w:val="22"/>
                <w:szCs w:val="20"/>
                <w:lang w:val="fr-FR"/>
              </w:rPr>
              <w:t>Mark Luke</w:t>
            </w:r>
          </w:p>
        </w:tc>
        <w:tc>
          <w:tcPr>
            <w:tcW w:w="2686" w:type="dxa"/>
            <w:vAlign w:val="center"/>
          </w:tcPr>
          <w:p w:rsidR="00294C6E" w:rsidRPr="009933AE" w:rsidRDefault="00294C6E" w:rsidP="00077BBB">
            <w:pPr>
              <w:spacing w:before="100" w:beforeAutospacing="1" w:after="100" w:afterAutospacing="1"/>
              <w:jc w:val="center"/>
              <w:rPr>
                <w:rFonts w:ascii="Arial" w:hAnsi="Arial" w:cs="Arial"/>
                <w:szCs w:val="20"/>
                <w:lang w:val="fr-FR"/>
              </w:rPr>
            </w:pPr>
            <w:r w:rsidRPr="009933AE">
              <w:rPr>
                <w:rFonts w:ascii="Arial" w:hAnsi="Arial" w:cs="Arial"/>
                <w:sz w:val="22"/>
                <w:szCs w:val="20"/>
                <w:lang w:val="fr-FR"/>
              </w:rPr>
              <w:t>Zone 3 Shamrocks</w:t>
            </w:r>
          </w:p>
        </w:tc>
        <w:tc>
          <w:tcPr>
            <w:tcW w:w="3586" w:type="dxa"/>
            <w:vAlign w:val="center"/>
          </w:tcPr>
          <w:p w:rsidR="00294C6E" w:rsidRPr="009933AE" w:rsidRDefault="004736EC" w:rsidP="00077BBB">
            <w:pPr>
              <w:spacing w:before="100" w:beforeAutospacing="1" w:after="100" w:afterAutospacing="1"/>
              <w:jc w:val="center"/>
              <w:rPr>
                <w:rFonts w:ascii="Arial" w:hAnsi="Arial" w:cs="Arial"/>
                <w:szCs w:val="20"/>
                <w:lang w:val="fr-FR"/>
              </w:rPr>
            </w:pPr>
            <w:hyperlink r:id="rId16" w:history="1">
              <w:r w:rsidR="00294C6E" w:rsidRPr="009933AE">
                <w:rPr>
                  <w:rStyle w:val="Hyperlink"/>
                  <w:rFonts w:ascii="Arial" w:hAnsi="Arial" w:cs="Arial"/>
                  <w:color w:val="auto"/>
                  <w:sz w:val="22"/>
                  <w:szCs w:val="20"/>
                  <w:u w:val="none"/>
                  <w:lang w:val="fr-FR"/>
                </w:rPr>
                <w:t>mark.luke@shaw.ca</w:t>
              </w:r>
            </w:hyperlink>
          </w:p>
        </w:tc>
        <w:tc>
          <w:tcPr>
            <w:tcW w:w="1737" w:type="dxa"/>
            <w:vAlign w:val="center"/>
          </w:tcPr>
          <w:p w:rsidR="00294C6E" w:rsidRPr="00BC0A7E" w:rsidRDefault="00BC0A7E" w:rsidP="00077BBB">
            <w:pPr>
              <w:spacing w:before="100" w:beforeAutospacing="1" w:after="100" w:afterAutospacing="1"/>
              <w:jc w:val="center"/>
              <w:rPr>
                <w:rFonts w:ascii="Arial" w:hAnsi="Arial" w:cs="Arial"/>
                <w:sz w:val="22"/>
                <w:szCs w:val="22"/>
                <w:lang w:val="fr-FR"/>
              </w:rPr>
            </w:pPr>
            <w:r w:rsidRPr="00BC0A7E">
              <w:rPr>
                <w:rFonts w:ascii="Arial" w:hAnsi="Arial" w:cs="Arial"/>
                <w:sz w:val="22"/>
                <w:szCs w:val="22"/>
                <w:lang w:val="fr-FR"/>
              </w:rPr>
              <w:t>204-430-5438</w:t>
            </w:r>
          </w:p>
        </w:tc>
      </w:tr>
      <w:tr w:rsidR="00294C6E" w:rsidRPr="00AA39B6" w:rsidTr="00077BBB">
        <w:trPr>
          <w:tblCellSpacing w:w="7" w:type="dxa"/>
        </w:trPr>
        <w:tc>
          <w:tcPr>
            <w:tcW w:w="2270" w:type="dxa"/>
            <w:vAlign w:val="center"/>
          </w:tcPr>
          <w:p w:rsidR="00294C6E" w:rsidRPr="009933AE" w:rsidRDefault="00294C6E" w:rsidP="00077BBB">
            <w:pPr>
              <w:spacing w:before="100" w:beforeAutospacing="1" w:after="100" w:afterAutospacing="1"/>
              <w:jc w:val="center"/>
              <w:rPr>
                <w:rFonts w:ascii="Arial" w:hAnsi="Arial" w:cs="Arial"/>
                <w:szCs w:val="20"/>
                <w:lang w:val="fr-FR"/>
              </w:rPr>
            </w:pPr>
            <w:r w:rsidRPr="009933AE">
              <w:rPr>
                <w:rFonts w:ascii="Arial" w:hAnsi="Arial" w:cs="Arial"/>
                <w:sz w:val="22"/>
                <w:szCs w:val="20"/>
                <w:lang w:val="fr-FR"/>
              </w:rPr>
              <w:t>Nelson Graham</w:t>
            </w:r>
          </w:p>
        </w:tc>
        <w:tc>
          <w:tcPr>
            <w:tcW w:w="2686" w:type="dxa"/>
            <w:vAlign w:val="center"/>
          </w:tcPr>
          <w:p w:rsidR="00294C6E" w:rsidRPr="009933AE" w:rsidRDefault="00294C6E" w:rsidP="00077BBB">
            <w:pPr>
              <w:spacing w:before="100" w:beforeAutospacing="1" w:after="100" w:afterAutospacing="1"/>
              <w:jc w:val="center"/>
              <w:rPr>
                <w:rFonts w:ascii="Arial" w:hAnsi="Arial" w:cs="Arial"/>
                <w:szCs w:val="20"/>
                <w:lang w:val="fr-FR"/>
              </w:rPr>
            </w:pPr>
            <w:r w:rsidRPr="009933AE">
              <w:rPr>
                <w:rFonts w:ascii="Arial" w:hAnsi="Arial" w:cs="Arial"/>
                <w:sz w:val="22"/>
                <w:szCs w:val="20"/>
                <w:lang w:val="fr-FR"/>
              </w:rPr>
              <w:t>Zone 4 Sidewinders</w:t>
            </w:r>
          </w:p>
        </w:tc>
        <w:tc>
          <w:tcPr>
            <w:tcW w:w="3586" w:type="dxa"/>
            <w:vAlign w:val="center"/>
          </w:tcPr>
          <w:p w:rsidR="00294C6E" w:rsidRPr="009933AE" w:rsidRDefault="004736EC" w:rsidP="00077BBB">
            <w:pPr>
              <w:spacing w:before="100" w:beforeAutospacing="1" w:after="100" w:afterAutospacing="1"/>
              <w:jc w:val="center"/>
              <w:rPr>
                <w:rFonts w:ascii="Arial" w:hAnsi="Arial" w:cs="Arial"/>
                <w:szCs w:val="20"/>
                <w:lang w:val="fr-FR"/>
              </w:rPr>
            </w:pPr>
            <w:hyperlink r:id="rId17" w:history="1">
              <w:r w:rsidR="00294C6E" w:rsidRPr="009933AE">
                <w:rPr>
                  <w:rStyle w:val="Hyperlink"/>
                  <w:rFonts w:ascii="Arial" w:hAnsi="Arial" w:cs="Arial"/>
                  <w:color w:val="auto"/>
                  <w:sz w:val="22"/>
                  <w:szCs w:val="20"/>
                  <w:u w:val="none"/>
                  <w:lang w:val="fr-FR"/>
                </w:rPr>
                <w:t>neljoy@mts.net</w:t>
              </w:r>
            </w:hyperlink>
          </w:p>
        </w:tc>
        <w:tc>
          <w:tcPr>
            <w:tcW w:w="1737"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204-250-6390</w:t>
            </w:r>
          </w:p>
        </w:tc>
      </w:tr>
      <w:tr w:rsidR="00294C6E" w:rsidRPr="00AA39B6" w:rsidTr="00077BBB">
        <w:trPr>
          <w:tblCellSpacing w:w="7" w:type="dxa"/>
        </w:trPr>
        <w:tc>
          <w:tcPr>
            <w:tcW w:w="2270"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Jon Ottenson</w:t>
            </w:r>
          </w:p>
        </w:tc>
        <w:tc>
          <w:tcPr>
            <w:tcW w:w="2686"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Zone 5 Wizards</w:t>
            </w:r>
          </w:p>
        </w:tc>
        <w:tc>
          <w:tcPr>
            <w:tcW w:w="3586" w:type="dxa"/>
            <w:vAlign w:val="center"/>
          </w:tcPr>
          <w:p w:rsidR="00294C6E" w:rsidRPr="009933AE" w:rsidRDefault="004736EC" w:rsidP="00077BBB">
            <w:pPr>
              <w:spacing w:before="100" w:beforeAutospacing="1" w:after="100" w:afterAutospacing="1"/>
              <w:jc w:val="center"/>
              <w:rPr>
                <w:rFonts w:ascii="Arial" w:hAnsi="Arial" w:cs="Arial"/>
                <w:szCs w:val="20"/>
              </w:rPr>
            </w:pPr>
            <w:hyperlink r:id="rId18" w:history="1">
              <w:r w:rsidR="00294C6E" w:rsidRPr="009933AE">
                <w:rPr>
                  <w:rStyle w:val="Hyperlink"/>
                  <w:rFonts w:ascii="Arial" w:hAnsi="Arial" w:cs="Arial"/>
                  <w:color w:val="auto"/>
                  <w:sz w:val="22"/>
                  <w:szCs w:val="20"/>
                  <w:u w:val="none"/>
                </w:rPr>
                <w:t>goaldy5@mymts.net</w:t>
              </w:r>
            </w:hyperlink>
          </w:p>
        </w:tc>
        <w:tc>
          <w:tcPr>
            <w:tcW w:w="1737"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204-981-9831</w:t>
            </w:r>
          </w:p>
        </w:tc>
      </w:tr>
      <w:tr w:rsidR="00294C6E" w:rsidRPr="00AA39B6" w:rsidTr="00077BBB">
        <w:trPr>
          <w:tblCellSpacing w:w="7" w:type="dxa"/>
        </w:trPr>
        <w:tc>
          <w:tcPr>
            <w:tcW w:w="2270" w:type="dxa"/>
            <w:vAlign w:val="center"/>
          </w:tcPr>
          <w:p w:rsidR="00294C6E" w:rsidRPr="00A154FF" w:rsidRDefault="00294C6E" w:rsidP="00077BBB">
            <w:pPr>
              <w:spacing w:before="100" w:beforeAutospacing="1" w:after="100" w:afterAutospacing="1"/>
              <w:jc w:val="center"/>
              <w:rPr>
                <w:rFonts w:ascii="Arial" w:hAnsi="Arial" w:cs="Arial"/>
                <w:szCs w:val="20"/>
                <w:highlight w:val="yellow"/>
              </w:rPr>
            </w:pPr>
            <w:r w:rsidRPr="00A154FF">
              <w:rPr>
                <w:rFonts w:ascii="Arial" w:hAnsi="Arial" w:cs="Arial"/>
                <w:sz w:val="22"/>
                <w:szCs w:val="20"/>
                <w:highlight w:val="yellow"/>
              </w:rPr>
              <w:t>Norbert Fontaine</w:t>
            </w:r>
          </w:p>
        </w:tc>
        <w:tc>
          <w:tcPr>
            <w:tcW w:w="2686" w:type="dxa"/>
            <w:vAlign w:val="center"/>
          </w:tcPr>
          <w:p w:rsidR="00294C6E" w:rsidRPr="00A154FF" w:rsidRDefault="00294C6E" w:rsidP="00077BBB">
            <w:pPr>
              <w:spacing w:before="100" w:beforeAutospacing="1" w:after="100" w:afterAutospacing="1"/>
              <w:jc w:val="center"/>
              <w:rPr>
                <w:rFonts w:ascii="Arial" w:hAnsi="Arial" w:cs="Arial"/>
                <w:szCs w:val="20"/>
                <w:highlight w:val="yellow"/>
              </w:rPr>
            </w:pPr>
            <w:r w:rsidRPr="00A154FF">
              <w:rPr>
                <w:rFonts w:ascii="Arial" w:hAnsi="Arial" w:cs="Arial"/>
                <w:sz w:val="22"/>
                <w:szCs w:val="20"/>
                <w:highlight w:val="yellow"/>
              </w:rPr>
              <w:t>Ojibway Juniors</w:t>
            </w:r>
          </w:p>
        </w:tc>
        <w:tc>
          <w:tcPr>
            <w:tcW w:w="3586" w:type="dxa"/>
            <w:vAlign w:val="center"/>
          </w:tcPr>
          <w:p w:rsidR="00294C6E" w:rsidRPr="00A154FF" w:rsidRDefault="004736EC" w:rsidP="00077BBB">
            <w:pPr>
              <w:spacing w:before="100" w:beforeAutospacing="1" w:after="100" w:afterAutospacing="1"/>
              <w:jc w:val="center"/>
              <w:rPr>
                <w:rFonts w:ascii="Arial" w:hAnsi="Arial" w:cs="Arial"/>
                <w:szCs w:val="20"/>
                <w:highlight w:val="yellow"/>
              </w:rPr>
            </w:pPr>
            <w:hyperlink r:id="rId19" w:history="1">
              <w:r w:rsidR="00294C6E" w:rsidRPr="00A154FF">
                <w:rPr>
                  <w:rStyle w:val="Hyperlink"/>
                  <w:rFonts w:ascii="Arial" w:hAnsi="Arial" w:cs="Arial"/>
                  <w:color w:val="auto"/>
                  <w:sz w:val="22"/>
                  <w:szCs w:val="20"/>
                  <w:highlight w:val="yellow"/>
                  <w:u w:val="none"/>
                </w:rPr>
                <w:t>nor19fon@gmail.com</w:t>
              </w:r>
            </w:hyperlink>
          </w:p>
        </w:tc>
        <w:tc>
          <w:tcPr>
            <w:tcW w:w="1737" w:type="dxa"/>
            <w:vAlign w:val="center"/>
          </w:tcPr>
          <w:p w:rsidR="00294C6E" w:rsidRPr="00A154FF" w:rsidRDefault="00294C6E" w:rsidP="00077BBB">
            <w:pPr>
              <w:pStyle w:val="Footer"/>
              <w:spacing w:before="100" w:beforeAutospacing="1" w:after="100" w:afterAutospacing="1"/>
              <w:rPr>
                <w:rFonts w:ascii="Arial" w:hAnsi="Arial" w:cs="Arial"/>
                <w:szCs w:val="20"/>
                <w:highlight w:val="yellow"/>
              </w:rPr>
            </w:pPr>
          </w:p>
        </w:tc>
      </w:tr>
      <w:tr w:rsidR="00294C6E" w:rsidRPr="00AA39B6" w:rsidTr="00077BBB">
        <w:trPr>
          <w:tblCellSpacing w:w="7" w:type="dxa"/>
        </w:trPr>
        <w:tc>
          <w:tcPr>
            <w:tcW w:w="2270"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Dustin From</w:t>
            </w:r>
          </w:p>
        </w:tc>
        <w:tc>
          <w:tcPr>
            <w:tcW w:w="2686"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Director at Large/Even</w:t>
            </w:r>
          </w:p>
        </w:tc>
        <w:tc>
          <w:tcPr>
            <w:tcW w:w="3586" w:type="dxa"/>
            <w:vAlign w:val="center"/>
          </w:tcPr>
          <w:p w:rsidR="00294C6E" w:rsidRPr="009933AE" w:rsidRDefault="004736EC" w:rsidP="00077BBB">
            <w:pPr>
              <w:spacing w:before="100" w:beforeAutospacing="1" w:after="100" w:afterAutospacing="1"/>
              <w:jc w:val="center"/>
              <w:rPr>
                <w:rFonts w:ascii="Arial" w:hAnsi="Arial"/>
                <w:szCs w:val="20"/>
              </w:rPr>
            </w:pPr>
            <w:hyperlink r:id="rId20" w:history="1">
              <w:r w:rsidR="00294C6E" w:rsidRPr="009933AE">
                <w:rPr>
                  <w:rStyle w:val="Hyperlink"/>
                  <w:rFonts w:ascii="Arial" w:hAnsi="Arial"/>
                  <w:color w:val="auto"/>
                  <w:sz w:val="22"/>
                  <w:u w:val="none"/>
                </w:rPr>
                <w:t>dustyfrom@hotmail.com</w:t>
              </w:r>
            </w:hyperlink>
            <w:r w:rsidR="00294C6E">
              <w:t xml:space="preserve"> </w:t>
            </w:r>
          </w:p>
        </w:tc>
        <w:tc>
          <w:tcPr>
            <w:tcW w:w="1737" w:type="dxa"/>
            <w:vAlign w:val="center"/>
          </w:tcPr>
          <w:p w:rsidR="00294C6E" w:rsidRPr="00BC0A7E" w:rsidRDefault="00BC0A7E" w:rsidP="00077BBB">
            <w:pPr>
              <w:spacing w:before="100" w:beforeAutospacing="1" w:after="100" w:afterAutospacing="1"/>
              <w:jc w:val="center"/>
              <w:rPr>
                <w:rFonts w:ascii="Arial" w:hAnsi="Arial" w:cs="Arial"/>
                <w:sz w:val="22"/>
                <w:szCs w:val="22"/>
              </w:rPr>
            </w:pPr>
            <w:r w:rsidRPr="00BC0A7E">
              <w:rPr>
                <w:rFonts w:ascii="Arial" w:hAnsi="Arial" w:cs="Arial"/>
                <w:sz w:val="22"/>
                <w:szCs w:val="22"/>
              </w:rPr>
              <w:t>204-223-2261</w:t>
            </w:r>
          </w:p>
        </w:tc>
      </w:tr>
      <w:tr w:rsidR="00294C6E" w:rsidRPr="00AA39B6" w:rsidTr="00077BBB">
        <w:trPr>
          <w:tblCellSpacing w:w="7" w:type="dxa"/>
        </w:trPr>
        <w:tc>
          <w:tcPr>
            <w:tcW w:w="2270"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Rob Gardiner</w:t>
            </w:r>
          </w:p>
        </w:tc>
        <w:tc>
          <w:tcPr>
            <w:tcW w:w="2686"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Director at Large/Odd</w:t>
            </w:r>
          </w:p>
        </w:tc>
        <w:tc>
          <w:tcPr>
            <w:tcW w:w="3586" w:type="dxa"/>
            <w:vAlign w:val="center"/>
          </w:tcPr>
          <w:p w:rsidR="00294C6E" w:rsidRPr="009933AE" w:rsidRDefault="004736EC" w:rsidP="00077BBB">
            <w:pPr>
              <w:spacing w:before="100" w:beforeAutospacing="1" w:after="100" w:afterAutospacing="1"/>
              <w:jc w:val="center"/>
              <w:rPr>
                <w:rFonts w:ascii="Arial" w:hAnsi="Arial"/>
                <w:szCs w:val="20"/>
              </w:rPr>
            </w:pPr>
            <w:hyperlink r:id="rId21" w:history="1">
              <w:r w:rsidR="00294C6E" w:rsidRPr="009933AE">
                <w:rPr>
                  <w:rStyle w:val="Hyperlink"/>
                  <w:rFonts w:ascii="Arial" w:hAnsi="Arial"/>
                  <w:color w:val="auto"/>
                  <w:sz w:val="22"/>
                  <w:u w:val="none"/>
                </w:rPr>
                <w:t>rob@outfitters.ca</w:t>
              </w:r>
            </w:hyperlink>
            <w:r w:rsidR="00294C6E">
              <w:t xml:space="preserve"> </w:t>
            </w:r>
          </w:p>
        </w:tc>
        <w:tc>
          <w:tcPr>
            <w:tcW w:w="1737" w:type="dxa"/>
            <w:vAlign w:val="center"/>
          </w:tcPr>
          <w:p w:rsidR="00294C6E" w:rsidRPr="00BC0A7E" w:rsidRDefault="00FE27F1" w:rsidP="00077BBB">
            <w:pPr>
              <w:spacing w:before="100" w:beforeAutospacing="1" w:after="100" w:afterAutospacing="1"/>
              <w:jc w:val="center"/>
              <w:rPr>
                <w:rFonts w:ascii="Arial" w:hAnsi="Arial" w:cs="Arial"/>
                <w:sz w:val="22"/>
                <w:szCs w:val="22"/>
              </w:rPr>
            </w:pPr>
            <w:r w:rsidRPr="00BC0A7E">
              <w:rPr>
                <w:rFonts w:ascii="Arial" w:hAnsi="Arial" w:cs="Arial"/>
                <w:sz w:val="22"/>
                <w:szCs w:val="22"/>
              </w:rPr>
              <w:t>204-955-2987</w:t>
            </w:r>
          </w:p>
        </w:tc>
      </w:tr>
      <w:tr w:rsidR="00294C6E" w:rsidRPr="00AA39B6" w:rsidTr="00077BBB">
        <w:trPr>
          <w:tblCellSpacing w:w="7" w:type="dxa"/>
        </w:trPr>
        <w:tc>
          <w:tcPr>
            <w:tcW w:w="2270" w:type="dxa"/>
            <w:vAlign w:val="center"/>
          </w:tcPr>
          <w:p w:rsidR="00294C6E" w:rsidRPr="009933AE" w:rsidRDefault="00294C6E" w:rsidP="00077BBB">
            <w:pPr>
              <w:spacing w:before="100" w:beforeAutospacing="1" w:after="100" w:afterAutospacing="1"/>
              <w:jc w:val="center"/>
              <w:rPr>
                <w:rFonts w:ascii="Arial" w:hAnsi="Arial" w:cs="Arial"/>
                <w:szCs w:val="20"/>
              </w:rPr>
            </w:pPr>
            <w:r>
              <w:rPr>
                <w:rFonts w:ascii="Arial" w:hAnsi="Arial" w:cs="Arial"/>
                <w:sz w:val="22"/>
                <w:szCs w:val="20"/>
              </w:rPr>
              <w:t>Paul Amsler</w:t>
            </w:r>
          </w:p>
        </w:tc>
        <w:tc>
          <w:tcPr>
            <w:tcW w:w="2686"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Director at Large/Odd</w:t>
            </w:r>
          </w:p>
        </w:tc>
        <w:tc>
          <w:tcPr>
            <w:tcW w:w="3586" w:type="dxa"/>
            <w:vAlign w:val="center"/>
          </w:tcPr>
          <w:p w:rsidR="00294C6E" w:rsidRPr="007C315D" w:rsidRDefault="004736EC" w:rsidP="00077BBB">
            <w:pPr>
              <w:spacing w:before="100" w:beforeAutospacing="1" w:after="100" w:afterAutospacing="1"/>
              <w:jc w:val="center"/>
            </w:pPr>
            <w:hyperlink r:id="rId22" w:history="1">
              <w:r w:rsidR="00294C6E" w:rsidRPr="00AF1BA0">
                <w:rPr>
                  <w:rStyle w:val="Hyperlink"/>
                </w:rPr>
                <w:t>paul@nativusenergy.com</w:t>
              </w:r>
            </w:hyperlink>
            <w:r w:rsidR="00294C6E">
              <w:t xml:space="preserve"> </w:t>
            </w:r>
          </w:p>
        </w:tc>
        <w:tc>
          <w:tcPr>
            <w:tcW w:w="1737" w:type="dxa"/>
            <w:vAlign w:val="center"/>
          </w:tcPr>
          <w:p w:rsidR="00294C6E" w:rsidRPr="009933AE" w:rsidRDefault="00294C6E" w:rsidP="00077BBB">
            <w:pPr>
              <w:spacing w:before="100" w:beforeAutospacing="1" w:after="100" w:afterAutospacing="1"/>
              <w:jc w:val="center"/>
              <w:rPr>
                <w:rFonts w:ascii="Arial" w:hAnsi="Arial" w:cs="Arial"/>
                <w:szCs w:val="20"/>
              </w:rPr>
            </w:pPr>
          </w:p>
        </w:tc>
      </w:tr>
      <w:tr w:rsidR="00294C6E" w:rsidRPr="00AA39B6" w:rsidTr="00077BBB">
        <w:trPr>
          <w:tblCellSpacing w:w="7" w:type="dxa"/>
        </w:trPr>
        <w:tc>
          <w:tcPr>
            <w:tcW w:w="2270"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Open</w:t>
            </w:r>
          </w:p>
        </w:tc>
        <w:tc>
          <w:tcPr>
            <w:tcW w:w="2686"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MLD Representative</w:t>
            </w:r>
          </w:p>
        </w:tc>
        <w:tc>
          <w:tcPr>
            <w:tcW w:w="3586" w:type="dxa"/>
            <w:vAlign w:val="center"/>
          </w:tcPr>
          <w:p w:rsidR="00294C6E" w:rsidRPr="009933AE" w:rsidRDefault="00294C6E" w:rsidP="00077BBB">
            <w:pPr>
              <w:spacing w:before="100" w:beforeAutospacing="1" w:after="100" w:afterAutospacing="1"/>
              <w:jc w:val="center"/>
              <w:rPr>
                <w:rFonts w:ascii="Arial" w:hAnsi="Arial" w:cs="Arial"/>
                <w:szCs w:val="20"/>
              </w:rPr>
            </w:pPr>
          </w:p>
        </w:tc>
        <w:tc>
          <w:tcPr>
            <w:tcW w:w="1737" w:type="dxa"/>
            <w:vAlign w:val="center"/>
          </w:tcPr>
          <w:p w:rsidR="00294C6E" w:rsidRPr="009933AE" w:rsidRDefault="00294C6E" w:rsidP="00077BBB">
            <w:pPr>
              <w:spacing w:before="100" w:beforeAutospacing="1" w:after="100" w:afterAutospacing="1"/>
              <w:jc w:val="center"/>
              <w:rPr>
                <w:rFonts w:ascii="Arial" w:hAnsi="Arial" w:cs="Arial"/>
                <w:szCs w:val="20"/>
              </w:rPr>
            </w:pPr>
          </w:p>
        </w:tc>
      </w:tr>
      <w:tr w:rsidR="00294C6E" w:rsidRPr="00AA39B6" w:rsidTr="00077BBB">
        <w:trPr>
          <w:tblCellSpacing w:w="7" w:type="dxa"/>
        </w:trPr>
        <w:tc>
          <w:tcPr>
            <w:tcW w:w="2270" w:type="dxa"/>
            <w:vAlign w:val="center"/>
          </w:tcPr>
          <w:p w:rsidR="00294C6E" w:rsidRPr="009933AE" w:rsidRDefault="00294C6E" w:rsidP="00077BBB">
            <w:pPr>
              <w:spacing w:before="100" w:beforeAutospacing="1" w:after="100" w:afterAutospacing="1"/>
              <w:jc w:val="center"/>
              <w:rPr>
                <w:rFonts w:ascii="Arial" w:hAnsi="Arial" w:cs="Arial"/>
                <w:szCs w:val="20"/>
              </w:rPr>
            </w:pPr>
            <w:smartTag w:uri="urn:schemas-microsoft-com:office:smarttags" w:element="PlaceType">
              <w:smartTag w:uri="urn:schemas-microsoft-com:office:smarttags" w:element="City">
                <w:smartTag w:uri="urn:schemas-microsoft-com:office:smarttags" w:element="place">
                  <w:r w:rsidRPr="009933AE">
                    <w:rPr>
                      <w:rFonts w:ascii="Arial" w:hAnsi="Arial" w:cs="Arial"/>
                      <w:sz w:val="22"/>
                      <w:szCs w:val="20"/>
                    </w:rPr>
                    <w:t>Dallas</w:t>
                  </w:r>
                </w:smartTag>
              </w:smartTag>
            </w:smartTag>
            <w:r w:rsidRPr="009933AE">
              <w:rPr>
                <w:rFonts w:ascii="Arial" w:hAnsi="Arial" w:cs="Arial"/>
                <w:sz w:val="22"/>
                <w:szCs w:val="20"/>
              </w:rPr>
              <w:t xml:space="preserve"> Smith</w:t>
            </w:r>
          </w:p>
        </w:tc>
        <w:tc>
          <w:tcPr>
            <w:tcW w:w="2686" w:type="dxa"/>
            <w:vAlign w:val="center"/>
          </w:tcPr>
          <w:p w:rsidR="00294C6E" w:rsidRPr="009933AE" w:rsidRDefault="00294C6E" w:rsidP="00077BBB">
            <w:pPr>
              <w:spacing w:before="100" w:beforeAutospacing="1" w:after="100" w:afterAutospacing="1"/>
              <w:jc w:val="center"/>
              <w:rPr>
                <w:rFonts w:ascii="Arial" w:hAnsi="Arial" w:cs="Arial"/>
                <w:szCs w:val="20"/>
              </w:rPr>
            </w:pPr>
            <w:smartTag w:uri="urn:schemas-microsoft-com:office:smarttags" w:element="PlaceType">
              <w:smartTag w:uri="urn:schemas-microsoft-com:office:smarttags" w:element="State">
                <w:smartTag w:uri="urn:schemas-microsoft-com:office:smarttags" w:element="place">
                  <w:r w:rsidRPr="009933AE">
                    <w:rPr>
                      <w:rFonts w:ascii="Arial" w:hAnsi="Arial" w:cs="Arial"/>
                      <w:sz w:val="22"/>
                      <w:szCs w:val="20"/>
                    </w:rPr>
                    <w:t>Manitoba</w:t>
                  </w:r>
                </w:smartTag>
              </w:smartTag>
            </w:smartTag>
            <w:r w:rsidRPr="009933AE">
              <w:rPr>
                <w:rFonts w:ascii="Arial" w:hAnsi="Arial" w:cs="Arial"/>
                <w:sz w:val="22"/>
                <w:szCs w:val="20"/>
              </w:rPr>
              <w:t xml:space="preserve"> Lacrosse</w:t>
            </w:r>
          </w:p>
        </w:tc>
        <w:tc>
          <w:tcPr>
            <w:tcW w:w="3586" w:type="dxa"/>
            <w:vAlign w:val="center"/>
          </w:tcPr>
          <w:p w:rsidR="00294C6E" w:rsidRPr="009933AE" w:rsidRDefault="004736EC" w:rsidP="00077BBB">
            <w:pPr>
              <w:spacing w:before="100" w:beforeAutospacing="1" w:after="100" w:afterAutospacing="1"/>
              <w:jc w:val="center"/>
              <w:rPr>
                <w:rFonts w:ascii="Arial" w:hAnsi="Arial" w:cs="Arial"/>
                <w:szCs w:val="20"/>
              </w:rPr>
            </w:pPr>
            <w:hyperlink r:id="rId23" w:history="1">
              <w:r w:rsidR="00294C6E" w:rsidRPr="009933AE">
                <w:rPr>
                  <w:rStyle w:val="Hyperlink"/>
                  <w:rFonts w:ascii="Arial" w:hAnsi="Arial" w:cs="Arial"/>
                  <w:color w:val="auto"/>
                  <w:sz w:val="22"/>
                  <w:szCs w:val="20"/>
                  <w:u w:val="none"/>
                </w:rPr>
                <w:t>lacrosse@sportmanitoba.ca</w:t>
              </w:r>
            </w:hyperlink>
            <w:r w:rsidR="00294C6E">
              <w:t xml:space="preserve"> </w:t>
            </w:r>
          </w:p>
        </w:tc>
        <w:tc>
          <w:tcPr>
            <w:tcW w:w="1737" w:type="dxa"/>
            <w:vAlign w:val="center"/>
          </w:tcPr>
          <w:p w:rsidR="00294C6E" w:rsidRPr="009933AE" w:rsidRDefault="00294C6E" w:rsidP="00077BBB">
            <w:pPr>
              <w:spacing w:before="100" w:beforeAutospacing="1" w:after="100" w:afterAutospacing="1"/>
              <w:jc w:val="center"/>
              <w:rPr>
                <w:rFonts w:ascii="Arial" w:hAnsi="Arial" w:cs="Arial"/>
                <w:szCs w:val="20"/>
              </w:rPr>
            </w:pPr>
            <w:r w:rsidRPr="009933AE">
              <w:rPr>
                <w:rFonts w:ascii="Arial" w:hAnsi="Arial" w:cs="Arial"/>
                <w:sz w:val="22"/>
                <w:szCs w:val="20"/>
              </w:rPr>
              <w:t>204-925-5684</w:t>
            </w:r>
          </w:p>
        </w:tc>
      </w:tr>
      <w:tr w:rsidR="00294C6E" w:rsidRPr="00AA39B6" w:rsidTr="00077BBB">
        <w:trPr>
          <w:tblCellSpacing w:w="7" w:type="dxa"/>
        </w:trPr>
        <w:tc>
          <w:tcPr>
            <w:tcW w:w="2270" w:type="dxa"/>
            <w:vAlign w:val="center"/>
          </w:tcPr>
          <w:p w:rsidR="00294C6E" w:rsidRPr="009933AE" w:rsidRDefault="00294C6E" w:rsidP="00077BBB">
            <w:pPr>
              <w:jc w:val="center"/>
              <w:rPr>
                <w:rFonts w:ascii="Arial" w:hAnsi="Arial" w:cs="Arial"/>
              </w:rPr>
            </w:pPr>
            <w:r w:rsidRPr="009933AE">
              <w:rPr>
                <w:rFonts w:ascii="Arial" w:hAnsi="Arial" w:cs="Arial"/>
                <w:sz w:val="22"/>
                <w:szCs w:val="20"/>
              </w:rPr>
              <w:t>Paul Magna</w:t>
            </w:r>
            <w:r w:rsidR="00A07A45">
              <w:rPr>
                <w:rFonts w:ascii="Arial" w:hAnsi="Arial" w:cs="Arial"/>
                <w:sz w:val="22"/>
                <w:szCs w:val="20"/>
              </w:rPr>
              <w:t>n</w:t>
            </w:r>
          </w:p>
        </w:tc>
        <w:tc>
          <w:tcPr>
            <w:tcW w:w="2686" w:type="dxa"/>
            <w:vAlign w:val="center"/>
          </w:tcPr>
          <w:p w:rsidR="00294C6E" w:rsidRPr="009933AE" w:rsidRDefault="00294C6E" w:rsidP="00077BBB">
            <w:pPr>
              <w:jc w:val="center"/>
              <w:rPr>
                <w:rFonts w:ascii="Arial" w:hAnsi="Arial" w:cs="Arial"/>
              </w:rPr>
            </w:pPr>
            <w:r w:rsidRPr="009933AE">
              <w:rPr>
                <w:rFonts w:ascii="Arial" w:hAnsi="Arial" w:cs="Arial"/>
                <w:sz w:val="22"/>
                <w:szCs w:val="22"/>
              </w:rPr>
              <w:t>President MLA</w:t>
            </w:r>
          </w:p>
        </w:tc>
        <w:tc>
          <w:tcPr>
            <w:tcW w:w="3586" w:type="dxa"/>
            <w:vAlign w:val="center"/>
          </w:tcPr>
          <w:p w:rsidR="00294C6E" w:rsidRPr="007C315D" w:rsidRDefault="004736EC" w:rsidP="007C315D">
            <w:pPr>
              <w:jc w:val="center"/>
              <w:rPr>
                <w:rFonts w:ascii="Arial" w:hAnsi="Arial" w:cs="Arial"/>
              </w:rPr>
            </w:pPr>
            <w:hyperlink r:id="rId24" w:history="1">
              <w:r w:rsidR="00294C6E" w:rsidRPr="00AF1BA0">
                <w:rPr>
                  <w:rStyle w:val="Hyperlink"/>
                  <w:rFonts w:ascii="Arial" w:hAnsi="Arial" w:cs="Arial"/>
                </w:rPr>
                <w:t>magnan09paul@gmail.com</w:t>
              </w:r>
            </w:hyperlink>
            <w:r w:rsidR="00294C6E">
              <w:rPr>
                <w:rFonts w:ascii="Arial" w:hAnsi="Arial" w:cs="Arial"/>
              </w:rPr>
              <w:t xml:space="preserve"> </w:t>
            </w:r>
          </w:p>
        </w:tc>
        <w:tc>
          <w:tcPr>
            <w:tcW w:w="1737" w:type="dxa"/>
            <w:vAlign w:val="center"/>
          </w:tcPr>
          <w:p w:rsidR="00294C6E" w:rsidRPr="00091529" w:rsidRDefault="00091529" w:rsidP="00077BBB">
            <w:pPr>
              <w:jc w:val="center"/>
              <w:rPr>
                <w:rFonts w:ascii="Arial" w:hAnsi="Arial" w:cs="Arial"/>
                <w:sz w:val="22"/>
                <w:szCs w:val="22"/>
              </w:rPr>
            </w:pPr>
            <w:r>
              <w:rPr>
                <w:rFonts w:ascii="Arial" w:hAnsi="Arial" w:cs="Arial"/>
                <w:sz w:val="22"/>
                <w:szCs w:val="22"/>
              </w:rPr>
              <w:t>204-340-1719</w:t>
            </w:r>
          </w:p>
        </w:tc>
      </w:tr>
      <w:tr w:rsidR="00294C6E" w:rsidRPr="00AA39B6" w:rsidTr="00077BBB">
        <w:trPr>
          <w:tblCellSpacing w:w="7" w:type="dxa"/>
        </w:trPr>
        <w:tc>
          <w:tcPr>
            <w:tcW w:w="2270" w:type="dxa"/>
            <w:tcBorders>
              <w:bottom w:val="outset" w:sz="6" w:space="0" w:color="FF0000"/>
            </w:tcBorders>
            <w:vAlign w:val="center"/>
          </w:tcPr>
          <w:p w:rsidR="00294C6E" w:rsidRPr="00AA39B6" w:rsidRDefault="00294C6E" w:rsidP="00077BBB">
            <w:pPr>
              <w:jc w:val="center"/>
              <w:rPr>
                <w:rFonts w:ascii="Arial" w:hAnsi="Arial" w:cs="Arial"/>
              </w:rPr>
            </w:pPr>
          </w:p>
        </w:tc>
        <w:tc>
          <w:tcPr>
            <w:tcW w:w="2686" w:type="dxa"/>
            <w:tcBorders>
              <w:bottom w:val="outset" w:sz="6" w:space="0" w:color="FF0000"/>
            </w:tcBorders>
            <w:vAlign w:val="center"/>
          </w:tcPr>
          <w:p w:rsidR="00294C6E" w:rsidRPr="00AA39B6" w:rsidRDefault="00294C6E" w:rsidP="00077BBB">
            <w:pPr>
              <w:jc w:val="center"/>
              <w:rPr>
                <w:rFonts w:ascii="Arial" w:hAnsi="Arial" w:cs="Arial"/>
              </w:rPr>
            </w:pPr>
          </w:p>
        </w:tc>
        <w:tc>
          <w:tcPr>
            <w:tcW w:w="3586" w:type="dxa"/>
            <w:tcBorders>
              <w:bottom w:val="outset" w:sz="6" w:space="0" w:color="FF0000"/>
            </w:tcBorders>
            <w:vAlign w:val="center"/>
          </w:tcPr>
          <w:p w:rsidR="00294C6E" w:rsidRPr="00AA39B6" w:rsidRDefault="00294C6E" w:rsidP="00077BBB">
            <w:pPr>
              <w:jc w:val="center"/>
              <w:rPr>
                <w:rFonts w:ascii="Arial" w:hAnsi="Arial" w:cs="Arial"/>
              </w:rPr>
            </w:pPr>
          </w:p>
        </w:tc>
        <w:tc>
          <w:tcPr>
            <w:tcW w:w="1737" w:type="dxa"/>
            <w:tcBorders>
              <w:bottom w:val="outset" w:sz="6" w:space="0" w:color="FF0000"/>
            </w:tcBorders>
            <w:vAlign w:val="center"/>
          </w:tcPr>
          <w:p w:rsidR="00294C6E" w:rsidRPr="00AA39B6" w:rsidRDefault="00294C6E" w:rsidP="00077BBB">
            <w:pPr>
              <w:jc w:val="center"/>
              <w:rPr>
                <w:rFonts w:ascii="Arial" w:hAnsi="Arial" w:cs="Arial"/>
              </w:rPr>
            </w:pPr>
          </w:p>
        </w:tc>
      </w:tr>
    </w:tbl>
    <w:p w:rsidR="00294C6E" w:rsidRDefault="00294C6E" w:rsidP="00077BBB">
      <w:pPr>
        <w:jc w:val="center"/>
        <w:rPr>
          <w:rFonts w:ascii="Arial" w:hAnsi="Arial" w:cs="Arial"/>
          <w:color w:val="000000"/>
          <w:sz w:val="22"/>
          <w:szCs w:val="22"/>
        </w:rPr>
      </w:pPr>
    </w:p>
    <w:p w:rsidR="00294C6E" w:rsidRDefault="00294C6E" w:rsidP="00393E2C">
      <w:pPr>
        <w:rPr>
          <w:rFonts w:ascii="Arial" w:hAnsi="Arial" w:cs="Arial"/>
          <w:color w:val="000000"/>
          <w:sz w:val="22"/>
          <w:szCs w:val="22"/>
        </w:rPr>
      </w:pPr>
    </w:p>
    <w:p w:rsidR="00294C6E" w:rsidRDefault="00294C6E" w:rsidP="007E724B">
      <w:pPr>
        <w:jc w:val="center"/>
        <w:rPr>
          <w:rFonts w:ascii="Arial" w:hAnsi="Arial" w:cs="Arial"/>
          <w:color w:val="000000"/>
          <w:sz w:val="22"/>
          <w:szCs w:val="22"/>
        </w:rPr>
      </w:pPr>
    </w:p>
    <w:p w:rsidR="00294C6E" w:rsidRPr="00A154FF" w:rsidRDefault="00A154FF" w:rsidP="00A154FF">
      <w:pPr>
        <w:rPr>
          <w:rFonts w:ascii="Arial" w:hAnsi="Arial" w:cs="Arial"/>
          <w:color w:val="000000"/>
        </w:rPr>
      </w:pPr>
      <w:r>
        <w:rPr>
          <w:rFonts w:ascii="Arial" w:hAnsi="Arial" w:cs="Arial"/>
          <w:color w:val="000000"/>
        </w:rPr>
        <w:t>Call to Order at 6:05pm</w:t>
      </w:r>
    </w:p>
    <w:p w:rsidR="00294C6E" w:rsidRDefault="00294C6E" w:rsidP="007E724B">
      <w:pPr>
        <w:jc w:val="center"/>
        <w:rPr>
          <w:rFonts w:ascii="Arial" w:hAnsi="Arial" w:cs="Arial"/>
          <w:color w:val="000000"/>
          <w:sz w:val="22"/>
          <w:szCs w:val="22"/>
        </w:rPr>
      </w:pPr>
    </w:p>
    <w:p w:rsidR="00294C6E" w:rsidRDefault="00294C6E" w:rsidP="007C315D">
      <w:pPr>
        <w:rPr>
          <w:rFonts w:ascii="Arial" w:hAnsi="Arial" w:cs="Arial"/>
          <w:color w:val="000000"/>
          <w:sz w:val="22"/>
          <w:szCs w:val="22"/>
        </w:rPr>
      </w:pPr>
    </w:p>
    <w:p w:rsidR="00294C6E" w:rsidRDefault="00294C6E" w:rsidP="007E724B">
      <w:pPr>
        <w:jc w:val="center"/>
        <w:rPr>
          <w:rFonts w:ascii="Arial" w:hAnsi="Arial" w:cs="Arial"/>
          <w:color w:val="000000"/>
          <w:sz w:val="22"/>
          <w:szCs w:val="22"/>
        </w:rPr>
      </w:pPr>
      <w:r>
        <w:rPr>
          <w:rFonts w:ascii="Arial" w:hAnsi="Arial" w:cs="Arial"/>
          <w:color w:val="000000"/>
          <w:sz w:val="22"/>
          <w:szCs w:val="22"/>
        </w:rPr>
        <w:t>-2-</w:t>
      </w:r>
    </w:p>
    <w:p w:rsidR="00294C6E" w:rsidRDefault="00294C6E" w:rsidP="007E724B">
      <w:pPr>
        <w:jc w:val="center"/>
        <w:rPr>
          <w:rFonts w:ascii="Arial" w:hAnsi="Arial" w:cs="Arial"/>
          <w:color w:val="000000"/>
          <w:sz w:val="22"/>
          <w:szCs w:val="22"/>
        </w:rPr>
      </w:pPr>
    </w:p>
    <w:p w:rsidR="00294C6E" w:rsidRPr="00530FC4" w:rsidRDefault="00294C6E" w:rsidP="007E724B">
      <w:pPr>
        <w:jc w:val="center"/>
        <w:rPr>
          <w:rFonts w:ascii="Arial" w:hAnsi="Arial" w:cs="Arial"/>
          <w:color w:val="000000"/>
        </w:rPr>
      </w:pPr>
    </w:p>
    <w:p w:rsidR="00294C6E" w:rsidRDefault="00294C6E" w:rsidP="004962C6">
      <w:pPr>
        <w:rPr>
          <w:rFonts w:ascii="Arial" w:hAnsi="Arial" w:cs="Arial"/>
          <w:color w:val="000000"/>
        </w:rPr>
      </w:pPr>
      <w:r w:rsidRPr="00530FC4">
        <w:rPr>
          <w:rFonts w:ascii="Arial" w:hAnsi="Arial" w:cs="Arial"/>
          <w:color w:val="000000"/>
        </w:rPr>
        <w:t xml:space="preserve"> </w:t>
      </w:r>
      <w:r w:rsidRPr="00530FC4">
        <w:rPr>
          <w:rFonts w:ascii="Arial" w:hAnsi="Arial" w:cs="Arial"/>
          <w:b/>
          <w:color w:val="000000"/>
        </w:rPr>
        <w:t xml:space="preserve">APPROVAL </w:t>
      </w:r>
      <w:r>
        <w:rPr>
          <w:rFonts w:ascii="Arial" w:hAnsi="Arial" w:cs="Arial"/>
          <w:b/>
          <w:color w:val="000000"/>
        </w:rPr>
        <w:t>OF MINUTES FROM OCTOBER 22, 2017</w:t>
      </w:r>
      <w:r w:rsidRPr="00530FC4">
        <w:rPr>
          <w:rFonts w:ascii="Arial" w:hAnsi="Arial" w:cs="Arial"/>
          <w:b/>
          <w:color w:val="000000"/>
        </w:rPr>
        <w:t xml:space="preserve"> AGM</w:t>
      </w:r>
      <w:r w:rsidRPr="00530FC4">
        <w:rPr>
          <w:rFonts w:ascii="Arial" w:hAnsi="Arial" w:cs="Arial"/>
          <w:color w:val="000000"/>
        </w:rPr>
        <w:t xml:space="preserve">: </w:t>
      </w:r>
    </w:p>
    <w:p w:rsidR="00375F02" w:rsidRPr="00375F02" w:rsidRDefault="00375F02" w:rsidP="00375F02">
      <w:pPr>
        <w:pStyle w:val="ListParagraph"/>
        <w:numPr>
          <w:ilvl w:val="0"/>
          <w:numId w:val="31"/>
        </w:numPr>
        <w:rPr>
          <w:rFonts w:ascii="Arial" w:hAnsi="Arial" w:cs="Arial"/>
          <w:color w:val="000000"/>
        </w:rPr>
      </w:pPr>
      <w:r>
        <w:rPr>
          <w:rFonts w:ascii="Arial" w:hAnsi="Arial" w:cs="Arial"/>
          <w:color w:val="000000"/>
        </w:rPr>
        <w:t>To be approved at the AGM in 2018</w:t>
      </w:r>
    </w:p>
    <w:p w:rsidR="00294C6E" w:rsidRPr="00530FC4" w:rsidRDefault="00294C6E" w:rsidP="00434607">
      <w:pPr>
        <w:pStyle w:val="ListParagraph"/>
        <w:rPr>
          <w:rFonts w:ascii="Arial" w:hAnsi="Arial" w:cs="Arial"/>
          <w:color w:val="000000"/>
        </w:rPr>
      </w:pPr>
    </w:p>
    <w:p w:rsidR="00294C6E" w:rsidRPr="00530FC4" w:rsidRDefault="00294C6E" w:rsidP="00D6332E">
      <w:pPr>
        <w:rPr>
          <w:rFonts w:ascii="Arial" w:hAnsi="Arial" w:cs="Arial"/>
          <w:color w:val="000000"/>
        </w:rPr>
      </w:pPr>
    </w:p>
    <w:p w:rsidR="00294C6E" w:rsidRDefault="00294C6E" w:rsidP="00A45B00">
      <w:pPr>
        <w:rPr>
          <w:rFonts w:ascii="Arial" w:hAnsi="Arial" w:cs="Arial"/>
          <w:b/>
          <w:color w:val="000000"/>
        </w:rPr>
      </w:pPr>
      <w:r>
        <w:rPr>
          <w:rFonts w:ascii="Arial" w:hAnsi="Arial" w:cs="Arial"/>
          <w:b/>
          <w:color w:val="000000"/>
        </w:rPr>
        <w:t>Open Positions on the Board:</w:t>
      </w:r>
    </w:p>
    <w:p w:rsidR="00294C6E" w:rsidRPr="00530FC4" w:rsidRDefault="00294C6E" w:rsidP="00A45B00">
      <w:pPr>
        <w:rPr>
          <w:rFonts w:ascii="Arial" w:hAnsi="Arial" w:cs="Arial"/>
          <w:b/>
          <w:color w:val="000000"/>
        </w:rPr>
      </w:pPr>
    </w:p>
    <w:p w:rsidR="00294C6E" w:rsidRDefault="00294C6E" w:rsidP="0013585B">
      <w:pPr>
        <w:rPr>
          <w:rFonts w:ascii="Arial" w:hAnsi="Arial" w:cs="Arial"/>
          <w:color w:val="000000"/>
        </w:rPr>
      </w:pPr>
      <w:r w:rsidRPr="0013585B">
        <w:rPr>
          <w:rFonts w:ascii="Arial" w:hAnsi="Arial" w:cs="Arial"/>
          <w:color w:val="000000"/>
        </w:rPr>
        <w:t>We need to look at updating info (job description) for Media Director and Marketing Director. These seats are open along with MLD chair and we need to fill them.</w:t>
      </w:r>
    </w:p>
    <w:p w:rsidR="00294C6E" w:rsidRDefault="00294C6E" w:rsidP="0013585B">
      <w:pPr>
        <w:rPr>
          <w:rFonts w:ascii="Arial" w:hAnsi="Arial" w:cs="Arial"/>
          <w:color w:val="000000"/>
        </w:rPr>
      </w:pPr>
      <w:r>
        <w:rPr>
          <w:rFonts w:ascii="Arial" w:hAnsi="Arial" w:cs="Arial"/>
          <w:color w:val="000000"/>
        </w:rPr>
        <w:t>Glenn Tinley has asked about open positions, Media or Marketing</w:t>
      </w:r>
    </w:p>
    <w:p w:rsidR="00294C6E" w:rsidRDefault="00375F02" w:rsidP="00375F02">
      <w:pPr>
        <w:pStyle w:val="ListParagraph"/>
        <w:numPr>
          <w:ilvl w:val="0"/>
          <w:numId w:val="31"/>
        </w:numPr>
        <w:rPr>
          <w:rFonts w:ascii="Arial" w:hAnsi="Arial" w:cs="Arial"/>
          <w:color w:val="000000"/>
        </w:rPr>
      </w:pPr>
      <w:r>
        <w:rPr>
          <w:rFonts w:ascii="Arial" w:hAnsi="Arial" w:cs="Arial"/>
          <w:color w:val="000000"/>
        </w:rPr>
        <w:t xml:space="preserve">We need new people </w:t>
      </w:r>
      <w:r w:rsidR="000D378F">
        <w:rPr>
          <w:rFonts w:ascii="Arial" w:hAnsi="Arial" w:cs="Arial"/>
          <w:color w:val="000000"/>
        </w:rPr>
        <w:t>on the RRLA Board to promote growth</w:t>
      </w:r>
    </w:p>
    <w:p w:rsidR="000D378F" w:rsidRDefault="000D378F" w:rsidP="000D378F">
      <w:pPr>
        <w:pStyle w:val="ListParagraph"/>
        <w:numPr>
          <w:ilvl w:val="1"/>
          <w:numId w:val="31"/>
        </w:numPr>
        <w:rPr>
          <w:rFonts w:ascii="Arial" w:hAnsi="Arial" w:cs="Arial"/>
          <w:color w:val="000000"/>
        </w:rPr>
      </w:pPr>
      <w:r>
        <w:rPr>
          <w:rFonts w:ascii="Arial" w:hAnsi="Arial" w:cs="Arial"/>
          <w:color w:val="000000"/>
        </w:rPr>
        <w:t xml:space="preserve">Glen Tinley has joined the Board as Media/Marketing Director – Welcome </w:t>
      </w:r>
    </w:p>
    <w:p w:rsidR="000D378F" w:rsidRPr="000D378F" w:rsidRDefault="000D378F" w:rsidP="000D378F">
      <w:pPr>
        <w:rPr>
          <w:rFonts w:ascii="Arial" w:hAnsi="Arial" w:cs="Arial"/>
          <w:color w:val="000000"/>
        </w:rPr>
      </w:pPr>
    </w:p>
    <w:p w:rsidR="00294C6E" w:rsidRDefault="00294C6E" w:rsidP="0013585B">
      <w:pPr>
        <w:rPr>
          <w:rFonts w:ascii="Arial" w:hAnsi="Arial" w:cs="Arial"/>
          <w:color w:val="000000"/>
        </w:rPr>
      </w:pPr>
      <w:r w:rsidRPr="00522E96">
        <w:rPr>
          <w:rFonts w:ascii="Arial" w:hAnsi="Arial" w:cs="Arial"/>
          <w:b/>
          <w:color w:val="000000"/>
        </w:rPr>
        <w:t>Fees Owed</w:t>
      </w:r>
      <w:r>
        <w:rPr>
          <w:rFonts w:ascii="Arial" w:hAnsi="Arial" w:cs="Arial"/>
          <w:color w:val="000000"/>
        </w:rPr>
        <w:t xml:space="preserve">:  </w:t>
      </w:r>
    </w:p>
    <w:p w:rsidR="00294C6E" w:rsidRDefault="00294C6E" w:rsidP="0013585B">
      <w:pPr>
        <w:rPr>
          <w:rFonts w:ascii="Arial" w:hAnsi="Arial" w:cs="Arial"/>
          <w:color w:val="000000"/>
        </w:rPr>
      </w:pPr>
    </w:p>
    <w:p w:rsidR="00294C6E" w:rsidRDefault="00294C6E" w:rsidP="0013585B">
      <w:pPr>
        <w:rPr>
          <w:rFonts w:ascii="Arial" w:hAnsi="Arial" w:cs="Arial"/>
          <w:color w:val="000000"/>
        </w:rPr>
      </w:pPr>
      <w:r>
        <w:rPr>
          <w:rFonts w:ascii="Arial" w:hAnsi="Arial" w:cs="Arial"/>
          <w:color w:val="000000"/>
        </w:rPr>
        <w:t>MLA has asked us to talk to the Gryphons about the 2017 fees owed and not paid</w:t>
      </w:r>
    </w:p>
    <w:p w:rsidR="00E75DAD" w:rsidRPr="00E75DAD" w:rsidRDefault="00E75DAD" w:rsidP="00E75DAD">
      <w:pPr>
        <w:pStyle w:val="ListParagraph"/>
        <w:numPr>
          <w:ilvl w:val="0"/>
          <w:numId w:val="31"/>
        </w:numPr>
        <w:rPr>
          <w:rFonts w:ascii="Arial" w:hAnsi="Arial" w:cs="Arial"/>
          <w:color w:val="000000"/>
        </w:rPr>
      </w:pPr>
      <w:r w:rsidRPr="00E75DAD">
        <w:rPr>
          <w:rFonts w:ascii="Arial" w:hAnsi="Arial" w:cs="Arial"/>
          <w:color w:val="000000"/>
        </w:rPr>
        <w:t>Gryphons will call Dallas about this tomorrow – November 29</w:t>
      </w:r>
      <w:r w:rsidRPr="00E75DAD">
        <w:rPr>
          <w:rFonts w:ascii="Arial" w:hAnsi="Arial" w:cs="Arial"/>
          <w:color w:val="000000"/>
          <w:vertAlign w:val="superscript"/>
        </w:rPr>
        <w:t>th</w:t>
      </w:r>
      <w:r w:rsidRPr="00E75DAD">
        <w:rPr>
          <w:rFonts w:ascii="Arial" w:hAnsi="Arial" w:cs="Arial"/>
          <w:color w:val="000000"/>
        </w:rPr>
        <w:t xml:space="preserve"> </w:t>
      </w:r>
    </w:p>
    <w:p w:rsidR="000D378F" w:rsidRDefault="000D378F" w:rsidP="000D378F">
      <w:pPr>
        <w:pStyle w:val="ListParagraph"/>
        <w:numPr>
          <w:ilvl w:val="0"/>
          <w:numId w:val="32"/>
        </w:numPr>
        <w:rPr>
          <w:rFonts w:ascii="Arial" w:hAnsi="Arial" w:cs="Arial"/>
          <w:color w:val="000000"/>
        </w:rPr>
      </w:pPr>
      <w:r>
        <w:rPr>
          <w:rFonts w:ascii="Arial" w:hAnsi="Arial" w:cs="Arial"/>
          <w:color w:val="000000"/>
        </w:rPr>
        <w:t xml:space="preserve">Invoices were sent out late but this year the invoices will be sent out on time and all Membership fees will have to be paid prior to any MLA sanctioned event. </w:t>
      </w:r>
    </w:p>
    <w:p w:rsidR="00A154FF" w:rsidRDefault="00A154FF" w:rsidP="00A154FF">
      <w:pPr>
        <w:rPr>
          <w:rFonts w:ascii="Arial" w:hAnsi="Arial" w:cs="Arial"/>
          <w:color w:val="000000"/>
        </w:rPr>
      </w:pPr>
    </w:p>
    <w:p w:rsidR="00294C6E" w:rsidRDefault="00294C6E" w:rsidP="0013585B">
      <w:pPr>
        <w:rPr>
          <w:rFonts w:ascii="Arial" w:hAnsi="Arial" w:cs="Arial"/>
          <w:color w:val="000000"/>
        </w:rPr>
      </w:pPr>
      <w:r w:rsidRPr="00522E96">
        <w:rPr>
          <w:rFonts w:ascii="Arial" w:hAnsi="Arial" w:cs="Arial"/>
          <w:b/>
          <w:color w:val="000000"/>
        </w:rPr>
        <w:t>Call Up Rules:</w:t>
      </w:r>
      <w:r>
        <w:rPr>
          <w:rFonts w:ascii="Arial" w:hAnsi="Arial" w:cs="Arial"/>
          <w:color w:val="000000"/>
        </w:rPr>
        <w:t xml:space="preserve">   </w:t>
      </w:r>
    </w:p>
    <w:p w:rsidR="00294C6E" w:rsidRDefault="00294C6E" w:rsidP="0013585B">
      <w:pPr>
        <w:rPr>
          <w:rFonts w:ascii="Arial" w:hAnsi="Arial" w:cs="Arial"/>
          <w:color w:val="000000"/>
        </w:rPr>
      </w:pPr>
    </w:p>
    <w:p w:rsidR="00294C6E" w:rsidRDefault="00294C6E" w:rsidP="0013585B">
      <w:pPr>
        <w:rPr>
          <w:rFonts w:ascii="Arial" w:hAnsi="Arial" w:cs="Arial"/>
          <w:color w:val="000000"/>
        </w:rPr>
      </w:pPr>
      <w:r>
        <w:rPr>
          <w:rFonts w:ascii="Arial" w:hAnsi="Arial" w:cs="Arial"/>
          <w:color w:val="000000"/>
        </w:rPr>
        <w:t>Rob</w:t>
      </w:r>
      <w:r w:rsidR="0002596A">
        <w:rPr>
          <w:rFonts w:ascii="Arial" w:hAnsi="Arial" w:cs="Arial"/>
          <w:color w:val="000000"/>
        </w:rPr>
        <w:t xml:space="preserve"> Gardner</w:t>
      </w:r>
      <w:r>
        <w:rPr>
          <w:rFonts w:ascii="Arial" w:hAnsi="Arial" w:cs="Arial"/>
          <w:color w:val="000000"/>
        </w:rPr>
        <w:t xml:space="preserve"> would like discussion on the following proposal;</w:t>
      </w:r>
    </w:p>
    <w:p w:rsidR="0059371A" w:rsidRDefault="0059371A" w:rsidP="0013585B">
      <w:pPr>
        <w:rPr>
          <w:rFonts w:ascii="Arial" w:hAnsi="Arial" w:cs="Arial"/>
          <w:color w:val="000000"/>
        </w:rPr>
      </w:pPr>
    </w:p>
    <w:p w:rsidR="00294C6E" w:rsidRDefault="00294C6E" w:rsidP="00522E96">
      <w:pPr>
        <w:rPr>
          <w:rFonts w:ascii="Arial" w:hAnsi="Arial" w:cs="Arial"/>
        </w:rPr>
      </w:pPr>
      <w:r>
        <w:rPr>
          <w:rFonts w:ascii="Arial" w:hAnsi="Arial" w:cs="Arial"/>
        </w:rPr>
        <w:t>“</w:t>
      </w:r>
      <w:r w:rsidRPr="00522E96">
        <w:rPr>
          <w:rFonts w:ascii="Arial" w:hAnsi="Arial" w:cs="Arial"/>
        </w:rPr>
        <w:t>I don't think limiting call ups to the number of registered players on a team is the right thing to do.</w:t>
      </w:r>
      <w:r>
        <w:t xml:space="preserve"> </w:t>
      </w:r>
      <w:r>
        <w:rPr>
          <w:rFonts w:ascii="Arial" w:hAnsi="Arial" w:cs="Arial"/>
        </w:rPr>
        <w:t>I</w:t>
      </w:r>
      <w:r w:rsidRPr="00522E96">
        <w:rPr>
          <w:rFonts w:ascii="Arial" w:hAnsi="Arial" w:cs="Arial"/>
        </w:rPr>
        <w:t>f a team has 18 runners ( CLA limit) and another team has 12, how does it do the game any good to have a team of 12 slow down the pace of the game so the team with 18 can't run them off the court. Limit the number of times somebody can be called, and discuss playoff call up rules, but all of our games should be a competitive as possible and the current call up rules benefit teams with bigger rosters.</w:t>
      </w:r>
      <w:r>
        <w:rPr>
          <w:rFonts w:ascii="Arial" w:hAnsi="Arial" w:cs="Arial"/>
        </w:rPr>
        <w:t>”</w:t>
      </w:r>
    </w:p>
    <w:p w:rsidR="007D0D72" w:rsidRPr="0059371A" w:rsidRDefault="007D0D72" w:rsidP="0059371A">
      <w:pPr>
        <w:pStyle w:val="ListParagraph"/>
        <w:numPr>
          <w:ilvl w:val="0"/>
          <w:numId w:val="34"/>
        </w:numPr>
      </w:pPr>
      <w:r>
        <w:rPr>
          <w:rFonts w:ascii="Arial" w:hAnsi="Arial" w:cs="Arial"/>
        </w:rPr>
        <w:t xml:space="preserve">Dallas looked up the CLA rules on how many players allowed at the age groups </w:t>
      </w:r>
    </w:p>
    <w:p w:rsidR="0059371A" w:rsidRPr="0059371A" w:rsidRDefault="0059371A" w:rsidP="0059371A">
      <w:pPr>
        <w:pStyle w:val="ListParagraph"/>
        <w:numPr>
          <w:ilvl w:val="1"/>
          <w:numId w:val="34"/>
        </w:numPr>
      </w:pPr>
      <w:r>
        <w:rPr>
          <w:rFonts w:ascii="Arial" w:hAnsi="Arial" w:cs="Arial"/>
        </w:rPr>
        <w:t xml:space="preserve">Maximum number of dressed players is 20 which will include 18 runners and two runners. </w:t>
      </w:r>
    </w:p>
    <w:p w:rsidR="00294C6E" w:rsidRPr="00A91B12" w:rsidRDefault="00A91B12" w:rsidP="00711F9D">
      <w:pPr>
        <w:pStyle w:val="ListParagraph"/>
        <w:numPr>
          <w:ilvl w:val="0"/>
          <w:numId w:val="34"/>
        </w:numPr>
        <w:rPr>
          <w:rFonts w:ascii="Arial" w:hAnsi="Arial" w:cs="Arial"/>
          <w:color w:val="000000"/>
        </w:rPr>
      </w:pPr>
      <w:r w:rsidRPr="00A91B12">
        <w:rPr>
          <w:rFonts w:ascii="Arial" w:hAnsi="Arial" w:cs="Arial"/>
        </w:rPr>
        <w:t xml:space="preserve">Steve will rewrite what is currently in out Operating Rules and send it out for approval by next meeting. </w:t>
      </w:r>
    </w:p>
    <w:p w:rsidR="00294C6E" w:rsidRDefault="00294C6E" w:rsidP="0013585B">
      <w:pPr>
        <w:rPr>
          <w:rFonts w:ascii="Arial" w:hAnsi="Arial" w:cs="Arial"/>
          <w:color w:val="000000"/>
        </w:rPr>
      </w:pPr>
    </w:p>
    <w:p w:rsidR="00294C6E" w:rsidRPr="00864DEC" w:rsidRDefault="00294C6E" w:rsidP="0013585B">
      <w:pPr>
        <w:rPr>
          <w:rFonts w:ascii="Arial" w:hAnsi="Arial" w:cs="Arial"/>
          <w:b/>
          <w:color w:val="000000"/>
        </w:rPr>
      </w:pPr>
      <w:r w:rsidRPr="00864DEC">
        <w:rPr>
          <w:rFonts w:ascii="Arial" w:hAnsi="Arial" w:cs="Arial"/>
          <w:b/>
          <w:color w:val="000000"/>
        </w:rPr>
        <w:t>Registration fees:</w:t>
      </w:r>
    </w:p>
    <w:p w:rsidR="00294C6E" w:rsidRPr="0013585B" w:rsidRDefault="00294C6E" w:rsidP="0013585B">
      <w:pPr>
        <w:rPr>
          <w:rFonts w:ascii="Arial" w:hAnsi="Arial" w:cs="Arial"/>
          <w:color w:val="000000"/>
        </w:rPr>
      </w:pPr>
    </w:p>
    <w:p w:rsidR="00294C6E" w:rsidRPr="0013585B" w:rsidRDefault="00294C6E" w:rsidP="0013585B">
      <w:pPr>
        <w:rPr>
          <w:rFonts w:ascii="Arial" w:hAnsi="Arial" w:cs="Arial"/>
          <w:color w:val="000000"/>
        </w:rPr>
      </w:pPr>
      <w:r w:rsidRPr="0013585B">
        <w:rPr>
          <w:rFonts w:ascii="Arial" w:hAnsi="Arial" w:cs="Arial"/>
          <w:color w:val="000000"/>
        </w:rPr>
        <w:t>If possible can all zones come with their registration fees for 2018 so we can get an early</w:t>
      </w:r>
    </w:p>
    <w:p w:rsidR="00294C6E" w:rsidRDefault="00294C6E" w:rsidP="0013585B">
      <w:pPr>
        <w:rPr>
          <w:rFonts w:ascii="Arial" w:hAnsi="Arial" w:cs="Arial"/>
          <w:color w:val="000000"/>
        </w:rPr>
      </w:pPr>
      <w:r w:rsidRPr="0013585B">
        <w:rPr>
          <w:rFonts w:ascii="Arial" w:hAnsi="Arial" w:cs="Arial"/>
          <w:color w:val="000000"/>
        </w:rPr>
        <w:t xml:space="preserve">start. </w:t>
      </w:r>
    </w:p>
    <w:p w:rsidR="00E75DAD" w:rsidRDefault="00E75DAD" w:rsidP="0013585B">
      <w:pPr>
        <w:rPr>
          <w:rFonts w:ascii="Arial" w:hAnsi="Arial" w:cs="Arial"/>
          <w:color w:val="000000"/>
        </w:rPr>
      </w:pPr>
    </w:p>
    <w:p w:rsidR="00E75DAD" w:rsidRDefault="00E75DAD" w:rsidP="00E75DAD">
      <w:pPr>
        <w:rPr>
          <w:rFonts w:ascii="Arial" w:hAnsi="Arial" w:cs="Arial"/>
          <w:color w:val="000000"/>
        </w:rPr>
      </w:pPr>
      <w:r>
        <w:rPr>
          <w:rFonts w:ascii="Arial" w:hAnsi="Arial" w:cs="Arial"/>
          <w:color w:val="000000"/>
        </w:rPr>
        <w:t xml:space="preserve">TEAM FEES: </w:t>
      </w:r>
    </w:p>
    <w:p w:rsidR="00E75DAD" w:rsidRDefault="00E75DAD" w:rsidP="00E75DAD">
      <w:pPr>
        <w:pStyle w:val="ListParagraph"/>
        <w:numPr>
          <w:ilvl w:val="0"/>
          <w:numId w:val="32"/>
        </w:numPr>
        <w:rPr>
          <w:rFonts w:ascii="Arial" w:hAnsi="Arial" w:cs="Arial"/>
          <w:color w:val="000000"/>
        </w:rPr>
      </w:pPr>
      <w:r>
        <w:rPr>
          <w:rFonts w:ascii="Arial" w:hAnsi="Arial" w:cs="Arial"/>
          <w:color w:val="000000"/>
        </w:rPr>
        <w:t xml:space="preserve">Registration needs to be figured out promptly so that registration can start in January. </w:t>
      </w:r>
    </w:p>
    <w:p w:rsidR="00E75DAD" w:rsidRDefault="00E75DAD" w:rsidP="00E75DAD">
      <w:pPr>
        <w:pStyle w:val="ListParagraph"/>
        <w:numPr>
          <w:ilvl w:val="1"/>
          <w:numId w:val="32"/>
        </w:numPr>
        <w:rPr>
          <w:rFonts w:ascii="Arial" w:hAnsi="Arial" w:cs="Arial"/>
          <w:color w:val="000000"/>
        </w:rPr>
      </w:pPr>
      <w:r>
        <w:rPr>
          <w:rFonts w:ascii="Arial" w:hAnsi="Arial" w:cs="Arial"/>
          <w:color w:val="000000"/>
        </w:rPr>
        <w:t xml:space="preserve">Valerie will be getting the cost per team to the Zones </w:t>
      </w:r>
    </w:p>
    <w:p w:rsidR="00E75DAD" w:rsidRDefault="00E75DAD" w:rsidP="00E75DAD">
      <w:pPr>
        <w:pStyle w:val="ListParagraph"/>
        <w:numPr>
          <w:ilvl w:val="2"/>
          <w:numId w:val="32"/>
        </w:numPr>
        <w:rPr>
          <w:rFonts w:ascii="Arial" w:hAnsi="Arial" w:cs="Arial"/>
          <w:color w:val="000000"/>
        </w:rPr>
      </w:pPr>
      <w:r>
        <w:rPr>
          <w:rFonts w:ascii="Arial" w:hAnsi="Arial" w:cs="Arial"/>
          <w:color w:val="000000"/>
        </w:rPr>
        <w:t>Zone Rep will be giving her the cost for the Arenas by December 8</w:t>
      </w:r>
      <w:r w:rsidRPr="00A154FF">
        <w:rPr>
          <w:rFonts w:ascii="Arial" w:hAnsi="Arial" w:cs="Arial"/>
          <w:color w:val="000000"/>
          <w:vertAlign w:val="superscript"/>
        </w:rPr>
        <w:t>th</w:t>
      </w:r>
    </w:p>
    <w:p w:rsidR="00E75DAD" w:rsidRDefault="00E75DAD" w:rsidP="00E75DAD">
      <w:pPr>
        <w:pStyle w:val="ListParagraph"/>
        <w:numPr>
          <w:ilvl w:val="0"/>
          <w:numId w:val="32"/>
        </w:numPr>
        <w:rPr>
          <w:rFonts w:ascii="Arial" w:hAnsi="Arial" w:cs="Arial"/>
          <w:color w:val="000000"/>
        </w:rPr>
      </w:pPr>
      <w:r>
        <w:rPr>
          <w:rFonts w:ascii="Arial" w:hAnsi="Arial" w:cs="Arial"/>
          <w:color w:val="000000"/>
        </w:rPr>
        <w:t xml:space="preserve">Dallas will get the 2018 Season started on the Website to accommodate </w:t>
      </w:r>
      <w:r w:rsidR="003116D1">
        <w:rPr>
          <w:rFonts w:ascii="Arial" w:hAnsi="Arial" w:cs="Arial"/>
          <w:color w:val="000000"/>
        </w:rPr>
        <w:t>registration.</w:t>
      </w:r>
    </w:p>
    <w:p w:rsidR="003116D1" w:rsidRPr="003116D1" w:rsidRDefault="003116D1" w:rsidP="003116D1">
      <w:pPr>
        <w:pStyle w:val="ListParagraph"/>
        <w:jc w:val="center"/>
        <w:rPr>
          <w:rFonts w:ascii="Arial" w:hAnsi="Arial" w:cs="Arial"/>
          <w:color w:val="000000"/>
        </w:rPr>
      </w:pPr>
      <w:r>
        <w:rPr>
          <w:rFonts w:ascii="Arial" w:hAnsi="Arial" w:cs="Arial"/>
          <w:color w:val="000000"/>
        </w:rPr>
        <w:t xml:space="preserve">-3- </w:t>
      </w:r>
    </w:p>
    <w:p w:rsidR="00E75DAD" w:rsidRDefault="00E75DAD" w:rsidP="0013585B">
      <w:pPr>
        <w:rPr>
          <w:rFonts w:ascii="Arial" w:hAnsi="Arial" w:cs="Arial"/>
          <w:color w:val="000000"/>
        </w:rPr>
      </w:pPr>
    </w:p>
    <w:p w:rsidR="00294C6E" w:rsidRDefault="00294C6E" w:rsidP="0013585B">
      <w:pPr>
        <w:rPr>
          <w:rFonts w:ascii="Arial" w:hAnsi="Arial" w:cs="Arial"/>
          <w:color w:val="000000"/>
        </w:rPr>
      </w:pPr>
    </w:p>
    <w:p w:rsidR="00294C6E" w:rsidRDefault="00294C6E" w:rsidP="0013585B">
      <w:pPr>
        <w:rPr>
          <w:rFonts w:ascii="Arial" w:hAnsi="Arial" w:cs="Arial"/>
          <w:b/>
          <w:color w:val="000000"/>
        </w:rPr>
      </w:pPr>
      <w:r w:rsidRPr="00434607">
        <w:rPr>
          <w:rFonts w:ascii="Arial" w:hAnsi="Arial" w:cs="Arial"/>
          <w:b/>
          <w:color w:val="000000"/>
        </w:rPr>
        <w:t>Budget:</w:t>
      </w:r>
    </w:p>
    <w:p w:rsidR="00294C6E" w:rsidRDefault="00294C6E" w:rsidP="0013585B">
      <w:pPr>
        <w:rPr>
          <w:rFonts w:ascii="Arial" w:hAnsi="Arial" w:cs="Arial"/>
          <w:color w:val="000000"/>
        </w:rPr>
      </w:pPr>
    </w:p>
    <w:p w:rsidR="00294C6E" w:rsidRDefault="00294C6E" w:rsidP="0013585B">
      <w:pPr>
        <w:rPr>
          <w:rFonts w:ascii="Arial" w:hAnsi="Arial" w:cs="Arial"/>
          <w:color w:val="000000"/>
        </w:rPr>
      </w:pPr>
      <w:r>
        <w:rPr>
          <w:rFonts w:ascii="Arial" w:hAnsi="Arial" w:cs="Arial"/>
          <w:color w:val="000000"/>
        </w:rPr>
        <w:t>Ideas for balancing 2018 budget – honorariums – website costs -  referee &amp; coach training – other items we have to add?</w:t>
      </w:r>
    </w:p>
    <w:p w:rsidR="00A91B12" w:rsidRPr="00A91B12" w:rsidRDefault="00A91B12" w:rsidP="00A91B12">
      <w:pPr>
        <w:pStyle w:val="ListParagraph"/>
        <w:numPr>
          <w:ilvl w:val="0"/>
          <w:numId w:val="35"/>
        </w:numPr>
        <w:rPr>
          <w:rFonts w:ascii="Arial" w:hAnsi="Arial" w:cs="Arial"/>
          <w:color w:val="000000"/>
        </w:rPr>
      </w:pPr>
      <w:r>
        <w:rPr>
          <w:rFonts w:ascii="Arial" w:hAnsi="Arial" w:cs="Arial"/>
          <w:color w:val="000000"/>
        </w:rPr>
        <w:t>Will be discussed at our next meeting.</w:t>
      </w:r>
    </w:p>
    <w:p w:rsidR="00294C6E" w:rsidRPr="00864DEC" w:rsidRDefault="00294C6E" w:rsidP="0013585B">
      <w:pPr>
        <w:rPr>
          <w:rFonts w:ascii="Arial" w:hAnsi="Arial" w:cs="Arial"/>
          <w:b/>
          <w:color w:val="000000"/>
        </w:rPr>
      </w:pPr>
    </w:p>
    <w:p w:rsidR="00294C6E" w:rsidRPr="00864DEC" w:rsidRDefault="00294C6E" w:rsidP="0013585B">
      <w:pPr>
        <w:rPr>
          <w:rFonts w:ascii="Arial" w:hAnsi="Arial" w:cs="Arial"/>
          <w:b/>
          <w:color w:val="000000"/>
        </w:rPr>
      </w:pPr>
      <w:r w:rsidRPr="00864DEC">
        <w:rPr>
          <w:rFonts w:ascii="Arial" w:hAnsi="Arial" w:cs="Arial"/>
          <w:b/>
          <w:color w:val="000000"/>
        </w:rPr>
        <w:t>Discover Lacrosse:</w:t>
      </w:r>
    </w:p>
    <w:p w:rsidR="00294C6E" w:rsidRDefault="00294C6E" w:rsidP="0013585B">
      <w:pPr>
        <w:rPr>
          <w:rFonts w:ascii="Arial" w:hAnsi="Arial" w:cs="Arial"/>
          <w:color w:val="000000"/>
        </w:rPr>
      </w:pPr>
    </w:p>
    <w:p w:rsidR="00294C6E" w:rsidRDefault="00294C6E" w:rsidP="0013585B">
      <w:pPr>
        <w:rPr>
          <w:rFonts w:ascii="Arial" w:hAnsi="Arial" w:cs="Arial"/>
          <w:color w:val="000000"/>
        </w:rPr>
      </w:pPr>
      <w:r>
        <w:rPr>
          <w:rFonts w:ascii="Arial" w:hAnsi="Arial" w:cs="Arial"/>
          <w:color w:val="000000"/>
        </w:rPr>
        <w:t xml:space="preserve">The </w:t>
      </w:r>
      <w:r w:rsidRPr="0013585B">
        <w:rPr>
          <w:rFonts w:ascii="Arial" w:hAnsi="Arial" w:cs="Arial"/>
          <w:color w:val="000000"/>
        </w:rPr>
        <w:t>Discover Lacrosse program run in each zone for 6 to 8 weeks st</w:t>
      </w:r>
      <w:r>
        <w:rPr>
          <w:rFonts w:ascii="Arial" w:hAnsi="Arial" w:cs="Arial"/>
          <w:color w:val="000000"/>
        </w:rPr>
        <w:t>arting in January or February. C</w:t>
      </w:r>
      <w:r w:rsidRPr="0013585B">
        <w:rPr>
          <w:rFonts w:ascii="Arial" w:hAnsi="Arial" w:cs="Arial"/>
          <w:color w:val="000000"/>
        </w:rPr>
        <w:t xml:space="preserve">ost is $30.00 that can be deducted from </w:t>
      </w:r>
      <w:r>
        <w:rPr>
          <w:rFonts w:ascii="Arial" w:hAnsi="Arial" w:cs="Arial"/>
          <w:color w:val="000000"/>
        </w:rPr>
        <w:t xml:space="preserve">their </w:t>
      </w:r>
      <w:r w:rsidRPr="0013585B">
        <w:rPr>
          <w:rFonts w:ascii="Arial" w:hAnsi="Arial" w:cs="Arial"/>
          <w:color w:val="000000"/>
        </w:rPr>
        <w:t xml:space="preserve">registration if player continues in Lacrosse in the same year (no carrying forward to a latter season, must be registered in same year </w:t>
      </w:r>
      <w:r>
        <w:rPr>
          <w:rFonts w:ascii="Arial" w:hAnsi="Arial" w:cs="Arial"/>
          <w:color w:val="000000"/>
        </w:rPr>
        <w:t>as camp).</w:t>
      </w:r>
      <w:r w:rsidR="00A91B12">
        <w:rPr>
          <w:rFonts w:ascii="Arial" w:hAnsi="Arial" w:cs="Arial"/>
          <w:color w:val="000000"/>
        </w:rPr>
        <w:t xml:space="preserve"> For new players from ages 4-12 sometimes with a split session to accommodate as many players as possible. </w:t>
      </w:r>
    </w:p>
    <w:p w:rsidR="00A91B12" w:rsidRDefault="00A91B12" w:rsidP="00A91B12">
      <w:pPr>
        <w:pStyle w:val="ListParagraph"/>
        <w:numPr>
          <w:ilvl w:val="0"/>
          <w:numId w:val="35"/>
        </w:numPr>
        <w:rPr>
          <w:rFonts w:ascii="Arial" w:hAnsi="Arial" w:cs="Arial"/>
          <w:color w:val="000000"/>
        </w:rPr>
      </w:pPr>
      <w:r>
        <w:rPr>
          <w:rFonts w:ascii="Arial" w:hAnsi="Arial" w:cs="Arial"/>
          <w:color w:val="000000"/>
        </w:rPr>
        <w:t xml:space="preserve">Andy has suggest doing Discover Lacrosse at the Zone levels again this year. </w:t>
      </w:r>
    </w:p>
    <w:p w:rsidR="00A91B12" w:rsidRDefault="00A91B12" w:rsidP="00A91B12">
      <w:pPr>
        <w:pStyle w:val="ListParagraph"/>
        <w:numPr>
          <w:ilvl w:val="1"/>
          <w:numId w:val="35"/>
        </w:numPr>
        <w:rPr>
          <w:rFonts w:ascii="Arial" w:hAnsi="Arial" w:cs="Arial"/>
          <w:color w:val="000000"/>
        </w:rPr>
      </w:pPr>
      <w:r>
        <w:rPr>
          <w:rFonts w:ascii="Arial" w:hAnsi="Arial" w:cs="Arial"/>
          <w:color w:val="000000"/>
        </w:rPr>
        <w:t xml:space="preserve">Kim has already set this up for Zone 2 at the Sunova Centre </w:t>
      </w:r>
    </w:p>
    <w:p w:rsidR="00A91B12" w:rsidRDefault="00A91B12" w:rsidP="00A91B12">
      <w:pPr>
        <w:pStyle w:val="ListParagraph"/>
        <w:numPr>
          <w:ilvl w:val="1"/>
          <w:numId w:val="35"/>
        </w:numPr>
        <w:rPr>
          <w:rFonts w:ascii="Arial" w:hAnsi="Arial" w:cs="Arial"/>
          <w:color w:val="000000"/>
        </w:rPr>
      </w:pPr>
      <w:r>
        <w:rPr>
          <w:rFonts w:ascii="Arial" w:hAnsi="Arial" w:cs="Arial"/>
          <w:color w:val="000000"/>
        </w:rPr>
        <w:t>Jon will send any Wizard players to Kim</w:t>
      </w:r>
    </w:p>
    <w:p w:rsidR="00A91B12" w:rsidRDefault="00A91B12" w:rsidP="00A91B12">
      <w:pPr>
        <w:pStyle w:val="ListParagraph"/>
        <w:numPr>
          <w:ilvl w:val="0"/>
          <w:numId w:val="35"/>
        </w:numPr>
        <w:rPr>
          <w:rFonts w:ascii="Arial" w:hAnsi="Arial" w:cs="Arial"/>
          <w:color w:val="000000"/>
        </w:rPr>
      </w:pPr>
      <w:r>
        <w:rPr>
          <w:rFonts w:ascii="Arial" w:hAnsi="Arial" w:cs="Arial"/>
          <w:color w:val="000000"/>
        </w:rPr>
        <w:t xml:space="preserve">Rob stated that paying or not paying does not make a difference to attendance. </w:t>
      </w:r>
    </w:p>
    <w:p w:rsidR="00A91B12" w:rsidRDefault="00A91B12" w:rsidP="00A91B12">
      <w:pPr>
        <w:pStyle w:val="ListParagraph"/>
        <w:numPr>
          <w:ilvl w:val="0"/>
          <w:numId w:val="35"/>
        </w:numPr>
        <w:rPr>
          <w:rFonts w:ascii="Arial" w:hAnsi="Arial" w:cs="Arial"/>
          <w:color w:val="000000"/>
        </w:rPr>
      </w:pPr>
      <w:r>
        <w:rPr>
          <w:rFonts w:ascii="Arial" w:hAnsi="Arial" w:cs="Arial"/>
          <w:color w:val="000000"/>
        </w:rPr>
        <w:t>Mark will be using Sturgeon Heights gym again</w:t>
      </w:r>
    </w:p>
    <w:p w:rsidR="00294C6E" w:rsidRDefault="00294C6E" w:rsidP="0013585B">
      <w:pPr>
        <w:rPr>
          <w:rFonts w:ascii="Arial" w:hAnsi="Arial" w:cs="Arial"/>
          <w:color w:val="000000"/>
        </w:rPr>
      </w:pPr>
    </w:p>
    <w:p w:rsidR="00F40CDE" w:rsidRDefault="00F40CDE" w:rsidP="0013585B">
      <w:pPr>
        <w:rPr>
          <w:rFonts w:ascii="Arial" w:hAnsi="Arial" w:cs="Arial"/>
          <w:color w:val="000000"/>
        </w:rPr>
      </w:pPr>
      <w:r>
        <w:rPr>
          <w:rFonts w:ascii="Arial" w:hAnsi="Arial" w:cs="Arial"/>
          <w:b/>
          <w:color w:val="000000"/>
        </w:rPr>
        <w:t>Marketing of Box Lacrosse</w:t>
      </w:r>
    </w:p>
    <w:p w:rsidR="00F40CDE" w:rsidRDefault="00F40CDE" w:rsidP="00F40CDE">
      <w:pPr>
        <w:pStyle w:val="ListParagraph"/>
        <w:numPr>
          <w:ilvl w:val="0"/>
          <w:numId w:val="36"/>
        </w:numPr>
        <w:rPr>
          <w:rFonts w:ascii="Arial" w:hAnsi="Arial" w:cs="Arial"/>
          <w:color w:val="000000"/>
        </w:rPr>
      </w:pPr>
      <w:r>
        <w:rPr>
          <w:rFonts w:ascii="Arial" w:hAnsi="Arial" w:cs="Arial"/>
          <w:color w:val="000000"/>
        </w:rPr>
        <w:t xml:space="preserve">Paul Amsler asked who is responsible for Marketing to the younger players in the city and if this is done through the MLA or the RRLA </w:t>
      </w:r>
    </w:p>
    <w:p w:rsidR="00F40CDE" w:rsidRDefault="00F40CDE" w:rsidP="00F40CDE">
      <w:pPr>
        <w:pStyle w:val="ListParagraph"/>
        <w:numPr>
          <w:ilvl w:val="1"/>
          <w:numId w:val="36"/>
        </w:numPr>
        <w:rPr>
          <w:rFonts w:ascii="Arial" w:hAnsi="Arial" w:cs="Arial"/>
          <w:color w:val="000000"/>
        </w:rPr>
      </w:pPr>
      <w:r>
        <w:rPr>
          <w:rFonts w:ascii="Arial" w:hAnsi="Arial" w:cs="Arial"/>
          <w:color w:val="000000"/>
        </w:rPr>
        <w:t>Box Lacrosse is Marketed through both entities</w:t>
      </w:r>
    </w:p>
    <w:p w:rsidR="00F40CDE" w:rsidRDefault="00F40CDE" w:rsidP="00F40CDE">
      <w:pPr>
        <w:pStyle w:val="ListParagraph"/>
        <w:numPr>
          <w:ilvl w:val="2"/>
          <w:numId w:val="36"/>
        </w:numPr>
        <w:rPr>
          <w:rFonts w:ascii="Arial" w:hAnsi="Arial" w:cs="Arial"/>
          <w:color w:val="000000"/>
        </w:rPr>
      </w:pPr>
      <w:r>
        <w:rPr>
          <w:rFonts w:ascii="Arial" w:hAnsi="Arial" w:cs="Arial"/>
          <w:color w:val="000000"/>
        </w:rPr>
        <w:t xml:space="preserve">MLA – will facilitate school programs, core area initiatives, as well as out of city and aboriginal </w:t>
      </w:r>
      <w:r w:rsidR="00F4661F">
        <w:rPr>
          <w:rFonts w:ascii="Arial" w:hAnsi="Arial" w:cs="Arial"/>
          <w:color w:val="000000"/>
        </w:rPr>
        <w:t xml:space="preserve">initiatives </w:t>
      </w:r>
    </w:p>
    <w:p w:rsidR="00F4661F" w:rsidRDefault="00F4661F" w:rsidP="00F40CDE">
      <w:pPr>
        <w:pStyle w:val="ListParagraph"/>
        <w:numPr>
          <w:ilvl w:val="2"/>
          <w:numId w:val="36"/>
        </w:numPr>
        <w:rPr>
          <w:rFonts w:ascii="Arial" w:hAnsi="Arial" w:cs="Arial"/>
          <w:color w:val="000000"/>
        </w:rPr>
      </w:pPr>
      <w:r>
        <w:rPr>
          <w:rFonts w:ascii="Arial" w:hAnsi="Arial" w:cs="Arial"/>
          <w:color w:val="000000"/>
        </w:rPr>
        <w:t xml:space="preserve">RRLA – markets the place to play the sport </w:t>
      </w:r>
    </w:p>
    <w:p w:rsidR="00F4661F" w:rsidRPr="00F4661F" w:rsidRDefault="00F4661F" w:rsidP="00F4661F">
      <w:pPr>
        <w:ind w:left="1800"/>
        <w:rPr>
          <w:rFonts w:ascii="Arial" w:hAnsi="Arial" w:cs="Arial"/>
          <w:color w:val="000000"/>
        </w:rPr>
      </w:pPr>
    </w:p>
    <w:p w:rsidR="00294C6E" w:rsidRDefault="00294C6E" w:rsidP="0013585B">
      <w:pPr>
        <w:rPr>
          <w:rFonts w:ascii="Arial" w:hAnsi="Arial" w:cs="Arial"/>
          <w:b/>
          <w:color w:val="000000"/>
        </w:rPr>
      </w:pPr>
      <w:r>
        <w:rPr>
          <w:rFonts w:ascii="Arial" w:hAnsi="Arial" w:cs="Arial"/>
          <w:b/>
          <w:color w:val="000000"/>
        </w:rPr>
        <w:t>Referee Training &amp; Recruitment:</w:t>
      </w:r>
    </w:p>
    <w:p w:rsidR="00294C6E" w:rsidRDefault="00294C6E" w:rsidP="0013585B">
      <w:pPr>
        <w:rPr>
          <w:rFonts w:ascii="Arial" w:hAnsi="Arial" w:cs="Arial"/>
          <w:color w:val="000000"/>
        </w:rPr>
      </w:pPr>
      <w:r>
        <w:rPr>
          <w:rFonts w:ascii="Arial" w:hAnsi="Arial" w:cs="Arial"/>
          <w:color w:val="000000"/>
        </w:rPr>
        <w:t>Ideas on recruiting new referees, new Course Instructors, Mentor training program and responsibilities for RIC.</w:t>
      </w:r>
    </w:p>
    <w:p w:rsidR="00F4661F" w:rsidRDefault="00F4661F" w:rsidP="00F4661F">
      <w:pPr>
        <w:pStyle w:val="ListParagraph"/>
        <w:numPr>
          <w:ilvl w:val="0"/>
          <w:numId w:val="36"/>
        </w:numPr>
        <w:rPr>
          <w:rFonts w:ascii="Arial" w:hAnsi="Arial" w:cs="Arial"/>
          <w:color w:val="000000"/>
        </w:rPr>
      </w:pPr>
      <w:r w:rsidRPr="00F4661F">
        <w:rPr>
          <w:rFonts w:ascii="Arial" w:hAnsi="Arial" w:cs="Arial"/>
          <w:color w:val="000000"/>
        </w:rPr>
        <w:t>Brent could not make this meeting</w:t>
      </w:r>
      <w:r>
        <w:rPr>
          <w:rFonts w:ascii="Arial" w:hAnsi="Arial" w:cs="Arial"/>
          <w:color w:val="000000"/>
        </w:rPr>
        <w:t xml:space="preserve"> due to work commitments </w:t>
      </w:r>
      <w:r w:rsidR="00B4566D">
        <w:rPr>
          <w:rFonts w:ascii="Arial" w:hAnsi="Arial" w:cs="Arial"/>
          <w:color w:val="000000"/>
        </w:rPr>
        <w:t>this needs to be discussed at length so that there is no further disconnect between RIC, Mentors, Refs, Coaches, and the members of the Board.</w:t>
      </w:r>
    </w:p>
    <w:p w:rsidR="00F4661F" w:rsidRDefault="00F4661F" w:rsidP="00F4661F">
      <w:pPr>
        <w:pStyle w:val="ListParagraph"/>
        <w:numPr>
          <w:ilvl w:val="0"/>
          <w:numId w:val="36"/>
        </w:numPr>
        <w:rPr>
          <w:rFonts w:ascii="Arial" w:hAnsi="Arial" w:cs="Arial"/>
          <w:color w:val="000000"/>
        </w:rPr>
      </w:pPr>
      <w:r>
        <w:rPr>
          <w:rFonts w:ascii="Arial" w:hAnsi="Arial" w:cs="Arial"/>
          <w:color w:val="000000"/>
        </w:rPr>
        <w:t xml:space="preserve">Steve would like our focus to be on retaining Referees versus attracting a bunch of new Referees. </w:t>
      </w:r>
    </w:p>
    <w:p w:rsidR="00F4661F" w:rsidRDefault="00F4661F" w:rsidP="00F4661F">
      <w:pPr>
        <w:pStyle w:val="ListParagraph"/>
        <w:numPr>
          <w:ilvl w:val="1"/>
          <w:numId w:val="36"/>
        </w:numPr>
        <w:rPr>
          <w:rFonts w:ascii="Arial" w:hAnsi="Arial" w:cs="Arial"/>
          <w:color w:val="000000"/>
        </w:rPr>
      </w:pPr>
      <w:r>
        <w:rPr>
          <w:rFonts w:ascii="Arial" w:hAnsi="Arial" w:cs="Arial"/>
          <w:color w:val="000000"/>
        </w:rPr>
        <w:t xml:space="preserve">There will always be some turnovers but we the focus needs to be retaining versus recruiting. </w:t>
      </w:r>
    </w:p>
    <w:p w:rsidR="00D80BE7" w:rsidRDefault="00D80BE7" w:rsidP="00D80BE7">
      <w:pPr>
        <w:pStyle w:val="ListParagraph"/>
        <w:numPr>
          <w:ilvl w:val="0"/>
          <w:numId w:val="36"/>
        </w:numPr>
        <w:rPr>
          <w:rFonts w:ascii="Arial" w:hAnsi="Arial" w:cs="Arial"/>
          <w:color w:val="000000"/>
        </w:rPr>
      </w:pPr>
      <w:r>
        <w:rPr>
          <w:rFonts w:ascii="Arial" w:hAnsi="Arial" w:cs="Arial"/>
          <w:color w:val="000000"/>
        </w:rPr>
        <w:t xml:space="preserve">Mentor Training Program went well last season are there areas within this experience that can be improved upon? </w:t>
      </w:r>
    </w:p>
    <w:p w:rsidR="00B4566D" w:rsidRDefault="00D80BE7" w:rsidP="00D80BE7">
      <w:pPr>
        <w:pStyle w:val="ListParagraph"/>
        <w:numPr>
          <w:ilvl w:val="1"/>
          <w:numId w:val="36"/>
        </w:numPr>
        <w:rPr>
          <w:rFonts w:ascii="Arial" w:hAnsi="Arial" w:cs="Arial"/>
          <w:color w:val="000000"/>
        </w:rPr>
      </w:pPr>
      <w:r>
        <w:rPr>
          <w:rFonts w:ascii="Arial" w:hAnsi="Arial" w:cs="Arial"/>
          <w:color w:val="000000"/>
        </w:rPr>
        <w:t>Rob asked to have the information shared with the Coaches that is discussed and decided with the Mentors to make sure that all Referees, Mentors and Coaches understand the expectation.</w:t>
      </w:r>
    </w:p>
    <w:p w:rsidR="00B4566D" w:rsidRDefault="00B4566D" w:rsidP="00B4566D">
      <w:pPr>
        <w:rPr>
          <w:rFonts w:ascii="Arial" w:hAnsi="Arial" w:cs="Arial"/>
          <w:color w:val="000000"/>
        </w:rPr>
      </w:pPr>
    </w:p>
    <w:p w:rsidR="00B4566D" w:rsidRDefault="00B4566D" w:rsidP="00B4566D">
      <w:pPr>
        <w:rPr>
          <w:rFonts w:ascii="Arial" w:hAnsi="Arial" w:cs="Arial"/>
          <w:color w:val="000000"/>
        </w:rPr>
      </w:pPr>
    </w:p>
    <w:p w:rsidR="00B4566D" w:rsidRDefault="00B4566D" w:rsidP="00B4566D">
      <w:pPr>
        <w:rPr>
          <w:rFonts w:ascii="Arial" w:hAnsi="Arial" w:cs="Arial"/>
          <w:color w:val="000000"/>
        </w:rPr>
      </w:pPr>
    </w:p>
    <w:p w:rsidR="00B4566D" w:rsidRDefault="00B4566D" w:rsidP="00B4566D">
      <w:pPr>
        <w:jc w:val="center"/>
        <w:rPr>
          <w:rFonts w:ascii="Arial" w:hAnsi="Arial" w:cs="Arial"/>
          <w:color w:val="000000"/>
        </w:rPr>
      </w:pPr>
      <w:r>
        <w:rPr>
          <w:rFonts w:ascii="Arial" w:hAnsi="Arial" w:cs="Arial"/>
          <w:color w:val="000000"/>
        </w:rPr>
        <w:t>-4-</w:t>
      </w:r>
    </w:p>
    <w:p w:rsidR="00D80BE7" w:rsidRPr="00B4566D" w:rsidRDefault="00D80BE7" w:rsidP="00B4566D">
      <w:pPr>
        <w:rPr>
          <w:rFonts w:ascii="Arial" w:hAnsi="Arial" w:cs="Arial"/>
          <w:color w:val="000000"/>
        </w:rPr>
      </w:pPr>
      <w:r w:rsidRPr="00B4566D">
        <w:rPr>
          <w:rFonts w:ascii="Arial" w:hAnsi="Arial" w:cs="Arial"/>
          <w:color w:val="000000"/>
        </w:rPr>
        <w:t xml:space="preserve"> </w:t>
      </w:r>
    </w:p>
    <w:p w:rsidR="00D80BE7" w:rsidRDefault="00D80BE7" w:rsidP="00D80BE7">
      <w:pPr>
        <w:pStyle w:val="ListParagraph"/>
        <w:numPr>
          <w:ilvl w:val="1"/>
          <w:numId w:val="36"/>
        </w:numPr>
        <w:rPr>
          <w:rFonts w:ascii="Arial" w:hAnsi="Arial" w:cs="Arial"/>
          <w:color w:val="000000"/>
        </w:rPr>
      </w:pPr>
      <w:r>
        <w:rPr>
          <w:rFonts w:ascii="Arial" w:hAnsi="Arial" w:cs="Arial"/>
          <w:color w:val="000000"/>
        </w:rPr>
        <w:t>Glen Tinley suggested a conference call on two separate nights for all Coaches on every team dials in. This gives the forum to have questions asked; answered and for the RIC to actually speak to all concerned parties without having to travel for anyone.</w:t>
      </w:r>
    </w:p>
    <w:p w:rsidR="003116D1" w:rsidRDefault="003116D1" w:rsidP="0013585B">
      <w:pPr>
        <w:rPr>
          <w:rFonts w:ascii="Arial" w:hAnsi="Arial" w:cs="Arial"/>
          <w:color w:val="000000"/>
        </w:rPr>
      </w:pPr>
    </w:p>
    <w:p w:rsidR="00294C6E" w:rsidRDefault="00294C6E" w:rsidP="0013585B">
      <w:pPr>
        <w:rPr>
          <w:rFonts w:ascii="Arial" w:hAnsi="Arial" w:cs="Arial"/>
          <w:b/>
          <w:color w:val="000000"/>
        </w:rPr>
      </w:pPr>
      <w:r>
        <w:rPr>
          <w:rFonts w:ascii="Arial" w:hAnsi="Arial" w:cs="Arial"/>
          <w:b/>
          <w:color w:val="000000"/>
        </w:rPr>
        <w:t>Coaching Issu</w:t>
      </w:r>
      <w:r w:rsidR="00D80BE7">
        <w:rPr>
          <w:rFonts w:ascii="Arial" w:hAnsi="Arial" w:cs="Arial"/>
          <w:b/>
          <w:color w:val="000000"/>
        </w:rPr>
        <w:t>es</w:t>
      </w:r>
    </w:p>
    <w:p w:rsidR="00294C6E" w:rsidRDefault="00294C6E" w:rsidP="0013585B">
      <w:pPr>
        <w:rPr>
          <w:rFonts w:ascii="Arial" w:hAnsi="Arial" w:cs="Arial"/>
          <w:color w:val="000000"/>
        </w:rPr>
      </w:pPr>
      <w:r>
        <w:rPr>
          <w:rFonts w:ascii="Arial" w:hAnsi="Arial" w:cs="Arial"/>
          <w:color w:val="000000"/>
        </w:rPr>
        <w:t>Training programs including NCCP courses, guest coaches and how do we get the coaches to attend</w:t>
      </w:r>
      <w:r w:rsidRPr="00713B3E">
        <w:rPr>
          <w:rFonts w:ascii="Arial" w:hAnsi="Arial" w:cs="Arial"/>
          <w:color w:val="000000"/>
          <w:lang w:val="en-US"/>
        </w:rPr>
        <w:t>?</w:t>
      </w:r>
      <w:r>
        <w:rPr>
          <w:rFonts w:ascii="Arial" w:hAnsi="Arial" w:cs="Arial"/>
          <w:color w:val="000000"/>
        </w:rPr>
        <w:t xml:space="preserve"> A coach code of conduct with real penalties for bad behaviour. Coach recruitment.</w:t>
      </w:r>
    </w:p>
    <w:p w:rsidR="00B4566D" w:rsidRDefault="00B4566D" w:rsidP="00B4566D">
      <w:pPr>
        <w:pStyle w:val="ListParagraph"/>
        <w:numPr>
          <w:ilvl w:val="0"/>
          <w:numId w:val="40"/>
        </w:numPr>
        <w:rPr>
          <w:rFonts w:ascii="Arial" w:hAnsi="Arial" w:cs="Arial"/>
          <w:color w:val="000000"/>
        </w:rPr>
      </w:pPr>
      <w:r>
        <w:rPr>
          <w:rFonts w:ascii="Arial" w:hAnsi="Arial" w:cs="Arial"/>
          <w:color w:val="000000"/>
        </w:rPr>
        <w:t xml:space="preserve">Dallas explained that although the NCCP courses are good it is a lot of information for new coaches to take in over 8 hours. The MLA is has a proposal in at the CLA level to enhance coaching training. </w:t>
      </w:r>
    </w:p>
    <w:p w:rsidR="00B4566D" w:rsidRDefault="00B4566D" w:rsidP="00B4566D">
      <w:pPr>
        <w:pStyle w:val="ListParagraph"/>
        <w:numPr>
          <w:ilvl w:val="0"/>
          <w:numId w:val="40"/>
        </w:numPr>
        <w:rPr>
          <w:rFonts w:ascii="Arial" w:hAnsi="Arial" w:cs="Arial"/>
          <w:color w:val="000000"/>
        </w:rPr>
      </w:pPr>
      <w:r>
        <w:rPr>
          <w:rFonts w:ascii="Arial" w:hAnsi="Arial" w:cs="Arial"/>
          <w:color w:val="000000"/>
        </w:rPr>
        <w:t xml:space="preserve">There are no more that 50 coaches in the RRLA; the Coaching clinics need to be made aware and communicated to coaches as soon as possible. </w:t>
      </w:r>
    </w:p>
    <w:p w:rsidR="00B4566D" w:rsidRDefault="00B4566D" w:rsidP="00B4566D">
      <w:pPr>
        <w:pStyle w:val="ListParagraph"/>
        <w:numPr>
          <w:ilvl w:val="1"/>
          <w:numId w:val="40"/>
        </w:numPr>
        <w:rPr>
          <w:rFonts w:ascii="Arial" w:hAnsi="Arial" w:cs="Arial"/>
          <w:color w:val="000000"/>
        </w:rPr>
      </w:pPr>
      <w:r>
        <w:rPr>
          <w:rFonts w:ascii="Arial" w:hAnsi="Arial" w:cs="Arial"/>
          <w:color w:val="000000"/>
        </w:rPr>
        <w:t xml:space="preserve">There is a process to have </w:t>
      </w:r>
      <w:r w:rsidR="00C20183">
        <w:rPr>
          <w:rFonts w:ascii="Arial" w:hAnsi="Arial" w:cs="Arial"/>
          <w:color w:val="000000"/>
        </w:rPr>
        <w:t xml:space="preserve">your own coaching clinic within a Zone with the cost being placed onto the Zone </w:t>
      </w:r>
    </w:p>
    <w:p w:rsidR="00C20183" w:rsidRDefault="00C20183" w:rsidP="00C20183">
      <w:pPr>
        <w:pStyle w:val="ListParagraph"/>
        <w:numPr>
          <w:ilvl w:val="0"/>
          <w:numId w:val="40"/>
        </w:numPr>
        <w:rPr>
          <w:rFonts w:ascii="Arial" w:hAnsi="Arial" w:cs="Arial"/>
          <w:color w:val="000000"/>
        </w:rPr>
      </w:pPr>
      <w:r>
        <w:rPr>
          <w:rFonts w:ascii="Arial" w:hAnsi="Arial" w:cs="Arial"/>
          <w:color w:val="000000"/>
        </w:rPr>
        <w:t xml:space="preserve">Laurie mentioned that the Blizzard Alumni Coordinator, Michael Newman, in interested in </w:t>
      </w:r>
      <w:r w:rsidR="000A5427">
        <w:rPr>
          <w:rFonts w:ascii="Arial" w:hAnsi="Arial" w:cs="Arial"/>
          <w:color w:val="000000"/>
        </w:rPr>
        <w:t xml:space="preserve">creating a Coaching Mentorship program where alumni MB Blizzard and MB Gryphon players. Laurie will pass on Michael’s contact information to the Dallas. </w:t>
      </w:r>
    </w:p>
    <w:p w:rsidR="00623729" w:rsidRPr="00B4566D" w:rsidRDefault="009E6741" w:rsidP="00C20183">
      <w:pPr>
        <w:pStyle w:val="ListParagraph"/>
        <w:numPr>
          <w:ilvl w:val="0"/>
          <w:numId w:val="40"/>
        </w:numPr>
        <w:rPr>
          <w:rFonts w:ascii="Arial" w:hAnsi="Arial" w:cs="Arial"/>
          <w:color w:val="000000"/>
        </w:rPr>
      </w:pPr>
      <w:r>
        <w:rPr>
          <w:rFonts w:ascii="Arial" w:hAnsi="Arial" w:cs="Arial"/>
          <w:color w:val="000000"/>
        </w:rPr>
        <w:t xml:space="preserve">Code of Conduct for the Coaches needs to be enforced consistently. </w:t>
      </w:r>
    </w:p>
    <w:p w:rsidR="00294C6E" w:rsidRDefault="00294C6E" w:rsidP="0013585B">
      <w:pPr>
        <w:rPr>
          <w:rFonts w:ascii="Arial" w:hAnsi="Arial" w:cs="Arial"/>
          <w:color w:val="000000"/>
        </w:rPr>
      </w:pPr>
    </w:p>
    <w:p w:rsidR="00294C6E" w:rsidRDefault="00294C6E" w:rsidP="0013585B">
      <w:pPr>
        <w:rPr>
          <w:rFonts w:ascii="Arial" w:hAnsi="Arial" w:cs="Arial"/>
          <w:b/>
          <w:color w:val="000000"/>
        </w:rPr>
      </w:pPr>
      <w:r w:rsidRPr="00455616">
        <w:rPr>
          <w:rFonts w:ascii="Arial" w:hAnsi="Arial" w:cs="Arial"/>
          <w:b/>
          <w:color w:val="000000"/>
        </w:rPr>
        <w:t>Review of Facilities:</w:t>
      </w:r>
    </w:p>
    <w:p w:rsidR="00294C6E" w:rsidRDefault="00294C6E" w:rsidP="0013585B">
      <w:pPr>
        <w:rPr>
          <w:rFonts w:ascii="Arial" w:hAnsi="Arial" w:cs="Arial"/>
          <w:b/>
          <w:color w:val="000000"/>
        </w:rPr>
      </w:pPr>
    </w:p>
    <w:p w:rsidR="00294C6E" w:rsidRDefault="00294C6E" w:rsidP="0013585B">
      <w:pPr>
        <w:rPr>
          <w:rFonts w:ascii="Arial" w:hAnsi="Arial" w:cs="Arial"/>
          <w:color w:val="000000"/>
        </w:rPr>
      </w:pPr>
      <w:r>
        <w:rPr>
          <w:rFonts w:ascii="Arial" w:hAnsi="Arial" w:cs="Arial"/>
          <w:color w:val="000000"/>
        </w:rPr>
        <w:t>Costs of floor rentals, blackout dates and any other changes.</w:t>
      </w:r>
    </w:p>
    <w:p w:rsidR="009E6741" w:rsidRDefault="009E6741" w:rsidP="009E6741">
      <w:pPr>
        <w:pStyle w:val="ListParagraph"/>
        <w:numPr>
          <w:ilvl w:val="0"/>
          <w:numId w:val="41"/>
        </w:numPr>
        <w:rPr>
          <w:rFonts w:ascii="Arial" w:hAnsi="Arial" w:cs="Arial"/>
          <w:color w:val="000000"/>
        </w:rPr>
      </w:pPr>
      <w:r>
        <w:rPr>
          <w:rFonts w:ascii="Arial" w:hAnsi="Arial" w:cs="Arial"/>
          <w:color w:val="000000"/>
        </w:rPr>
        <w:t xml:space="preserve">Monday / Wednesday </w:t>
      </w:r>
    </w:p>
    <w:p w:rsidR="009E6741" w:rsidRDefault="009E6741" w:rsidP="009E6741">
      <w:pPr>
        <w:pStyle w:val="ListParagraph"/>
        <w:numPr>
          <w:ilvl w:val="1"/>
          <w:numId w:val="41"/>
        </w:numPr>
        <w:rPr>
          <w:rFonts w:ascii="Arial" w:hAnsi="Arial" w:cs="Arial"/>
          <w:color w:val="000000"/>
        </w:rPr>
      </w:pPr>
      <w:r>
        <w:rPr>
          <w:rFonts w:ascii="Arial" w:hAnsi="Arial" w:cs="Arial"/>
          <w:color w:val="000000"/>
        </w:rPr>
        <w:t xml:space="preserve">Bantam / Midget </w:t>
      </w:r>
    </w:p>
    <w:p w:rsidR="009E6741" w:rsidRDefault="009E6741" w:rsidP="009E6741">
      <w:pPr>
        <w:pStyle w:val="ListParagraph"/>
        <w:numPr>
          <w:ilvl w:val="0"/>
          <w:numId w:val="41"/>
        </w:numPr>
        <w:rPr>
          <w:rFonts w:ascii="Arial" w:hAnsi="Arial" w:cs="Arial"/>
          <w:color w:val="000000"/>
        </w:rPr>
      </w:pPr>
      <w:r>
        <w:rPr>
          <w:rFonts w:ascii="Arial" w:hAnsi="Arial" w:cs="Arial"/>
          <w:color w:val="000000"/>
        </w:rPr>
        <w:t xml:space="preserve">Tuesday / Thursday </w:t>
      </w:r>
    </w:p>
    <w:p w:rsidR="009E6741" w:rsidRDefault="009E6741" w:rsidP="009E6741">
      <w:pPr>
        <w:pStyle w:val="ListParagraph"/>
        <w:numPr>
          <w:ilvl w:val="1"/>
          <w:numId w:val="41"/>
        </w:numPr>
        <w:rPr>
          <w:rFonts w:ascii="Arial" w:hAnsi="Arial" w:cs="Arial"/>
          <w:color w:val="000000"/>
        </w:rPr>
      </w:pPr>
      <w:r>
        <w:rPr>
          <w:rFonts w:ascii="Arial" w:hAnsi="Arial" w:cs="Arial"/>
          <w:color w:val="000000"/>
        </w:rPr>
        <w:t xml:space="preserve">Novice / PeeWee  </w:t>
      </w:r>
    </w:p>
    <w:p w:rsidR="009E6741" w:rsidRPr="009E6741" w:rsidRDefault="009E6741" w:rsidP="009E6741">
      <w:pPr>
        <w:pStyle w:val="ListParagraph"/>
        <w:numPr>
          <w:ilvl w:val="0"/>
          <w:numId w:val="41"/>
        </w:numPr>
        <w:rPr>
          <w:rFonts w:ascii="Arial" w:hAnsi="Arial" w:cs="Arial"/>
          <w:color w:val="000000"/>
        </w:rPr>
      </w:pPr>
      <w:r>
        <w:rPr>
          <w:rFonts w:ascii="Arial" w:hAnsi="Arial" w:cs="Arial"/>
          <w:color w:val="000000"/>
        </w:rPr>
        <w:t>Next Season Arena Fees to Valerie by Valerie by December 8</w:t>
      </w:r>
      <w:r w:rsidRPr="009E6741">
        <w:rPr>
          <w:rFonts w:ascii="Arial" w:hAnsi="Arial" w:cs="Arial"/>
          <w:color w:val="000000"/>
          <w:vertAlign w:val="superscript"/>
        </w:rPr>
        <w:t>th</w:t>
      </w:r>
      <w:r>
        <w:rPr>
          <w:rFonts w:ascii="Arial" w:hAnsi="Arial" w:cs="Arial"/>
          <w:color w:val="000000"/>
        </w:rPr>
        <w:t xml:space="preserve"> complete with GST </w:t>
      </w:r>
    </w:p>
    <w:p w:rsidR="00294C6E" w:rsidRDefault="00294C6E" w:rsidP="0013585B">
      <w:pPr>
        <w:rPr>
          <w:rFonts w:ascii="Arial" w:hAnsi="Arial" w:cs="Arial"/>
          <w:color w:val="000000"/>
        </w:rPr>
      </w:pPr>
    </w:p>
    <w:p w:rsidR="00294C6E" w:rsidRDefault="00294C6E" w:rsidP="0013585B">
      <w:pPr>
        <w:rPr>
          <w:rFonts w:ascii="Arial" w:hAnsi="Arial" w:cs="Arial"/>
          <w:color w:val="000000"/>
        </w:rPr>
      </w:pPr>
      <w:r w:rsidRPr="009C0B2F">
        <w:rPr>
          <w:rFonts w:ascii="Arial" w:hAnsi="Arial" w:cs="Arial"/>
          <w:b/>
          <w:color w:val="000000"/>
        </w:rPr>
        <w:t>Website</w:t>
      </w:r>
      <w:r>
        <w:rPr>
          <w:rFonts w:ascii="Arial" w:hAnsi="Arial" w:cs="Arial"/>
          <w:color w:val="000000"/>
        </w:rPr>
        <w:t xml:space="preserve">:   </w:t>
      </w:r>
    </w:p>
    <w:p w:rsidR="00294C6E" w:rsidRDefault="00294C6E" w:rsidP="0013585B">
      <w:pPr>
        <w:rPr>
          <w:rFonts w:ascii="Arial" w:hAnsi="Arial" w:cs="Arial"/>
          <w:color w:val="000000"/>
        </w:rPr>
      </w:pPr>
    </w:p>
    <w:p w:rsidR="00294C6E" w:rsidRPr="00455616" w:rsidRDefault="00294C6E" w:rsidP="0013585B">
      <w:pPr>
        <w:rPr>
          <w:rFonts w:ascii="Arial" w:hAnsi="Arial" w:cs="Arial"/>
          <w:color w:val="000000"/>
        </w:rPr>
      </w:pPr>
      <w:r>
        <w:rPr>
          <w:rFonts w:ascii="Arial" w:hAnsi="Arial" w:cs="Arial"/>
          <w:color w:val="000000"/>
        </w:rPr>
        <w:t xml:space="preserve">Yearly payment – updating content – criminal check portal </w:t>
      </w:r>
      <w:r w:rsidR="009E6741">
        <w:rPr>
          <w:rFonts w:ascii="Arial" w:hAnsi="Arial" w:cs="Arial"/>
          <w:color w:val="000000"/>
        </w:rPr>
        <w:t>–</w:t>
      </w:r>
      <w:r>
        <w:rPr>
          <w:rFonts w:ascii="Arial" w:hAnsi="Arial" w:cs="Arial"/>
          <w:color w:val="000000"/>
        </w:rPr>
        <w:t xml:space="preserve"> registration</w:t>
      </w:r>
    </w:p>
    <w:p w:rsidR="00294C6E" w:rsidRPr="009E6741" w:rsidRDefault="009E6741" w:rsidP="009E6741">
      <w:pPr>
        <w:pStyle w:val="ListParagraph"/>
        <w:numPr>
          <w:ilvl w:val="0"/>
          <w:numId w:val="42"/>
        </w:numPr>
        <w:rPr>
          <w:rFonts w:ascii="Arial" w:hAnsi="Arial" w:cs="Arial"/>
          <w:b/>
          <w:color w:val="000000"/>
        </w:rPr>
      </w:pPr>
      <w:r>
        <w:rPr>
          <w:rFonts w:ascii="Arial" w:hAnsi="Arial" w:cs="Arial"/>
          <w:color w:val="000000"/>
        </w:rPr>
        <w:t>Glen will work with Steve to ensure the website is always up to date.</w:t>
      </w:r>
    </w:p>
    <w:p w:rsidR="009E6741" w:rsidRPr="009E6741" w:rsidRDefault="009E6741" w:rsidP="009E6741">
      <w:pPr>
        <w:pStyle w:val="ListParagraph"/>
        <w:numPr>
          <w:ilvl w:val="0"/>
          <w:numId w:val="42"/>
        </w:numPr>
        <w:rPr>
          <w:rFonts w:ascii="Arial" w:hAnsi="Arial" w:cs="Arial"/>
          <w:b/>
          <w:color w:val="000000"/>
        </w:rPr>
      </w:pPr>
      <w:r>
        <w:rPr>
          <w:rFonts w:ascii="Arial" w:hAnsi="Arial" w:cs="Arial"/>
          <w:color w:val="000000"/>
        </w:rPr>
        <w:t xml:space="preserve">2018 all Coaches that will need to have a criminal record check done there is a portal on the website. </w:t>
      </w:r>
    </w:p>
    <w:p w:rsidR="009E6741" w:rsidRPr="009E6741" w:rsidRDefault="009E6741" w:rsidP="009E6741">
      <w:pPr>
        <w:pStyle w:val="ListParagraph"/>
        <w:numPr>
          <w:ilvl w:val="1"/>
          <w:numId w:val="42"/>
        </w:numPr>
        <w:rPr>
          <w:rFonts w:ascii="Arial" w:hAnsi="Arial" w:cs="Arial"/>
          <w:b/>
          <w:color w:val="000000"/>
        </w:rPr>
      </w:pPr>
      <w:r>
        <w:rPr>
          <w:rFonts w:ascii="Arial" w:hAnsi="Arial" w:cs="Arial"/>
          <w:color w:val="000000"/>
        </w:rPr>
        <w:t xml:space="preserve">All coaches need this done every 4 years. </w:t>
      </w:r>
    </w:p>
    <w:p w:rsidR="00294C6E" w:rsidRPr="002C139E" w:rsidRDefault="00294C6E" w:rsidP="002C139E">
      <w:pPr>
        <w:pStyle w:val="ListNumber"/>
        <w:ind w:left="0" w:firstLine="0"/>
        <w:rPr>
          <w:rFonts w:ascii="Arial" w:hAnsi="Arial" w:cs="Arial"/>
          <w:b w:val="0"/>
          <w:iCs/>
        </w:rPr>
      </w:pPr>
      <w:r w:rsidRPr="00250225">
        <w:rPr>
          <w:rFonts w:ascii="Arial" w:hAnsi="Arial" w:cs="Arial"/>
        </w:rPr>
        <w:t>ROUND</w:t>
      </w:r>
      <w:r w:rsidRPr="00C26B25">
        <w:rPr>
          <w:rFonts w:ascii="Arial" w:hAnsi="Arial" w:cs="Arial"/>
          <w:iCs/>
        </w:rPr>
        <w:t xml:space="preserve"> TABLE</w:t>
      </w:r>
    </w:p>
    <w:p w:rsidR="00294C6E" w:rsidRDefault="00294C6E" w:rsidP="002C139E">
      <w:pPr>
        <w:pStyle w:val="ListNumber"/>
        <w:spacing w:before="0" w:after="0"/>
        <w:rPr>
          <w:rFonts w:ascii="Arial" w:hAnsi="Arial" w:cs="Arial"/>
          <w:b w:val="0"/>
          <w:u w:val="none"/>
        </w:rPr>
      </w:pPr>
      <w:r>
        <w:rPr>
          <w:rFonts w:ascii="Arial" w:hAnsi="Arial" w:cs="Arial"/>
          <w:u w:val="none"/>
        </w:rPr>
        <w:t>Andrew Jolly</w:t>
      </w:r>
      <w:r>
        <w:rPr>
          <w:rFonts w:ascii="Arial" w:hAnsi="Arial" w:cs="Arial"/>
          <w:b w:val="0"/>
          <w:u w:val="none"/>
        </w:rPr>
        <w:t xml:space="preserve">: </w:t>
      </w:r>
    </w:p>
    <w:p w:rsidR="00294C6E" w:rsidRPr="002C139E" w:rsidRDefault="00294C6E" w:rsidP="002C139E">
      <w:pPr>
        <w:pStyle w:val="ListNumber"/>
        <w:spacing w:before="0" w:after="0"/>
        <w:rPr>
          <w:rFonts w:ascii="Arial" w:hAnsi="Arial" w:cs="Arial"/>
          <w:b w:val="0"/>
          <w:u w:val="none"/>
        </w:rPr>
      </w:pPr>
    </w:p>
    <w:p w:rsidR="00294C6E" w:rsidRDefault="00294C6E" w:rsidP="002C139E">
      <w:pPr>
        <w:pStyle w:val="ListNumber"/>
        <w:spacing w:before="0" w:after="0"/>
        <w:rPr>
          <w:rFonts w:ascii="Arial" w:hAnsi="Arial" w:cs="Arial"/>
          <w:b w:val="0"/>
          <w:u w:val="none"/>
        </w:rPr>
      </w:pPr>
      <w:r>
        <w:rPr>
          <w:rFonts w:ascii="Arial" w:hAnsi="Arial" w:cs="Arial"/>
          <w:u w:val="none"/>
        </w:rPr>
        <w:t>Serge Balcaen</w:t>
      </w:r>
      <w:r>
        <w:rPr>
          <w:rFonts w:ascii="Arial" w:hAnsi="Arial" w:cs="Arial"/>
          <w:b w:val="0"/>
          <w:u w:val="none"/>
        </w:rPr>
        <w:t xml:space="preserve">: </w:t>
      </w:r>
    </w:p>
    <w:p w:rsidR="00294C6E" w:rsidRPr="00B4566D" w:rsidRDefault="00294C6E" w:rsidP="002C139E">
      <w:pPr>
        <w:pStyle w:val="ListNumber"/>
        <w:spacing w:before="0" w:after="0"/>
        <w:rPr>
          <w:rFonts w:ascii="Arial" w:hAnsi="Arial" w:cs="Arial"/>
          <w:b w:val="0"/>
          <w:u w:val="none"/>
        </w:rPr>
      </w:pPr>
    </w:p>
    <w:p w:rsidR="00294C6E" w:rsidRDefault="00294C6E" w:rsidP="002C139E">
      <w:pPr>
        <w:pStyle w:val="ListNumber"/>
        <w:spacing w:before="0" w:after="0"/>
        <w:rPr>
          <w:rFonts w:ascii="Arial" w:hAnsi="Arial" w:cs="Arial"/>
          <w:b w:val="0"/>
          <w:u w:val="none"/>
        </w:rPr>
      </w:pPr>
      <w:r>
        <w:rPr>
          <w:rFonts w:ascii="Arial" w:hAnsi="Arial" w:cs="Arial"/>
          <w:u w:val="none"/>
        </w:rPr>
        <w:t xml:space="preserve">Steve Cumpsty: </w:t>
      </w:r>
    </w:p>
    <w:p w:rsidR="00294C6E" w:rsidRDefault="00294C6E" w:rsidP="002C139E">
      <w:pPr>
        <w:pStyle w:val="ListNumber"/>
        <w:spacing w:before="0" w:after="0"/>
        <w:ind w:left="0" w:firstLine="0"/>
        <w:rPr>
          <w:rFonts w:ascii="Arial" w:hAnsi="Arial" w:cs="Arial"/>
          <w:b w:val="0"/>
          <w:u w:val="none"/>
        </w:rPr>
      </w:pPr>
    </w:p>
    <w:p w:rsidR="00294C6E" w:rsidRDefault="00294C6E" w:rsidP="002C139E">
      <w:pPr>
        <w:pStyle w:val="ListNumber"/>
        <w:spacing w:before="0" w:after="0"/>
        <w:rPr>
          <w:rFonts w:ascii="Arial" w:hAnsi="Arial" w:cs="Arial"/>
          <w:b w:val="0"/>
          <w:u w:val="none"/>
        </w:rPr>
      </w:pPr>
      <w:r>
        <w:rPr>
          <w:rFonts w:ascii="Arial" w:hAnsi="Arial" w:cs="Arial"/>
          <w:u w:val="none"/>
        </w:rPr>
        <w:t>Valerie Gingell</w:t>
      </w:r>
      <w:r>
        <w:rPr>
          <w:rFonts w:ascii="Arial" w:hAnsi="Arial" w:cs="Arial"/>
          <w:b w:val="0"/>
          <w:u w:val="none"/>
        </w:rPr>
        <w:t xml:space="preserve">: </w:t>
      </w:r>
    </w:p>
    <w:p w:rsidR="00294C6E" w:rsidRPr="00426EF2" w:rsidRDefault="00426EF2" w:rsidP="00426EF2">
      <w:pPr>
        <w:pStyle w:val="ListNumber"/>
        <w:numPr>
          <w:ilvl w:val="0"/>
          <w:numId w:val="29"/>
        </w:numPr>
        <w:spacing w:before="0" w:after="0"/>
        <w:rPr>
          <w:rFonts w:ascii="Arial" w:hAnsi="Arial" w:cs="Arial"/>
          <w:b w:val="0"/>
          <w:u w:val="none"/>
        </w:rPr>
      </w:pPr>
      <w:r w:rsidRPr="00426EF2">
        <w:rPr>
          <w:rFonts w:ascii="Arial" w:hAnsi="Arial" w:cs="Arial"/>
          <w:b w:val="0"/>
          <w:u w:val="none"/>
        </w:rPr>
        <w:t>Bank balance is $23,825.84</w:t>
      </w:r>
    </w:p>
    <w:p w:rsidR="00294C6E" w:rsidRDefault="00294C6E" w:rsidP="002C139E">
      <w:pPr>
        <w:pStyle w:val="ListNumber"/>
        <w:spacing w:before="0" w:after="0"/>
        <w:rPr>
          <w:rFonts w:ascii="Arial" w:hAnsi="Arial" w:cs="Arial"/>
          <w:b w:val="0"/>
          <w:u w:val="none"/>
        </w:rPr>
      </w:pPr>
      <w:r>
        <w:rPr>
          <w:rFonts w:ascii="Arial" w:hAnsi="Arial" w:cs="Arial"/>
          <w:u w:val="none"/>
        </w:rPr>
        <w:t>Brent White</w:t>
      </w:r>
      <w:r>
        <w:rPr>
          <w:rFonts w:ascii="Arial" w:hAnsi="Arial" w:cs="Arial"/>
          <w:b w:val="0"/>
          <w:u w:val="none"/>
        </w:rPr>
        <w:t xml:space="preserve">: </w:t>
      </w:r>
    </w:p>
    <w:p w:rsidR="00294C6E" w:rsidRPr="00B4566D" w:rsidRDefault="00B4566D" w:rsidP="008C102C">
      <w:pPr>
        <w:pStyle w:val="ListNumber"/>
        <w:numPr>
          <w:ilvl w:val="0"/>
          <w:numId w:val="39"/>
        </w:numPr>
        <w:spacing w:before="0" w:after="0"/>
        <w:rPr>
          <w:rFonts w:ascii="Arial" w:hAnsi="Arial" w:cs="Arial"/>
          <w:b w:val="0"/>
          <w:u w:val="none"/>
        </w:rPr>
      </w:pPr>
      <w:r w:rsidRPr="00B4566D">
        <w:rPr>
          <w:rFonts w:ascii="Arial" w:hAnsi="Arial" w:cs="Arial"/>
          <w:b w:val="0"/>
          <w:u w:val="none"/>
        </w:rPr>
        <w:t>Not in attendance</w:t>
      </w:r>
    </w:p>
    <w:p w:rsidR="00294C6E" w:rsidRPr="002C139E" w:rsidRDefault="00294C6E" w:rsidP="002C139E">
      <w:pPr>
        <w:pStyle w:val="ListNumber"/>
        <w:spacing w:before="0" w:after="0"/>
        <w:rPr>
          <w:rFonts w:ascii="Arial" w:hAnsi="Arial" w:cs="Arial"/>
          <w:u w:val="none"/>
        </w:rPr>
      </w:pPr>
      <w:r w:rsidRPr="00060D32">
        <w:rPr>
          <w:rFonts w:ascii="Arial" w:hAnsi="Arial" w:cs="Arial"/>
          <w:u w:val="none"/>
        </w:rPr>
        <w:t>Kim Winzoski</w:t>
      </w:r>
      <w:r>
        <w:rPr>
          <w:rFonts w:ascii="Arial" w:hAnsi="Arial" w:cs="Arial"/>
          <w:u w:val="none"/>
        </w:rPr>
        <w:t>:</w:t>
      </w:r>
    </w:p>
    <w:p w:rsidR="00294C6E" w:rsidRPr="00B4566D" w:rsidRDefault="00294C6E" w:rsidP="002C139E">
      <w:pPr>
        <w:pStyle w:val="ListNumber"/>
        <w:spacing w:before="0" w:after="0"/>
        <w:ind w:left="0" w:firstLine="0"/>
        <w:rPr>
          <w:rFonts w:ascii="Arial" w:hAnsi="Arial" w:cs="Arial"/>
          <w:b w:val="0"/>
          <w:u w:val="none"/>
        </w:rPr>
      </w:pPr>
    </w:p>
    <w:p w:rsidR="00294C6E" w:rsidRDefault="00294C6E" w:rsidP="002C139E">
      <w:pPr>
        <w:pStyle w:val="ListNumber"/>
        <w:spacing w:before="0" w:after="0"/>
        <w:ind w:left="0" w:firstLine="0"/>
        <w:rPr>
          <w:rFonts w:ascii="Arial" w:hAnsi="Arial" w:cs="Arial"/>
          <w:u w:val="none"/>
        </w:rPr>
      </w:pPr>
      <w:r>
        <w:rPr>
          <w:rFonts w:ascii="Arial" w:hAnsi="Arial" w:cs="Arial"/>
          <w:u w:val="none"/>
        </w:rPr>
        <w:t>Jenn</w:t>
      </w:r>
      <w:r w:rsidR="00B4566D">
        <w:rPr>
          <w:rFonts w:ascii="Arial" w:hAnsi="Arial" w:cs="Arial"/>
          <w:u w:val="none"/>
        </w:rPr>
        <w:t>e</w:t>
      </w:r>
      <w:r>
        <w:rPr>
          <w:rFonts w:ascii="Arial" w:hAnsi="Arial" w:cs="Arial"/>
          <w:u w:val="none"/>
        </w:rPr>
        <w:t>y Riddel:</w:t>
      </w:r>
    </w:p>
    <w:p w:rsidR="00294C6E" w:rsidRDefault="00294C6E" w:rsidP="002C139E">
      <w:pPr>
        <w:pStyle w:val="ListNumber"/>
        <w:spacing w:before="0" w:after="0"/>
        <w:ind w:left="0" w:firstLine="0"/>
        <w:rPr>
          <w:rFonts w:ascii="Arial" w:hAnsi="Arial" w:cs="Arial"/>
          <w:u w:val="none"/>
        </w:rPr>
      </w:pPr>
    </w:p>
    <w:p w:rsidR="00294C6E" w:rsidRDefault="00294C6E" w:rsidP="002C139E">
      <w:pPr>
        <w:pStyle w:val="ListNumber"/>
        <w:spacing w:before="0" w:after="0"/>
        <w:ind w:left="0" w:firstLine="0"/>
        <w:rPr>
          <w:rFonts w:ascii="Arial" w:hAnsi="Arial" w:cs="Arial"/>
          <w:u w:val="none"/>
        </w:rPr>
      </w:pPr>
      <w:r>
        <w:rPr>
          <w:rFonts w:ascii="Arial" w:hAnsi="Arial" w:cs="Arial"/>
          <w:u w:val="none"/>
        </w:rPr>
        <w:t>Rob Gardner:</w:t>
      </w:r>
    </w:p>
    <w:p w:rsidR="00294C6E" w:rsidRPr="00B4566D" w:rsidRDefault="00294C6E" w:rsidP="002C139E">
      <w:pPr>
        <w:pStyle w:val="ListNumber"/>
        <w:spacing w:before="0" w:after="0"/>
        <w:ind w:left="0" w:firstLine="0"/>
        <w:rPr>
          <w:rFonts w:ascii="Arial" w:hAnsi="Arial" w:cs="Arial"/>
          <w:b w:val="0"/>
          <w:u w:val="none"/>
        </w:rPr>
      </w:pPr>
    </w:p>
    <w:p w:rsidR="00294C6E" w:rsidRDefault="00294C6E" w:rsidP="002C139E">
      <w:pPr>
        <w:pStyle w:val="ListNumber"/>
        <w:spacing w:before="0" w:after="0"/>
        <w:ind w:left="0" w:firstLine="0"/>
        <w:rPr>
          <w:rFonts w:ascii="Arial" w:hAnsi="Arial" w:cs="Arial"/>
          <w:u w:val="none"/>
        </w:rPr>
      </w:pPr>
      <w:r>
        <w:rPr>
          <w:rFonts w:ascii="Arial" w:hAnsi="Arial" w:cs="Arial"/>
          <w:u w:val="none"/>
        </w:rPr>
        <w:t>Mark Luke:</w:t>
      </w:r>
    </w:p>
    <w:p w:rsidR="00294C6E" w:rsidRPr="00B4566D" w:rsidRDefault="00294C6E" w:rsidP="002C139E">
      <w:pPr>
        <w:pStyle w:val="ListNumber"/>
        <w:spacing w:before="0" w:after="0"/>
        <w:ind w:left="0" w:firstLine="0"/>
        <w:rPr>
          <w:rFonts w:ascii="Arial" w:hAnsi="Arial" w:cs="Arial"/>
          <w:b w:val="0"/>
          <w:u w:val="none"/>
        </w:rPr>
      </w:pPr>
    </w:p>
    <w:p w:rsidR="00294C6E" w:rsidRDefault="00294C6E" w:rsidP="002C139E">
      <w:pPr>
        <w:pStyle w:val="ListNumber"/>
        <w:spacing w:before="0" w:after="0"/>
        <w:ind w:left="0" w:firstLine="0"/>
        <w:rPr>
          <w:rFonts w:ascii="Arial" w:hAnsi="Arial" w:cs="Arial"/>
          <w:u w:val="none"/>
        </w:rPr>
      </w:pPr>
      <w:r>
        <w:rPr>
          <w:rFonts w:ascii="Arial" w:hAnsi="Arial" w:cs="Arial"/>
          <w:u w:val="none"/>
        </w:rPr>
        <w:t>Nelson Graham:</w:t>
      </w:r>
    </w:p>
    <w:p w:rsidR="00294C6E" w:rsidRPr="00B4566D" w:rsidRDefault="00294C6E" w:rsidP="002C139E">
      <w:pPr>
        <w:pStyle w:val="ListNumber"/>
        <w:spacing w:before="0" w:after="0"/>
        <w:ind w:left="0" w:firstLine="0"/>
        <w:rPr>
          <w:rFonts w:ascii="Arial" w:hAnsi="Arial" w:cs="Arial"/>
          <w:b w:val="0"/>
          <w:u w:val="none"/>
        </w:rPr>
      </w:pPr>
    </w:p>
    <w:p w:rsidR="00294C6E" w:rsidRDefault="00294C6E" w:rsidP="002C139E">
      <w:pPr>
        <w:pStyle w:val="ListNumber"/>
        <w:spacing w:before="0" w:after="0"/>
        <w:ind w:left="0" w:firstLine="0"/>
        <w:rPr>
          <w:rFonts w:ascii="Arial" w:hAnsi="Arial" w:cs="Arial"/>
          <w:b w:val="0"/>
          <w:u w:val="none"/>
        </w:rPr>
      </w:pPr>
      <w:r>
        <w:rPr>
          <w:rFonts w:ascii="Arial" w:hAnsi="Arial" w:cs="Arial"/>
          <w:u w:val="none"/>
        </w:rPr>
        <w:t>Jon Ottenson:</w:t>
      </w:r>
      <w:r>
        <w:rPr>
          <w:rFonts w:ascii="Arial" w:hAnsi="Arial" w:cs="Arial"/>
          <w:b w:val="0"/>
          <w:u w:val="none"/>
        </w:rPr>
        <w:t xml:space="preserve"> </w:t>
      </w:r>
    </w:p>
    <w:p w:rsidR="00294C6E" w:rsidRDefault="00294C6E" w:rsidP="002C139E">
      <w:pPr>
        <w:pStyle w:val="ListNumber"/>
        <w:spacing w:before="0" w:after="0"/>
        <w:ind w:left="0" w:firstLine="0"/>
        <w:rPr>
          <w:rFonts w:ascii="Arial" w:hAnsi="Arial" w:cs="Arial"/>
          <w:b w:val="0"/>
          <w:u w:val="none"/>
        </w:rPr>
      </w:pPr>
    </w:p>
    <w:p w:rsidR="00294C6E" w:rsidRDefault="00294C6E" w:rsidP="002C139E">
      <w:pPr>
        <w:pStyle w:val="ListNumber"/>
        <w:spacing w:before="0" w:after="0"/>
        <w:rPr>
          <w:rFonts w:ascii="Arial" w:hAnsi="Arial" w:cs="Arial"/>
          <w:b w:val="0"/>
          <w:u w:val="none"/>
        </w:rPr>
      </w:pPr>
      <w:r>
        <w:rPr>
          <w:rFonts w:ascii="Arial" w:hAnsi="Arial" w:cs="Arial"/>
          <w:u w:val="none"/>
        </w:rPr>
        <w:t>Paul Almser</w:t>
      </w:r>
      <w:r w:rsidRPr="00AC64BA">
        <w:rPr>
          <w:rFonts w:ascii="Arial" w:hAnsi="Arial" w:cs="Arial"/>
          <w:u w:val="none"/>
        </w:rPr>
        <w:t>:</w:t>
      </w:r>
      <w:r>
        <w:rPr>
          <w:rFonts w:ascii="Arial" w:hAnsi="Arial" w:cs="Arial"/>
          <w:b w:val="0"/>
          <w:u w:val="none"/>
        </w:rPr>
        <w:t xml:space="preserve"> </w:t>
      </w:r>
    </w:p>
    <w:p w:rsidR="00294C6E" w:rsidRDefault="00294C6E" w:rsidP="002C139E">
      <w:pPr>
        <w:pStyle w:val="ListNumber"/>
        <w:spacing w:before="0" w:after="0"/>
        <w:ind w:left="0" w:firstLine="0"/>
        <w:rPr>
          <w:rFonts w:ascii="Arial" w:hAnsi="Arial" w:cs="Arial"/>
          <w:u w:val="none"/>
        </w:rPr>
      </w:pPr>
    </w:p>
    <w:p w:rsidR="00294C6E" w:rsidRPr="008277C3" w:rsidRDefault="00294C6E" w:rsidP="002C139E">
      <w:pPr>
        <w:pStyle w:val="ListNumber"/>
        <w:spacing w:before="0" w:after="0"/>
        <w:ind w:left="0" w:firstLine="0"/>
        <w:rPr>
          <w:rFonts w:ascii="Arial" w:hAnsi="Arial" w:cs="Arial"/>
          <w:strike/>
          <w:u w:val="none"/>
        </w:rPr>
      </w:pPr>
    </w:p>
    <w:p w:rsidR="00294C6E" w:rsidRPr="008277C3" w:rsidRDefault="00294C6E" w:rsidP="002C139E">
      <w:pPr>
        <w:pStyle w:val="ListNumber"/>
        <w:spacing w:before="0" w:after="0"/>
        <w:ind w:left="0" w:firstLine="0"/>
        <w:rPr>
          <w:rFonts w:ascii="Arial" w:hAnsi="Arial" w:cs="Arial"/>
          <w:strike/>
          <w:u w:val="none"/>
        </w:rPr>
      </w:pPr>
      <w:r w:rsidRPr="008277C3">
        <w:rPr>
          <w:rFonts w:ascii="Arial" w:hAnsi="Arial" w:cs="Arial"/>
          <w:strike/>
          <w:u w:val="none"/>
        </w:rPr>
        <w:t xml:space="preserve"> </w:t>
      </w:r>
      <w:r w:rsidRPr="008277C3">
        <w:rPr>
          <w:rFonts w:ascii="Arial" w:hAnsi="Arial" w:cs="Arial"/>
          <w:b w:val="0"/>
          <w:strike/>
          <w:u w:val="none"/>
        </w:rPr>
        <w:t xml:space="preserve"> </w:t>
      </w:r>
    </w:p>
    <w:p w:rsidR="009E6741" w:rsidRDefault="00294C6E" w:rsidP="002C139E">
      <w:pPr>
        <w:pStyle w:val="BodyText2"/>
        <w:ind w:left="0"/>
        <w:rPr>
          <w:rFonts w:ascii="Arial" w:hAnsi="Arial" w:cs="Arial"/>
          <w:b/>
        </w:rPr>
      </w:pPr>
      <w:r>
        <w:rPr>
          <w:rFonts w:ascii="Arial" w:hAnsi="Arial" w:cs="Arial"/>
          <w:b/>
        </w:rPr>
        <w:t xml:space="preserve">Date for Next Meeting will be </w:t>
      </w:r>
    </w:p>
    <w:p w:rsidR="00294C6E" w:rsidRDefault="009E6741" w:rsidP="009E6741">
      <w:pPr>
        <w:pStyle w:val="BodyText2"/>
        <w:numPr>
          <w:ilvl w:val="0"/>
          <w:numId w:val="39"/>
        </w:numPr>
        <w:rPr>
          <w:rFonts w:ascii="Arial" w:hAnsi="Arial" w:cs="Arial"/>
          <w:b/>
        </w:rPr>
      </w:pPr>
      <w:r>
        <w:rPr>
          <w:rFonts w:ascii="Arial" w:hAnsi="Arial" w:cs="Arial"/>
          <w:b/>
        </w:rPr>
        <w:t>Tuesday, January 16</w:t>
      </w:r>
      <w:r w:rsidRPr="009E6741">
        <w:rPr>
          <w:rFonts w:ascii="Arial" w:hAnsi="Arial" w:cs="Arial"/>
          <w:b/>
          <w:vertAlign w:val="superscript"/>
        </w:rPr>
        <w:t>th</w:t>
      </w:r>
      <w:r>
        <w:rPr>
          <w:rFonts w:ascii="Arial" w:hAnsi="Arial" w:cs="Arial"/>
          <w:b/>
        </w:rPr>
        <w:t xml:space="preserve"> @ 6:00pm </w:t>
      </w:r>
    </w:p>
    <w:p w:rsidR="009E6741" w:rsidRDefault="00294C6E" w:rsidP="002C139E">
      <w:pPr>
        <w:pStyle w:val="BodyText2"/>
        <w:rPr>
          <w:rFonts w:ascii="Arial" w:hAnsi="Arial" w:cs="Arial"/>
          <w:b/>
        </w:rPr>
      </w:pPr>
      <w:r>
        <w:rPr>
          <w:rFonts w:ascii="Arial" w:hAnsi="Arial" w:cs="Arial"/>
          <w:b/>
        </w:rPr>
        <w:t xml:space="preserve">Upcoming Meetings: </w:t>
      </w:r>
    </w:p>
    <w:p w:rsidR="009E6741" w:rsidRPr="009E6741" w:rsidRDefault="009E6741" w:rsidP="009E6741">
      <w:pPr>
        <w:pStyle w:val="BodyText2"/>
        <w:numPr>
          <w:ilvl w:val="1"/>
          <w:numId w:val="39"/>
        </w:numPr>
        <w:rPr>
          <w:rFonts w:ascii="Arial" w:hAnsi="Arial" w:cs="Arial"/>
        </w:rPr>
      </w:pPr>
      <w:r>
        <w:rPr>
          <w:rFonts w:ascii="Arial" w:hAnsi="Arial" w:cs="Arial"/>
          <w:b/>
        </w:rPr>
        <w:t>Tuesday, January 30</w:t>
      </w:r>
      <w:r w:rsidRPr="009E6741">
        <w:rPr>
          <w:rFonts w:ascii="Arial" w:hAnsi="Arial" w:cs="Arial"/>
          <w:b/>
          <w:vertAlign w:val="superscript"/>
        </w:rPr>
        <w:t>th</w:t>
      </w:r>
      <w:r>
        <w:rPr>
          <w:rFonts w:ascii="Arial" w:hAnsi="Arial" w:cs="Arial"/>
          <w:b/>
        </w:rPr>
        <w:t xml:space="preserve"> @ 6:00pm </w:t>
      </w:r>
    </w:p>
    <w:p w:rsidR="00051DA5" w:rsidRPr="00051DA5" w:rsidRDefault="00051DA5" w:rsidP="009E6741">
      <w:pPr>
        <w:pStyle w:val="BodyText2"/>
        <w:numPr>
          <w:ilvl w:val="1"/>
          <w:numId w:val="39"/>
        </w:numPr>
        <w:rPr>
          <w:rFonts w:ascii="Arial" w:hAnsi="Arial" w:cs="Arial"/>
        </w:rPr>
      </w:pPr>
      <w:r>
        <w:rPr>
          <w:rFonts w:ascii="Arial" w:hAnsi="Arial" w:cs="Arial"/>
          <w:b/>
        </w:rPr>
        <w:t>Tuesday, Febraury 20</w:t>
      </w:r>
      <w:r w:rsidRPr="00051DA5">
        <w:rPr>
          <w:rFonts w:ascii="Arial" w:hAnsi="Arial" w:cs="Arial"/>
          <w:b/>
          <w:vertAlign w:val="superscript"/>
        </w:rPr>
        <w:t>th</w:t>
      </w:r>
      <w:r>
        <w:rPr>
          <w:rFonts w:ascii="Arial" w:hAnsi="Arial" w:cs="Arial"/>
          <w:b/>
        </w:rPr>
        <w:t xml:space="preserve"> @ 6:00pm</w:t>
      </w:r>
    </w:p>
    <w:p w:rsidR="00294C6E" w:rsidRPr="00BE3D6E" w:rsidRDefault="00051DA5" w:rsidP="009E6741">
      <w:pPr>
        <w:pStyle w:val="BodyText2"/>
        <w:numPr>
          <w:ilvl w:val="1"/>
          <w:numId w:val="39"/>
        </w:numPr>
        <w:rPr>
          <w:rFonts w:ascii="Arial" w:hAnsi="Arial" w:cs="Arial"/>
        </w:rPr>
      </w:pPr>
      <w:r>
        <w:rPr>
          <w:rFonts w:ascii="Arial" w:hAnsi="Arial" w:cs="Arial"/>
          <w:b/>
        </w:rPr>
        <w:t>Tuesday, March 13</w:t>
      </w:r>
      <w:r w:rsidRPr="00051DA5">
        <w:rPr>
          <w:rFonts w:ascii="Arial" w:hAnsi="Arial" w:cs="Arial"/>
          <w:b/>
          <w:vertAlign w:val="superscript"/>
        </w:rPr>
        <w:t>th</w:t>
      </w:r>
      <w:r>
        <w:rPr>
          <w:rFonts w:ascii="Arial" w:hAnsi="Arial" w:cs="Arial"/>
          <w:b/>
        </w:rPr>
        <w:t xml:space="preserve"> @ 6:00pm </w:t>
      </w:r>
      <w:r w:rsidR="00294C6E">
        <w:rPr>
          <w:rFonts w:ascii="Arial" w:hAnsi="Arial" w:cs="Arial"/>
          <w:b/>
        </w:rPr>
        <w:br/>
      </w:r>
    </w:p>
    <w:p w:rsidR="00294C6E" w:rsidRDefault="00294C6E" w:rsidP="002C139E">
      <w:pPr>
        <w:pStyle w:val="ListNumber"/>
        <w:spacing w:before="0" w:after="0"/>
        <w:ind w:left="720" w:firstLine="0"/>
        <w:rPr>
          <w:rFonts w:ascii="Arial" w:hAnsi="Arial" w:cs="Arial"/>
          <w:b w:val="0"/>
          <w:u w:val="none"/>
        </w:rPr>
      </w:pPr>
    </w:p>
    <w:p w:rsidR="00294C6E" w:rsidRDefault="00294C6E" w:rsidP="002C139E">
      <w:pPr>
        <w:pStyle w:val="ListNumber"/>
        <w:spacing w:before="0" w:after="0"/>
        <w:rPr>
          <w:rFonts w:ascii="Arial" w:hAnsi="Arial" w:cs="Arial"/>
          <w:u w:val="none"/>
        </w:rPr>
      </w:pPr>
      <w:r>
        <w:rPr>
          <w:rFonts w:ascii="Arial" w:hAnsi="Arial" w:cs="Arial"/>
          <w:u w:val="none"/>
        </w:rPr>
        <w:t>Motion to Adjourn</w:t>
      </w:r>
    </w:p>
    <w:p w:rsidR="00294C6E" w:rsidRPr="00530FC4" w:rsidRDefault="00294C6E" w:rsidP="003F0BD0">
      <w:pPr>
        <w:rPr>
          <w:rFonts w:ascii="Arial" w:hAnsi="Arial" w:cs="Arial"/>
          <w:b/>
          <w:color w:val="000000"/>
        </w:rPr>
      </w:pPr>
    </w:p>
    <w:p w:rsidR="00294C6E" w:rsidRPr="00530FC4" w:rsidRDefault="00294C6E" w:rsidP="000D4EFD">
      <w:pPr>
        <w:rPr>
          <w:rFonts w:ascii="Arial" w:hAnsi="Arial" w:cs="Arial"/>
          <w:b/>
          <w:color w:val="000000"/>
        </w:rPr>
      </w:pPr>
    </w:p>
    <w:p w:rsidR="00294C6E" w:rsidRPr="00530FC4" w:rsidRDefault="00294C6E" w:rsidP="000D4EFD">
      <w:pPr>
        <w:rPr>
          <w:rFonts w:ascii="Arial" w:hAnsi="Arial" w:cs="Arial"/>
          <w:b/>
          <w:color w:val="000000"/>
        </w:rPr>
      </w:pPr>
    </w:p>
    <w:p w:rsidR="00294C6E" w:rsidRDefault="00294C6E" w:rsidP="000D4EFD">
      <w:pPr>
        <w:rPr>
          <w:rFonts w:ascii="Arial" w:hAnsi="Arial" w:cs="Arial"/>
          <w:b/>
          <w:color w:val="000000"/>
        </w:rPr>
      </w:pPr>
    </w:p>
    <w:p w:rsidR="00294C6E" w:rsidRDefault="00294C6E" w:rsidP="000D4EFD">
      <w:pPr>
        <w:rPr>
          <w:rFonts w:ascii="Arial" w:hAnsi="Arial" w:cs="Arial"/>
          <w:b/>
          <w:color w:val="000000"/>
        </w:rPr>
      </w:pPr>
    </w:p>
    <w:p w:rsidR="00294C6E" w:rsidRDefault="00294C6E" w:rsidP="000D4EFD">
      <w:pPr>
        <w:rPr>
          <w:rFonts w:ascii="Arial" w:hAnsi="Arial" w:cs="Arial"/>
          <w:b/>
          <w:color w:val="000000"/>
        </w:rPr>
      </w:pPr>
    </w:p>
    <w:p w:rsidR="00294C6E" w:rsidRDefault="00294C6E" w:rsidP="000D4EFD">
      <w:pPr>
        <w:rPr>
          <w:rFonts w:ascii="Arial" w:hAnsi="Arial" w:cs="Arial"/>
          <w:b/>
          <w:color w:val="000000"/>
        </w:rPr>
      </w:pPr>
    </w:p>
    <w:p w:rsidR="00294C6E" w:rsidRDefault="00294C6E" w:rsidP="000D4EFD">
      <w:pPr>
        <w:rPr>
          <w:rFonts w:ascii="Arial" w:hAnsi="Arial" w:cs="Arial"/>
          <w:b/>
          <w:color w:val="000000"/>
        </w:rPr>
      </w:pPr>
    </w:p>
    <w:p w:rsidR="00294C6E" w:rsidRDefault="00294C6E" w:rsidP="000D4EFD">
      <w:pPr>
        <w:rPr>
          <w:rFonts w:ascii="Arial" w:hAnsi="Arial" w:cs="Arial"/>
          <w:b/>
          <w:color w:val="000000"/>
        </w:rPr>
      </w:pPr>
    </w:p>
    <w:p w:rsidR="00294C6E" w:rsidRPr="00530FC4" w:rsidRDefault="00294C6E" w:rsidP="005C52B8">
      <w:pPr>
        <w:jc w:val="center"/>
        <w:rPr>
          <w:rFonts w:ascii="Arial" w:hAnsi="Arial" w:cs="Arial"/>
          <w:b/>
          <w:color w:val="000000"/>
        </w:rPr>
      </w:pPr>
    </w:p>
    <w:sectPr w:rsidR="00294C6E" w:rsidRPr="00530FC4" w:rsidSect="00077BBB">
      <w:pgSz w:w="12242" w:h="15842" w:code="1"/>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6EC" w:rsidRDefault="004736EC" w:rsidP="00134111">
      <w:r>
        <w:separator/>
      </w:r>
    </w:p>
  </w:endnote>
  <w:endnote w:type="continuationSeparator" w:id="0">
    <w:p w:rsidR="004736EC" w:rsidRDefault="004736EC" w:rsidP="0013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6EC" w:rsidRDefault="004736EC" w:rsidP="00134111">
      <w:r>
        <w:separator/>
      </w:r>
    </w:p>
  </w:footnote>
  <w:footnote w:type="continuationSeparator" w:id="0">
    <w:p w:rsidR="004736EC" w:rsidRDefault="004736EC" w:rsidP="00134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13807C8"/>
    <w:lvl w:ilvl="0">
      <w:start w:val="1"/>
      <w:numFmt w:val="decimal"/>
      <w:lvlText w:val="%1."/>
      <w:lvlJc w:val="left"/>
      <w:pPr>
        <w:tabs>
          <w:tab w:val="num" w:pos="360"/>
        </w:tabs>
        <w:ind w:left="360" w:hanging="360"/>
      </w:pPr>
      <w:rPr>
        <w:rFonts w:cs="Times New Roman"/>
      </w:rPr>
    </w:lvl>
  </w:abstractNum>
  <w:abstractNum w:abstractNumId="1" w15:restartNumberingAfterBreak="0">
    <w:nsid w:val="01CB7E64"/>
    <w:multiLevelType w:val="hybridMultilevel"/>
    <w:tmpl w:val="0ED2F5EC"/>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4A0A50"/>
    <w:multiLevelType w:val="hybridMultilevel"/>
    <w:tmpl w:val="0ACCAE28"/>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0AB45459"/>
    <w:multiLevelType w:val="hybridMultilevel"/>
    <w:tmpl w:val="326831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B8D5E0C"/>
    <w:multiLevelType w:val="hybridMultilevel"/>
    <w:tmpl w:val="CA1056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033311"/>
    <w:multiLevelType w:val="hybridMultilevel"/>
    <w:tmpl w:val="952E9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D114C5"/>
    <w:multiLevelType w:val="hybridMultilevel"/>
    <w:tmpl w:val="0B504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8957FB"/>
    <w:multiLevelType w:val="hybridMultilevel"/>
    <w:tmpl w:val="3B0A58A6"/>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15:restartNumberingAfterBreak="0">
    <w:nsid w:val="1EDC25CF"/>
    <w:multiLevelType w:val="hybridMultilevel"/>
    <w:tmpl w:val="138E7F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1F3EE0"/>
    <w:multiLevelType w:val="hybridMultilevel"/>
    <w:tmpl w:val="548E4F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7539A0"/>
    <w:multiLevelType w:val="hybridMultilevel"/>
    <w:tmpl w:val="AACCD7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5D580F"/>
    <w:multiLevelType w:val="hybridMultilevel"/>
    <w:tmpl w:val="F524F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818577F"/>
    <w:multiLevelType w:val="hybridMultilevel"/>
    <w:tmpl w:val="DA569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E2CF1"/>
    <w:multiLevelType w:val="hybridMultilevel"/>
    <w:tmpl w:val="BA50104A"/>
    <w:lvl w:ilvl="0" w:tplc="530C744E">
      <w:start w:val="1"/>
      <w:numFmt w:val="decimal"/>
      <w:lvlText w:val="%1."/>
      <w:lvlJc w:val="left"/>
      <w:pPr>
        <w:tabs>
          <w:tab w:val="num" w:pos="720"/>
        </w:tabs>
        <w:ind w:left="720" w:hanging="360"/>
      </w:pPr>
      <w:rPr>
        <w:rFonts w:cs="Times New Roman" w:hint="default"/>
        <w:b w:val="0"/>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4B3054"/>
    <w:multiLevelType w:val="hybridMultilevel"/>
    <w:tmpl w:val="7C90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15C92"/>
    <w:multiLevelType w:val="hybridMultilevel"/>
    <w:tmpl w:val="09707C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8F44A7"/>
    <w:multiLevelType w:val="hybridMultilevel"/>
    <w:tmpl w:val="11183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8C3D6C"/>
    <w:multiLevelType w:val="hybridMultilevel"/>
    <w:tmpl w:val="CD0284DE"/>
    <w:lvl w:ilvl="0" w:tplc="DBECA704">
      <w:start w:val="1"/>
      <w:numFmt w:val="decimal"/>
      <w:lvlText w:val="%1."/>
      <w:lvlJc w:val="left"/>
      <w:pPr>
        <w:ind w:left="36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2DA70D4"/>
    <w:multiLevelType w:val="hybridMultilevel"/>
    <w:tmpl w:val="13FAE4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641B77"/>
    <w:multiLevelType w:val="hybridMultilevel"/>
    <w:tmpl w:val="B8B81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6106BA"/>
    <w:multiLevelType w:val="hybridMultilevel"/>
    <w:tmpl w:val="97D41A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9131EFF"/>
    <w:multiLevelType w:val="hybridMultilevel"/>
    <w:tmpl w:val="CACEF0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ED33A87"/>
    <w:multiLevelType w:val="hybridMultilevel"/>
    <w:tmpl w:val="78AE41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4F15996"/>
    <w:multiLevelType w:val="hybridMultilevel"/>
    <w:tmpl w:val="448AB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5E50015"/>
    <w:multiLevelType w:val="hybridMultilevel"/>
    <w:tmpl w:val="B1580F76"/>
    <w:lvl w:ilvl="0" w:tplc="285EE2B8">
      <w:start w:val="2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D740752"/>
    <w:multiLevelType w:val="hybridMultilevel"/>
    <w:tmpl w:val="01349E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E1524EC"/>
    <w:multiLevelType w:val="hybridMultilevel"/>
    <w:tmpl w:val="6C4ACB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1C45E0C"/>
    <w:multiLevelType w:val="hybridMultilevel"/>
    <w:tmpl w:val="89AC2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36D0BA1"/>
    <w:multiLevelType w:val="hybridMultilevel"/>
    <w:tmpl w:val="55422C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99062666">
      <w:numFmt w:val="bullet"/>
      <w:lvlText w:val="-"/>
      <w:lvlJc w:val="left"/>
      <w:pPr>
        <w:ind w:left="3600" w:hanging="360"/>
      </w:pPr>
      <w:rPr>
        <w:rFonts w:ascii="Arial" w:eastAsia="Times New Roman" w:hAnsi="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D6F79C0"/>
    <w:multiLevelType w:val="hybridMultilevel"/>
    <w:tmpl w:val="3326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4234CF"/>
    <w:multiLevelType w:val="hybridMultilevel"/>
    <w:tmpl w:val="2E1E85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14D5463"/>
    <w:multiLevelType w:val="hybridMultilevel"/>
    <w:tmpl w:val="0DCC95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167555"/>
    <w:multiLevelType w:val="hybridMultilevel"/>
    <w:tmpl w:val="292C0A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78AD60EF"/>
    <w:multiLevelType w:val="hybridMultilevel"/>
    <w:tmpl w:val="1D6AB5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9F90D7D"/>
    <w:multiLevelType w:val="hybridMultilevel"/>
    <w:tmpl w:val="1A8CEB80"/>
    <w:lvl w:ilvl="0" w:tplc="73564BD8">
      <w:start w:val="1"/>
      <w:numFmt w:val="lowerRoman"/>
      <w:lvlText w:val="%1)"/>
      <w:lvlJc w:val="left"/>
      <w:pPr>
        <w:ind w:left="1080" w:hanging="720"/>
      </w:pPr>
      <w:rPr>
        <w:rFonts w:cs="Times New Roman" w:hint="default"/>
        <w:color w:val="00000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5" w15:restartNumberingAfterBreak="0">
    <w:nsid w:val="7B6D4ADB"/>
    <w:multiLevelType w:val="hybridMultilevel"/>
    <w:tmpl w:val="DA02F8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E7F260A"/>
    <w:multiLevelType w:val="hybridMultilevel"/>
    <w:tmpl w:val="4740D6B8"/>
    <w:lvl w:ilvl="0" w:tplc="285EE2B8">
      <w:start w:val="2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FE95BC6"/>
    <w:multiLevelType w:val="hybridMultilevel"/>
    <w:tmpl w:val="135C1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12"/>
  </w:num>
  <w:num w:numId="8">
    <w:abstractNumId w:val="29"/>
  </w:num>
  <w:num w:numId="9">
    <w:abstractNumId w:val="14"/>
  </w:num>
  <w:num w:numId="10">
    <w:abstractNumId w:val="2"/>
  </w:num>
  <w:num w:numId="11">
    <w:abstractNumId w:val="28"/>
  </w:num>
  <w:num w:numId="12">
    <w:abstractNumId w:val="34"/>
  </w:num>
  <w:num w:numId="13">
    <w:abstractNumId w:val="4"/>
  </w:num>
  <w:num w:numId="14">
    <w:abstractNumId w:val="8"/>
  </w:num>
  <w:num w:numId="15">
    <w:abstractNumId w:val="23"/>
  </w:num>
  <w:num w:numId="16">
    <w:abstractNumId w:val="32"/>
  </w:num>
  <w:num w:numId="17">
    <w:abstractNumId w:val="9"/>
  </w:num>
  <w:num w:numId="18">
    <w:abstractNumId w:val="5"/>
  </w:num>
  <w:num w:numId="19">
    <w:abstractNumId w:val="11"/>
  </w:num>
  <w:num w:numId="20">
    <w:abstractNumId w:val="21"/>
  </w:num>
  <w:num w:numId="21">
    <w:abstractNumId w:val="15"/>
  </w:num>
  <w:num w:numId="22">
    <w:abstractNumId w:val="19"/>
  </w:num>
  <w:num w:numId="23">
    <w:abstractNumId w:val="26"/>
  </w:num>
  <w:num w:numId="24">
    <w:abstractNumId w:val="16"/>
  </w:num>
  <w:num w:numId="25">
    <w:abstractNumId w:val="7"/>
  </w:num>
  <w:num w:numId="26">
    <w:abstractNumId w:val="27"/>
  </w:num>
  <w:num w:numId="27">
    <w:abstractNumId w:val="13"/>
  </w:num>
  <w:num w:numId="28">
    <w:abstractNumId w:val="17"/>
  </w:num>
  <w:num w:numId="29">
    <w:abstractNumId w:val="37"/>
  </w:num>
  <w:num w:numId="30">
    <w:abstractNumId w:val="6"/>
  </w:num>
  <w:num w:numId="31">
    <w:abstractNumId w:val="33"/>
  </w:num>
  <w:num w:numId="32">
    <w:abstractNumId w:val="10"/>
  </w:num>
  <w:num w:numId="33">
    <w:abstractNumId w:val="3"/>
  </w:num>
  <w:num w:numId="34">
    <w:abstractNumId w:val="35"/>
  </w:num>
  <w:num w:numId="35">
    <w:abstractNumId w:val="31"/>
  </w:num>
  <w:num w:numId="36">
    <w:abstractNumId w:val="22"/>
  </w:num>
  <w:num w:numId="37">
    <w:abstractNumId w:val="36"/>
  </w:num>
  <w:num w:numId="38">
    <w:abstractNumId w:val="24"/>
  </w:num>
  <w:num w:numId="39">
    <w:abstractNumId w:val="18"/>
  </w:num>
  <w:num w:numId="40">
    <w:abstractNumId w:val="20"/>
  </w:num>
  <w:num w:numId="41">
    <w:abstractNumId w:val="30"/>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046"/>
    <w:rsid w:val="00001F2A"/>
    <w:rsid w:val="00025376"/>
    <w:rsid w:val="0002596A"/>
    <w:rsid w:val="00037C7A"/>
    <w:rsid w:val="00046455"/>
    <w:rsid w:val="00051DA5"/>
    <w:rsid w:val="000547A0"/>
    <w:rsid w:val="00060D32"/>
    <w:rsid w:val="00061709"/>
    <w:rsid w:val="00077BBB"/>
    <w:rsid w:val="0008004F"/>
    <w:rsid w:val="00080680"/>
    <w:rsid w:val="00091529"/>
    <w:rsid w:val="000A16B6"/>
    <w:rsid w:val="000A2D1D"/>
    <w:rsid w:val="000A3427"/>
    <w:rsid w:val="000A5427"/>
    <w:rsid w:val="000A6BF0"/>
    <w:rsid w:val="000B2DBF"/>
    <w:rsid w:val="000B7509"/>
    <w:rsid w:val="000B7D42"/>
    <w:rsid w:val="000C7DEF"/>
    <w:rsid w:val="000D35FB"/>
    <w:rsid w:val="000D378F"/>
    <w:rsid w:val="000D4EFD"/>
    <w:rsid w:val="001142B0"/>
    <w:rsid w:val="00115CDC"/>
    <w:rsid w:val="00134111"/>
    <w:rsid w:val="0013585B"/>
    <w:rsid w:val="001527AA"/>
    <w:rsid w:val="00182CC4"/>
    <w:rsid w:val="001A35DD"/>
    <w:rsid w:val="001A4EA5"/>
    <w:rsid w:val="001B721E"/>
    <w:rsid w:val="001B79CF"/>
    <w:rsid w:val="001C2659"/>
    <w:rsid w:val="001D00C1"/>
    <w:rsid w:val="001D2FE9"/>
    <w:rsid w:val="001E18AB"/>
    <w:rsid w:val="001F3D75"/>
    <w:rsid w:val="00250225"/>
    <w:rsid w:val="00255B85"/>
    <w:rsid w:val="002641E7"/>
    <w:rsid w:val="00281BDE"/>
    <w:rsid w:val="00284046"/>
    <w:rsid w:val="00294C6E"/>
    <w:rsid w:val="002972D1"/>
    <w:rsid w:val="002A7A6D"/>
    <w:rsid w:val="002C139E"/>
    <w:rsid w:val="002F1DFD"/>
    <w:rsid w:val="0030294E"/>
    <w:rsid w:val="003116D1"/>
    <w:rsid w:val="00347AC2"/>
    <w:rsid w:val="00370A0F"/>
    <w:rsid w:val="00370A2E"/>
    <w:rsid w:val="00370FD7"/>
    <w:rsid w:val="003712C8"/>
    <w:rsid w:val="00372F41"/>
    <w:rsid w:val="003736B8"/>
    <w:rsid w:val="00373F13"/>
    <w:rsid w:val="00375F02"/>
    <w:rsid w:val="00383F67"/>
    <w:rsid w:val="00393E2C"/>
    <w:rsid w:val="00396FED"/>
    <w:rsid w:val="003A6D17"/>
    <w:rsid w:val="003C16C9"/>
    <w:rsid w:val="003E322C"/>
    <w:rsid w:val="003E5C7C"/>
    <w:rsid w:val="003F0BD0"/>
    <w:rsid w:val="00420693"/>
    <w:rsid w:val="0042647C"/>
    <w:rsid w:val="00426EF2"/>
    <w:rsid w:val="00434607"/>
    <w:rsid w:val="00455616"/>
    <w:rsid w:val="0046337C"/>
    <w:rsid w:val="00472B84"/>
    <w:rsid w:val="004736EC"/>
    <w:rsid w:val="004774A1"/>
    <w:rsid w:val="004958CC"/>
    <w:rsid w:val="004962C6"/>
    <w:rsid w:val="004B054C"/>
    <w:rsid w:val="004B2302"/>
    <w:rsid w:val="004D08E8"/>
    <w:rsid w:val="00510087"/>
    <w:rsid w:val="00522E96"/>
    <w:rsid w:val="00526515"/>
    <w:rsid w:val="00530FC4"/>
    <w:rsid w:val="00541BF5"/>
    <w:rsid w:val="00543131"/>
    <w:rsid w:val="00572960"/>
    <w:rsid w:val="0058226A"/>
    <w:rsid w:val="00584A4A"/>
    <w:rsid w:val="0059371A"/>
    <w:rsid w:val="005C52B8"/>
    <w:rsid w:val="005F1640"/>
    <w:rsid w:val="005F57FF"/>
    <w:rsid w:val="005F6483"/>
    <w:rsid w:val="0061554B"/>
    <w:rsid w:val="00623038"/>
    <w:rsid w:val="00623729"/>
    <w:rsid w:val="0063488E"/>
    <w:rsid w:val="00640D66"/>
    <w:rsid w:val="0064216D"/>
    <w:rsid w:val="0064574E"/>
    <w:rsid w:val="006465F5"/>
    <w:rsid w:val="006528FC"/>
    <w:rsid w:val="00685BDE"/>
    <w:rsid w:val="00686626"/>
    <w:rsid w:val="006942C6"/>
    <w:rsid w:val="006A28DE"/>
    <w:rsid w:val="006A4A70"/>
    <w:rsid w:val="006B372A"/>
    <w:rsid w:val="006C70EF"/>
    <w:rsid w:val="006D2BD6"/>
    <w:rsid w:val="006F4652"/>
    <w:rsid w:val="007013C7"/>
    <w:rsid w:val="00703FAE"/>
    <w:rsid w:val="007107C3"/>
    <w:rsid w:val="007116FD"/>
    <w:rsid w:val="00713B3E"/>
    <w:rsid w:val="007318E6"/>
    <w:rsid w:val="00743828"/>
    <w:rsid w:val="007611A5"/>
    <w:rsid w:val="0078635E"/>
    <w:rsid w:val="007A5CE3"/>
    <w:rsid w:val="007B68E3"/>
    <w:rsid w:val="007C315D"/>
    <w:rsid w:val="007D0D72"/>
    <w:rsid w:val="007E4F56"/>
    <w:rsid w:val="007E724B"/>
    <w:rsid w:val="00800ED0"/>
    <w:rsid w:val="008277C3"/>
    <w:rsid w:val="00864DEC"/>
    <w:rsid w:val="00886321"/>
    <w:rsid w:val="008B2982"/>
    <w:rsid w:val="008B2FBA"/>
    <w:rsid w:val="008C0614"/>
    <w:rsid w:val="008C36E5"/>
    <w:rsid w:val="008D5EBA"/>
    <w:rsid w:val="008E37F3"/>
    <w:rsid w:val="008E725E"/>
    <w:rsid w:val="008F6586"/>
    <w:rsid w:val="0094548D"/>
    <w:rsid w:val="009457A7"/>
    <w:rsid w:val="00975B66"/>
    <w:rsid w:val="00977BEC"/>
    <w:rsid w:val="009867BD"/>
    <w:rsid w:val="00990E7A"/>
    <w:rsid w:val="009933AE"/>
    <w:rsid w:val="009A710A"/>
    <w:rsid w:val="009C0B2F"/>
    <w:rsid w:val="009D2531"/>
    <w:rsid w:val="009D6370"/>
    <w:rsid w:val="009D785A"/>
    <w:rsid w:val="009E6741"/>
    <w:rsid w:val="009F253E"/>
    <w:rsid w:val="00A07A45"/>
    <w:rsid w:val="00A07ED9"/>
    <w:rsid w:val="00A14F51"/>
    <w:rsid w:val="00A154FF"/>
    <w:rsid w:val="00A2533F"/>
    <w:rsid w:val="00A33E4D"/>
    <w:rsid w:val="00A40F1E"/>
    <w:rsid w:val="00A43077"/>
    <w:rsid w:val="00A45B00"/>
    <w:rsid w:val="00A55CF7"/>
    <w:rsid w:val="00A708EA"/>
    <w:rsid w:val="00A91B12"/>
    <w:rsid w:val="00A92F8A"/>
    <w:rsid w:val="00AA2FCA"/>
    <w:rsid w:val="00AA37A0"/>
    <w:rsid w:val="00AA39B6"/>
    <w:rsid w:val="00AC27C4"/>
    <w:rsid w:val="00AC6009"/>
    <w:rsid w:val="00AC64BA"/>
    <w:rsid w:val="00AF1BA0"/>
    <w:rsid w:val="00AF6655"/>
    <w:rsid w:val="00B22E6F"/>
    <w:rsid w:val="00B277BF"/>
    <w:rsid w:val="00B277C0"/>
    <w:rsid w:val="00B330BC"/>
    <w:rsid w:val="00B414F5"/>
    <w:rsid w:val="00B4566D"/>
    <w:rsid w:val="00B54E5C"/>
    <w:rsid w:val="00B855B0"/>
    <w:rsid w:val="00B86172"/>
    <w:rsid w:val="00BA15B2"/>
    <w:rsid w:val="00BB588C"/>
    <w:rsid w:val="00BC0A7E"/>
    <w:rsid w:val="00BC46AA"/>
    <w:rsid w:val="00BC5AF0"/>
    <w:rsid w:val="00BD61E0"/>
    <w:rsid w:val="00BE3D6E"/>
    <w:rsid w:val="00BF51EF"/>
    <w:rsid w:val="00C02011"/>
    <w:rsid w:val="00C20183"/>
    <w:rsid w:val="00C202EB"/>
    <w:rsid w:val="00C26B25"/>
    <w:rsid w:val="00C34370"/>
    <w:rsid w:val="00C5145E"/>
    <w:rsid w:val="00C65F71"/>
    <w:rsid w:val="00C70A2D"/>
    <w:rsid w:val="00C72687"/>
    <w:rsid w:val="00C73266"/>
    <w:rsid w:val="00C8214D"/>
    <w:rsid w:val="00C86CBF"/>
    <w:rsid w:val="00C958BD"/>
    <w:rsid w:val="00C96396"/>
    <w:rsid w:val="00CF6BDE"/>
    <w:rsid w:val="00D00804"/>
    <w:rsid w:val="00D04924"/>
    <w:rsid w:val="00D146FE"/>
    <w:rsid w:val="00D374A0"/>
    <w:rsid w:val="00D577AB"/>
    <w:rsid w:val="00D6332E"/>
    <w:rsid w:val="00D75F0B"/>
    <w:rsid w:val="00D80BE7"/>
    <w:rsid w:val="00DA66FC"/>
    <w:rsid w:val="00DA737C"/>
    <w:rsid w:val="00DC4A17"/>
    <w:rsid w:val="00DD5E01"/>
    <w:rsid w:val="00E0220E"/>
    <w:rsid w:val="00E37AD2"/>
    <w:rsid w:val="00E613CC"/>
    <w:rsid w:val="00E6687C"/>
    <w:rsid w:val="00E713B0"/>
    <w:rsid w:val="00E75DAD"/>
    <w:rsid w:val="00E76299"/>
    <w:rsid w:val="00E77099"/>
    <w:rsid w:val="00E978FE"/>
    <w:rsid w:val="00EB58AA"/>
    <w:rsid w:val="00EC2FDC"/>
    <w:rsid w:val="00EC67B6"/>
    <w:rsid w:val="00EE25AF"/>
    <w:rsid w:val="00F05415"/>
    <w:rsid w:val="00F0748E"/>
    <w:rsid w:val="00F130B1"/>
    <w:rsid w:val="00F143E5"/>
    <w:rsid w:val="00F219E3"/>
    <w:rsid w:val="00F22C4A"/>
    <w:rsid w:val="00F40CDE"/>
    <w:rsid w:val="00F4661F"/>
    <w:rsid w:val="00F60995"/>
    <w:rsid w:val="00F60BD7"/>
    <w:rsid w:val="00F701D4"/>
    <w:rsid w:val="00F73726"/>
    <w:rsid w:val="00F81FD8"/>
    <w:rsid w:val="00FA02DF"/>
    <w:rsid w:val="00FA2364"/>
    <w:rsid w:val="00FC2363"/>
    <w:rsid w:val="00FC78B4"/>
    <w:rsid w:val="00FE27F1"/>
    <w:rsid w:val="00FE604D"/>
    <w:rsid w:val="00FE7575"/>
    <w:rsid w:val="00FF7B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1B2EFCCE-F2CC-4EAE-8BBC-6EF669D3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588C"/>
    <w:rPr>
      <w:sz w:val="24"/>
      <w:szCs w:val="24"/>
    </w:rPr>
  </w:style>
  <w:style w:type="paragraph" w:styleId="Heading1">
    <w:name w:val="heading 1"/>
    <w:basedOn w:val="Normal"/>
    <w:link w:val="Heading1Char"/>
    <w:uiPriority w:val="99"/>
    <w:qFormat/>
    <w:rsid w:val="00BB588C"/>
    <w:pPr>
      <w:spacing w:before="100" w:beforeAutospacing="1" w:after="100" w:afterAutospacing="1"/>
      <w:outlineLvl w:val="0"/>
    </w:pPr>
    <w:rPr>
      <w:b/>
      <w:bCs/>
      <w:color w:val="000000"/>
      <w:kern w:val="36"/>
      <w:sz w:val="48"/>
      <w:szCs w:val="48"/>
    </w:rPr>
  </w:style>
  <w:style w:type="paragraph" w:styleId="Heading2">
    <w:name w:val="heading 2"/>
    <w:basedOn w:val="Normal"/>
    <w:next w:val="Normal"/>
    <w:link w:val="Heading2Char"/>
    <w:uiPriority w:val="99"/>
    <w:qFormat/>
    <w:rsid w:val="00BB588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B588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4EA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A4EA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A4EA5"/>
    <w:rPr>
      <w:rFonts w:ascii="Cambria" w:hAnsi="Cambria" w:cs="Times New Roman"/>
      <w:b/>
      <w:bCs/>
      <w:sz w:val="26"/>
      <w:szCs w:val="26"/>
    </w:rPr>
  </w:style>
  <w:style w:type="paragraph" w:styleId="NormalWeb">
    <w:name w:val="Normal (Web)"/>
    <w:basedOn w:val="Normal"/>
    <w:uiPriority w:val="99"/>
    <w:rsid w:val="00BB588C"/>
    <w:pPr>
      <w:spacing w:before="100" w:beforeAutospacing="1" w:after="100" w:afterAutospacing="1"/>
    </w:pPr>
    <w:rPr>
      <w:color w:val="000000"/>
    </w:rPr>
  </w:style>
  <w:style w:type="paragraph" w:styleId="ListParagraph">
    <w:name w:val="List Paragraph"/>
    <w:basedOn w:val="Normal"/>
    <w:uiPriority w:val="99"/>
    <w:qFormat/>
    <w:rsid w:val="00B277BF"/>
    <w:pPr>
      <w:ind w:left="720"/>
      <w:contextualSpacing/>
    </w:pPr>
  </w:style>
  <w:style w:type="character" w:styleId="Hyperlink">
    <w:name w:val="Hyperlink"/>
    <w:basedOn w:val="DefaultParagraphFont"/>
    <w:uiPriority w:val="99"/>
    <w:rsid w:val="001B721E"/>
    <w:rPr>
      <w:rFonts w:cs="Times New Roman"/>
      <w:color w:val="0000FF"/>
      <w:u w:val="single"/>
    </w:rPr>
  </w:style>
  <w:style w:type="paragraph" w:styleId="BodyText2">
    <w:name w:val="Body Text 2"/>
    <w:basedOn w:val="Normal"/>
    <w:link w:val="BodyText2Char"/>
    <w:uiPriority w:val="99"/>
    <w:rsid w:val="001B721E"/>
    <w:pPr>
      <w:suppressAutoHyphens/>
      <w:ind w:left="720"/>
    </w:pPr>
    <w:rPr>
      <w:kern w:val="1"/>
      <w:lang w:val="en-US" w:eastAsia="ar-SA"/>
    </w:rPr>
  </w:style>
  <w:style w:type="character" w:customStyle="1" w:styleId="BodyText2Char">
    <w:name w:val="Body Text 2 Char"/>
    <w:basedOn w:val="DefaultParagraphFont"/>
    <w:link w:val="BodyText2"/>
    <w:uiPriority w:val="99"/>
    <w:locked/>
    <w:rsid w:val="001B721E"/>
    <w:rPr>
      <w:rFonts w:cs="Times New Roman"/>
      <w:kern w:val="1"/>
      <w:sz w:val="24"/>
      <w:szCs w:val="24"/>
      <w:lang w:eastAsia="ar-SA" w:bidi="ar-SA"/>
    </w:rPr>
  </w:style>
  <w:style w:type="paragraph" w:styleId="Footer">
    <w:name w:val="footer"/>
    <w:basedOn w:val="Normal"/>
    <w:link w:val="FooterChar"/>
    <w:autoRedefine/>
    <w:uiPriority w:val="99"/>
    <w:rsid w:val="00DA66FC"/>
    <w:pPr>
      <w:tabs>
        <w:tab w:val="center" w:pos="4320"/>
        <w:tab w:val="right" w:pos="8640"/>
      </w:tabs>
      <w:suppressAutoHyphens/>
      <w:jc w:val="center"/>
    </w:pPr>
    <w:rPr>
      <w:lang w:val="en-US" w:eastAsia="ar-SA"/>
    </w:rPr>
  </w:style>
  <w:style w:type="character" w:customStyle="1" w:styleId="FooterChar">
    <w:name w:val="Footer Char"/>
    <w:basedOn w:val="DefaultParagraphFont"/>
    <w:link w:val="Footer"/>
    <w:uiPriority w:val="99"/>
    <w:locked/>
    <w:rsid w:val="00AA39B6"/>
    <w:rPr>
      <w:rFonts w:cs="Times New Roman"/>
      <w:sz w:val="24"/>
      <w:lang w:val="en-US" w:eastAsia="ar-SA" w:bidi="ar-SA"/>
    </w:rPr>
  </w:style>
  <w:style w:type="paragraph" w:styleId="Header">
    <w:name w:val="header"/>
    <w:basedOn w:val="Normal"/>
    <w:link w:val="HeaderChar"/>
    <w:uiPriority w:val="99"/>
    <w:rsid w:val="00134111"/>
    <w:pPr>
      <w:tabs>
        <w:tab w:val="center" w:pos="4680"/>
        <w:tab w:val="right" w:pos="9360"/>
      </w:tabs>
    </w:pPr>
  </w:style>
  <w:style w:type="character" w:customStyle="1" w:styleId="HeaderChar">
    <w:name w:val="Header Char"/>
    <w:basedOn w:val="DefaultParagraphFont"/>
    <w:link w:val="Header"/>
    <w:uiPriority w:val="99"/>
    <w:locked/>
    <w:rsid w:val="00134111"/>
    <w:rPr>
      <w:rFonts w:cs="Times New Roman"/>
      <w:sz w:val="24"/>
      <w:szCs w:val="24"/>
    </w:rPr>
  </w:style>
  <w:style w:type="table" w:styleId="TableGrid">
    <w:name w:val="Table Grid"/>
    <w:basedOn w:val="TableNormal"/>
    <w:uiPriority w:val="99"/>
    <w:rsid w:val="005C52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locked/>
    <w:rsid w:val="002C139E"/>
    <w:pPr>
      <w:suppressAutoHyphens/>
      <w:spacing w:before="240" w:after="60"/>
      <w:ind w:left="187" w:hanging="187"/>
    </w:pPr>
    <w:rPr>
      <w:b/>
      <w:kern w:val="2"/>
      <w:u w:val="single"/>
      <w:lang w:val="en-US" w:eastAsia="ar-SA"/>
    </w:rPr>
  </w:style>
  <w:style w:type="character" w:styleId="UnresolvedMention">
    <w:name w:val="Unresolved Mention"/>
    <w:basedOn w:val="DefaultParagraphFont"/>
    <w:uiPriority w:val="99"/>
    <w:semiHidden/>
    <w:unhideWhenUsed/>
    <w:rsid w:val="000A2D1D"/>
    <w:rPr>
      <w:color w:val="808080"/>
      <w:shd w:val="clear" w:color="auto" w:fill="E6E6E6"/>
    </w:rPr>
  </w:style>
  <w:style w:type="paragraph" w:styleId="BalloonText">
    <w:name w:val="Balloon Text"/>
    <w:basedOn w:val="Normal"/>
    <w:link w:val="BalloonTextChar"/>
    <w:uiPriority w:val="99"/>
    <w:semiHidden/>
    <w:unhideWhenUsed/>
    <w:rsid w:val="00645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02011">
      <w:marLeft w:val="0"/>
      <w:marRight w:val="0"/>
      <w:marTop w:val="0"/>
      <w:marBottom w:val="0"/>
      <w:divBdr>
        <w:top w:val="none" w:sz="0" w:space="0" w:color="auto"/>
        <w:left w:val="none" w:sz="0" w:space="0" w:color="auto"/>
        <w:bottom w:val="none" w:sz="0" w:space="0" w:color="auto"/>
        <w:right w:val="none" w:sz="0" w:space="0" w:color="auto"/>
      </w:divBdr>
      <w:divsChild>
        <w:div w:id="1199902012">
          <w:marLeft w:val="720"/>
          <w:marRight w:val="720"/>
          <w:marTop w:val="100"/>
          <w:marBottom w:val="100"/>
          <w:divBdr>
            <w:top w:val="none" w:sz="0" w:space="0" w:color="auto"/>
            <w:left w:val="none" w:sz="0" w:space="0" w:color="auto"/>
            <w:bottom w:val="none" w:sz="0" w:space="0" w:color="auto"/>
            <w:right w:val="none" w:sz="0" w:space="0" w:color="auto"/>
          </w:divBdr>
          <w:divsChild>
            <w:div w:id="1199902013">
              <w:marLeft w:val="720"/>
              <w:marRight w:val="720"/>
              <w:marTop w:val="100"/>
              <w:marBottom w:val="100"/>
              <w:divBdr>
                <w:top w:val="none" w:sz="0" w:space="0" w:color="auto"/>
                <w:left w:val="none" w:sz="0" w:space="0" w:color="auto"/>
                <w:bottom w:val="none" w:sz="0" w:space="0" w:color="auto"/>
                <w:right w:val="none" w:sz="0" w:space="0" w:color="auto"/>
              </w:divBdr>
              <w:divsChild>
                <w:div w:id="119990201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99902017">
      <w:marLeft w:val="0"/>
      <w:marRight w:val="0"/>
      <w:marTop w:val="0"/>
      <w:marBottom w:val="0"/>
      <w:divBdr>
        <w:top w:val="none" w:sz="0" w:space="0" w:color="auto"/>
        <w:left w:val="none" w:sz="0" w:space="0" w:color="auto"/>
        <w:bottom w:val="none" w:sz="0" w:space="0" w:color="auto"/>
        <w:right w:val="none" w:sz="0" w:space="0" w:color="auto"/>
      </w:divBdr>
      <w:divsChild>
        <w:div w:id="1199902018">
          <w:marLeft w:val="0"/>
          <w:marRight w:val="0"/>
          <w:marTop w:val="0"/>
          <w:marBottom w:val="0"/>
          <w:divBdr>
            <w:top w:val="none" w:sz="0" w:space="0" w:color="auto"/>
            <w:left w:val="none" w:sz="0" w:space="0" w:color="auto"/>
            <w:bottom w:val="none" w:sz="0" w:space="0" w:color="auto"/>
            <w:right w:val="none" w:sz="0" w:space="0" w:color="auto"/>
          </w:divBdr>
          <w:divsChild>
            <w:div w:id="1199902024">
              <w:marLeft w:val="0"/>
              <w:marRight w:val="0"/>
              <w:marTop w:val="0"/>
              <w:marBottom w:val="0"/>
              <w:divBdr>
                <w:top w:val="none" w:sz="0" w:space="0" w:color="auto"/>
                <w:left w:val="none" w:sz="0" w:space="0" w:color="auto"/>
                <w:bottom w:val="none" w:sz="0" w:space="0" w:color="auto"/>
                <w:right w:val="none" w:sz="0" w:space="0" w:color="auto"/>
              </w:divBdr>
              <w:divsChild>
                <w:div w:id="1199902022">
                  <w:marLeft w:val="0"/>
                  <w:marRight w:val="0"/>
                  <w:marTop w:val="0"/>
                  <w:marBottom w:val="0"/>
                  <w:divBdr>
                    <w:top w:val="none" w:sz="0" w:space="0" w:color="auto"/>
                    <w:left w:val="none" w:sz="0" w:space="0" w:color="auto"/>
                    <w:bottom w:val="none" w:sz="0" w:space="0" w:color="auto"/>
                    <w:right w:val="none" w:sz="0" w:space="0" w:color="auto"/>
                  </w:divBdr>
                  <w:divsChild>
                    <w:div w:id="1199902020">
                      <w:marLeft w:val="0"/>
                      <w:marRight w:val="0"/>
                      <w:marTop w:val="0"/>
                      <w:marBottom w:val="0"/>
                      <w:divBdr>
                        <w:top w:val="none" w:sz="0" w:space="0" w:color="auto"/>
                        <w:left w:val="none" w:sz="0" w:space="0" w:color="auto"/>
                        <w:bottom w:val="none" w:sz="0" w:space="0" w:color="auto"/>
                        <w:right w:val="none" w:sz="0" w:space="0" w:color="auto"/>
                      </w:divBdr>
                      <w:divsChild>
                        <w:div w:id="1199902021">
                          <w:marLeft w:val="0"/>
                          <w:marRight w:val="0"/>
                          <w:marTop w:val="0"/>
                          <w:marBottom w:val="0"/>
                          <w:divBdr>
                            <w:top w:val="none" w:sz="0" w:space="0" w:color="auto"/>
                            <w:left w:val="none" w:sz="0" w:space="0" w:color="auto"/>
                            <w:bottom w:val="none" w:sz="0" w:space="0" w:color="auto"/>
                            <w:right w:val="none" w:sz="0" w:space="0" w:color="auto"/>
                          </w:divBdr>
                          <w:divsChild>
                            <w:div w:id="1199902015">
                              <w:marLeft w:val="0"/>
                              <w:marRight w:val="0"/>
                              <w:marTop w:val="0"/>
                              <w:marBottom w:val="0"/>
                              <w:divBdr>
                                <w:top w:val="none" w:sz="0" w:space="0" w:color="auto"/>
                                <w:left w:val="none" w:sz="0" w:space="0" w:color="auto"/>
                                <w:bottom w:val="none" w:sz="0" w:space="0" w:color="auto"/>
                                <w:right w:val="none" w:sz="0" w:space="0" w:color="auto"/>
                              </w:divBdr>
                            </w:div>
                            <w:div w:id="1199902016">
                              <w:marLeft w:val="0"/>
                              <w:marRight w:val="0"/>
                              <w:marTop w:val="0"/>
                              <w:marBottom w:val="0"/>
                              <w:divBdr>
                                <w:top w:val="none" w:sz="0" w:space="0" w:color="auto"/>
                                <w:left w:val="none" w:sz="0" w:space="0" w:color="auto"/>
                                <w:bottom w:val="none" w:sz="0" w:space="0" w:color="auto"/>
                                <w:right w:val="none" w:sz="0" w:space="0" w:color="auto"/>
                              </w:divBdr>
                            </w:div>
                            <w:div w:id="1199902019">
                              <w:marLeft w:val="0"/>
                              <w:marRight w:val="0"/>
                              <w:marTop w:val="0"/>
                              <w:marBottom w:val="0"/>
                              <w:divBdr>
                                <w:top w:val="none" w:sz="0" w:space="0" w:color="auto"/>
                                <w:left w:val="none" w:sz="0" w:space="0" w:color="auto"/>
                                <w:bottom w:val="none" w:sz="0" w:space="0" w:color="auto"/>
                                <w:right w:val="none" w:sz="0" w:space="0" w:color="auto"/>
                              </w:divBdr>
                            </w:div>
                            <w:div w:id="11999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902026">
      <w:marLeft w:val="0"/>
      <w:marRight w:val="0"/>
      <w:marTop w:val="0"/>
      <w:marBottom w:val="0"/>
      <w:divBdr>
        <w:top w:val="none" w:sz="0" w:space="0" w:color="auto"/>
        <w:left w:val="none" w:sz="0" w:space="0" w:color="auto"/>
        <w:bottom w:val="none" w:sz="0" w:space="0" w:color="auto"/>
        <w:right w:val="none" w:sz="0" w:space="0" w:color="auto"/>
      </w:divBdr>
      <w:divsChild>
        <w:div w:id="1199902025">
          <w:marLeft w:val="0"/>
          <w:marRight w:val="0"/>
          <w:marTop w:val="0"/>
          <w:marBottom w:val="0"/>
          <w:divBdr>
            <w:top w:val="none" w:sz="0" w:space="0" w:color="auto"/>
            <w:left w:val="none" w:sz="0" w:space="0" w:color="auto"/>
            <w:bottom w:val="none" w:sz="0" w:space="0" w:color="auto"/>
            <w:right w:val="none" w:sz="0" w:space="0" w:color="auto"/>
          </w:divBdr>
        </w:div>
        <w:div w:id="1199902027">
          <w:marLeft w:val="0"/>
          <w:marRight w:val="0"/>
          <w:marTop w:val="0"/>
          <w:marBottom w:val="0"/>
          <w:divBdr>
            <w:top w:val="none" w:sz="0" w:space="0" w:color="auto"/>
            <w:left w:val="none" w:sz="0" w:space="0" w:color="auto"/>
            <w:bottom w:val="none" w:sz="0" w:space="0" w:color="auto"/>
            <w:right w:val="none" w:sz="0" w:space="0" w:color="auto"/>
          </w:divBdr>
        </w:div>
        <w:div w:id="1199902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rr@live.ca" TargetMode="External"/><Relationship Id="rId13" Type="http://schemas.openxmlformats.org/officeDocument/2006/relationships/hyperlink" Target="mailto:bwhitey@mymts.net" TargetMode="External"/><Relationship Id="rId18" Type="http://schemas.openxmlformats.org/officeDocument/2006/relationships/hyperlink" Target="mailto:goaldy5@mymts.ne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rob@outfitters.ca" TargetMode="External"/><Relationship Id="rId7" Type="http://schemas.openxmlformats.org/officeDocument/2006/relationships/hyperlink" Target="mailto:vlgingell@gmail.com" TargetMode="External"/><Relationship Id="rId12" Type="http://schemas.openxmlformats.org/officeDocument/2006/relationships/hyperlink" Target="mailto:Glentin70@gmail.com" TargetMode="External"/><Relationship Id="rId17" Type="http://schemas.openxmlformats.org/officeDocument/2006/relationships/hyperlink" Target="mailto:neljoy@mts.ne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k.luke@shaw.ca" TargetMode="External"/><Relationship Id="rId20" Type="http://schemas.openxmlformats.org/officeDocument/2006/relationships/hyperlink" Target="mailto:dustyfrom@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ie.from@f55f.com" TargetMode="External"/><Relationship Id="rId24" Type="http://schemas.openxmlformats.org/officeDocument/2006/relationships/hyperlink" Target="mailto:magnan09paul@gmail.com" TargetMode="External"/><Relationship Id="rId5" Type="http://schemas.openxmlformats.org/officeDocument/2006/relationships/footnotes" Target="footnotes.xml"/><Relationship Id="rId15" Type="http://schemas.openxmlformats.org/officeDocument/2006/relationships/hyperlink" Target="mailto:nwfalconslax@gmail.com" TargetMode="External"/><Relationship Id="rId23" Type="http://schemas.openxmlformats.org/officeDocument/2006/relationships/hyperlink" Target="mailto:lacrosse@sportmanitoba.ca" TargetMode="External"/><Relationship Id="rId10" Type="http://schemas.openxmlformats.org/officeDocument/2006/relationships/hyperlink" Target="mailto:vlgingell@gmail.com" TargetMode="External"/><Relationship Id="rId19" Type="http://schemas.openxmlformats.org/officeDocument/2006/relationships/hyperlink" Target="mailto:nor19fon@gmail.com" TargetMode="External"/><Relationship Id="rId4" Type="http://schemas.openxmlformats.org/officeDocument/2006/relationships/webSettings" Target="webSettings.xml"/><Relationship Id="rId9" Type="http://schemas.openxmlformats.org/officeDocument/2006/relationships/hyperlink" Target="mailto:serge@pmc-insurance.com" TargetMode="External"/><Relationship Id="rId14" Type="http://schemas.openxmlformats.org/officeDocument/2006/relationships/hyperlink" Target="mailto:jcriddell@mymts.net" TargetMode="External"/><Relationship Id="rId22" Type="http://schemas.openxmlformats.org/officeDocument/2006/relationships/hyperlink" Target="mailto:paul@nativusener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RRLA AGM AGENDA</vt:lpstr>
    </vt:vector>
  </TitlesOfParts>
  <Company>Brains II Canada Inc</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RRLA AGM AGENDA</dc:title>
  <dc:subject/>
  <dc:creator>Rick Wilson</dc:creator>
  <cp:keywords/>
  <dc:description/>
  <cp:lastModifiedBy>Laurie From</cp:lastModifiedBy>
  <cp:revision>27</cp:revision>
  <cp:lastPrinted>2018-01-15T20:30:00Z</cp:lastPrinted>
  <dcterms:created xsi:type="dcterms:W3CDTF">2017-11-28T16:42:00Z</dcterms:created>
  <dcterms:modified xsi:type="dcterms:W3CDTF">2017-11-29T01:33:00Z</dcterms:modified>
</cp:coreProperties>
</file>