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DD" w:rsidRPr="00AA39B6" w:rsidRDefault="00944BDD" w:rsidP="00944BDD">
      <w:pPr>
        <w:spacing w:beforeAutospacing="1" w:after="100" w:afterAutospacing="1"/>
        <w:jc w:val="center"/>
        <w:outlineLvl w:val="0"/>
        <w:rPr>
          <w:rFonts w:ascii="Arial" w:hAnsi="Arial" w:cs="Arial"/>
          <w:b/>
          <w:bCs/>
          <w:color w:val="000000"/>
          <w:kern w:val="36"/>
          <w:sz w:val="44"/>
          <w:szCs w:val="48"/>
        </w:rPr>
      </w:pPr>
      <w:bookmarkStart w:id="0" w:name="_Hlk506914812"/>
      <w:r>
        <w:rPr>
          <w:rFonts w:ascii="Arial" w:hAnsi="Arial" w:cs="Arial"/>
          <w:b/>
          <w:bCs/>
          <w:color w:val="000000"/>
          <w:kern w:val="36"/>
          <w:sz w:val="33"/>
          <w:szCs w:val="33"/>
        </w:rPr>
        <w:t>RRLA Meeting Agenda</w:t>
      </w:r>
    </w:p>
    <w:p w:rsidR="00944BDD" w:rsidRPr="00E84D32" w:rsidRDefault="00944BDD" w:rsidP="00944BDD">
      <w:pPr>
        <w:pStyle w:val="Heading3"/>
        <w:jc w:val="center"/>
        <w:rPr>
          <w:bCs w:val="0"/>
          <w:color w:val="000000"/>
          <w:sz w:val="24"/>
          <w:szCs w:val="24"/>
        </w:rPr>
      </w:pPr>
      <w:r w:rsidRPr="00E84D32">
        <w:rPr>
          <w:bCs w:val="0"/>
          <w:color w:val="000000"/>
          <w:sz w:val="24"/>
          <w:szCs w:val="24"/>
        </w:rPr>
        <w:t xml:space="preserve">Sport </w:t>
      </w:r>
      <w:smartTag w:uri="urn:schemas-microsoft-com:office:smarttags" w:element="State">
        <w:smartTag w:uri="urn:schemas-microsoft-com:office:smarttags" w:element="place">
          <w:r w:rsidRPr="00E84D32">
            <w:rPr>
              <w:bCs w:val="0"/>
              <w:color w:val="000000"/>
              <w:sz w:val="24"/>
              <w:szCs w:val="24"/>
            </w:rPr>
            <w:t>Manitoba</w:t>
          </w:r>
        </w:smartTag>
      </w:smartTag>
      <w:r w:rsidRPr="00E84D32">
        <w:rPr>
          <w:bCs w:val="0"/>
          <w:color w:val="000000"/>
          <w:sz w:val="24"/>
          <w:szCs w:val="24"/>
        </w:rPr>
        <w:t xml:space="preserve"> </w:t>
      </w:r>
    </w:p>
    <w:p w:rsidR="00944BDD" w:rsidRPr="00077BBB" w:rsidRDefault="00944BDD" w:rsidP="00944BDD">
      <w:pPr>
        <w:pStyle w:val="Heading3"/>
        <w:jc w:val="center"/>
        <w:rPr>
          <w:bCs w:val="0"/>
          <w:color w:val="000000"/>
          <w:sz w:val="22"/>
          <w:szCs w:val="20"/>
        </w:rPr>
      </w:pPr>
      <w:r>
        <w:rPr>
          <w:bCs w:val="0"/>
          <w:color w:val="000000"/>
          <w:sz w:val="22"/>
          <w:szCs w:val="20"/>
        </w:rPr>
        <w:t>Conference Room B</w:t>
      </w:r>
    </w:p>
    <w:p w:rsidR="00944BDD" w:rsidRPr="00AA39B6" w:rsidRDefault="00944BDD" w:rsidP="00944BDD">
      <w:pPr>
        <w:pStyle w:val="Heading3"/>
        <w:jc w:val="center"/>
        <w:rPr>
          <w:sz w:val="24"/>
          <w:szCs w:val="24"/>
        </w:rPr>
      </w:pPr>
      <w:r>
        <w:rPr>
          <w:sz w:val="24"/>
          <w:szCs w:val="24"/>
        </w:rPr>
        <w:t>Tuesday February 20 @ 6:00 PM</w:t>
      </w:r>
    </w:p>
    <w:p w:rsidR="00944BDD" w:rsidRPr="00B61421" w:rsidRDefault="00944BDD" w:rsidP="00944BDD">
      <w:pPr>
        <w:spacing w:before="100" w:beforeAutospacing="1"/>
        <w:rPr>
          <w:rFonts w:ascii="Arial" w:hAnsi="Arial" w:cs="Arial"/>
          <w:b/>
          <w:color w:val="000000"/>
          <w:sz w:val="22"/>
          <w:szCs w:val="22"/>
        </w:rPr>
      </w:pPr>
      <w:r w:rsidRPr="00B61421">
        <w:rPr>
          <w:rFonts w:ascii="Arial" w:hAnsi="Arial" w:cs="Arial"/>
          <w:b/>
          <w:color w:val="000000"/>
          <w:sz w:val="22"/>
          <w:szCs w:val="22"/>
        </w:rPr>
        <w:t xml:space="preserve">ATTENDANCE: </w:t>
      </w:r>
    </w:p>
    <w:p w:rsidR="00944BDD" w:rsidRPr="00AA39B6" w:rsidRDefault="00944BDD" w:rsidP="00944BDD">
      <w:pPr>
        <w:rPr>
          <w:rFonts w:ascii="Arial" w:hAnsi="Arial" w:cs="Arial"/>
          <w:color w:val="000000"/>
          <w:sz w:val="22"/>
          <w:szCs w:val="22"/>
        </w:rPr>
      </w:pPr>
    </w:p>
    <w:p w:rsidR="00944BDD" w:rsidRPr="00AA39B6" w:rsidRDefault="00944BDD" w:rsidP="00944BDD">
      <w:pPr>
        <w:pStyle w:val="BodyText2"/>
        <w:rPr>
          <w:rFonts w:ascii="Arial" w:hAnsi="Arial" w:cs="Arial"/>
        </w:rPr>
      </w:pPr>
    </w:p>
    <w:p w:rsidR="00944BDD" w:rsidRPr="00AA39B6" w:rsidRDefault="00944BDD" w:rsidP="00944BDD">
      <w:pPr>
        <w:pStyle w:val="BodyText2"/>
        <w:rPr>
          <w:rFonts w:ascii="Arial" w:hAnsi="Arial" w:cs="Arial"/>
          <w:b/>
        </w:rPr>
      </w:pPr>
      <w:r w:rsidRPr="00AA39B6">
        <w:rPr>
          <w:rFonts w:ascii="Arial" w:hAnsi="Arial" w:cs="Arial"/>
          <w:b/>
        </w:rPr>
        <w:t>Board Members:</w:t>
      </w:r>
    </w:p>
    <w:tbl>
      <w:tblPr>
        <w:tblW w:w="10349"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91"/>
        <w:gridCol w:w="2700"/>
        <w:gridCol w:w="3600"/>
        <w:gridCol w:w="1758"/>
      </w:tblGrid>
      <w:tr w:rsidR="00944BDD" w:rsidRPr="00AA39B6" w:rsidTr="00263D5A">
        <w:trPr>
          <w:tblHeader/>
          <w:tblCellSpacing w:w="7" w:type="dxa"/>
        </w:trPr>
        <w:tc>
          <w:tcPr>
            <w:tcW w:w="2270" w:type="dxa"/>
            <w:tcBorders>
              <w:top w:val="outset" w:sz="6" w:space="0" w:color="FF0000"/>
            </w:tcBorders>
            <w:vAlign w:val="center"/>
          </w:tcPr>
          <w:p w:rsidR="00944BDD" w:rsidRPr="00AA39B6" w:rsidRDefault="00944BDD" w:rsidP="00263D5A">
            <w:pPr>
              <w:jc w:val="center"/>
              <w:rPr>
                <w:rFonts w:ascii="Arial" w:hAnsi="Arial" w:cs="Arial"/>
              </w:rPr>
            </w:pPr>
            <w:r w:rsidRPr="00AA39B6">
              <w:rPr>
                <w:rFonts w:ascii="Arial" w:hAnsi="Arial" w:cs="Arial"/>
              </w:rPr>
              <w:t>Name</w:t>
            </w:r>
          </w:p>
        </w:tc>
        <w:tc>
          <w:tcPr>
            <w:tcW w:w="2686" w:type="dxa"/>
            <w:tcBorders>
              <w:top w:val="outset" w:sz="6" w:space="0" w:color="FF0000"/>
            </w:tcBorders>
            <w:vAlign w:val="center"/>
          </w:tcPr>
          <w:p w:rsidR="00944BDD" w:rsidRPr="00AA39B6" w:rsidRDefault="00944BDD" w:rsidP="00263D5A">
            <w:pPr>
              <w:jc w:val="center"/>
              <w:rPr>
                <w:rFonts w:ascii="Arial" w:hAnsi="Arial" w:cs="Arial"/>
              </w:rPr>
            </w:pPr>
            <w:r w:rsidRPr="00AA39B6">
              <w:rPr>
                <w:rFonts w:ascii="Arial" w:hAnsi="Arial" w:cs="Arial"/>
              </w:rPr>
              <w:t>Title</w:t>
            </w:r>
          </w:p>
        </w:tc>
        <w:tc>
          <w:tcPr>
            <w:tcW w:w="3586" w:type="dxa"/>
            <w:tcBorders>
              <w:top w:val="outset" w:sz="6" w:space="0" w:color="FF0000"/>
            </w:tcBorders>
            <w:vAlign w:val="center"/>
          </w:tcPr>
          <w:p w:rsidR="00944BDD" w:rsidRPr="00AA39B6" w:rsidRDefault="00944BDD" w:rsidP="00263D5A">
            <w:pPr>
              <w:jc w:val="center"/>
              <w:rPr>
                <w:rFonts w:ascii="Arial" w:hAnsi="Arial" w:cs="Arial"/>
              </w:rPr>
            </w:pPr>
            <w:r w:rsidRPr="00AA39B6">
              <w:rPr>
                <w:rFonts w:ascii="Arial" w:hAnsi="Arial" w:cs="Arial"/>
              </w:rPr>
              <w:t>Email Address</w:t>
            </w:r>
          </w:p>
        </w:tc>
        <w:tc>
          <w:tcPr>
            <w:tcW w:w="1737" w:type="dxa"/>
            <w:tcBorders>
              <w:top w:val="outset" w:sz="6" w:space="0" w:color="FF0000"/>
            </w:tcBorders>
            <w:vAlign w:val="center"/>
          </w:tcPr>
          <w:p w:rsidR="00944BDD" w:rsidRPr="00AA39B6" w:rsidRDefault="00944BDD" w:rsidP="00263D5A">
            <w:pPr>
              <w:jc w:val="center"/>
              <w:rPr>
                <w:rFonts w:ascii="Arial" w:hAnsi="Arial" w:cs="Arial"/>
              </w:rPr>
            </w:pPr>
            <w:r w:rsidRPr="00AA39B6">
              <w:rPr>
                <w:rFonts w:ascii="Arial" w:hAnsi="Arial" w:cs="Arial"/>
              </w:rPr>
              <w:t>Phone</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Andrew Jolly</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President</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7" w:history="1">
              <w:r w:rsidR="00944BDD" w:rsidRPr="00AA472D">
                <w:rPr>
                  <w:rStyle w:val="Hyperlink"/>
                  <w:rFonts w:ascii="Arial" w:hAnsi="Arial" w:cs="Arial"/>
                  <w:sz w:val="22"/>
                  <w:szCs w:val="22"/>
                </w:rPr>
                <w:t>sidewinders@shaw.ca</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204-253-5951</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Steve Cumpsty</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Vice-President</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8" w:history="1">
              <w:r w:rsidR="00944BDD" w:rsidRPr="00AA472D">
                <w:rPr>
                  <w:rStyle w:val="Hyperlink"/>
                  <w:rFonts w:ascii="Arial" w:hAnsi="Arial" w:cs="Arial"/>
                  <w:color w:val="auto"/>
                  <w:sz w:val="22"/>
                  <w:szCs w:val="22"/>
                  <w:u w:val="none"/>
                </w:rPr>
                <w:t>sjrr@live.ca</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204-805-4115</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Serge Balcaen</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Past Vice-President</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9" w:history="1">
              <w:r w:rsidR="00944BDD" w:rsidRPr="00AA472D">
                <w:rPr>
                  <w:rStyle w:val="Hyperlink"/>
                  <w:rFonts w:ascii="Arial" w:hAnsi="Arial" w:cs="Arial"/>
                  <w:color w:val="auto"/>
                  <w:sz w:val="22"/>
                  <w:szCs w:val="22"/>
                  <w:u w:val="none"/>
                </w:rPr>
                <w:t>serge@pmc-insurance.com</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204-955-9060</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Valerie Gingell</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Treasurer / Registrar</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10" w:history="1">
              <w:r w:rsidR="00944BDD" w:rsidRPr="00AA472D">
                <w:rPr>
                  <w:rStyle w:val="Hyperlink"/>
                  <w:rFonts w:ascii="Arial" w:hAnsi="Arial" w:cs="Arial"/>
                  <w:color w:val="auto"/>
                  <w:sz w:val="22"/>
                  <w:szCs w:val="22"/>
                  <w:u w:val="none"/>
                </w:rPr>
                <w:t>vlgingell@gmail.com</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204-223-8377</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Laurie From</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Secretary</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11" w:history="1">
              <w:r w:rsidR="00944BDD" w:rsidRPr="00AA472D">
                <w:rPr>
                  <w:rStyle w:val="Hyperlink"/>
                  <w:rFonts w:ascii="Arial" w:hAnsi="Arial" w:cs="Arial"/>
                  <w:color w:val="auto"/>
                  <w:sz w:val="22"/>
                  <w:szCs w:val="22"/>
                  <w:u w:val="none"/>
                </w:rPr>
                <w:t>Laurie.from@f55f.com</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204-782-2631</w:t>
            </w:r>
          </w:p>
        </w:tc>
      </w:tr>
      <w:tr w:rsidR="00944BDD" w:rsidRPr="00AA39B6" w:rsidTr="00263D5A">
        <w:trPr>
          <w:tblCellSpacing w:w="7" w:type="dxa"/>
        </w:trPr>
        <w:tc>
          <w:tcPr>
            <w:tcW w:w="2270" w:type="dxa"/>
            <w:vAlign w:val="center"/>
          </w:tcPr>
          <w:p w:rsidR="00944BDD" w:rsidRPr="00B734A2" w:rsidRDefault="00944BDD" w:rsidP="00263D5A">
            <w:pPr>
              <w:spacing w:before="100" w:beforeAutospacing="1" w:after="100" w:afterAutospacing="1"/>
              <w:jc w:val="center"/>
              <w:rPr>
                <w:rFonts w:ascii="Arial" w:hAnsi="Arial" w:cs="Arial"/>
                <w:sz w:val="22"/>
                <w:szCs w:val="22"/>
                <w:highlight w:val="yellow"/>
              </w:rPr>
            </w:pPr>
            <w:r w:rsidRPr="00B734A2">
              <w:rPr>
                <w:rFonts w:ascii="Arial" w:hAnsi="Arial" w:cs="Arial"/>
                <w:sz w:val="22"/>
                <w:szCs w:val="22"/>
                <w:highlight w:val="yellow"/>
              </w:rPr>
              <w:t>Glenn Tinley</w:t>
            </w:r>
          </w:p>
        </w:tc>
        <w:tc>
          <w:tcPr>
            <w:tcW w:w="2686" w:type="dxa"/>
            <w:vAlign w:val="center"/>
          </w:tcPr>
          <w:p w:rsidR="00944BDD" w:rsidRPr="00B734A2" w:rsidRDefault="00944BDD" w:rsidP="00263D5A">
            <w:pPr>
              <w:spacing w:before="100" w:beforeAutospacing="1" w:after="100" w:afterAutospacing="1"/>
              <w:jc w:val="center"/>
              <w:rPr>
                <w:rFonts w:ascii="Arial" w:hAnsi="Arial" w:cs="Arial"/>
                <w:sz w:val="22"/>
                <w:szCs w:val="22"/>
                <w:highlight w:val="yellow"/>
              </w:rPr>
            </w:pPr>
            <w:r w:rsidRPr="00B734A2">
              <w:rPr>
                <w:rFonts w:ascii="Arial" w:hAnsi="Arial" w:cs="Arial"/>
                <w:sz w:val="22"/>
                <w:szCs w:val="22"/>
                <w:highlight w:val="yellow"/>
              </w:rPr>
              <w:t>Marketing/Media/Website</w:t>
            </w:r>
          </w:p>
        </w:tc>
        <w:tc>
          <w:tcPr>
            <w:tcW w:w="3586" w:type="dxa"/>
            <w:vAlign w:val="center"/>
          </w:tcPr>
          <w:p w:rsidR="00944BDD" w:rsidRPr="00B734A2" w:rsidRDefault="00944BDD" w:rsidP="00263D5A">
            <w:pPr>
              <w:spacing w:before="100" w:beforeAutospacing="1" w:after="100" w:afterAutospacing="1"/>
              <w:jc w:val="center"/>
              <w:rPr>
                <w:rFonts w:ascii="Arial" w:hAnsi="Arial" w:cs="Arial"/>
                <w:sz w:val="22"/>
                <w:szCs w:val="22"/>
                <w:highlight w:val="yellow"/>
              </w:rPr>
            </w:pPr>
            <w:r w:rsidRPr="00B734A2">
              <w:rPr>
                <w:rFonts w:ascii="Arial" w:hAnsi="Arial" w:cs="Arial"/>
                <w:sz w:val="22"/>
                <w:szCs w:val="22"/>
                <w:highlight w:val="yellow"/>
              </w:rPr>
              <w:t>glentin70@gmail.com</w:t>
            </w:r>
          </w:p>
        </w:tc>
        <w:tc>
          <w:tcPr>
            <w:tcW w:w="1737" w:type="dxa"/>
            <w:vAlign w:val="center"/>
          </w:tcPr>
          <w:p w:rsidR="00944BDD" w:rsidRPr="00B734A2" w:rsidRDefault="00944BDD" w:rsidP="00263D5A">
            <w:pPr>
              <w:spacing w:before="100" w:beforeAutospacing="1" w:after="100" w:afterAutospacing="1"/>
              <w:jc w:val="center"/>
              <w:rPr>
                <w:rFonts w:ascii="Arial" w:hAnsi="Arial" w:cs="Arial"/>
                <w:sz w:val="22"/>
                <w:szCs w:val="22"/>
                <w:highlight w:val="yellow"/>
              </w:rPr>
            </w:pPr>
            <w:r w:rsidRPr="00B734A2">
              <w:rPr>
                <w:rFonts w:ascii="Arial" w:hAnsi="Arial" w:cs="Arial"/>
                <w:sz w:val="22"/>
                <w:szCs w:val="22"/>
                <w:highlight w:val="yellow"/>
              </w:rPr>
              <w:t>204-298-6430</w:t>
            </w:r>
          </w:p>
        </w:tc>
      </w:tr>
      <w:tr w:rsidR="00944BDD" w:rsidRPr="00AA39B6" w:rsidTr="00263D5A">
        <w:trPr>
          <w:trHeight w:val="186"/>
          <w:tblCellSpacing w:w="7" w:type="dxa"/>
        </w:trPr>
        <w:tc>
          <w:tcPr>
            <w:tcW w:w="2270"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Brent White</w:t>
            </w:r>
          </w:p>
        </w:tc>
        <w:tc>
          <w:tcPr>
            <w:tcW w:w="2686"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Referee in Chief</w:t>
            </w:r>
          </w:p>
        </w:tc>
        <w:tc>
          <w:tcPr>
            <w:tcW w:w="3586" w:type="dxa"/>
            <w:vAlign w:val="center"/>
          </w:tcPr>
          <w:p w:rsidR="00944BDD" w:rsidRPr="00876872" w:rsidRDefault="00E21A0B" w:rsidP="00263D5A">
            <w:pPr>
              <w:spacing w:before="100" w:beforeAutospacing="1" w:after="100" w:afterAutospacing="1"/>
              <w:jc w:val="center"/>
              <w:rPr>
                <w:rFonts w:ascii="Arial" w:hAnsi="Arial" w:cs="Arial"/>
                <w:sz w:val="22"/>
                <w:szCs w:val="22"/>
                <w:highlight w:val="yellow"/>
              </w:rPr>
            </w:pPr>
            <w:hyperlink r:id="rId12" w:history="1">
              <w:r w:rsidR="00944BDD" w:rsidRPr="00876872">
                <w:rPr>
                  <w:rStyle w:val="Hyperlink"/>
                  <w:rFonts w:ascii="Arial" w:hAnsi="Arial" w:cs="Arial"/>
                  <w:sz w:val="22"/>
                  <w:szCs w:val="22"/>
                  <w:highlight w:val="yellow"/>
                </w:rPr>
                <w:t>bwhitey@mymts.net</w:t>
              </w:r>
            </w:hyperlink>
            <w:r w:rsidR="00944BDD" w:rsidRPr="00876872">
              <w:rPr>
                <w:rFonts w:ascii="Arial" w:hAnsi="Arial" w:cs="Arial"/>
                <w:sz w:val="22"/>
                <w:szCs w:val="22"/>
                <w:highlight w:val="yellow"/>
              </w:rPr>
              <w:t xml:space="preserve"> </w:t>
            </w:r>
          </w:p>
        </w:tc>
        <w:tc>
          <w:tcPr>
            <w:tcW w:w="1737"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204-254-9120</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Jenney Riddell</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Zone 1 Gryphons</w:t>
            </w:r>
          </w:p>
        </w:tc>
        <w:tc>
          <w:tcPr>
            <w:tcW w:w="3586" w:type="dxa"/>
            <w:vAlign w:val="center"/>
          </w:tcPr>
          <w:p w:rsidR="00944BDD" w:rsidRPr="00AA472D" w:rsidRDefault="0043069D" w:rsidP="00263D5A">
            <w:pPr>
              <w:spacing w:before="100" w:beforeAutospacing="1" w:after="100" w:afterAutospacing="1"/>
              <w:jc w:val="center"/>
              <w:rPr>
                <w:rFonts w:ascii="Arial" w:hAnsi="Arial" w:cs="Arial"/>
                <w:sz w:val="22"/>
                <w:szCs w:val="22"/>
              </w:rPr>
            </w:pPr>
            <w:hyperlink r:id="rId13" w:history="1">
              <w:r w:rsidRPr="00C877D4">
                <w:rPr>
                  <w:rStyle w:val="Hyperlink"/>
                  <w:rFonts w:ascii="Arial" w:hAnsi="Arial" w:cs="Arial"/>
                  <w:sz w:val="22"/>
                  <w:szCs w:val="22"/>
                </w:rPr>
                <w:t>jcriddel@mymts.net</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204-661-4740</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Kim Winzoski</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Zone 2 Falcons</w:t>
            </w:r>
          </w:p>
        </w:tc>
        <w:tc>
          <w:tcPr>
            <w:tcW w:w="3586" w:type="dxa"/>
            <w:vAlign w:val="center"/>
          </w:tcPr>
          <w:p w:rsidR="00944BDD" w:rsidRPr="00AA472D" w:rsidRDefault="00252298" w:rsidP="00263D5A">
            <w:pPr>
              <w:spacing w:before="100" w:beforeAutospacing="1" w:after="100" w:afterAutospacing="1"/>
              <w:jc w:val="center"/>
              <w:rPr>
                <w:rFonts w:ascii="Arial" w:hAnsi="Arial" w:cs="Arial"/>
                <w:sz w:val="22"/>
                <w:szCs w:val="22"/>
              </w:rPr>
            </w:pPr>
            <w:hyperlink r:id="rId14" w:history="1">
              <w:r w:rsidRPr="00C877D4">
                <w:rPr>
                  <w:rStyle w:val="Hyperlink"/>
                  <w:rFonts w:ascii="Arial" w:hAnsi="Arial" w:cs="Arial"/>
                  <w:sz w:val="22"/>
                  <w:szCs w:val="22"/>
                </w:rPr>
                <w:t>nwpgfalconslax@gmail.com</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Pr>
                <w:rFonts w:ascii="Arial" w:hAnsi="Arial" w:cs="Arial"/>
                <w:sz w:val="22"/>
                <w:szCs w:val="22"/>
                <w:lang w:val="fr-FR"/>
              </w:rPr>
              <w:t>204-228-1261</w:t>
            </w:r>
          </w:p>
        </w:tc>
      </w:tr>
      <w:tr w:rsidR="00944BDD" w:rsidRPr="00AA39B6" w:rsidTr="00263D5A">
        <w:trPr>
          <w:trHeight w:val="341"/>
          <w:tblCellSpacing w:w="7" w:type="dxa"/>
        </w:trPr>
        <w:tc>
          <w:tcPr>
            <w:tcW w:w="2270"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lang w:val="fr-FR"/>
              </w:rPr>
              <w:t>Mark Luke</w:t>
            </w:r>
          </w:p>
        </w:tc>
        <w:tc>
          <w:tcPr>
            <w:tcW w:w="2686"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lang w:val="fr-FR"/>
              </w:rPr>
              <w:t>Zone 3 Shamrocks</w:t>
            </w:r>
          </w:p>
        </w:tc>
        <w:tc>
          <w:tcPr>
            <w:tcW w:w="3586" w:type="dxa"/>
            <w:vAlign w:val="center"/>
          </w:tcPr>
          <w:p w:rsidR="00944BDD" w:rsidRPr="003633C9" w:rsidRDefault="00E21A0B" w:rsidP="00263D5A">
            <w:pPr>
              <w:spacing w:before="100" w:beforeAutospacing="1" w:after="100" w:afterAutospacing="1"/>
              <w:jc w:val="center"/>
              <w:rPr>
                <w:rFonts w:ascii="Arial" w:hAnsi="Arial" w:cs="Arial"/>
                <w:sz w:val="22"/>
                <w:szCs w:val="22"/>
                <w:highlight w:val="yellow"/>
              </w:rPr>
            </w:pPr>
            <w:hyperlink r:id="rId15" w:history="1">
              <w:r w:rsidR="00944BDD" w:rsidRPr="003633C9">
                <w:rPr>
                  <w:rStyle w:val="Hyperlink"/>
                  <w:rFonts w:ascii="Arial" w:hAnsi="Arial" w:cs="Arial"/>
                  <w:color w:val="auto"/>
                  <w:sz w:val="22"/>
                  <w:szCs w:val="22"/>
                  <w:highlight w:val="yellow"/>
                  <w:u w:val="none"/>
                  <w:lang w:val="fr-FR"/>
                </w:rPr>
                <w:t>mark.luke@shaw.ca</w:t>
              </w:r>
            </w:hyperlink>
            <w:r w:rsidR="00944BDD" w:rsidRPr="003633C9">
              <w:rPr>
                <w:rFonts w:ascii="Arial" w:hAnsi="Arial" w:cs="Arial"/>
                <w:sz w:val="22"/>
                <w:szCs w:val="22"/>
                <w:highlight w:val="yellow"/>
              </w:rPr>
              <w:t xml:space="preserve">  </w:t>
            </w:r>
          </w:p>
        </w:tc>
        <w:tc>
          <w:tcPr>
            <w:tcW w:w="1737"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lang w:val="fr-FR"/>
              </w:rPr>
            </w:pPr>
            <w:r w:rsidRPr="003633C9">
              <w:rPr>
                <w:rFonts w:ascii="Arial" w:hAnsi="Arial" w:cs="Arial"/>
                <w:sz w:val="22"/>
                <w:szCs w:val="22"/>
                <w:highlight w:val="yellow"/>
                <w:lang w:val="fr-FR"/>
              </w:rPr>
              <w:t>204-430-5438</w:t>
            </w:r>
          </w:p>
        </w:tc>
      </w:tr>
      <w:tr w:rsidR="00944BDD" w:rsidRPr="00AA39B6" w:rsidTr="00263D5A">
        <w:trPr>
          <w:tblCellSpacing w:w="7" w:type="dxa"/>
        </w:trPr>
        <w:tc>
          <w:tcPr>
            <w:tcW w:w="2270"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lang w:val="fr-FR"/>
              </w:rPr>
            </w:pPr>
            <w:r w:rsidRPr="00876872">
              <w:rPr>
                <w:rFonts w:ascii="Arial" w:hAnsi="Arial" w:cs="Arial"/>
                <w:sz w:val="22"/>
                <w:szCs w:val="22"/>
                <w:highlight w:val="yellow"/>
                <w:lang w:val="fr-FR"/>
              </w:rPr>
              <w:t>Nelson Graham</w:t>
            </w:r>
          </w:p>
        </w:tc>
        <w:tc>
          <w:tcPr>
            <w:tcW w:w="2686"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lang w:val="fr-FR"/>
              </w:rPr>
            </w:pPr>
            <w:r w:rsidRPr="00876872">
              <w:rPr>
                <w:rFonts w:ascii="Arial" w:hAnsi="Arial" w:cs="Arial"/>
                <w:sz w:val="22"/>
                <w:szCs w:val="22"/>
                <w:highlight w:val="yellow"/>
                <w:lang w:val="fr-FR"/>
              </w:rPr>
              <w:t>Zone 4 Sidewinders</w:t>
            </w:r>
          </w:p>
        </w:tc>
        <w:tc>
          <w:tcPr>
            <w:tcW w:w="3586" w:type="dxa"/>
            <w:vAlign w:val="center"/>
          </w:tcPr>
          <w:p w:rsidR="00944BDD" w:rsidRPr="00876872" w:rsidRDefault="00E21A0B" w:rsidP="00263D5A">
            <w:pPr>
              <w:spacing w:before="100" w:beforeAutospacing="1" w:after="100" w:afterAutospacing="1"/>
              <w:jc w:val="center"/>
              <w:rPr>
                <w:rFonts w:ascii="Arial" w:hAnsi="Arial" w:cs="Arial"/>
                <w:sz w:val="22"/>
                <w:szCs w:val="22"/>
                <w:highlight w:val="yellow"/>
                <w:lang w:val="fr-FR"/>
              </w:rPr>
            </w:pPr>
            <w:hyperlink r:id="rId16" w:history="1">
              <w:r w:rsidR="00944BDD" w:rsidRPr="00876872">
                <w:rPr>
                  <w:rStyle w:val="Hyperlink"/>
                  <w:rFonts w:ascii="Arial" w:hAnsi="Arial" w:cs="Arial"/>
                  <w:color w:val="auto"/>
                  <w:sz w:val="22"/>
                  <w:szCs w:val="22"/>
                  <w:highlight w:val="yellow"/>
                  <w:u w:val="none"/>
                  <w:lang w:val="fr-FR"/>
                </w:rPr>
                <w:t>neljoy@mts.net</w:t>
              </w:r>
            </w:hyperlink>
            <w:r w:rsidR="00944BDD" w:rsidRPr="00876872">
              <w:rPr>
                <w:rFonts w:ascii="Arial" w:hAnsi="Arial" w:cs="Arial"/>
                <w:sz w:val="22"/>
                <w:szCs w:val="22"/>
                <w:highlight w:val="yellow"/>
              </w:rPr>
              <w:t xml:space="preserve"> </w:t>
            </w:r>
          </w:p>
        </w:tc>
        <w:tc>
          <w:tcPr>
            <w:tcW w:w="1737"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lang w:val="fr-FR"/>
              </w:rPr>
            </w:pPr>
            <w:r w:rsidRPr="00876872">
              <w:rPr>
                <w:rFonts w:ascii="Arial" w:hAnsi="Arial" w:cs="Arial"/>
                <w:sz w:val="22"/>
                <w:szCs w:val="22"/>
                <w:highlight w:val="yellow"/>
              </w:rPr>
              <w:t>204-250-6390</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lang w:val="fr-FR"/>
              </w:rPr>
            </w:pPr>
            <w:r w:rsidRPr="00AA472D">
              <w:rPr>
                <w:rFonts w:ascii="Arial" w:hAnsi="Arial" w:cs="Arial"/>
                <w:sz w:val="22"/>
                <w:szCs w:val="22"/>
              </w:rPr>
              <w:t>Jon Ottenson</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lang w:val="fr-FR"/>
              </w:rPr>
            </w:pPr>
            <w:r w:rsidRPr="00AA472D">
              <w:rPr>
                <w:rFonts w:ascii="Arial" w:hAnsi="Arial" w:cs="Arial"/>
                <w:sz w:val="22"/>
                <w:szCs w:val="22"/>
              </w:rPr>
              <w:t>Zone 5 Wizards</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lang w:val="fr-FR"/>
              </w:rPr>
            </w:pPr>
            <w:hyperlink r:id="rId17" w:history="1">
              <w:r w:rsidR="00944BDD" w:rsidRPr="00AA472D">
                <w:rPr>
                  <w:rStyle w:val="Hyperlink"/>
                  <w:rFonts w:ascii="Arial" w:hAnsi="Arial" w:cs="Arial"/>
                  <w:color w:val="auto"/>
                  <w:sz w:val="22"/>
                  <w:szCs w:val="22"/>
                  <w:u w:val="none"/>
                </w:rPr>
                <w:t>goaldy5@mymts.net</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204-981-9831</w:t>
            </w:r>
          </w:p>
        </w:tc>
      </w:tr>
      <w:tr w:rsidR="00944BDD" w:rsidRPr="00AA39B6" w:rsidTr="00263D5A">
        <w:trPr>
          <w:tblCellSpacing w:w="7" w:type="dxa"/>
        </w:trPr>
        <w:tc>
          <w:tcPr>
            <w:tcW w:w="2270"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rPr>
              <w:t>Norbert Fontaine</w:t>
            </w:r>
          </w:p>
        </w:tc>
        <w:tc>
          <w:tcPr>
            <w:tcW w:w="2686"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rPr>
              <w:t>Ojibway Juniors</w:t>
            </w:r>
          </w:p>
        </w:tc>
        <w:tc>
          <w:tcPr>
            <w:tcW w:w="3586" w:type="dxa"/>
            <w:vAlign w:val="center"/>
          </w:tcPr>
          <w:p w:rsidR="00944BDD" w:rsidRPr="003633C9" w:rsidRDefault="00E21A0B" w:rsidP="00263D5A">
            <w:pPr>
              <w:spacing w:before="100" w:beforeAutospacing="1" w:after="100" w:afterAutospacing="1"/>
              <w:jc w:val="center"/>
              <w:rPr>
                <w:rFonts w:ascii="Arial" w:hAnsi="Arial" w:cs="Arial"/>
                <w:sz w:val="22"/>
                <w:szCs w:val="22"/>
                <w:highlight w:val="yellow"/>
              </w:rPr>
            </w:pPr>
            <w:hyperlink r:id="rId18" w:history="1">
              <w:r w:rsidR="00944BDD" w:rsidRPr="003633C9">
                <w:rPr>
                  <w:rStyle w:val="Hyperlink"/>
                  <w:rFonts w:ascii="Arial" w:hAnsi="Arial" w:cs="Arial"/>
                  <w:color w:val="auto"/>
                  <w:sz w:val="22"/>
                  <w:szCs w:val="22"/>
                  <w:highlight w:val="yellow"/>
                  <w:u w:val="none"/>
                </w:rPr>
                <w:t>nor19fon@gmail.com</w:t>
              </w:r>
            </w:hyperlink>
            <w:r w:rsidR="00944BDD" w:rsidRPr="003633C9">
              <w:rPr>
                <w:rFonts w:ascii="Arial" w:hAnsi="Arial" w:cs="Arial"/>
                <w:sz w:val="22"/>
                <w:szCs w:val="22"/>
                <w:highlight w:val="yellow"/>
              </w:rPr>
              <w:t xml:space="preserve"> </w:t>
            </w:r>
          </w:p>
        </w:tc>
        <w:tc>
          <w:tcPr>
            <w:tcW w:w="1737"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rPr>
              <w:t>204-213-0634</w:t>
            </w:r>
          </w:p>
        </w:tc>
      </w:tr>
      <w:tr w:rsidR="00944BDD" w:rsidRPr="00AA39B6" w:rsidTr="00263D5A">
        <w:trPr>
          <w:tblCellSpacing w:w="7" w:type="dxa"/>
        </w:trPr>
        <w:tc>
          <w:tcPr>
            <w:tcW w:w="2270"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Dustin From</w:t>
            </w:r>
          </w:p>
        </w:tc>
        <w:tc>
          <w:tcPr>
            <w:tcW w:w="2686"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Director at Large/Even</w:t>
            </w:r>
          </w:p>
        </w:tc>
        <w:tc>
          <w:tcPr>
            <w:tcW w:w="3586" w:type="dxa"/>
            <w:vAlign w:val="center"/>
          </w:tcPr>
          <w:p w:rsidR="00944BDD" w:rsidRPr="00876872" w:rsidRDefault="00E21A0B" w:rsidP="00263D5A">
            <w:pPr>
              <w:spacing w:before="100" w:beforeAutospacing="1" w:after="100" w:afterAutospacing="1"/>
              <w:jc w:val="center"/>
              <w:rPr>
                <w:rFonts w:ascii="Arial" w:hAnsi="Arial" w:cs="Arial"/>
                <w:sz w:val="22"/>
                <w:szCs w:val="22"/>
                <w:highlight w:val="yellow"/>
              </w:rPr>
            </w:pPr>
            <w:hyperlink r:id="rId19" w:history="1">
              <w:r w:rsidR="00944BDD" w:rsidRPr="00876872">
                <w:rPr>
                  <w:rStyle w:val="Hyperlink"/>
                  <w:rFonts w:ascii="Arial" w:hAnsi="Arial" w:cs="Arial"/>
                  <w:color w:val="auto"/>
                  <w:sz w:val="22"/>
                  <w:szCs w:val="22"/>
                  <w:highlight w:val="yellow"/>
                  <w:u w:val="none"/>
                </w:rPr>
                <w:t>dustyfrom@hotmail.com</w:t>
              </w:r>
            </w:hyperlink>
            <w:r w:rsidR="00944BDD" w:rsidRPr="00876872">
              <w:rPr>
                <w:rFonts w:ascii="Arial" w:hAnsi="Arial" w:cs="Arial"/>
                <w:sz w:val="22"/>
                <w:szCs w:val="22"/>
                <w:highlight w:val="yellow"/>
              </w:rPr>
              <w:t xml:space="preserve">  </w:t>
            </w:r>
          </w:p>
        </w:tc>
        <w:tc>
          <w:tcPr>
            <w:tcW w:w="1737" w:type="dxa"/>
            <w:vAlign w:val="center"/>
          </w:tcPr>
          <w:p w:rsidR="00944BDD" w:rsidRPr="00876872" w:rsidRDefault="00944BDD" w:rsidP="00263D5A">
            <w:pPr>
              <w:pStyle w:val="Footer"/>
              <w:spacing w:before="100" w:beforeAutospacing="1" w:after="100" w:afterAutospacing="1"/>
              <w:rPr>
                <w:rFonts w:ascii="Arial" w:hAnsi="Arial" w:cs="Arial"/>
                <w:sz w:val="22"/>
                <w:szCs w:val="22"/>
                <w:highlight w:val="yellow"/>
              </w:rPr>
            </w:pPr>
            <w:r w:rsidRPr="00876872">
              <w:rPr>
                <w:rFonts w:ascii="Arial" w:hAnsi="Arial" w:cs="Arial"/>
                <w:sz w:val="22"/>
                <w:szCs w:val="22"/>
                <w:highlight w:val="yellow"/>
              </w:rPr>
              <w:t>204-223-2261</w:t>
            </w:r>
          </w:p>
        </w:tc>
      </w:tr>
      <w:tr w:rsidR="00944BDD" w:rsidRPr="00AA39B6" w:rsidTr="00263D5A">
        <w:trPr>
          <w:tblCellSpacing w:w="7" w:type="dxa"/>
        </w:trPr>
        <w:tc>
          <w:tcPr>
            <w:tcW w:w="2270"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rPr>
              <w:t>Rob Gardiner</w:t>
            </w:r>
          </w:p>
        </w:tc>
        <w:tc>
          <w:tcPr>
            <w:tcW w:w="2686"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rPr>
              <w:t>Director at Large/Odd</w:t>
            </w:r>
          </w:p>
        </w:tc>
        <w:tc>
          <w:tcPr>
            <w:tcW w:w="3586" w:type="dxa"/>
            <w:vAlign w:val="center"/>
          </w:tcPr>
          <w:p w:rsidR="00944BDD" w:rsidRPr="003633C9" w:rsidRDefault="00E21A0B" w:rsidP="00263D5A">
            <w:pPr>
              <w:spacing w:before="100" w:beforeAutospacing="1" w:after="100" w:afterAutospacing="1"/>
              <w:jc w:val="center"/>
              <w:rPr>
                <w:rFonts w:ascii="Arial" w:hAnsi="Arial" w:cs="Arial"/>
                <w:sz w:val="22"/>
                <w:szCs w:val="22"/>
                <w:highlight w:val="yellow"/>
              </w:rPr>
            </w:pPr>
            <w:hyperlink r:id="rId20" w:history="1">
              <w:r w:rsidR="00944BDD" w:rsidRPr="003633C9">
                <w:rPr>
                  <w:rStyle w:val="Hyperlink"/>
                  <w:rFonts w:ascii="Arial" w:hAnsi="Arial" w:cs="Arial"/>
                  <w:color w:val="auto"/>
                  <w:sz w:val="22"/>
                  <w:szCs w:val="22"/>
                  <w:highlight w:val="yellow"/>
                  <w:u w:val="none"/>
                </w:rPr>
                <w:t>rob@outfitters.ca</w:t>
              </w:r>
            </w:hyperlink>
            <w:r w:rsidR="00944BDD" w:rsidRPr="003633C9">
              <w:rPr>
                <w:rFonts w:ascii="Arial" w:hAnsi="Arial" w:cs="Arial"/>
                <w:sz w:val="22"/>
                <w:szCs w:val="22"/>
                <w:highlight w:val="yellow"/>
              </w:rPr>
              <w:t xml:space="preserve">  </w:t>
            </w:r>
          </w:p>
        </w:tc>
        <w:tc>
          <w:tcPr>
            <w:tcW w:w="1737" w:type="dxa"/>
            <w:vAlign w:val="center"/>
          </w:tcPr>
          <w:p w:rsidR="00944BDD" w:rsidRPr="003633C9" w:rsidRDefault="00944BDD" w:rsidP="00263D5A">
            <w:pPr>
              <w:spacing w:before="100" w:beforeAutospacing="1" w:after="100" w:afterAutospacing="1"/>
              <w:jc w:val="center"/>
              <w:rPr>
                <w:rFonts w:ascii="Arial" w:hAnsi="Arial" w:cs="Arial"/>
                <w:sz w:val="22"/>
                <w:szCs w:val="22"/>
                <w:highlight w:val="yellow"/>
              </w:rPr>
            </w:pPr>
            <w:r w:rsidRPr="003633C9">
              <w:rPr>
                <w:rFonts w:ascii="Arial" w:hAnsi="Arial" w:cs="Arial"/>
                <w:sz w:val="22"/>
                <w:szCs w:val="22"/>
                <w:highlight w:val="yellow"/>
              </w:rPr>
              <w:t>204-995-2987</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Paul Amsler</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Director at Large/Odd</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21" w:history="1">
              <w:r w:rsidR="00944BDD" w:rsidRPr="00AA472D">
                <w:rPr>
                  <w:rStyle w:val="Hyperlink"/>
                  <w:rFonts w:ascii="Arial" w:hAnsi="Arial" w:cs="Arial"/>
                  <w:sz w:val="22"/>
                  <w:szCs w:val="22"/>
                </w:rPr>
                <w:t>paul@nativusenergy.com</w:t>
              </w:r>
            </w:hyperlink>
            <w:r w:rsidR="00944BDD" w:rsidRPr="00AA472D">
              <w:rPr>
                <w:rFonts w:ascii="Arial" w:hAnsi="Arial" w:cs="Arial"/>
                <w:sz w:val="22"/>
                <w:szCs w:val="22"/>
              </w:rPr>
              <w:t xml:space="preserve"> </w:t>
            </w:r>
          </w:p>
        </w:tc>
        <w:tc>
          <w:tcPr>
            <w:tcW w:w="1737" w:type="dxa"/>
            <w:vAlign w:val="center"/>
          </w:tcPr>
          <w:p w:rsidR="00944BDD" w:rsidRPr="00AA472D" w:rsidRDefault="003633C9" w:rsidP="00263D5A">
            <w:pPr>
              <w:spacing w:before="100" w:beforeAutospacing="1" w:after="100" w:afterAutospacing="1"/>
              <w:jc w:val="center"/>
              <w:rPr>
                <w:rFonts w:ascii="Arial" w:hAnsi="Arial" w:cs="Arial"/>
                <w:sz w:val="22"/>
                <w:szCs w:val="22"/>
              </w:rPr>
            </w:pPr>
            <w:r>
              <w:rPr>
                <w:rFonts w:ascii="Arial" w:hAnsi="Arial" w:cs="Arial"/>
                <w:sz w:val="22"/>
                <w:szCs w:val="22"/>
              </w:rPr>
              <w:t>431-777-7564</w:t>
            </w: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Open</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MLD Representative</w:t>
            </w:r>
          </w:p>
        </w:tc>
        <w:tc>
          <w:tcPr>
            <w:tcW w:w="3586" w:type="dxa"/>
            <w:vAlign w:val="center"/>
          </w:tcPr>
          <w:p w:rsidR="00944BDD" w:rsidRPr="00AA472D" w:rsidRDefault="00944BDD" w:rsidP="00263D5A">
            <w:pPr>
              <w:spacing w:before="100" w:beforeAutospacing="1" w:after="100" w:afterAutospacing="1"/>
              <w:jc w:val="center"/>
              <w:rPr>
                <w:rFonts w:ascii="Arial" w:hAnsi="Arial" w:cs="Arial"/>
                <w:sz w:val="22"/>
                <w:szCs w:val="22"/>
              </w:rPr>
            </w:pP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p>
        </w:tc>
      </w:tr>
      <w:tr w:rsidR="00944BDD" w:rsidRPr="00AA39B6" w:rsidTr="00263D5A">
        <w:trPr>
          <w:tblCellSpacing w:w="7" w:type="dxa"/>
        </w:trPr>
        <w:tc>
          <w:tcPr>
            <w:tcW w:w="2270"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Dallas Smith</w:t>
            </w:r>
          </w:p>
        </w:tc>
        <w:tc>
          <w:tcPr>
            <w:tcW w:w="2686"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Manitoba Lacrosse</w:t>
            </w:r>
          </w:p>
        </w:tc>
        <w:tc>
          <w:tcPr>
            <w:tcW w:w="3586" w:type="dxa"/>
            <w:vAlign w:val="center"/>
          </w:tcPr>
          <w:p w:rsidR="00944BDD" w:rsidRPr="00AA472D" w:rsidRDefault="00E21A0B" w:rsidP="00263D5A">
            <w:pPr>
              <w:spacing w:before="100" w:beforeAutospacing="1" w:after="100" w:afterAutospacing="1"/>
              <w:jc w:val="center"/>
              <w:rPr>
                <w:rFonts w:ascii="Arial" w:hAnsi="Arial" w:cs="Arial"/>
                <w:sz w:val="22"/>
                <w:szCs w:val="22"/>
              </w:rPr>
            </w:pPr>
            <w:hyperlink r:id="rId22" w:history="1">
              <w:r w:rsidR="00944BDD" w:rsidRPr="00AA472D">
                <w:rPr>
                  <w:rStyle w:val="Hyperlink"/>
                  <w:rFonts w:ascii="Arial" w:hAnsi="Arial" w:cs="Arial"/>
                  <w:color w:val="auto"/>
                  <w:sz w:val="22"/>
                  <w:szCs w:val="22"/>
                  <w:u w:val="none"/>
                </w:rPr>
                <w:t>lacrosse@sportmanitoba.ca</w:t>
              </w:r>
            </w:hyperlink>
            <w:r w:rsidR="00944BDD" w:rsidRPr="00AA472D">
              <w:rPr>
                <w:rFonts w:ascii="Arial" w:hAnsi="Arial" w:cs="Arial"/>
                <w:sz w:val="22"/>
                <w:szCs w:val="22"/>
              </w:rPr>
              <w:t xml:space="preserve">  </w:t>
            </w:r>
          </w:p>
        </w:tc>
        <w:tc>
          <w:tcPr>
            <w:tcW w:w="1737" w:type="dxa"/>
            <w:vAlign w:val="center"/>
          </w:tcPr>
          <w:p w:rsidR="00944BDD" w:rsidRPr="00AA472D" w:rsidRDefault="00944BDD" w:rsidP="00263D5A">
            <w:pPr>
              <w:spacing w:before="100" w:beforeAutospacing="1" w:after="100" w:afterAutospacing="1"/>
              <w:jc w:val="center"/>
              <w:rPr>
                <w:rFonts w:ascii="Arial" w:hAnsi="Arial" w:cs="Arial"/>
                <w:sz w:val="22"/>
                <w:szCs w:val="22"/>
              </w:rPr>
            </w:pPr>
            <w:r w:rsidRPr="00AA472D">
              <w:rPr>
                <w:rFonts w:ascii="Arial" w:hAnsi="Arial" w:cs="Arial"/>
                <w:sz w:val="22"/>
                <w:szCs w:val="22"/>
              </w:rPr>
              <w:t>204-925-5684</w:t>
            </w:r>
          </w:p>
        </w:tc>
      </w:tr>
      <w:tr w:rsidR="00944BDD" w:rsidRPr="00AA39B6" w:rsidTr="00263D5A">
        <w:trPr>
          <w:tblCellSpacing w:w="7" w:type="dxa"/>
        </w:trPr>
        <w:tc>
          <w:tcPr>
            <w:tcW w:w="2270"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Paul Magnan</w:t>
            </w:r>
          </w:p>
        </w:tc>
        <w:tc>
          <w:tcPr>
            <w:tcW w:w="2686"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President MLA</w:t>
            </w:r>
          </w:p>
        </w:tc>
        <w:tc>
          <w:tcPr>
            <w:tcW w:w="3586" w:type="dxa"/>
            <w:vAlign w:val="center"/>
          </w:tcPr>
          <w:p w:rsidR="00944BDD" w:rsidRPr="00876872" w:rsidRDefault="00E21A0B" w:rsidP="00263D5A">
            <w:pPr>
              <w:spacing w:before="100" w:beforeAutospacing="1" w:after="100" w:afterAutospacing="1"/>
              <w:jc w:val="center"/>
              <w:rPr>
                <w:rFonts w:ascii="Arial" w:hAnsi="Arial" w:cs="Arial"/>
                <w:sz w:val="22"/>
                <w:szCs w:val="22"/>
                <w:highlight w:val="yellow"/>
              </w:rPr>
            </w:pPr>
            <w:hyperlink r:id="rId23" w:history="1">
              <w:r w:rsidR="00944BDD" w:rsidRPr="00876872">
                <w:rPr>
                  <w:rStyle w:val="Hyperlink"/>
                  <w:rFonts w:ascii="Arial" w:hAnsi="Arial" w:cs="Arial"/>
                  <w:sz w:val="22"/>
                  <w:szCs w:val="22"/>
                  <w:highlight w:val="yellow"/>
                </w:rPr>
                <w:t>magnan09paul@gmail.com</w:t>
              </w:r>
            </w:hyperlink>
            <w:r w:rsidR="00944BDD" w:rsidRPr="00876872">
              <w:rPr>
                <w:rFonts w:ascii="Arial" w:hAnsi="Arial" w:cs="Arial"/>
                <w:sz w:val="22"/>
                <w:szCs w:val="22"/>
                <w:highlight w:val="yellow"/>
              </w:rPr>
              <w:t xml:space="preserve"> </w:t>
            </w:r>
          </w:p>
        </w:tc>
        <w:tc>
          <w:tcPr>
            <w:tcW w:w="1737" w:type="dxa"/>
            <w:vAlign w:val="center"/>
          </w:tcPr>
          <w:p w:rsidR="00944BDD" w:rsidRPr="00876872" w:rsidRDefault="00944BDD" w:rsidP="00263D5A">
            <w:pPr>
              <w:spacing w:before="100" w:beforeAutospacing="1" w:after="100" w:afterAutospacing="1"/>
              <w:jc w:val="center"/>
              <w:rPr>
                <w:rFonts w:ascii="Arial" w:hAnsi="Arial" w:cs="Arial"/>
                <w:sz w:val="22"/>
                <w:szCs w:val="22"/>
                <w:highlight w:val="yellow"/>
              </w:rPr>
            </w:pPr>
            <w:r w:rsidRPr="00876872">
              <w:rPr>
                <w:rFonts w:ascii="Arial" w:hAnsi="Arial" w:cs="Arial"/>
                <w:sz w:val="22"/>
                <w:szCs w:val="22"/>
                <w:highlight w:val="yellow"/>
              </w:rPr>
              <w:t>204-340-1719</w:t>
            </w:r>
          </w:p>
        </w:tc>
      </w:tr>
      <w:tr w:rsidR="00944BDD" w:rsidRPr="00AA39B6" w:rsidTr="00263D5A">
        <w:trPr>
          <w:tblCellSpacing w:w="7" w:type="dxa"/>
        </w:trPr>
        <w:tc>
          <w:tcPr>
            <w:tcW w:w="2270" w:type="dxa"/>
            <w:vAlign w:val="center"/>
          </w:tcPr>
          <w:p w:rsidR="00944BDD" w:rsidRPr="00AA472D" w:rsidRDefault="00944BDD" w:rsidP="00263D5A">
            <w:pPr>
              <w:jc w:val="center"/>
              <w:rPr>
                <w:rFonts w:ascii="Arial" w:hAnsi="Arial" w:cs="Arial"/>
                <w:sz w:val="22"/>
                <w:szCs w:val="22"/>
              </w:rPr>
            </w:pPr>
          </w:p>
        </w:tc>
        <w:tc>
          <w:tcPr>
            <w:tcW w:w="2686" w:type="dxa"/>
            <w:vAlign w:val="center"/>
          </w:tcPr>
          <w:p w:rsidR="00944BDD" w:rsidRPr="00AA472D" w:rsidRDefault="00944BDD" w:rsidP="00263D5A">
            <w:pPr>
              <w:jc w:val="center"/>
              <w:rPr>
                <w:rFonts w:ascii="Arial" w:hAnsi="Arial" w:cs="Arial"/>
                <w:sz w:val="22"/>
                <w:szCs w:val="22"/>
              </w:rPr>
            </w:pPr>
          </w:p>
        </w:tc>
        <w:tc>
          <w:tcPr>
            <w:tcW w:w="3586" w:type="dxa"/>
            <w:vAlign w:val="center"/>
          </w:tcPr>
          <w:p w:rsidR="00944BDD" w:rsidRPr="00AA472D" w:rsidRDefault="00944BDD" w:rsidP="00263D5A">
            <w:pPr>
              <w:jc w:val="center"/>
              <w:rPr>
                <w:rFonts w:ascii="Arial" w:hAnsi="Arial" w:cs="Arial"/>
                <w:sz w:val="22"/>
                <w:szCs w:val="22"/>
              </w:rPr>
            </w:pPr>
          </w:p>
        </w:tc>
        <w:tc>
          <w:tcPr>
            <w:tcW w:w="1737" w:type="dxa"/>
            <w:vAlign w:val="center"/>
          </w:tcPr>
          <w:p w:rsidR="00944BDD" w:rsidRPr="00AA472D" w:rsidRDefault="00944BDD" w:rsidP="00263D5A">
            <w:pPr>
              <w:jc w:val="center"/>
              <w:rPr>
                <w:rFonts w:ascii="Arial" w:hAnsi="Arial" w:cs="Arial"/>
                <w:sz w:val="22"/>
                <w:szCs w:val="22"/>
              </w:rPr>
            </w:pPr>
          </w:p>
        </w:tc>
      </w:tr>
      <w:tr w:rsidR="00944BDD" w:rsidRPr="00AA39B6" w:rsidTr="00263D5A">
        <w:trPr>
          <w:tblCellSpacing w:w="7" w:type="dxa"/>
        </w:trPr>
        <w:tc>
          <w:tcPr>
            <w:tcW w:w="2270" w:type="dxa"/>
            <w:tcBorders>
              <w:bottom w:val="outset" w:sz="6" w:space="0" w:color="FF0000"/>
            </w:tcBorders>
            <w:vAlign w:val="center"/>
          </w:tcPr>
          <w:p w:rsidR="00944BDD" w:rsidRPr="00AA472D" w:rsidRDefault="00944BDD" w:rsidP="00263D5A">
            <w:pPr>
              <w:jc w:val="center"/>
              <w:rPr>
                <w:rFonts w:ascii="Arial" w:hAnsi="Arial" w:cs="Arial"/>
                <w:sz w:val="22"/>
                <w:szCs w:val="22"/>
              </w:rPr>
            </w:pPr>
          </w:p>
        </w:tc>
        <w:tc>
          <w:tcPr>
            <w:tcW w:w="2686" w:type="dxa"/>
            <w:tcBorders>
              <w:bottom w:val="outset" w:sz="6" w:space="0" w:color="FF0000"/>
            </w:tcBorders>
            <w:vAlign w:val="center"/>
          </w:tcPr>
          <w:p w:rsidR="00944BDD" w:rsidRPr="00AA472D" w:rsidRDefault="00944BDD" w:rsidP="00263D5A">
            <w:pPr>
              <w:jc w:val="center"/>
              <w:rPr>
                <w:rFonts w:ascii="Arial" w:hAnsi="Arial" w:cs="Arial"/>
                <w:sz w:val="22"/>
                <w:szCs w:val="22"/>
              </w:rPr>
            </w:pPr>
          </w:p>
        </w:tc>
        <w:tc>
          <w:tcPr>
            <w:tcW w:w="3586" w:type="dxa"/>
            <w:tcBorders>
              <w:bottom w:val="outset" w:sz="6" w:space="0" w:color="FF0000"/>
            </w:tcBorders>
            <w:vAlign w:val="center"/>
          </w:tcPr>
          <w:p w:rsidR="00944BDD" w:rsidRPr="00AA472D" w:rsidRDefault="00944BDD" w:rsidP="00263D5A">
            <w:pPr>
              <w:jc w:val="center"/>
              <w:rPr>
                <w:rFonts w:ascii="Arial" w:hAnsi="Arial" w:cs="Arial"/>
                <w:sz w:val="22"/>
                <w:szCs w:val="22"/>
              </w:rPr>
            </w:pPr>
          </w:p>
        </w:tc>
        <w:tc>
          <w:tcPr>
            <w:tcW w:w="1737" w:type="dxa"/>
            <w:tcBorders>
              <w:bottom w:val="outset" w:sz="6" w:space="0" w:color="FF0000"/>
            </w:tcBorders>
            <w:vAlign w:val="center"/>
          </w:tcPr>
          <w:p w:rsidR="00944BDD" w:rsidRPr="00AA472D" w:rsidRDefault="00944BDD" w:rsidP="00263D5A">
            <w:pPr>
              <w:jc w:val="center"/>
              <w:rPr>
                <w:rFonts w:ascii="Arial" w:hAnsi="Arial" w:cs="Arial"/>
                <w:sz w:val="22"/>
                <w:szCs w:val="22"/>
              </w:rPr>
            </w:pPr>
          </w:p>
        </w:tc>
      </w:tr>
    </w:tbl>
    <w:p w:rsidR="00944BDD" w:rsidRDefault="00944BDD" w:rsidP="00944BDD">
      <w:pPr>
        <w:jc w:val="center"/>
        <w:rPr>
          <w:rFonts w:ascii="Arial" w:hAnsi="Arial" w:cs="Arial"/>
          <w:color w:val="000000"/>
          <w:sz w:val="22"/>
          <w:szCs w:val="22"/>
        </w:rPr>
      </w:pPr>
    </w:p>
    <w:p w:rsidR="00944BDD" w:rsidRPr="00720D23" w:rsidRDefault="00944BDD" w:rsidP="00E21A0B">
      <w:pPr>
        <w:pStyle w:val="ListNumber"/>
        <w:numPr>
          <w:ilvl w:val="0"/>
          <w:numId w:val="1"/>
        </w:numPr>
        <w:rPr>
          <w:rFonts w:ascii="Arial" w:hAnsi="Arial" w:cs="Arial"/>
        </w:rPr>
      </w:pPr>
      <w:r w:rsidRPr="00720D23">
        <w:rPr>
          <w:rFonts w:ascii="Arial" w:hAnsi="Arial" w:cs="Arial"/>
        </w:rPr>
        <w:t>Approval of minutes from last meeting</w:t>
      </w:r>
    </w:p>
    <w:p w:rsidR="00944BDD" w:rsidRPr="00720D23" w:rsidRDefault="00944BDD" w:rsidP="00944BDD">
      <w:pPr>
        <w:pStyle w:val="BodyText2"/>
        <w:rPr>
          <w:rFonts w:ascii="Arial" w:hAnsi="Arial" w:cs="Arial"/>
          <w:i/>
          <w:iCs/>
        </w:rPr>
      </w:pPr>
      <w:r w:rsidRPr="00720D23">
        <w:rPr>
          <w:rFonts w:ascii="Arial" w:hAnsi="Arial" w:cs="Arial"/>
          <w:b/>
          <w:bCs/>
        </w:rPr>
        <w:t>Motion:</w:t>
      </w:r>
      <w:r w:rsidRPr="00720D23">
        <w:rPr>
          <w:rFonts w:ascii="Arial" w:hAnsi="Arial" w:cs="Arial"/>
          <w:i/>
          <w:iCs/>
        </w:rPr>
        <w:t xml:space="preserve"> </w:t>
      </w:r>
    </w:p>
    <w:p w:rsidR="00944BDD" w:rsidRPr="00720D23" w:rsidRDefault="00944BDD" w:rsidP="00944BDD">
      <w:pPr>
        <w:pStyle w:val="BodyText2"/>
        <w:rPr>
          <w:rFonts w:ascii="Arial" w:hAnsi="Arial" w:cs="Arial"/>
          <w:i/>
          <w:iCs/>
        </w:rPr>
      </w:pPr>
      <w:r w:rsidRPr="00720D23">
        <w:rPr>
          <w:rFonts w:ascii="Arial" w:hAnsi="Arial" w:cs="Arial"/>
          <w:i/>
          <w:iCs/>
        </w:rPr>
        <w:t>To ac</w:t>
      </w:r>
      <w:r>
        <w:rPr>
          <w:rFonts w:ascii="Arial" w:hAnsi="Arial" w:cs="Arial"/>
          <w:i/>
          <w:iCs/>
        </w:rPr>
        <w:t xml:space="preserve">cept the minutes from the Jan 30 meeting MADE by:  </w:t>
      </w:r>
      <w:r w:rsidR="0043069D">
        <w:rPr>
          <w:rFonts w:ascii="Arial" w:hAnsi="Arial" w:cs="Arial"/>
          <w:i/>
          <w:iCs/>
        </w:rPr>
        <w:t>Valerie</w:t>
      </w:r>
    </w:p>
    <w:p w:rsidR="00944BDD" w:rsidRDefault="00944BDD" w:rsidP="00944BDD">
      <w:pPr>
        <w:pStyle w:val="BodyText2"/>
        <w:rPr>
          <w:rFonts w:ascii="Arial" w:hAnsi="Arial" w:cs="Arial"/>
          <w:i/>
          <w:iCs/>
        </w:rPr>
      </w:pPr>
      <w:r w:rsidRPr="00720D23">
        <w:rPr>
          <w:rFonts w:ascii="Arial" w:hAnsi="Arial" w:cs="Arial"/>
          <w:i/>
          <w:iCs/>
        </w:rPr>
        <w:t xml:space="preserve">SECONDED by: </w:t>
      </w:r>
      <w:r w:rsidR="0043069D">
        <w:rPr>
          <w:rFonts w:ascii="Arial" w:hAnsi="Arial" w:cs="Arial"/>
          <w:i/>
          <w:iCs/>
        </w:rPr>
        <w:t xml:space="preserve">Steve </w:t>
      </w:r>
      <w:r>
        <w:rPr>
          <w:rFonts w:ascii="Arial" w:hAnsi="Arial" w:cs="Arial"/>
          <w:i/>
          <w:iCs/>
        </w:rPr>
        <w:t xml:space="preserve"> </w:t>
      </w:r>
    </w:p>
    <w:p w:rsidR="00EF109D" w:rsidRDefault="00944BDD" w:rsidP="00944BDD">
      <w:pPr>
        <w:pStyle w:val="BodyText2"/>
      </w:pPr>
      <w:r>
        <w:t>All in Favour</w:t>
      </w:r>
      <w:r w:rsidR="0043069D">
        <w:t xml:space="preserve"> to accept minutes as adjusted. Motion carried</w:t>
      </w:r>
    </w:p>
    <w:p w:rsidR="00944BDD" w:rsidRDefault="00944BDD" w:rsidP="00944BDD">
      <w:pPr>
        <w:pStyle w:val="BodyText2"/>
      </w:pPr>
      <w:r>
        <w:t xml:space="preserve">  </w:t>
      </w:r>
    </w:p>
    <w:bookmarkEnd w:id="0"/>
    <w:p w:rsidR="00944BDD" w:rsidRDefault="00944BDD" w:rsidP="00871CC7">
      <w:pPr>
        <w:jc w:val="center"/>
        <w:rPr>
          <w:rFonts w:ascii="Arial" w:hAnsi="Arial" w:cs="Arial"/>
          <w:color w:val="000000"/>
          <w:sz w:val="22"/>
          <w:szCs w:val="22"/>
        </w:rPr>
      </w:pPr>
    </w:p>
    <w:p w:rsidR="00944BDD" w:rsidRDefault="00944BDD" w:rsidP="00871CC7">
      <w:pPr>
        <w:jc w:val="center"/>
        <w:rPr>
          <w:rFonts w:ascii="Arial" w:hAnsi="Arial" w:cs="Arial"/>
          <w:color w:val="000000"/>
          <w:sz w:val="22"/>
          <w:szCs w:val="22"/>
        </w:rPr>
      </w:pPr>
    </w:p>
    <w:p w:rsidR="00621BB4" w:rsidRDefault="00621BB4" w:rsidP="00871CC7">
      <w:pPr>
        <w:jc w:val="center"/>
        <w:rPr>
          <w:rFonts w:ascii="Arial" w:hAnsi="Arial" w:cs="Arial"/>
          <w:color w:val="000000"/>
          <w:sz w:val="22"/>
          <w:szCs w:val="22"/>
        </w:rPr>
      </w:pPr>
      <w:r>
        <w:rPr>
          <w:rFonts w:ascii="Arial" w:hAnsi="Arial" w:cs="Arial"/>
          <w:color w:val="000000"/>
          <w:sz w:val="22"/>
          <w:szCs w:val="22"/>
        </w:rPr>
        <w:t>-2-</w:t>
      </w:r>
    </w:p>
    <w:p w:rsidR="00621BB4" w:rsidRDefault="00621BB4" w:rsidP="007E724B">
      <w:pPr>
        <w:jc w:val="center"/>
        <w:rPr>
          <w:rFonts w:ascii="Arial" w:hAnsi="Arial" w:cs="Arial"/>
          <w:color w:val="000000"/>
          <w:sz w:val="22"/>
          <w:szCs w:val="22"/>
        </w:rPr>
      </w:pPr>
    </w:p>
    <w:p w:rsidR="00621BB4" w:rsidRDefault="00621BB4" w:rsidP="00D6332E">
      <w:pPr>
        <w:rPr>
          <w:rFonts w:ascii="Arial" w:hAnsi="Arial" w:cs="Arial"/>
          <w:color w:val="000000"/>
        </w:rPr>
      </w:pPr>
      <w:r w:rsidRPr="00EF30E9">
        <w:rPr>
          <w:rFonts w:ascii="Arial" w:hAnsi="Arial" w:cs="Arial"/>
          <w:b/>
          <w:color w:val="000000"/>
        </w:rPr>
        <w:t>Season Timeline</w:t>
      </w:r>
      <w:r w:rsidR="00EF109D">
        <w:rPr>
          <w:rFonts w:ascii="Arial" w:hAnsi="Arial" w:cs="Arial"/>
          <w:b/>
          <w:color w:val="000000"/>
        </w:rPr>
        <w:t xml:space="preserve"> and Important Dates:</w:t>
      </w:r>
    </w:p>
    <w:p w:rsidR="00621BB4" w:rsidRDefault="00621BB4" w:rsidP="00D6332E">
      <w:pPr>
        <w:rPr>
          <w:rFonts w:ascii="Arial" w:hAnsi="Arial" w:cs="Arial"/>
          <w:color w:val="000000"/>
        </w:rPr>
      </w:pPr>
    </w:p>
    <w:p w:rsidR="00CB259A" w:rsidRPr="00CB259A" w:rsidRDefault="00CB259A" w:rsidP="00CB259A">
      <w:pPr>
        <w:pStyle w:val="BodyText2"/>
        <w:ind w:left="0"/>
        <w:rPr>
          <w:rFonts w:ascii="Arial" w:hAnsi="Arial" w:cs="Arial"/>
        </w:rPr>
      </w:pPr>
      <w:r w:rsidRPr="00CB259A">
        <w:rPr>
          <w:rFonts w:ascii="Arial" w:hAnsi="Arial" w:cs="Arial"/>
        </w:rPr>
        <w:t>Tuesday, April 3</w:t>
      </w:r>
      <w:r w:rsidRPr="00CB259A">
        <w:rPr>
          <w:rFonts w:ascii="Arial" w:hAnsi="Arial" w:cs="Arial"/>
          <w:vertAlign w:val="superscript"/>
        </w:rPr>
        <w:t>rd</w:t>
      </w:r>
      <w:r w:rsidRPr="00CB259A">
        <w:rPr>
          <w:rFonts w:ascii="Arial" w:hAnsi="Arial" w:cs="Arial"/>
        </w:rPr>
        <w:t xml:space="preserve"> – Team Declaration Meeting</w:t>
      </w:r>
    </w:p>
    <w:p w:rsidR="00CB259A" w:rsidRPr="00CB259A" w:rsidRDefault="00CB259A" w:rsidP="00CB259A">
      <w:pPr>
        <w:pStyle w:val="BodyText2"/>
        <w:ind w:left="0"/>
        <w:rPr>
          <w:rFonts w:ascii="Arial" w:hAnsi="Arial" w:cs="Arial"/>
        </w:rPr>
      </w:pPr>
      <w:r w:rsidRPr="00CB259A">
        <w:rPr>
          <w:rFonts w:ascii="Arial" w:hAnsi="Arial" w:cs="Arial"/>
        </w:rPr>
        <w:t>Sunday, April 15</w:t>
      </w:r>
      <w:r w:rsidRPr="00CB259A">
        <w:rPr>
          <w:rFonts w:ascii="Arial" w:hAnsi="Arial" w:cs="Arial"/>
          <w:vertAlign w:val="superscript"/>
        </w:rPr>
        <w:t>th</w:t>
      </w:r>
      <w:r w:rsidRPr="00CB259A">
        <w:rPr>
          <w:rFonts w:ascii="Arial" w:hAnsi="Arial" w:cs="Arial"/>
        </w:rPr>
        <w:t xml:space="preserve"> – Roster Deadline </w:t>
      </w:r>
    </w:p>
    <w:p w:rsidR="00CB259A" w:rsidRDefault="00CB259A" w:rsidP="00D6332E">
      <w:pPr>
        <w:rPr>
          <w:rFonts w:ascii="Arial" w:hAnsi="Arial" w:cs="Arial"/>
          <w:color w:val="000000"/>
        </w:rPr>
      </w:pPr>
      <w:r>
        <w:rPr>
          <w:rFonts w:ascii="Arial" w:hAnsi="Arial" w:cs="Arial"/>
          <w:color w:val="000000"/>
        </w:rPr>
        <w:t>Season scheduling meeting – Saturday, April 21</w:t>
      </w:r>
      <w:r w:rsidRPr="00CB259A">
        <w:rPr>
          <w:rFonts w:ascii="Arial" w:hAnsi="Arial" w:cs="Arial"/>
          <w:color w:val="000000"/>
          <w:vertAlign w:val="superscript"/>
        </w:rPr>
        <w:t>st</w:t>
      </w:r>
      <w:r>
        <w:rPr>
          <w:rFonts w:ascii="Arial" w:hAnsi="Arial" w:cs="Arial"/>
          <w:color w:val="000000"/>
        </w:rPr>
        <w:t xml:space="preserve"> </w:t>
      </w:r>
    </w:p>
    <w:p w:rsidR="00EF109D" w:rsidRDefault="00EF109D" w:rsidP="00D6332E">
      <w:pPr>
        <w:rPr>
          <w:rFonts w:ascii="Arial" w:hAnsi="Arial" w:cs="Arial"/>
          <w:color w:val="000000"/>
        </w:rPr>
      </w:pPr>
      <w:r>
        <w:rPr>
          <w:rFonts w:ascii="Arial" w:hAnsi="Arial" w:cs="Arial"/>
          <w:color w:val="000000"/>
        </w:rPr>
        <w:t>Season starts Saturday, April 28</w:t>
      </w:r>
      <w:r w:rsidRPr="00EF109D">
        <w:rPr>
          <w:rFonts w:ascii="Arial" w:hAnsi="Arial" w:cs="Arial"/>
          <w:color w:val="000000"/>
          <w:vertAlign w:val="superscript"/>
        </w:rPr>
        <w:t>th</w:t>
      </w:r>
      <w:r>
        <w:rPr>
          <w:rFonts w:ascii="Arial" w:hAnsi="Arial" w:cs="Arial"/>
          <w:color w:val="000000"/>
        </w:rPr>
        <w:t xml:space="preserve"> 2018</w:t>
      </w:r>
    </w:p>
    <w:p w:rsidR="00CB259A" w:rsidRPr="00CB259A" w:rsidRDefault="00CB259A" w:rsidP="00E21A0B">
      <w:pPr>
        <w:pStyle w:val="ListParagraph"/>
        <w:numPr>
          <w:ilvl w:val="0"/>
          <w:numId w:val="4"/>
        </w:numPr>
        <w:rPr>
          <w:rFonts w:ascii="Arial" w:hAnsi="Arial" w:cs="Arial"/>
          <w:color w:val="000000"/>
        </w:rPr>
      </w:pPr>
      <w:r>
        <w:rPr>
          <w:rFonts w:ascii="Arial" w:hAnsi="Arial" w:cs="Arial"/>
          <w:color w:val="000000"/>
        </w:rPr>
        <w:t>Sidewinders Weekend –  Saturday, April 28</w:t>
      </w:r>
      <w:r w:rsidRPr="00CB259A">
        <w:rPr>
          <w:rFonts w:ascii="Arial" w:hAnsi="Arial" w:cs="Arial"/>
          <w:color w:val="000000"/>
          <w:vertAlign w:val="superscript"/>
        </w:rPr>
        <w:t>th</w:t>
      </w:r>
      <w:r>
        <w:rPr>
          <w:rFonts w:ascii="Arial" w:hAnsi="Arial" w:cs="Arial"/>
          <w:color w:val="000000"/>
          <w:vertAlign w:val="superscript"/>
        </w:rPr>
        <w:t xml:space="preserve"> </w:t>
      </w:r>
      <w:r>
        <w:rPr>
          <w:rFonts w:ascii="Arial" w:hAnsi="Arial" w:cs="Arial"/>
          <w:color w:val="000000"/>
        </w:rPr>
        <w:t>&amp; Sunday, April 29</w:t>
      </w:r>
      <w:r w:rsidRPr="00CB259A">
        <w:rPr>
          <w:rFonts w:ascii="Arial" w:hAnsi="Arial" w:cs="Arial"/>
          <w:color w:val="000000"/>
          <w:vertAlign w:val="superscript"/>
        </w:rPr>
        <w:t>th</w:t>
      </w:r>
      <w:r>
        <w:rPr>
          <w:rFonts w:ascii="Arial" w:hAnsi="Arial" w:cs="Arial"/>
          <w:color w:val="000000"/>
        </w:rPr>
        <w:t xml:space="preserve"> </w:t>
      </w:r>
    </w:p>
    <w:p w:rsidR="00CB259A" w:rsidRDefault="00CB259A" w:rsidP="00E21A0B">
      <w:pPr>
        <w:pStyle w:val="ListParagraph"/>
        <w:numPr>
          <w:ilvl w:val="0"/>
          <w:numId w:val="4"/>
        </w:numPr>
        <w:rPr>
          <w:rFonts w:ascii="Arial" w:hAnsi="Arial" w:cs="Arial"/>
          <w:color w:val="000000"/>
        </w:rPr>
      </w:pPr>
      <w:r>
        <w:rPr>
          <w:rFonts w:ascii="Arial" w:hAnsi="Arial" w:cs="Arial"/>
          <w:color w:val="000000"/>
        </w:rPr>
        <w:t>Wizards Day – Saturday, May 5</w:t>
      </w:r>
      <w:r w:rsidRPr="00CB259A">
        <w:rPr>
          <w:rFonts w:ascii="Arial" w:hAnsi="Arial" w:cs="Arial"/>
          <w:color w:val="000000"/>
          <w:vertAlign w:val="superscript"/>
        </w:rPr>
        <w:t>th</w:t>
      </w:r>
      <w:r>
        <w:rPr>
          <w:rFonts w:ascii="Arial" w:hAnsi="Arial" w:cs="Arial"/>
          <w:color w:val="000000"/>
        </w:rPr>
        <w:t xml:space="preserve"> </w:t>
      </w:r>
    </w:p>
    <w:p w:rsidR="00CB259A" w:rsidRDefault="00CB259A" w:rsidP="00E21A0B">
      <w:pPr>
        <w:pStyle w:val="ListParagraph"/>
        <w:numPr>
          <w:ilvl w:val="0"/>
          <w:numId w:val="4"/>
        </w:numPr>
        <w:rPr>
          <w:rFonts w:ascii="Arial" w:hAnsi="Arial" w:cs="Arial"/>
          <w:color w:val="000000"/>
        </w:rPr>
      </w:pPr>
      <w:r>
        <w:rPr>
          <w:rFonts w:ascii="Arial" w:hAnsi="Arial" w:cs="Arial"/>
          <w:color w:val="000000"/>
        </w:rPr>
        <w:t>Falcons Day – Sunday, May 6</w:t>
      </w:r>
      <w:r w:rsidRPr="00CB259A">
        <w:rPr>
          <w:rFonts w:ascii="Arial" w:hAnsi="Arial" w:cs="Arial"/>
          <w:color w:val="000000"/>
          <w:vertAlign w:val="superscript"/>
        </w:rPr>
        <w:t>th</w:t>
      </w:r>
      <w:r>
        <w:rPr>
          <w:rFonts w:ascii="Arial" w:hAnsi="Arial" w:cs="Arial"/>
          <w:color w:val="000000"/>
        </w:rPr>
        <w:t xml:space="preserve"> </w:t>
      </w:r>
    </w:p>
    <w:p w:rsidR="00CB259A" w:rsidRDefault="00CB259A" w:rsidP="00E21A0B">
      <w:pPr>
        <w:pStyle w:val="ListParagraph"/>
        <w:numPr>
          <w:ilvl w:val="0"/>
          <w:numId w:val="4"/>
        </w:numPr>
        <w:rPr>
          <w:rFonts w:ascii="Arial" w:hAnsi="Arial" w:cs="Arial"/>
          <w:color w:val="000000"/>
        </w:rPr>
      </w:pPr>
      <w:r>
        <w:rPr>
          <w:rFonts w:ascii="Arial" w:hAnsi="Arial" w:cs="Arial"/>
          <w:color w:val="000000"/>
        </w:rPr>
        <w:t>Shamrocks Day – Saturday, May 12</w:t>
      </w:r>
      <w:r w:rsidRPr="00CB259A">
        <w:rPr>
          <w:rFonts w:ascii="Arial" w:hAnsi="Arial" w:cs="Arial"/>
          <w:color w:val="000000"/>
          <w:vertAlign w:val="superscript"/>
        </w:rPr>
        <w:t>th</w:t>
      </w:r>
      <w:r>
        <w:rPr>
          <w:rFonts w:ascii="Arial" w:hAnsi="Arial" w:cs="Arial"/>
          <w:color w:val="000000"/>
        </w:rPr>
        <w:t xml:space="preserve"> </w:t>
      </w:r>
    </w:p>
    <w:p w:rsidR="00CB259A" w:rsidRPr="00CB259A" w:rsidRDefault="00CB259A" w:rsidP="00E21A0B">
      <w:pPr>
        <w:pStyle w:val="ListParagraph"/>
        <w:numPr>
          <w:ilvl w:val="0"/>
          <w:numId w:val="4"/>
        </w:numPr>
        <w:rPr>
          <w:rFonts w:ascii="Arial" w:hAnsi="Arial" w:cs="Arial"/>
          <w:color w:val="000000"/>
        </w:rPr>
      </w:pPr>
      <w:r>
        <w:rPr>
          <w:rFonts w:ascii="Arial" w:hAnsi="Arial" w:cs="Arial"/>
          <w:color w:val="000000"/>
        </w:rPr>
        <w:t>Gryphons Day – Saturday, May 26</w:t>
      </w:r>
    </w:p>
    <w:p w:rsidR="00EF109D" w:rsidRDefault="00EF109D" w:rsidP="00D6332E">
      <w:pPr>
        <w:rPr>
          <w:rFonts w:ascii="Arial" w:hAnsi="Arial" w:cs="Arial"/>
          <w:color w:val="000000"/>
        </w:rPr>
      </w:pPr>
      <w:r>
        <w:rPr>
          <w:rFonts w:ascii="Arial" w:hAnsi="Arial" w:cs="Arial"/>
          <w:color w:val="000000"/>
        </w:rPr>
        <w:t>Season will finish on Thursday, June 14</w:t>
      </w:r>
      <w:r w:rsidRPr="00EF109D">
        <w:rPr>
          <w:rFonts w:ascii="Arial" w:hAnsi="Arial" w:cs="Arial"/>
          <w:color w:val="000000"/>
          <w:vertAlign w:val="superscript"/>
        </w:rPr>
        <w:t>th</w:t>
      </w:r>
      <w:r>
        <w:rPr>
          <w:rFonts w:ascii="Arial" w:hAnsi="Arial" w:cs="Arial"/>
          <w:color w:val="000000"/>
        </w:rPr>
        <w:t xml:space="preserve"> </w:t>
      </w:r>
    </w:p>
    <w:p w:rsidR="00EF109D" w:rsidRDefault="00EF109D" w:rsidP="00D6332E">
      <w:pPr>
        <w:rPr>
          <w:rFonts w:ascii="Arial" w:hAnsi="Arial" w:cs="Arial"/>
          <w:color w:val="000000"/>
        </w:rPr>
      </w:pPr>
      <w:r>
        <w:rPr>
          <w:rFonts w:ascii="Arial" w:hAnsi="Arial" w:cs="Arial"/>
          <w:color w:val="000000"/>
        </w:rPr>
        <w:t>Playoffs will start Saturday, June 16</w:t>
      </w:r>
      <w:r w:rsidRPr="00EF109D">
        <w:rPr>
          <w:rFonts w:ascii="Arial" w:hAnsi="Arial" w:cs="Arial"/>
          <w:color w:val="000000"/>
          <w:vertAlign w:val="superscript"/>
        </w:rPr>
        <w:t>th</w:t>
      </w:r>
      <w:r>
        <w:rPr>
          <w:rFonts w:ascii="Arial" w:hAnsi="Arial" w:cs="Arial"/>
          <w:color w:val="000000"/>
        </w:rPr>
        <w:t xml:space="preserve"> </w:t>
      </w:r>
    </w:p>
    <w:p w:rsidR="00621BB4" w:rsidRDefault="00CB259A" w:rsidP="00E21A0B">
      <w:pPr>
        <w:pStyle w:val="ListParagraph"/>
        <w:numPr>
          <w:ilvl w:val="0"/>
          <w:numId w:val="3"/>
        </w:numPr>
        <w:rPr>
          <w:rFonts w:ascii="Arial" w:hAnsi="Arial" w:cs="Arial"/>
          <w:color w:val="000000"/>
        </w:rPr>
      </w:pPr>
      <w:r>
        <w:rPr>
          <w:rFonts w:ascii="Arial" w:hAnsi="Arial" w:cs="Arial"/>
          <w:color w:val="000000"/>
        </w:rPr>
        <w:t xml:space="preserve">Tykes – Falcons </w:t>
      </w:r>
    </w:p>
    <w:p w:rsidR="00CB259A" w:rsidRDefault="00CB259A" w:rsidP="00E21A0B">
      <w:pPr>
        <w:pStyle w:val="ListParagraph"/>
        <w:numPr>
          <w:ilvl w:val="1"/>
          <w:numId w:val="3"/>
        </w:numPr>
        <w:rPr>
          <w:rFonts w:ascii="Arial" w:hAnsi="Arial" w:cs="Arial"/>
          <w:color w:val="000000"/>
        </w:rPr>
      </w:pPr>
      <w:r>
        <w:rPr>
          <w:rFonts w:ascii="Arial" w:hAnsi="Arial" w:cs="Arial"/>
          <w:color w:val="000000"/>
        </w:rPr>
        <w:t>Saturday, June 16</w:t>
      </w:r>
      <w:r w:rsidRPr="00CB259A">
        <w:rPr>
          <w:rFonts w:ascii="Arial" w:hAnsi="Arial" w:cs="Arial"/>
          <w:color w:val="000000"/>
          <w:vertAlign w:val="superscript"/>
        </w:rPr>
        <w:t>th</w:t>
      </w:r>
      <w:r>
        <w:rPr>
          <w:rFonts w:ascii="Arial" w:hAnsi="Arial" w:cs="Arial"/>
          <w:color w:val="000000"/>
        </w:rPr>
        <w:t xml:space="preserve"> potentially</w:t>
      </w:r>
    </w:p>
    <w:p w:rsidR="00CB259A" w:rsidRDefault="00CB259A" w:rsidP="00E21A0B">
      <w:pPr>
        <w:pStyle w:val="ListParagraph"/>
        <w:numPr>
          <w:ilvl w:val="0"/>
          <w:numId w:val="3"/>
        </w:numPr>
        <w:rPr>
          <w:rFonts w:ascii="Arial" w:hAnsi="Arial" w:cs="Arial"/>
          <w:color w:val="000000"/>
        </w:rPr>
      </w:pPr>
      <w:r>
        <w:rPr>
          <w:rFonts w:ascii="Arial" w:hAnsi="Arial" w:cs="Arial"/>
          <w:color w:val="000000"/>
        </w:rPr>
        <w:t xml:space="preserve">Novice – Shamrocks </w:t>
      </w:r>
    </w:p>
    <w:p w:rsidR="00CB259A" w:rsidRDefault="00CB259A" w:rsidP="00E21A0B">
      <w:pPr>
        <w:pStyle w:val="ListParagraph"/>
        <w:numPr>
          <w:ilvl w:val="0"/>
          <w:numId w:val="3"/>
        </w:numPr>
        <w:rPr>
          <w:rFonts w:ascii="Arial" w:hAnsi="Arial" w:cs="Arial"/>
          <w:color w:val="000000"/>
        </w:rPr>
      </w:pPr>
      <w:r>
        <w:rPr>
          <w:rFonts w:ascii="Arial" w:hAnsi="Arial" w:cs="Arial"/>
          <w:color w:val="000000"/>
        </w:rPr>
        <w:t xml:space="preserve">PeeWee – Gryphons </w:t>
      </w:r>
    </w:p>
    <w:p w:rsidR="00CB259A" w:rsidRDefault="00CB259A" w:rsidP="00E21A0B">
      <w:pPr>
        <w:pStyle w:val="ListParagraph"/>
        <w:numPr>
          <w:ilvl w:val="0"/>
          <w:numId w:val="3"/>
        </w:numPr>
        <w:rPr>
          <w:rFonts w:ascii="Arial" w:hAnsi="Arial" w:cs="Arial"/>
          <w:color w:val="000000"/>
        </w:rPr>
      </w:pPr>
      <w:r>
        <w:rPr>
          <w:rFonts w:ascii="Arial" w:hAnsi="Arial" w:cs="Arial"/>
          <w:color w:val="000000"/>
        </w:rPr>
        <w:t xml:space="preserve">Bantam – Sidewinders </w:t>
      </w:r>
    </w:p>
    <w:p w:rsidR="00CB259A" w:rsidRDefault="00CB259A" w:rsidP="00E21A0B">
      <w:pPr>
        <w:pStyle w:val="ListParagraph"/>
        <w:numPr>
          <w:ilvl w:val="0"/>
          <w:numId w:val="3"/>
        </w:numPr>
        <w:rPr>
          <w:rFonts w:ascii="Arial" w:hAnsi="Arial" w:cs="Arial"/>
          <w:color w:val="000000"/>
        </w:rPr>
      </w:pPr>
      <w:r>
        <w:rPr>
          <w:rFonts w:ascii="Arial" w:hAnsi="Arial" w:cs="Arial"/>
          <w:color w:val="000000"/>
        </w:rPr>
        <w:t>Midget – Wizards</w:t>
      </w:r>
    </w:p>
    <w:p w:rsidR="00CB259A" w:rsidRPr="00CB259A" w:rsidRDefault="00CB259A" w:rsidP="00CB259A">
      <w:pPr>
        <w:rPr>
          <w:rFonts w:ascii="Arial" w:hAnsi="Arial" w:cs="Arial"/>
          <w:color w:val="000000"/>
        </w:rPr>
      </w:pPr>
    </w:p>
    <w:p w:rsidR="00621BB4" w:rsidRDefault="00621BB4" w:rsidP="00A45B00">
      <w:pPr>
        <w:rPr>
          <w:rFonts w:ascii="Arial" w:hAnsi="Arial" w:cs="Arial"/>
          <w:b/>
          <w:color w:val="000000"/>
        </w:rPr>
      </w:pPr>
      <w:r>
        <w:rPr>
          <w:rFonts w:ascii="Arial" w:hAnsi="Arial" w:cs="Arial"/>
          <w:b/>
          <w:color w:val="000000"/>
        </w:rPr>
        <w:t>Marketing Report:</w:t>
      </w:r>
    </w:p>
    <w:p w:rsidR="00621BB4" w:rsidRPr="00530FC4" w:rsidRDefault="00621BB4" w:rsidP="00A45B00">
      <w:pPr>
        <w:rPr>
          <w:rFonts w:ascii="Arial" w:hAnsi="Arial" w:cs="Arial"/>
          <w:b/>
          <w:color w:val="000000"/>
        </w:rPr>
      </w:pPr>
    </w:p>
    <w:p w:rsidR="00437B1D" w:rsidRDefault="00621BB4" w:rsidP="0013585B">
      <w:pPr>
        <w:rPr>
          <w:i/>
          <w:iCs/>
        </w:rPr>
      </w:pPr>
      <w:r>
        <w:rPr>
          <w:i/>
          <w:iCs/>
        </w:rPr>
        <w:t>keep getting reply errors on email addresses. Can this please be set up for tonite meeting.</w:t>
      </w:r>
    </w:p>
    <w:p w:rsidR="00621BB4" w:rsidRPr="00D3731F" w:rsidRDefault="00437B1D" w:rsidP="00E21A0B">
      <w:pPr>
        <w:pStyle w:val="ListParagraph"/>
        <w:numPr>
          <w:ilvl w:val="0"/>
          <w:numId w:val="5"/>
        </w:numPr>
        <w:rPr>
          <w:rFonts w:ascii="Arial" w:hAnsi="Arial" w:cs="Arial"/>
          <w:color w:val="000000"/>
        </w:rPr>
      </w:pPr>
      <w:r>
        <w:rPr>
          <w:i/>
          <w:color w:val="1F497D" w:themeColor="text2"/>
        </w:rPr>
        <w:t xml:space="preserve">This listing of Board Members should be accurate. The confusion in when </w:t>
      </w:r>
      <w:r w:rsidR="00B349C5">
        <w:rPr>
          <w:i/>
          <w:color w:val="1F497D" w:themeColor="text2"/>
        </w:rPr>
        <w:t xml:space="preserve">old lists are used for creating the agendas and minutes. I have requested this cover page be used and I will look it over prior to each meeting. Sorry for the confusion. </w:t>
      </w:r>
      <w:r w:rsidR="00621BB4">
        <w:br/>
      </w:r>
      <w:r w:rsidR="00621BB4">
        <w:br/>
        <w:t>As I will be traveling on business Tuesday afternoon onwards, I wanted to provide an update on marketing/website.</w:t>
      </w:r>
      <w:r w:rsidR="00621BB4">
        <w:br/>
      </w:r>
      <w:r w:rsidR="00621BB4">
        <w:br/>
        <w:t>1. There were two stories done recently in sport magazines:</w:t>
      </w:r>
      <w:r w:rsidR="00621BB4">
        <w:br/>
        <w:t>    - Sport for Life: PeeWee Provincial team story and ad</w:t>
      </w:r>
      <w:r w:rsidR="00621BB4">
        <w:br/>
        <w:t>    - Hockey Life: 4 page story talking about the sport, benefits and comparisons to hockey as well as photo with players from each zone/team (thanks for Richard DeLaronde for getting the players organized for this)</w:t>
      </w:r>
      <w:r w:rsidR="00621BB4">
        <w:br/>
      </w:r>
      <w:r w:rsidR="00621BB4">
        <w:br/>
        <w:t>Total cost was $1,000 and invoice was forwarded.</w:t>
      </w:r>
      <w:r w:rsidR="00621BB4">
        <w:br/>
      </w:r>
      <w:r w:rsidR="00621BB4">
        <w:br/>
        <w:t>2. Website (RRLA) has been cleaned up somewhat to remove 2017 items. Still some work to do which is in progress. Please forward any items to me related to registration or other updates. I have the web developer that works for us under contract doing this as part of his work so it will not depend on my time due to my frequent travel.</w:t>
      </w:r>
      <w:r w:rsidR="00621BB4">
        <w:br/>
      </w:r>
      <w:r w:rsidR="00621BB4">
        <w:br/>
        <w:t>Please let me know of any other items.</w:t>
      </w:r>
      <w:r w:rsidR="00621BB4">
        <w:br/>
        <w:t>Thank you</w:t>
      </w:r>
      <w:r w:rsidR="00621BB4">
        <w:br/>
        <w:t>Glenn</w:t>
      </w:r>
    </w:p>
    <w:p w:rsidR="00621BB4" w:rsidRPr="00D3731F" w:rsidRDefault="00621BB4" w:rsidP="0013585B">
      <w:pPr>
        <w:rPr>
          <w:rFonts w:ascii="Arial" w:hAnsi="Arial" w:cs="Arial"/>
          <w:color w:val="000000"/>
        </w:rPr>
      </w:pPr>
    </w:p>
    <w:p w:rsidR="00D3731F" w:rsidRDefault="00D3731F" w:rsidP="00D3731F">
      <w:pPr>
        <w:jc w:val="center"/>
        <w:rPr>
          <w:rFonts w:ascii="Arial" w:hAnsi="Arial" w:cs="Arial"/>
          <w:color w:val="000000"/>
        </w:rPr>
      </w:pPr>
      <w:r>
        <w:rPr>
          <w:rFonts w:ascii="Arial" w:hAnsi="Arial" w:cs="Arial"/>
          <w:color w:val="000000"/>
        </w:rPr>
        <w:t>-3-</w:t>
      </w:r>
    </w:p>
    <w:p w:rsidR="00D3731F" w:rsidRDefault="00D3731F" w:rsidP="00D3731F">
      <w:pPr>
        <w:jc w:val="center"/>
        <w:rPr>
          <w:rFonts w:ascii="Arial" w:hAnsi="Arial" w:cs="Arial"/>
          <w:color w:val="000000"/>
        </w:rPr>
      </w:pPr>
    </w:p>
    <w:p w:rsidR="00D3731F" w:rsidRDefault="00D3731F" w:rsidP="00D3731F">
      <w:pPr>
        <w:rPr>
          <w:rFonts w:ascii="Arial" w:hAnsi="Arial" w:cs="Arial"/>
          <w:color w:val="000000"/>
        </w:rPr>
      </w:pPr>
      <w:r>
        <w:rPr>
          <w:rFonts w:ascii="Arial" w:hAnsi="Arial" w:cs="Arial"/>
          <w:color w:val="000000"/>
        </w:rPr>
        <w:t xml:space="preserve">The request for pictures, stories, information need to be forwarded to Glen through each Zone representative to upgrade and beef up our RRLA website. Each Zone has been asked to send in their media, information and the link for registration. </w:t>
      </w:r>
    </w:p>
    <w:p w:rsidR="00D3731F" w:rsidRPr="00D3731F" w:rsidRDefault="00D3731F" w:rsidP="00D3731F">
      <w:pPr>
        <w:jc w:val="center"/>
        <w:rPr>
          <w:rFonts w:ascii="Arial" w:hAnsi="Arial" w:cs="Arial"/>
          <w:color w:val="000000"/>
        </w:rPr>
      </w:pPr>
    </w:p>
    <w:p w:rsidR="00621BB4" w:rsidRDefault="00621BB4" w:rsidP="0013585B">
      <w:pPr>
        <w:rPr>
          <w:rFonts w:ascii="Arial" w:hAnsi="Arial" w:cs="Arial"/>
          <w:color w:val="000000"/>
        </w:rPr>
      </w:pPr>
      <w:r>
        <w:rPr>
          <w:rFonts w:ascii="Arial" w:hAnsi="Arial" w:cs="Arial"/>
          <w:b/>
          <w:color w:val="000000"/>
        </w:rPr>
        <w:t>Treasurer / Budget Report</w:t>
      </w:r>
      <w:r w:rsidRPr="00522E96">
        <w:rPr>
          <w:rFonts w:ascii="Arial" w:hAnsi="Arial" w:cs="Arial"/>
          <w:b/>
          <w:color w:val="000000"/>
        </w:rPr>
        <w:t>:</w:t>
      </w:r>
      <w:r>
        <w:rPr>
          <w:rFonts w:ascii="Arial" w:hAnsi="Arial" w:cs="Arial"/>
          <w:color w:val="000000"/>
        </w:rPr>
        <w:t xml:space="preserve">   </w:t>
      </w:r>
    </w:p>
    <w:p w:rsidR="00621BB4" w:rsidRDefault="00621BB4" w:rsidP="0013585B">
      <w:pPr>
        <w:rPr>
          <w:rFonts w:ascii="Arial" w:hAnsi="Arial" w:cs="Arial"/>
          <w:color w:val="000000"/>
        </w:rPr>
      </w:pPr>
    </w:p>
    <w:p w:rsidR="00621BB4" w:rsidRPr="00D3731F" w:rsidRDefault="00D3731F" w:rsidP="00522E96">
      <w:pPr>
        <w:rPr>
          <w:rFonts w:ascii="Arial" w:hAnsi="Arial" w:cs="Arial"/>
        </w:rPr>
      </w:pPr>
      <w:r>
        <w:rPr>
          <w:rFonts w:ascii="Arial" w:hAnsi="Arial" w:cs="Arial"/>
        </w:rPr>
        <w:t xml:space="preserve">Balance is: $22,775.84 this includes the payment for the above mentioned magazine articles. </w:t>
      </w:r>
    </w:p>
    <w:p w:rsidR="00621BB4" w:rsidRDefault="00621BB4" w:rsidP="0013585B">
      <w:pPr>
        <w:rPr>
          <w:rFonts w:ascii="Arial" w:hAnsi="Arial" w:cs="Arial"/>
          <w:color w:val="000000"/>
        </w:rPr>
      </w:pPr>
    </w:p>
    <w:p w:rsidR="00621BB4" w:rsidRPr="00864DEC" w:rsidRDefault="00621BB4" w:rsidP="0013585B">
      <w:pPr>
        <w:rPr>
          <w:rFonts w:ascii="Arial" w:hAnsi="Arial" w:cs="Arial"/>
          <w:b/>
          <w:color w:val="000000"/>
        </w:rPr>
      </w:pPr>
      <w:r w:rsidRPr="00864DEC">
        <w:rPr>
          <w:rFonts w:ascii="Arial" w:hAnsi="Arial" w:cs="Arial"/>
          <w:b/>
          <w:color w:val="000000"/>
        </w:rPr>
        <w:t>Registration fees</w:t>
      </w:r>
      <w:r>
        <w:rPr>
          <w:rFonts w:ascii="Arial" w:hAnsi="Arial" w:cs="Arial"/>
          <w:b/>
          <w:color w:val="000000"/>
        </w:rPr>
        <w:t xml:space="preserve"> &amp; Registration</w:t>
      </w:r>
      <w:r w:rsidRPr="00864DEC">
        <w:rPr>
          <w:rFonts w:ascii="Arial" w:hAnsi="Arial" w:cs="Arial"/>
          <w:b/>
          <w:color w:val="000000"/>
        </w:rPr>
        <w:t>:</w:t>
      </w:r>
    </w:p>
    <w:p w:rsidR="00621BB4" w:rsidRPr="0013585B" w:rsidRDefault="00621BB4" w:rsidP="0013585B">
      <w:pPr>
        <w:rPr>
          <w:rFonts w:ascii="Arial" w:hAnsi="Arial" w:cs="Arial"/>
          <w:color w:val="000000"/>
        </w:rPr>
      </w:pPr>
    </w:p>
    <w:p w:rsidR="00621BB4" w:rsidRDefault="00D3731F" w:rsidP="0013585B">
      <w:pPr>
        <w:rPr>
          <w:rFonts w:ascii="Arial" w:hAnsi="Arial" w:cs="Arial"/>
          <w:color w:val="000000"/>
        </w:rPr>
      </w:pPr>
      <w:r>
        <w:rPr>
          <w:rFonts w:ascii="Arial" w:hAnsi="Arial" w:cs="Arial"/>
          <w:color w:val="000000"/>
        </w:rPr>
        <w:t xml:space="preserve">Registration is up and running for all Zones except for Zone 5 but that will be up and running by the end of February. </w:t>
      </w:r>
    </w:p>
    <w:p w:rsidR="00621BB4" w:rsidRDefault="00621BB4" w:rsidP="0013585B">
      <w:pPr>
        <w:rPr>
          <w:rFonts w:ascii="Arial" w:hAnsi="Arial" w:cs="Arial"/>
          <w:color w:val="000000"/>
        </w:rPr>
      </w:pPr>
    </w:p>
    <w:p w:rsidR="00621BB4" w:rsidRDefault="00621BB4" w:rsidP="0013585B">
      <w:pPr>
        <w:rPr>
          <w:rFonts w:ascii="Arial" w:hAnsi="Arial" w:cs="Arial"/>
          <w:b/>
          <w:color w:val="000000"/>
        </w:rPr>
      </w:pPr>
      <w:r>
        <w:rPr>
          <w:rFonts w:ascii="Arial" w:hAnsi="Arial" w:cs="Arial"/>
          <w:b/>
          <w:color w:val="000000"/>
        </w:rPr>
        <w:t>Arena Updates</w:t>
      </w:r>
      <w:r w:rsidRPr="00434607">
        <w:rPr>
          <w:rFonts w:ascii="Arial" w:hAnsi="Arial" w:cs="Arial"/>
          <w:b/>
          <w:color w:val="000000"/>
        </w:rPr>
        <w:t>:</w:t>
      </w:r>
    </w:p>
    <w:p w:rsidR="00621BB4" w:rsidRDefault="00621BB4" w:rsidP="0013585B">
      <w:pPr>
        <w:rPr>
          <w:rFonts w:ascii="Arial" w:hAnsi="Arial" w:cs="Arial"/>
          <w:color w:val="000000"/>
        </w:rPr>
      </w:pPr>
    </w:p>
    <w:p w:rsidR="00621BB4" w:rsidRDefault="00621BB4" w:rsidP="0013585B">
      <w:pPr>
        <w:rPr>
          <w:rFonts w:ascii="Arial" w:hAnsi="Arial" w:cs="Arial"/>
          <w:color w:val="000000"/>
        </w:rPr>
      </w:pPr>
      <w:r>
        <w:rPr>
          <w:rFonts w:ascii="Arial" w:hAnsi="Arial" w:cs="Arial"/>
          <w:color w:val="000000"/>
        </w:rPr>
        <w:t>Availability, floor cost, site inspections and any other changes – update by zone</w:t>
      </w:r>
    </w:p>
    <w:p w:rsidR="00D3731F" w:rsidRPr="00D40AA7" w:rsidRDefault="00D3731F" w:rsidP="00E21A0B">
      <w:pPr>
        <w:pStyle w:val="ListParagraph"/>
        <w:numPr>
          <w:ilvl w:val="0"/>
          <w:numId w:val="6"/>
        </w:numPr>
        <w:rPr>
          <w:rFonts w:ascii="Arial" w:hAnsi="Arial" w:cs="Arial"/>
          <w:color w:val="000000"/>
        </w:rPr>
      </w:pPr>
      <w:r>
        <w:rPr>
          <w:rFonts w:ascii="Arial" w:hAnsi="Arial" w:cs="Arial"/>
          <w:color w:val="000000"/>
        </w:rPr>
        <w:t xml:space="preserve">One person from each Zone will need to appoint someone to ensure that their arenas are ready for game play. </w:t>
      </w:r>
    </w:p>
    <w:p w:rsidR="00621BB4" w:rsidRPr="00864DEC" w:rsidRDefault="00621BB4" w:rsidP="0013585B">
      <w:pPr>
        <w:rPr>
          <w:rFonts w:ascii="Arial" w:hAnsi="Arial" w:cs="Arial"/>
          <w:b/>
          <w:color w:val="000000"/>
        </w:rPr>
      </w:pPr>
    </w:p>
    <w:p w:rsidR="00621BB4" w:rsidRPr="00864DEC" w:rsidRDefault="00621BB4" w:rsidP="0013585B">
      <w:pPr>
        <w:rPr>
          <w:rFonts w:ascii="Arial" w:hAnsi="Arial" w:cs="Arial"/>
          <w:b/>
          <w:color w:val="000000"/>
        </w:rPr>
      </w:pPr>
      <w:r w:rsidRPr="00864DEC">
        <w:rPr>
          <w:rFonts w:ascii="Arial" w:hAnsi="Arial" w:cs="Arial"/>
          <w:b/>
          <w:color w:val="000000"/>
        </w:rPr>
        <w:t>Discover Lacrosse:</w:t>
      </w:r>
    </w:p>
    <w:p w:rsidR="00621BB4" w:rsidRDefault="00621BB4" w:rsidP="0013585B">
      <w:pPr>
        <w:rPr>
          <w:rFonts w:ascii="Arial" w:hAnsi="Arial" w:cs="Arial"/>
          <w:color w:val="000000"/>
        </w:rPr>
      </w:pPr>
    </w:p>
    <w:p w:rsidR="00D40AA7" w:rsidRDefault="00621BB4" w:rsidP="0013585B">
      <w:pPr>
        <w:rPr>
          <w:rFonts w:ascii="Arial" w:hAnsi="Arial" w:cs="Arial"/>
          <w:color w:val="000000"/>
        </w:rPr>
      </w:pPr>
      <w:r>
        <w:rPr>
          <w:rFonts w:ascii="Arial" w:hAnsi="Arial" w:cs="Arial"/>
          <w:color w:val="000000"/>
        </w:rPr>
        <w:t>Zone</w:t>
      </w:r>
      <w:r w:rsidR="00D40AA7">
        <w:rPr>
          <w:rFonts w:ascii="Arial" w:hAnsi="Arial" w:cs="Arial"/>
          <w:color w:val="000000"/>
        </w:rPr>
        <w:t xml:space="preserve"> 1  </w:t>
      </w:r>
    </w:p>
    <w:p w:rsidR="00D40AA7" w:rsidRDefault="00D40AA7" w:rsidP="00E21A0B">
      <w:pPr>
        <w:pStyle w:val="ListParagraph"/>
        <w:numPr>
          <w:ilvl w:val="0"/>
          <w:numId w:val="6"/>
        </w:numPr>
        <w:rPr>
          <w:rFonts w:ascii="Arial" w:hAnsi="Arial" w:cs="Arial"/>
          <w:color w:val="000000"/>
        </w:rPr>
      </w:pPr>
      <w:r w:rsidRPr="00D40AA7">
        <w:rPr>
          <w:rFonts w:ascii="Arial" w:hAnsi="Arial" w:cs="Arial"/>
          <w:color w:val="000000"/>
        </w:rPr>
        <w:t>Had approximately 20 participants this past weekend</w:t>
      </w:r>
    </w:p>
    <w:p w:rsidR="00621BB4" w:rsidRPr="00D40AA7" w:rsidRDefault="00D40AA7" w:rsidP="00E21A0B">
      <w:pPr>
        <w:pStyle w:val="ListParagraph"/>
        <w:numPr>
          <w:ilvl w:val="0"/>
          <w:numId w:val="6"/>
        </w:numPr>
        <w:rPr>
          <w:rFonts w:ascii="Arial" w:hAnsi="Arial" w:cs="Arial"/>
          <w:color w:val="000000"/>
        </w:rPr>
      </w:pPr>
      <w:r>
        <w:rPr>
          <w:rFonts w:ascii="Arial" w:hAnsi="Arial" w:cs="Arial"/>
          <w:color w:val="000000"/>
        </w:rPr>
        <w:t>T</w:t>
      </w:r>
      <w:r w:rsidRPr="00D40AA7">
        <w:rPr>
          <w:rFonts w:ascii="Arial" w:hAnsi="Arial" w:cs="Arial"/>
          <w:color w:val="000000"/>
        </w:rPr>
        <w:t xml:space="preserve">here will be another one during Spring Break. </w:t>
      </w:r>
    </w:p>
    <w:p w:rsidR="00D40AA7" w:rsidRDefault="00D40AA7" w:rsidP="0013585B">
      <w:pPr>
        <w:rPr>
          <w:rFonts w:ascii="Arial" w:hAnsi="Arial" w:cs="Arial"/>
          <w:color w:val="000000"/>
        </w:rPr>
      </w:pPr>
      <w:r>
        <w:rPr>
          <w:rFonts w:ascii="Arial" w:hAnsi="Arial" w:cs="Arial"/>
          <w:color w:val="000000"/>
        </w:rPr>
        <w:t xml:space="preserve">Zone 2  </w:t>
      </w:r>
    </w:p>
    <w:p w:rsidR="00D40AA7" w:rsidRDefault="00D40AA7" w:rsidP="00E21A0B">
      <w:pPr>
        <w:pStyle w:val="ListParagraph"/>
        <w:numPr>
          <w:ilvl w:val="0"/>
          <w:numId w:val="6"/>
        </w:numPr>
        <w:rPr>
          <w:rFonts w:ascii="Arial" w:hAnsi="Arial" w:cs="Arial"/>
          <w:color w:val="000000"/>
        </w:rPr>
      </w:pPr>
      <w:r w:rsidRPr="00D40AA7">
        <w:rPr>
          <w:rFonts w:ascii="Arial" w:hAnsi="Arial" w:cs="Arial"/>
          <w:color w:val="000000"/>
        </w:rPr>
        <w:t xml:space="preserve">65 registered </w:t>
      </w:r>
    </w:p>
    <w:p w:rsidR="00D40AA7" w:rsidRDefault="00D40AA7" w:rsidP="00E21A0B">
      <w:pPr>
        <w:pStyle w:val="ListParagraph"/>
        <w:numPr>
          <w:ilvl w:val="1"/>
          <w:numId w:val="6"/>
        </w:numPr>
        <w:rPr>
          <w:rFonts w:ascii="Arial" w:hAnsi="Arial" w:cs="Arial"/>
          <w:color w:val="000000"/>
        </w:rPr>
      </w:pPr>
      <w:r w:rsidRPr="00D40AA7">
        <w:rPr>
          <w:rFonts w:ascii="Arial" w:hAnsi="Arial" w:cs="Arial"/>
          <w:color w:val="000000"/>
        </w:rPr>
        <w:t xml:space="preserve">30 being Falcon players </w:t>
      </w:r>
    </w:p>
    <w:p w:rsidR="00D40AA7" w:rsidRDefault="00D40AA7" w:rsidP="00E21A0B">
      <w:pPr>
        <w:pStyle w:val="ListParagraph"/>
        <w:numPr>
          <w:ilvl w:val="1"/>
          <w:numId w:val="6"/>
        </w:numPr>
        <w:rPr>
          <w:rFonts w:ascii="Arial" w:hAnsi="Arial" w:cs="Arial"/>
          <w:color w:val="000000"/>
        </w:rPr>
      </w:pPr>
      <w:r w:rsidRPr="00D40AA7">
        <w:rPr>
          <w:rFonts w:ascii="Arial" w:hAnsi="Arial" w:cs="Arial"/>
          <w:color w:val="000000"/>
        </w:rPr>
        <w:t xml:space="preserve">30 Gryphon players </w:t>
      </w:r>
    </w:p>
    <w:p w:rsidR="00D40AA7" w:rsidRPr="00D40AA7" w:rsidRDefault="00D40AA7" w:rsidP="00E21A0B">
      <w:pPr>
        <w:pStyle w:val="ListParagraph"/>
        <w:numPr>
          <w:ilvl w:val="1"/>
          <w:numId w:val="6"/>
        </w:numPr>
        <w:rPr>
          <w:rFonts w:ascii="Arial" w:hAnsi="Arial" w:cs="Arial"/>
          <w:color w:val="000000"/>
        </w:rPr>
      </w:pPr>
      <w:r w:rsidRPr="00D40AA7">
        <w:rPr>
          <w:rFonts w:ascii="Arial" w:hAnsi="Arial" w:cs="Arial"/>
          <w:color w:val="000000"/>
        </w:rPr>
        <w:t>5 Shamrocks</w:t>
      </w:r>
    </w:p>
    <w:p w:rsidR="00D40AA7" w:rsidRDefault="00D40AA7" w:rsidP="0013585B">
      <w:pPr>
        <w:rPr>
          <w:rFonts w:ascii="Arial" w:hAnsi="Arial" w:cs="Arial"/>
          <w:color w:val="000000"/>
        </w:rPr>
      </w:pPr>
      <w:r>
        <w:rPr>
          <w:rFonts w:ascii="Arial" w:hAnsi="Arial" w:cs="Arial"/>
          <w:color w:val="000000"/>
        </w:rPr>
        <w:t xml:space="preserve">Zone 4 </w:t>
      </w:r>
    </w:p>
    <w:p w:rsidR="00D40AA7" w:rsidRPr="00D40AA7" w:rsidRDefault="00D40AA7" w:rsidP="00E21A0B">
      <w:pPr>
        <w:pStyle w:val="ListParagraph"/>
        <w:numPr>
          <w:ilvl w:val="0"/>
          <w:numId w:val="6"/>
        </w:numPr>
        <w:rPr>
          <w:rFonts w:ascii="Arial" w:hAnsi="Arial" w:cs="Arial"/>
          <w:color w:val="000000"/>
        </w:rPr>
      </w:pPr>
      <w:r>
        <w:rPr>
          <w:rFonts w:ascii="Arial" w:hAnsi="Arial" w:cs="Arial"/>
          <w:color w:val="000000"/>
        </w:rPr>
        <w:t>50 registered</w:t>
      </w:r>
    </w:p>
    <w:p w:rsidR="00D40AA7" w:rsidRDefault="00D40AA7" w:rsidP="00E21A0B">
      <w:pPr>
        <w:pStyle w:val="ListParagraph"/>
        <w:numPr>
          <w:ilvl w:val="1"/>
          <w:numId w:val="6"/>
        </w:numPr>
        <w:rPr>
          <w:rFonts w:ascii="Arial" w:hAnsi="Arial" w:cs="Arial"/>
          <w:color w:val="000000"/>
        </w:rPr>
      </w:pPr>
      <w:r w:rsidRPr="00D40AA7">
        <w:rPr>
          <w:rFonts w:ascii="Arial" w:hAnsi="Arial" w:cs="Arial"/>
          <w:color w:val="000000"/>
        </w:rPr>
        <w:t>12 5-8 year old players</w:t>
      </w:r>
    </w:p>
    <w:p w:rsidR="00621BB4" w:rsidRPr="00D40AA7" w:rsidRDefault="00D40AA7" w:rsidP="00E21A0B">
      <w:pPr>
        <w:pStyle w:val="ListParagraph"/>
        <w:numPr>
          <w:ilvl w:val="1"/>
          <w:numId w:val="6"/>
        </w:numPr>
        <w:rPr>
          <w:rFonts w:ascii="Arial" w:hAnsi="Arial" w:cs="Arial"/>
          <w:color w:val="000000"/>
        </w:rPr>
      </w:pPr>
      <w:r w:rsidRPr="00D40AA7">
        <w:rPr>
          <w:rFonts w:ascii="Arial" w:hAnsi="Arial" w:cs="Arial"/>
          <w:color w:val="000000"/>
        </w:rPr>
        <w:t xml:space="preserve">32 9-12 year old players came out. </w:t>
      </w:r>
    </w:p>
    <w:p w:rsidR="00D40AA7" w:rsidRDefault="00D40AA7" w:rsidP="0013585B">
      <w:pPr>
        <w:rPr>
          <w:rFonts w:ascii="Arial" w:hAnsi="Arial" w:cs="Arial"/>
          <w:color w:val="000000"/>
        </w:rPr>
      </w:pPr>
    </w:p>
    <w:p w:rsidR="00621BB4" w:rsidRDefault="00621BB4" w:rsidP="0013585B">
      <w:pPr>
        <w:rPr>
          <w:rFonts w:ascii="Arial" w:hAnsi="Arial" w:cs="Arial"/>
          <w:b/>
          <w:color w:val="000000"/>
        </w:rPr>
      </w:pPr>
      <w:r>
        <w:rPr>
          <w:rFonts w:ascii="Arial" w:hAnsi="Arial" w:cs="Arial"/>
          <w:b/>
          <w:color w:val="000000"/>
        </w:rPr>
        <w:t>Referee Training &amp; Recruitment:</w:t>
      </w:r>
    </w:p>
    <w:p w:rsidR="00621BB4" w:rsidRDefault="00621BB4" w:rsidP="0013585B">
      <w:pPr>
        <w:rPr>
          <w:rFonts w:ascii="Arial" w:hAnsi="Arial" w:cs="Arial"/>
          <w:b/>
          <w:color w:val="000000"/>
        </w:rPr>
      </w:pPr>
    </w:p>
    <w:p w:rsidR="00621BB4" w:rsidRDefault="00621BB4" w:rsidP="0013585B">
      <w:pPr>
        <w:rPr>
          <w:rFonts w:ascii="Arial" w:hAnsi="Arial" w:cs="Arial"/>
          <w:color w:val="000000"/>
        </w:rPr>
      </w:pPr>
      <w:r>
        <w:rPr>
          <w:rFonts w:ascii="Arial" w:hAnsi="Arial" w:cs="Arial"/>
          <w:color w:val="000000"/>
        </w:rPr>
        <w:t xml:space="preserve">New referees, new Course Instructors, </w:t>
      </w:r>
      <w:smartTag w:uri="urn:schemas-microsoft-com:office:smarttags" w:element="City">
        <w:smartTag w:uri="urn:schemas-microsoft-com:office:smarttags" w:element="place">
          <w:r>
            <w:rPr>
              <w:rFonts w:ascii="Arial" w:hAnsi="Arial" w:cs="Arial"/>
              <w:color w:val="000000"/>
            </w:rPr>
            <w:t>Mentor</w:t>
          </w:r>
        </w:smartTag>
      </w:smartTag>
      <w:r>
        <w:rPr>
          <w:rFonts w:ascii="Arial" w:hAnsi="Arial" w:cs="Arial"/>
          <w:color w:val="000000"/>
        </w:rPr>
        <w:t xml:space="preserve"> training program and responsibilities for RIC.</w:t>
      </w:r>
    </w:p>
    <w:p w:rsidR="006C53E9" w:rsidRDefault="006C53E9" w:rsidP="00E21A0B">
      <w:pPr>
        <w:pStyle w:val="ListParagraph"/>
        <w:numPr>
          <w:ilvl w:val="0"/>
          <w:numId w:val="6"/>
        </w:numPr>
        <w:rPr>
          <w:rFonts w:ascii="Arial" w:hAnsi="Arial" w:cs="Arial"/>
          <w:color w:val="000000"/>
        </w:rPr>
      </w:pPr>
      <w:r>
        <w:rPr>
          <w:rFonts w:ascii="Arial" w:hAnsi="Arial" w:cs="Arial"/>
          <w:color w:val="000000"/>
        </w:rPr>
        <w:t>We need to reach out to Brent to see if there is something we can do as a Board that would make attending these meetings easier</w:t>
      </w:r>
    </w:p>
    <w:p w:rsidR="006C53E9" w:rsidRDefault="006C53E9" w:rsidP="00E21A0B">
      <w:pPr>
        <w:pStyle w:val="ListParagraph"/>
        <w:numPr>
          <w:ilvl w:val="0"/>
          <w:numId w:val="6"/>
        </w:numPr>
        <w:rPr>
          <w:rFonts w:ascii="Arial" w:hAnsi="Arial" w:cs="Arial"/>
          <w:color w:val="000000"/>
        </w:rPr>
      </w:pPr>
      <w:r>
        <w:rPr>
          <w:rFonts w:ascii="Arial" w:hAnsi="Arial" w:cs="Arial"/>
          <w:color w:val="000000"/>
        </w:rPr>
        <w:t xml:space="preserve">Has Brent reached out to the existing Referees so that we know who is and who is not planning to come back? </w:t>
      </w:r>
    </w:p>
    <w:p w:rsidR="006C53E9" w:rsidRDefault="006C53E9" w:rsidP="00E21A0B">
      <w:pPr>
        <w:pStyle w:val="ListParagraph"/>
        <w:numPr>
          <w:ilvl w:val="1"/>
          <w:numId w:val="6"/>
        </w:numPr>
        <w:rPr>
          <w:rFonts w:ascii="Arial" w:hAnsi="Arial" w:cs="Arial"/>
          <w:color w:val="000000"/>
        </w:rPr>
      </w:pPr>
      <w:r>
        <w:rPr>
          <w:rFonts w:ascii="Arial" w:hAnsi="Arial" w:cs="Arial"/>
          <w:color w:val="000000"/>
        </w:rPr>
        <w:t xml:space="preserve">Will there be a larger shortage of Senior Referees this year? </w:t>
      </w:r>
    </w:p>
    <w:p w:rsidR="006C53E9" w:rsidRDefault="006C53E9" w:rsidP="00E21A0B">
      <w:pPr>
        <w:pStyle w:val="ListParagraph"/>
        <w:numPr>
          <w:ilvl w:val="0"/>
          <w:numId w:val="6"/>
        </w:numPr>
        <w:rPr>
          <w:rFonts w:ascii="Arial" w:hAnsi="Arial" w:cs="Arial"/>
          <w:color w:val="000000"/>
        </w:rPr>
      </w:pPr>
      <w:r>
        <w:rPr>
          <w:rFonts w:ascii="Arial" w:hAnsi="Arial" w:cs="Arial"/>
          <w:color w:val="000000"/>
        </w:rPr>
        <w:t xml:space="preserve">What is the youngest age a Referee can be to start reffing? </w:t>
      </w:r>
    </w:p>
    <w:p w:rsidR="006C53E9" w:rsidRDefault="006C53E9" w:rsidP="00E21A0B">
      <w:pPr>
        <w:pStyle w:val="ListParagraph"/>
        <w:numPr>
          <w:ilvl w:val="1"/>
          <w:numId w:val="6"/>
        </w:numPr>
        <w:rPr>
          <w:rFonts w:ascii="Arial" w:hAnsi="Arial" w:cs="Arial"/>
          <w:color w:val="000000"/>
        </w:rPr>
      </w:pPr>
      <w:r>
        <w:rPr>
          <w:rFonts w:ascii="Arial" w:hAnsi="Arial" w:cs="Arial"/>
          <w:color w:val="000000"/>
        </w:rPr>
        <w:t xml:space="preserve">Dallas said that there is not written age; the rule of thumb has been age 14 but age 13 may be accepted. </w:t>
      </w:r>
    </w:p>
    <w:p w:rsidR="006C53E9" w:rsidRPr="006C53E9" w:rsidRDefault="006C53E9" w:rsidP="00E21A0B">
      <w:pPr>
        <w:pStyle w:val="ListParagraph"/>
        <w:numPr>
          <w:ilvl w:val="0"/>
          <w:numId w:val="6"/>
        </w:numPr>
        <w:rPr>
          <w:rFonts w:ascii="Arial" w:hAnsi="Arial" w:cs="Arial"/>
          <w:color w:val="000000"/>
        </w:rPr>
      </w:pPr>
      <w:r>
        <w:rPr>
          <w:rFonts w:ascii="Arial" w:hAnsi="Arial" w:cs="Arial"/>
          <w:color w:val="000000"/>
        </w:rPr>
        <w:t xml:space="preserve">There are Referee training courses already scheduled. </w:t>
      </w:r>
    </w:p>
    <w:p w:rsidR="00621BB4" w:rsidRDefault="00621BB4" w:rsidP="0013585B">
      <w:pPr>
        <w:rPr>
          <w:rFonts w:ascii="Arial" w:hAnsi="Arial" w:cs="Arial"/>
          <w:color w:val="000000"/>
        </w:rPr>
      </w:pPr>
    </w:p>
    <w:p w:rsidR="00621BB4" w:rsidRDefault="00621BB4" w:rsidP="0013585B">
      <w:pPr>
        <w:rPr>
          <w:rFonts w:ascii="Arial" w:hAnsi="Arial" w:cs="Arial"/>
          <w:b/>
          <w:color w:val="000000"/>
        </w:rPr>
      </w:pPr>
      <w:r>
        <w:rPr>
          <w:rFonts w:ascii="Arial" w:hAnsi="Arial" w:cs="Arial"/>
          <w:b/>
          <w:color w:val="000000"/>
        </w:rPr>
        <w:t>Coaching Issues:</w:t>
      </w:r>
    </w:p>
    <w:p w:rsidR="00621BB4" w:rsidRDefault="00621BB4" w:rsidP="0013585B">
      <w:pPr>
        <w:rPr>
          <w:rFonts w:ascii="Arial" w:hAnsi="Arial" w:cs="Arial"/>
          <w:b/>
          <w:color w:val="000000"/>
        </w:rPr>
      </w:pPr>
    </w:p>
    <w:p w:rsidR="00621BB4" w:rsidRDefault="006C53E9" w:rsidP="0013585B">
      <w:pPr>
        <w:rPr>
          <w:rFonts w:ascii="Arial" w:hAnsi="Arial" w:cs="Arial"/>
          <w:color w:val="000000"/>
        </w:rPr>
      </w:pPr>
      <w:r>
        <w:rPr>
          <w:rFonts w:ascii="Arial" w:hAnsi="Arial" w:cs="Arial"/>
          <w:color w:val="000000"/>
        </w:rPr>
        <w:t xml:space="preserve">Coaching Training dates are all on the MLA </w:t>
      </w:r>
      <w:r w:rsidR="008B1669">
        <w:rPr>
          <w:rFonts w:ascii="Arial" w:hAnsi="Arial" w:cs="Arial"/>
          <w:color w:val="000000"/>
        </w:rPr>
        <w:t xml:space="preserve">website and there will be a link placed on the RRLA website for easy  access. </w:t>
      </w:r>
    </w:p>
    <w:p w:rsidR="00621BB4" w:rsidRDefault="00621BB4" w:rsidP="0013585B">
      <w:pPr>
        <w:rPr>
          <w:rFonts w:ascii="Arial" w:hAnsi="Arial" w:cs="Arial"/>
          <w:color w:val="000000"/>
        </w:rPr>
      </w:pPr>
    </w:p>
    <w:p w:rsidR="00621BB4" w:rsidRDefault="00621BB4" w:rsidP="0013585B">
      <w:pPr>
        <w:rPr>
          <w:rFonts w:ascii="Arial" w:hAnsi="Arial" w:cs="Arial"/>
          <w:color w:val="000000"/>
        </w:rPr>
      </w:pPr>
      <w:r w:rsidRPr="009C0B2F">
        <w:rPr>
          <w:rFonts w:ascii="Arial" w:hAnsi="Arial" w:cs="Arial"/>
          <w:b/>
          <w:color w:val="000000"/>
        </w:rPr>
        <w:t>Website</w:t>
      </w:r>
      <w:r>
        <w:rPr>
          <w:rFonts w:ascii="Arial" w:hAnsi="Arial" w:cs="Arial"/>
          <w:color w:val="000000"/>
        </w:rPr>
        <w:t xml:space="preserve">: </w:t>
      </w:r>
      <w:r w:rsidR="008B1669">
        <w:rPr>
          <w:rFonts w:ascii="Arial" w:hAnsi="Arial" w:cs="Arial"/>
          <w:color w:val="000000"/>
        </w:rPr>
        <w:t>Tabled to next meeting</w:t>
      </w:r>
    </w:p>
    <w:p w:rsidR="00621BB4" w:rsidRDefault="00621BB4" w:rsidP="0013585B">
      <w:pPr>
        <w:rPr>
          <w:rFonts w:ascii="Arial" w:hAnsi="Arial" w:cs="Arial"/>
          <w:color w:val="000000"/>
        </w:rPr>
      </w:pPr>
    </w:p>
    <w:p w:rsidR="00621BB4" w:rsidRDefault="00621BB4" w:rsidP="0013585B">
      <w:pPr>
        <w:rPr>
          <w:rFonts w:ascii="Arial" w:hAnsi="Arial" w:cs="Arial"/>
          <w:color w:val="000000"/>
        </w:rPr>
      </w:pPr>
      <w:r>
        <w:rPr>
          <w:rFonts w:ascii="Arial" w:hAnsi="Arial" w:cs="Arial"/>
          <w:color w:val="000000"/>
        </w:rPr>
        <w:t>Yearly payment – updating content – criminal check portal – registration</w:t>
      </w:r>
    </w:p>
    <w:p w:rsidR="00621BB4" w:rsidRDefault="00621BB4" w:rsidP="0013585B">
      <w:pPr>
        <w:rPr>
          <w:rFonts w:ascii="Arial" w:hAnsi="Arial" w:cs="Arial"/>
          <w:color w:val="000000"/>
        </w:rPr>
      </w:pPr>
    </w:p>
    <w:p w:rsidR="00621BB4" w:rsidRPr="00EE7510" w:rsidRDefault="00621BB4" w:rsidP="0013585B">
      <w:pPr>
        <w:rPr>
          <w:rFonts w:ascii="Arial" w:hAnsi="Arial" w:cs="Arial"/>
          <w:b/>
          <w:color w:val="000000"/>
        </w:rPr>
      </w:pPr>
      <w:r w:rsidRPr="00EE7510">
        <w:rPr>
          <w:rFonts w:ascii="Arial" w:hAnsi="Arial" w:cs="Arial"/>
          <w:b/>
          <w:color w:val="000000"/>
        </w:rPr>
        <w:t>Midget Program:</w:t>
      </w:r>
    </w:p>
    <w:p w:rsidR="00621BB4" w:rsidRPr="00455616" w:rsidRDefault="00621BB4" w:rsidP="0013585B">
      <w:pPr>
        <w:rPr>
          <w:rFonts w:ascii="Arial" w:hAnsi="Arial" w:cs="Arial"/>
          <w:color w:val="000000"/>
        </w:rPr>
      </w:pPr>
      <w:r>
        <w:rPr>
          <w:rFonts w:ascii="Arial" w:hAnsi="Arial" w:cs="Arial"/>
          <w:color w:val="000000"/>
        </w:rPr>
        <w:t xml:space="preserve"> </w:t>
      </w:r>
    </w:p>
    <w:p w:rsidR="00621BB4" w:rsidRDefault="00621BB4" w:rsidP="00A45B00">
      <w:pPr>
        <w:rPr>
          <w:rFonts w:ascii="Arial" w:hAnsi="Arial" w:cs="Arial"/>
          <w:color w:val="000000"/>
        </w:rPr>
      </w:pPr>
      <w:r w:rsidRPr="006616FF">
        <w:rPr>
          <w:rFonts w:ascii="Arial" w:hAnsi="Arial" w:cs="Arial"/>
          <w:color w:val="000000"/>
        </w:rPr>
        <w:t xml:space="preserve">Are we looking at allowing </w:t>
      </w:r>
      <w:r>
        <w:rPr>
          <w:rFonts w:ascii="Arial" w:hAnsi="Arial" w:cs="Arial"/>
          <w:color w:val="000000"/>
        </w:rPr>
        <w:t xml:space="preserve">17 </w:t>
      </w:r>
      <w:r w:rsidR="008B1669">
        <w:rPr>
          <w:rFonts w:ascii="Arial" w:hAnsi="Arial" w:cs="Arial"/>
          <w:color w:val="000000"/>
        </w:rPr>
        <w:t>year-</w:t>
      </w:r>
      <w:r>
        <w:rPr>
          <w:rFonts w:ascii="Arial" w:hAnsi="Arial" w:cs="Arial"/>
          <w:color w:val="000000"/>
        </w:rPr>
        <w:t>old players this year?</w:t>
      </w:r>
    </w:p>
    <w:p w:rsidR="008B1669" w:rsidRPr="008B1669" w:rsidRDefault="008B1669" w:rsidP="00E21A0B">
      <w:pPr>
        <w:pStyle w:val="ListParagraph"/>
        <w:numPr>
          <w:ilvl w:val="0"/>
          <w:numId w:val="7"/>
        </w:numPr>
        <w:rPr>
          <w:rFonts w:ascii="Arial" w:hAnsi="Arial" w:cs="Arial"/>
          <w:color w:val="000000"/>
        </w:rPr>
      </w:pPr>
      <w:r>
        <w:rPr>
          <w:rFonts w:ascii="Arial" w:hAnsi="Arial" w:cs="Arial"/>
          <w:color w:val="000000"/>
        </w:rPr>
        <w:t>Not this year</w:t>
      </w:r>
    </w:p>
    <w:p w:rsidR="00621BB4" w:rsidRPr="00871CC7" w:rsidRDefault="00621BB4" w:rsidP="002C139E">
      <w:pPr>
        <w:pStyle w:val="ListNumber"/>
        <w:ind w:left="0" w:firstLine="0"/>
        <w:rPr>
          <w:rFonts w:ascii="Arial" w:hAnsi="Arial" w:cs="Arial"/>
          <w:u w:val="none"/>
        </w:rPr>
      </w:pPr>
      <w:r w:rsidRPr="00871CC7">
        <w:rPr>
          <w:rFonts w:ascii="Arial" w:hAnsi="Arial" w:cs="Arial"/>
          <w:u w:val="none"/>
        </w:rPr>
        <w:t xml:space="preserve">League </w:t>
      </w:r>
      <w:r>
        <w:rPr>
          <w:rFonts w:ascii="Arial" w:hAnsi="Arial" w:cs="Arial"/>
          <w:u w:val="none"/>
        </w:rPr>
        <w:t>Issues:</w:t>
      </w:r>
    </w:p>
    <w:p w:rsidR="00621BB4" w:rsidRDefault="00621BB4" w:rsidP="002C139E">
      <w:pPr>
        <w:pStyle w:val="ListNumber"/>
        <w:ind w:left="0" w:firstLine="0"/>
        <w:rPr>
          <w:rFonts w:ascii="Arial" w:hAnsi="Arial" w:cs="Arial"/>
          <w:b w:val="0"/>
          <w:u w:val="none"/>
        </w:rPr>
      </w:pPr>
      <w:r>
        <w:rPr>
          <w:rFonts w:ascii="Arial" w:hAnsi="Arial" w:cs="Arial"/>
          <w:b w:val="0"/>
          <w:u w:val="none"/>
        </w:rPr>
        <w:t xml:space="preserve">Ball colour – should we use high visibility balls for all age groups </w:t>
      </w:r>
    </w:p>
    <w:p w:rsidR="00CB60E5" w:rsidRPr="00CB60E5" w:rsidRDefault="00CB60E5" w:rsidP="00E21A0B">
      <w:pPr>
        <w:pStyle w:val="ListNumber"/>
        <w:numPr>
          <w:ilvl w:val="0"/>
          <w:numId w:val="7"/>
        </w:numPr>
        <w:spacing w:before="0"/>
        <w:rPr>
          <w:rFonts w:ascii="Arial" w:hAnsi="Arial" w:cs="Arial"/>
          <w:b w:val="0"/>
          <w:u w:val="none"/>
        </w:rPr>
      </w:pPr>
      <w:r w:rsidRPr="00CB60E5">
        <w:rPr>
          <w:rFonts w:ascii="Arial" w:hAnsi="Arial" w:cs="Arial"/>
          <w:b w:val="0"/>
          <w:u w:val="none"/>
        </w:rPr>
        <w:t xml:space="preserve">All Tyke and Novice games will be played with an orange ball. </w:t>
      </w:r>
    </w:p>
    <w:p w:rsidR="00621BB4" w:rsidRDefault="00621BB4" w:rsidP="00E21A0B">
      <w:pPr>
        <w:pStyle w:val="ListNumber"/>
        <w:numPr>
          <w:ilvl w:val="0"/>
          <w:numId w:val="7"/>
        </w:numPr>
        <w:spacing w:before="0"/>
        <w:rPr>
          <w:rFonts w:ascii="Arial" w:hAnsi="Arial" w:cs="Arial"/>
          <w:b w:val="0"/>
          <w:u w:val="none"/>
        </w:rPr>
      </w:pPr>
      <w:r>
        <w:rPr>
          <w:rFonts w:ascii="Arial" w:hAnsi="Arial" w:cs="Arial"/>
          <w:b w:val="0"/>
          <w:u w:val="none"/>
        </w:rPr>
        <w:t>From Shamrocks coach – thoughts</w:t>
      </w:r>
    </w:p>
    <w:p w:rsidR="00621BB4" w:rsidRPr="00871CC7" w:rsidRDefault="00621BB4" w:rsidP="00871CC7">
      <w:pPr>
        <w:rPr>
          <w:b/>
        </w:rPr>
      </w:pPr>
      <w:r w:rsidRPr="00871CC7">
        <w:rPr>
          <w:b/>
        </w:rPr>
        <w:t xml:space="preserve">Hello Andrew, </w:t>
      </w:r>
    </w:p>
    <w:p w:rsidR="00621BB4" w:rsidRDefault="00621BB4" w:rsidP="00871CC7"/>
    <w:p w:rsidR="00621BB4" w:rsidRDefault="00621BB4" w:rsidP="00871CC7">
      <w:r>
        <w:t>I just wanted to touch base to inquire about the plan for the Tyke program in the RRLA this upcoming season.  Last year left quite a bit of room for improvement and I developed and implemented a House League program for St. James Minor Hockey a few years ago and I was wondering if the RRLA would be interested in something like that for lacrosse.</w:t>
      </w:r>
    </w:p>
    <w:p w:rsidR="00621BB4" w:rsidRDefault="00621BB4" w:rsidP="00871CC7"/>
    <w:p w:rsidR="00621BB4" w:rsidRDefault="00621BB4" w:rsidP="00871CC7">
      <w:r>
        <w:t>Essentially what I am proposing is a complete season of drills to utilize the 75% of the empty lacrosse floor while games are being played.  We did this with our team last year and it worked fairly well except where other teams either did not participate or wanted to do something different.</w:t>
      </w:r>
    </w:p>
    <w:p w:rsidR="00621BB4" w:rsidRDefault="00621BB4" w:rsidP="00871CC7">
      <w:r>
        <w:br/>
        <w:t>If the RRLA would be open to something like this, I would be happy to come to a meeting and answer any questions people had.</w:t>
      </w:r>
    </w:p>
    <w:p w:rsidR="00621BB4" w:rsidRDefault="00621BB4" w:rsidP="00871CC7"/>
    <w:p w:rsidR="00621BB4" w:rsidRDefault="00621BB4" w:rsidP="00871CC7">
      <w:r>
        <w:t>Thanks and see you at the rink!</w:t>
      </w:r>
      <w:r>
        <w:br w:type="textWrapping" w:clear="all"/>
      </w:r>
    </w:p>
    <w:p w:rsidR="00621BB4" w:rsidRDefault="00621BB4" w:rsidP="00871CC7">
      <w:smartTag w:uri="urn:schemas-microsoft-com:office:smarttags" w:element="City">
        <w:smartTag w:uri="urn:schemas-microsoft-com:office:smarttags" w:element="place">
          <w:r>
            <w:rPr>
              <w:rFonts w:ascii="Garamond" w:hAnsi="Garamond"/>
              <w:b/>
              <w:bCs/>
              <w:sz w:val="27"/>
              <w:szCs w:val="27"/>
            </w:rPr>
            <w:t>Murray</w:t>
          </w:r>
        </w:smartTag>
      </w:smartTag>
      <w:r>
        <w:rPr>
          <w:rFonts w:ascii="Garamond" w:hAnsi="Garamond"/>
          <w:b/>
          <w:bCs/>
          <w:sz w:val="27"/>
          <w:szCs w:val="27"/>
        </w:rPr>
        <w:t xml:space="preserve"> Sedleski</w:t>
      </w:r>
      <w:r>
        <w:t xml:space="preserve"> </w:t>
      </w:r>
    </w:p>
    <w:p w:rsidR="00621BB4" w:rsidRDefault="00621BB4" w:rsidP="00871CC7">
      <w:r>
        <w:t>VP House League, SJAMHA</w:t>
      </w:r>
    </w:p>
    <w:p w:rsidR="00621BB4" w:rsidRDefault="00621BB4" w:rsidP="00871CC7">
      <w:r>
        <w:t>Program Administrator, The First Shift</w:t>
      </w:r>
    </w:p>
    <w:p w:rsidR="00DA698F" w:rsidRDefault="00DA698F" w:rsidP="00871CC7"/>
    <w:p w:rsidR="00DA698F" w:rsidRPr="00DA698F" w:rsidRDefault="00DA698F" w:rsidP="00E21A0B">
      <w:pPr>
        <w:pStyle w:val="ListParagraph"/>
        <w:numPr>
          <w:ilvl w:val="0"/>
          <w:numId w:val="8"/>
        </w:numPr>
        <w:jc w:val="both"/>
      </w:pPr>
      <w:r w:rsidRPr="00DA698F">
        <w:rPr>
          <w:rFonts w:ascii="Arial" w:hAnsi="Arial" w:cs="Arial"/>
        </w:rPr>
        <w:t xml:space="preserve">Valerie agreed with this format with a formalized package of fun game play drills for the kids that are not actively playing in the game. So that skills are being taught in a fun way to encourage the love of the game. </w:t>
      </w:r>
    </w:p>
    <w:p w:rsidR="00DA698F" w:rsidRPr="00DA698F" w:rsidRDefault="00DA698F" w:rsidP="00E21A0B">
      <w:pPr>
        <w:pStyle w:val="ListParagraph"/>
        <w:numPr>
          <w:ilvl w:val="1"/>
          <w:numId w:val="8"/>
        </w:numPr>
        <w:jc w:val="both"/>
      </w:pPr>
      <w:r>
        <w:rPr>
          <w:rFonts w:ascii="Arial" w:hAnsi="Arial" w:cs="Arial"/>
        </w:rPr>
        <w:t xml:space="preserve">Rob Gardiner, do you have practice ideas to keep these Tykes actively engaged </w:t>
      </w:r>
    </w:p>
    <w:p w:rsidR="00DA698F" w:rsidRPr="00DA698F" w:rsidRDefault="00DA698F" w:rsidP="00E21A0B">
      <w:pPr>
        <w:pStyle w:val="ListParagraph"/>
        <w:numPr>
          <w:ilvl w:val="1"/>
          <w:numId w:val="8"/>
        </w:numPr>
        <w:jc w:val="both"/>
      </w:pPr>
      <w:r>
        <w:rPr>
          <w:rFonts w:ascii="Arial" w:hAnsi="Arial" w:cs="Arial"/>
        </w:rPr>
        <w:t>Can each Zone Rep bring their ideas as well?</w:t>
      </w:r>
    </w:p>
    <w:p w:rsidR="00DA698F" w:rsidRDefault="00DA698F" w:rsidP="00DA698F">
      <w:pPr>
        <w:jc w:val="both"/>
      </w:pPr>
    </w:p>
    <w:p w:rsidR="00944BDD" w:rsidRDefault="00944BDD" w:rsidP="00871CC7"/>
    <w:p w:rsidR="008F3F99" w:rsidRDefault="008F3F99" w:rsidP="00944BDD">
      <w:pPr>
        <w:pStyle w:val="ListNumber"/>
        <w:ind w:left="0" w:firstLine="0"/>
        <w:rPr>
          <w:rFonts w:ascii="Arial" w:hAnsi="Arial" w:cs="Arial"/>
        </w:rPr>
      </w:pPr>
    </w:p>
    <w:p w:rsidR="00944BDD" w:rsidRPr="006616FF" w:rsidRDefault="00944BDD" w:rsidP="00944BDD">
      <w:pPr>
        <w:pStyle w:val="ListNumber"/>
        <w:ind w:left="0" w:firstLine="0"/>
        <w:rPr>
          <w:rFonts w:ascii="Arial" w:hAnsi="Arial" w:cs="Arial"/>
          <w:iCs/>
        </w:rPr>
      </w:pPr>
      <w:r w:rsidRPr="00250225">
        <w:rPr>
          <w:rFonts w:ascii="Arial" w:hAnsi="Arial" w:cs="Arial"/>
        </w:rPr>
        <w:t>ROUND</w:t>
      </w:r>
      <w:r w:rsidRPr="00C26B25">
        <w:rPr>
          <w:rFonts w:ascii="Arial" w:hAnsi="Arial" w:cs="Arial"/>
          <w:iCs/>
        </w:rPr>
        <w:t xml:space="preserve"> TABLE</w:t>
      </w:r>
    </w:p>
    <w:p w:rsidR="00944BDD" w:rsidRDefault="00944BDD" w:rsidP="00944BDD">
      <w:pPr>
        <w:pStyle w:val="ListNumber"/>
        <w:spacing w:before="0" w:after="0"/>
        <w:rPr>
          <w:rFonts w:ascii="Arial" w:hAnsi="Arial" w:cs="Arial"/>
          <w:b w:val="0"/>
          <w:u w:val="none"/>
        </w:rPr>
      </w:pPr>
      <w:r>
        <w:rPr>
          <w:rFonts w:ascii="Arial" w:hAnsi="Arial" w:cs="Arial"/>
          <w:u w:val="none"/>
        </w:rPr>
        <w:t>Andrew Jolly</w:t>
      </w:r>
      <w:r>
        <w:rPr>
          <w:rFonts w:ascii="Arial" w:hAnsi="Arial" w:cs="Arial"/>
          <w:b w:val="0"/>
          <w:u w:val="none"/>
        </w:rPr>
        <w:t xml:space="preserve">: </w:t>
      </w:r>
    </w:p>
    <w:p w:rsidR="00944BDD" w:rsidRDefault="00944BDD" w:rsidP="00944BDD">
      <w:pPr>
        <w:pStyle w:val="ListNumber"/>
        <w:spacing w:before="0" w:after="0"/>
        <w:rPr>
          <w:rFonts w:ascii="Arial" w:hAnsi="Arial" w:cs="Arial"/>
          <w:b w:val="0"/>
          <w:u w:val="none"/>
        </w:rPr>
      </w:pPr>
      <w:r>
        <w:rPr>
          <w:rFonts w:ascii="Arial" w:hAnsi="Arial" w:cs="Arial"/>
          <w:u w:val="none"/>
        </w:rPr>
        <w:t>Serge Balcaen</w:t>
      </w:r>
      <w:r>
        <w:rPr>
          <w:rFonts w:ascii="Arial" w:hAnsi="Arial" w:cs="Arial"/>
          <w:b w:val="0"/>
          <w:u w:val="none"/>
        </w:rPr>
        <w:t xml:space="preserve">: </w:t>
      </w:r>
    </w:p>
    <w:p w:rsidR="00944BDD" w:rsidRDefault="00944BDD" w:rsidP="00944BDD">
      <w:pPr>
        <w:pStyle w:val="ListNumber"/>
        <w:spacing w:before="0" w:after="0"/>
        <w:rPr>
          <w:rFonts w:ascii="Arial" w:hAnsi="Arial" w:cs="Arial"/>
          <w:u w:val="none"/>
        </w:rPr>
      </w:pPr>
      <w:r>
        <w:rPr>
          <w:rFonts w:ascii="Arial" w:hAnsi="Arial" w:cs="Arial"/>
          <w:u w:val="none"/>
        </w:rPr>
        <w:t xml:space="preserve">Steve Cumpsty: </w:t>
      </w:r>
    </w:p>
    <w:p w:rsidR="00DA698F" w:rsidRDefault="00DA698F" w:rsidP="00E21A0B">
      <w:pPr>
        <w:pStyle w:val="ListNumber"/>
        <w:numPr>
          <w:ilvl w:val="0"/>
          <w:numId w:val="9"/>
        </w:numPr>
        <w:spacing w:before="0" w:after="0"/>
        <w:rPr>
          <w:rFonts w:ascii="Arial" w:hAnsi="Arial" w:cs="Arial"/>
          <w:b w:val="0"/>
          <w:u w:val="none"/>
        </w:rPr>
      </w:pPr>
      <w:r>
        <w:rPr>
          <w:rFonts w:ascii="Arial" w:hAnsi="Arial" w:cs="Arial"/>
          <w:b w:val="0"/>
          <w:u w:val="none"/>
        </w:rPr>
        <w:t xml:space="preserve">Will do up a calendar of events for a timeline for the website. </w:t>
      </w:r>
    </w:p>
    <w:p w:rsidR="00BA6E51" w:rsidRDefault="00BA6E51" w:rsidP="00E21A0B">
      <w:pPr>
        <w:pStyle w:val="ListNumber"/>
        <w:numPr>
          <w:ilvl w:val="0"/>
          <w:numId w:val="9"/>
        </w:numPr>
        <w:spacing w:before="0" w:after="0"/>
        <w:rPr>
          <w:rFonts w:ascii="Arial" w:hAnsi="Arial" w:cs="Arial"/>
          <w:b w:val="0"/>
          <w:u w:val="none"/>
        </w:rPr>
      </w:pPr>
      <w:r>
        <w:rPr>
          <w:rFonts w:ascii="Arial" w:hAnsi="Arial" w:cs="Arial"/>
          <w:b w:val="0"/>
          <w:u w:val="none"/>
        </w:rPr>
        <w:t>Manitoba Blizzard are having a Poker Night on Saturday, March 17</w:t>
      </w:r>
      <w:r w:rsidRPr="00BA6E51">
        <w:rPr>
          <w:rFonts w:ascii="Arial" w:hAnsi="Arial" w:cs="Arial"/>
          <w:b w:val="0"/>
          <w:u w:val="none"/>
          <w:vertAlign w:val="superscript"/>
        </w:rPr>
        <w:t>th</w:t>
      </w:r>
      <w:r>
        <w:rPr>
          <w:rFonts w:ascii="Arial" w:hAnsi="Arial" w:cs="Arial"/>
          <w:b w:val="0"/>
          <w:u w:val="none"/>
        </w:rPr>
        <w:t xml:space="preserve"> at Shooters Golf and Family Restaurant at 7:00pm. The buy-in is $50 with 50% going to the winner and 50% going to the Blizzard</w:t>
      </w:r>
    </w:p>
    <w:p w:rsidR="00DA698F" w:rsidRDefault="00944BDD" w:rsidP="00944BDD">
      <w:pPr>
        <w:pStyle w:val="ListNumber"/>
        <w:spacing w:before="0" w:after="0"/>
        <w:rPr>
          <w:rFonts w:ascii="Arial" w:hAnsi="Arial" w:cs="Arial"/>
          <w:b w:val="0"/>
          <w:u w:val="none"/>
        </w:rPr>
      </w:pPr>
      <w:r>
        <w:rPr>
          <w:rFonts w:ascii="Arial" w:hAnsi="Arial" w:cs="Arial"/>
          <w:u w:val="none"/>
        </w:rPr>
        <w:t>Valerie Gingell</w:t>
      </w:r>
      <w:r>
        <w:rPr>
          <w:rFonts w:ascii="Arial" w:hAnsi="Arial" w:cs="Arial"/>
          <w:b w:val="0"/>
          <w:u w:val="none"/>
        </w:rPr>
        <w:t>:</w:t>
      </w:r>
    </w:p>
    <w:p w:rsidR="00944BDD" w:rsidRDefault="00DA698F" w:rsidP="00E21A0B">
      <w:pPr>
        <w:pStyle w:val="ListNumber"/>
        <w:numPr>
          <w:ilvl w:val="0"/>
          <w:numId w:val="9"/>
        </w:numPr>
        <w:spacing w:before="0" w:after="0"/>
        <w:rPr>
          <w:rFonts w:ascii="Arial" w:hAnsi="Arial" w:cs="Arial"/>
          <w:b w:val="0"/>
          <w:u w:val="none"/>
        </w:rPr>
      </w:pPr>
      <w:r>
        <w:rPr>
          <w:rFonts w:ascii="Arial" w:hAnsi="Arial" w:cs="Arial"/>
          <w:b w:val="0"/>
          <w:u w:val="none"/>
        </w:rPr>
        <w:t xml:space="preserve">Has requested that when we have a Timekeeper training session set up she would like to discuss what is needed in their training. </w:t>
      </w:r>
    </w:p>
    <w:p w:rsidR="00944BDD" w:rsidRDefault="00944BDD" w:rsidP="00944BDD">
      <w:pPr>
        <w:pStyle w:val="ListNumber"/>
        <w:spacing w:before="0" w:after="0"/>
        <w:rPr>
          <w:rFonts w:ascii="Arial" w:hAnsi="Arial" w:cs="Arial"/>
          <w:b w:val="0"/>
          <w:u w:val="none"/>
        </w:rPr>
      </w:pPr>
      <w:r>
        <w:rPr>
          <w:rFonts w:ascii="Arial" w:hAnsi="Arial" w:cs="Arial"/>
          <w:u w:val="none"/>
        </w:rPr>
        <w:t>Glenn Tinley</w:t>
      </w:r>
    </w:p>
    <w:p w:rsidR="00944BDD" w:rsidRDefault="00944BDD" w:rsidP="00944BDD">
      <w:pPr>
        <w:pStyle w:val="ListNumber"/>
        <w:spacing w:before="0" w:after="0"/>
        <w:rPr>
          <w:rFonts w:ascii="Arial" w:hAnsi="Arial" w:cs="Arial"/>
          <w:b w:val="0"/>
          <w:u w:val="none"/>
        </w:rPr>
      </w:pPr>
      <w:r>
        <w:rPr>
          <w:rFonts w:ascii="Arial" w:hAnsi="Arial" w:cs="Arial"/>
          <w:u w:val="none"/>
        </w:rPr>
        <w:t>Brent White</w:t>
      </w:r>
      <w:r>
        <w:rPr>
          <w:rFonts w:ascii="Arial" w:hAnsi="Arial" w:cs="Arial"/>
          <w:b w:val="0"/>
          <w:u w:val="none"/>
        </w:rPr>
        <w:t xml:space="preserve">: </w:t>
      </w:r>
    </w:p>
    <w:p w:rsidR="00944BDD" w:rsidRDefault="00944BDD" w:rsidP="00944BDD">
      <w:pPr>
        <w:pStyle w:val="ListNumber"/>
        <w:spacing w:before="0" w:after="0"/>
        <w:rPr>
          <w:rFonts w:ascii="Arial" w:hAnsi="Arial" w:cs="Arial"/>
          <w:u w:val="none"/>
        </w:rPr>
      </w:pPr>
      <w:r w:rsidRPr="00060D32">
        <w:rPr>
          <w:rFonts w:ascii="Arial" w:hAnsi="Arial" w:cs="Arial"/>
          <w:u w:val="none"/>
        </w:rPr>
        <w:t>Kim Winzoski</w:t>
      </w:r>
      <w:r>
        <w:rPr>
          <w:rFonts w:ascii="Arial" w:hAnsi="Arial" w:cs="Arial"/>
          <w:u w:val="none"/>
        </w:rPr>
        <w:t>:</w:t>
      </w:r>
    </w:p>
    <w:p w:rsidR="00BD6EB3" w:rsidRPr="002C139E" w:rsidRDefault="00BD6EB3" w:rsidP="00E21A0B">
      <w:pPr>
        <w:pStyle w:val="ListNumber"/>
        <w:numPr>
          <w:ilvl w:val="0"/>
          <w:numId w:val="9"/>
        </w:numPr>
        <w:spacing w:before="0" w:after="0"/>
        <w:rPr>
          <w:rFonts w:ascii="Arial" w:hAnsi="Arial" w:cs="Arial"/>
          <w:u w:val="none"/>
        </w:rPr>
      </w:pPr>
      <w:r>
        <w:rPr>
          <w:rFonts w:ascii="Arial" w:hAnsi="Arial" w:cs="Arial"/>
          <w:b w:val="0"/>
          <w:u w:val="none"/>
        </w:rPr>
        <w:t xml:space="preserve">Kim may have another hour of floor accessible to her for Discover Lacrosse </w:t>
      </w:r>
    </w:p>
    <w:p w:rsidR="00944BDD" w:rsidRDefault="00944BDD" w:rsidP="00944BDD">
      <w:pPr>
        <w:pStyle w:val="ListNumber"/>
        <w:spacing w:before="0" w:after="0"/>
        <w:ind w:left="0" w:firstLine="0"/>
        <w:rPr>
          <w:rFonts w:ascii="Arial" w:hAnsi="Arial" w:cs="Arial"/>
          <w:u w:val="none"/>
        </w:rPr>
      </w:pPr>
      <w:r>
        <w:rPr>
          <w:rFonts w:ascii="Arial" w:hAnsi="Arial" w:cs="Arial"/>
          <w:u w:val="none"/>
        </w:rPr>
        <w:t>Jenny Riddel:</w:t>
      </w:r>
    </w:p>
    <w:p w:rsidR="00944BDD" w:rsidRDefault="00944BDD" w:rsidP="00944BDD">
      <w:pPr>
        <w:pStyle w:val="ListNumber"/>
        <w:spacing w:before="0" w:after="0"/>
        <w:ind w:left="0" w:firstLine="0"/>
        <w:rPr>
          <w:rFonts w:ascii="Arial" w:hAnsi="Arial" w:cs="Arial"/>
          <w:u w:val="none"/>
        </w:rPr>
      </w:pPr>
      <w:r>
        <w:rPr>
          <w:rFonts w:ascii="Arial" w:hAnsi="Arial" w:cs="Arial"/>
          <w:u w:val="none"/>
        </w:rPr>
        <w:t>Rob Gardner:</w:t>
      </w:r>
    </w:p>
    <w:p w:rsidR="00944BDD" w:rsidRDefault="00944BDD" w:rsidP="00944BDD">
      <w:pPr>
        <w:pStyle w:val="ListNumber"/>
        <w:spacing w:before="0" w:after="0"/>
        <w:ind w:left="0" w:firstLine="0"/>
        <w:rPr>
          <w:rFonts w:ascii="Arial" w:hAnsi="Arial" w:cs="Arial"/>
          <w:u w:val="none"/>
        </w:rPr>
      </w:pPr>
      <w:r>
        <w:rPr>
          <w:rFonts w:ascii="Arial" w:hAnsi="Arial" w:cs="Arial"/>
          <w:u w:val="none"/>
        </w:rPr>
        <w:t>Mark Luke:</w:t>
      </w:r>
    </w:p>
    <w:p w:rsidR="00944BDD" w:rsidRDefault="00944BDD" w:rsidP="00944BDD">
      <w:pPr>
        <w:pStyle w:val="ListNumber"/>
        <w:spacing w:before="0" w:after="0"/>
        <w:ind w:left="0" w:firstLine="0"/>
        <w:rPr>
          <w:rFonts w:ascii="Arial" w:hAnsi="Arial" w:cs="Arial"/>
          <w:u w:val="none"/>
        </w:rPr>
      </w:pPr>
      <w:r>
        <w:rPr>
          <w:rFonts w:ascii="Arial" w:hAnsi="Arial" w:cs="Arial"/>
          <w:u w:val="none"/>
        </w:rPr>
        <w:t>Nelson Graham:</w:t>
      </w:r>
    </w:p>
    <w:p w:rsidR="00944BDD" w:rsidRDefault="00944BDD" w:rsidP="00944BDD">
      <w:pPr>
        <w:pStyle w:val="ListNumber"/>
        <w:spacing w:before="0" w:after="0"/>
        <w:ind w:left="0" w:firstLine="0"/>
        <w:rPr>
          <w:rFonts w:ascii="Arial" w:hAnsi="Arial" w:cs="Arial"/>
          <w:b w:val="0"/>
          <w:u w:val="none"/>
        </w:rPr>
      </w:pPr>
      <w:r>
        <w:rPr>
          <w:rFonts w:ascii="Arial" w:hAnsi="Arial" w:cs="Arial"/>
          <w:u w:val="none"/>
        </w:rPr>
        <w:t>Jon Ottenson:</w:t>
      </w:r>
      <w:r>
        <w:rPr>
          <w:rFonts w:ascii="Arial" w:hAnsi="Arial" w:cs="Arial"/>
          <w:b w:val="0"/>
          <w:u w:val="none"/>
        </w:rPr>
        <w:t xml:space="preserve"> </w:t>
      </w:r>
    </w:p>
    <w:p w:rsidR="00944BDD" w:rsidRDefault="00944BDD" w:rsidP="00944BDD">
      <w:pPr>
        <w:pStyle w:val="ListNumber"/>
        <w:spacing w:before="0" w:after="0"/>
        <w:rPr>
          <w:rFonts w:ascii="Arial" w:hAnsi="Arial" w:cs="Arial"/>
          <w:b w:val="0"/>
          <w:u w:val="none"/>
        </w:rPr>
      </w:pPr>
      <w:r>
        <w:rPr>
          <w:rFonts w:ascii="Arial" w:hAnsi="Arial" w:cs="Arial"/>
          <w:u w:val="none"/>
        </w:rPr>
        <w:t>Paul Amsler</w:t>
      </w:r>
      <w:r w:rsidRPr="00AC64BA">
        <w:rPr>
          <w:rFonts w:ascii="Arial" w:hAnsi="Arial" w:cs="Arial"/>
          <w:u w:val="none"/>
        </w:rPr>
        <w:t>:</w:t>
      </w:r>
      <w:r>
        <w:rPr>
          <w:rFonts w:ascii="Arial" w:hAnsi="Arial" w:cs="Arial"/>
          <w:b w:val="0"/>
          <w:u w:val="none"/>
        </w:rPr>
        <w:t xml:space="preserve"> </w:t>
      </w:r>
    </w:p>
    <w:p w:rsidR="00944BDD" w:rsidRDefault="00944BDD" w:rsidP="00944BDD">
      <w:pPr>
        <w:pStyle w:val="ListNumber"/>
        <w:spacing w:before="0" w:after="0"/>
        <w:rPr>
          <w:rFonts w:ascii="Arial" w:hAnsi="Arial" w:cs="Arial"/>
          <w:u w:val="none"/>
        </w:rPr>
      </w:pPr>
      <w:r>
        <w:rPr>
          <w:rFonts w:ascii="Arial" w:hAnsi="Arial" w:cs="Arial"/>
          <w:u w:val="none"/>
        </w:rPr>
        <w:t>Dustin From:</w:t>
      </w:r>
    </w:p>
    <w:p w:rsidR="00944BDD" w:rsidRDefault="00944BDD" w:rsidP="00944BDD">
      <w:pPr>
        <w:pStyle w:val="ListNumber"/>
        <w:spacing w:before="0" w:after="0"/>
        <w:rPr>
          <w:rFonts w:ascii="Arial" w:hAnsi="Arial" w:cs="Arial"/>
          <w:u w:val="none"/>
        </w:rPr>
      </w:pPr>
      <w:r>
        <w:rPr>
          <w:rFonts w:ascii="Arial" w:hAnsi="Arial" w:cs="Arial"/>
          <w:u w:val="none"/>
        </w:rPr>
        <w:t>Dallas Smith:</w:t>
      </w:r>
    </w:p>
    <w:p w:rsidR="00944BDD" w:rsidRDefault="00944BDD" w:rsidP="00944BDD">
      <w:pPr>
        <w:pStyle w:val="ListNumber"/>
        <w:spacing w:before="0" w:after="0"/>
        <w:rPr>
          <w:rFonts w:ascii="Arial" w:hAnsi="Arial" w:cs="Arial"/>
          <w:u w:val="none"/>
        </w:rPr>
      </w:pPr>
      <w:r>
        <w:rPr>
          <w:rFonts w:ascii="Arial" w:hAnsi="Arial" w:cs="Arial"/>
          <w:u w:val="none"/>
        </w:rPr>
        <w:t xml:space="preserve">Paul Magnan: </w:t>
      </w:r>
    </w:p>
    <w:p w:rsidR="00BD6EB3" w:rsidRDefault="00944BDD" w:rsidP="00944BDD">
      <w:pPr>
        <w:pStyle w:val="ListNumber"/>
        <w:spacing w:before="0" w:after="0"/>
        <w:rPr>
          <w:rFonts w:ascii="Arial" w:hAnsi="Arial" w:cs="Arial"/>
          <w:u w:val="none"/>
        </w:rPr>
      </w:pPr>
      <w:r>
        <w:rPr>
          <w:rFonts w:ascii="Arial" w:hAnsi="Arial" w:cs="Arial"/>
          <w:u w:val="none"/>
        </w:rPr>
        <w:t xml:space="preserve">Laurie From: </w:t>
      </w:r>
    </w:p>
    <w:p w:rsidR="00944BDD" w:rsidRDefault="00944BDD" w:rsidP="00E21A0B">
      <w:pPr>
        <w:pStyle w:val="ListNumber"/>
        <w:numPr>
          <w:ilvl w:val="0"/>
          <w:numId w:val="9"/>
        </w:numPr>
        <w:spacing w:before="0" w:after="0"/>
        <w:rPr>
          <w:rFonts w:ascii="Arial" w:hAnsi="Arial" w:cs="Arial"/>
          <w:b w:val="0"/>
          <w:u w:val="none"/>
        </w:rPr>
      </w:pPr>
      <w:r>
        <w:rPr>
          <w:rFonts w:ascii="Arial" w:hAnsi="Arial" w:cs="Arial"/>
          <w:b w:val="0"/>
          <w:u w:val="none"/>
        </w:rPr>
        <w:t>Saturday, April 7</w:t>
      </w:r>
      <w:r w:rsidRPr="000A79BD">
        <w:rPr>
          <w:rFonts w:ascii="Arial" w:hAnsi="Arial" w:cs="Arial"/>
          <w:b w:val="0"/>
          <w:u w:val="none"/>
          <w:vertAlign w:val="superscript"/>
        </w:rPr>
        <w:t>th</w:t>
      </w:r>
      <w:r>
        <w:rPr>
          <w:rFonts w:ascii="Arial" w:hAnsi="Arial" w:cs="Arial"/>
          <w:b w:val="0"/>
          <w:u w:val="none"/>
        </w:rPr>
        <w:t xml:space="preserve"> and Sunday April 8</w:t>
      </w:r>
      <w:r w:rsidRPr="000A79BD">
        <w:rPr>
          <w:rFonts w:ascii="Arial" w:hAnsi="Arial" w:cs="Arial"/>
          <w:b w:val="0"/>
          <w:u w:val="none"/>
          <w:vertAlign w:val="superscript"/>
        </w:rPr>
        <w:t>th</w:t>
      </w:r>
      <w:r>
        <w:rPr>
          <w:rFonts w:ascii="Arial" w:hAnsi="Arial" w:cs="Arial"/>
          <w:b w:val="0"/>
          <w:u w:val="none"/>
        </w:rPr>
        <w:t xml:space="preserve"> the Blizz Volunteer Group reached out to see if these dates would work for the Zones if they ran a Skills Development camp for players aged 11 and older. </w:t>
      </w:r>
    </w:p>
    <w:p w:rsidR="00BA6E51" w:rsidRDefault="00BA6E51" w:rsidP="00E21A0B">
      <w:pPr>
        <w:pStyle w:val="ListNumber"/>
        <w:numPr>
          <w:ilvl w:val="2"/>
          <w:numId w:val="9"/>
        </w:numPr>
        <w:spacing w:before="0" w:after="0"/>
        <w:rPr>
          <w:rFonts w:ascii="Arial" w:hAnsi="Arial" w:cs="Arial"/>
          <w:b w:val="0"/>
          <w:u w:val="none"/>
        </w:rPr>
      </w:pPr>
      <w:r>
        <w:rPr>
          <w:rFonts w:ascii="Arial" w:hAnsi="Arial" w:cs="Arial"/>
          <w:b w:val="0"/>
          <w:u w:val="none"/>
        </w:rPr>
        <w:t xml:space="preserve">Official training courses run that weekend </w:t>
      </w:r>
    </w:p>
    <w:p w:rsidR="00BA6E51" w:rsidRDefault="00BA6E51" w:rsidP="00E21A0B">
      <w:pPr>
        <w:pStyle w:val="ListNumber"/>
        <w:numPr>
          <w:ilvl w:val="2"/>
          <w:numId w:val="9"/>
        </w:numPr>
        <w:spacing w:before="0" w:after="0"/>
        <w:rPr>
          <w:rFonts w:ascii="Arial" w:hAnsi="Arial" w:cs="Arial"/>
          <w:b w:val="0"/>
          <w:u w:val="none"/>
        </w:rPr>
      </w:pPr>
      <w:r>
        <w:rPr>
          <w:rFonts w:ascii="Arial" w:hAnsi="Arial" w:cs="Arial"/>
          <w:b w:val="0"/>
          <w:u w:val="none"/>
        </w:rPr>
        <w:t xml:space="preserve">Sidewinders run their 4x4 camp </w:t>
      </w:r>
    </w:p>
    <w:p w:rsidR="00BA6E51" w:rsidRPr="000A79BD" w:rsidRDefault="00BA6E51" w:rsidP="00E21A0B">
      <w:pPr>
        <w:pStyle w:val="ListNumber"/>
        <w:numPr>
          <w:ilvl w:val="2"/>
          <w:numId w:val="9"/>
        </w:numPr>
        <w:spacing w:before="0" w:after="0"/>
        <w:rPr>
          <w:rFonts w:ascii="Arial" w:hAnsi="Arial" w:cs="Arial"/>
          <w:b w:val="0"/>
          <w:u w:val="none"/>
        </w:rPr>
      </w:pPr>
      <w:r>
        <w:rPr>
          <w:rFonts w:ascii="Arial" w:hAnsi="Arial" w:cs="Arial"/>
          <w:b w:val="0"/>
          <w:u w:val="none"/>
        </w:rPr>
        <w:t>Gryphons may have a conflict</w:t>
      </w:r>
    </w:p>
    <w:p w:rsidR="00944BDD" w:rsidRDefault="00944BDD" w:rsidP="00944BDD">
      <w:pPr>
        <w:pStyle w:val="ListNumber"/>
        <w:spacing w:before="0" w:after="0"/>
        <w:ind w:left="0" w:firstLine="0"/>
        <w:rPr>
          <w:rFonts w:ascii="Arial" w:hAnsi="Arial" w:cs="Arial"/>
          <w:u w:val="none"/>
        </w:rPr>
      </w:pPr>
    </w:p>
    <w:p w:rsidR="00944BDD" w:rsidRDefault="00944BDD" w:rsidP="00944BDD">
      <w:pPr>
        <w:pStyle w:val="BodyText2"/>
        <w:ind w:left="0"/>
        <w:rPr>
          <w:rFonts w:ascii="Arial" w:hAnsi="Arial" w:cs="Arial"/>
          <w:b/>
        </w:rPr>
      </w:pPr>
      <w:r>
        <w:rPr>
          <w:rFonts w:ascii="Arial" w:hAnsi="Arial" w:cs="Arial"/>
          <w:b/>
        </w:rPr>
        <w:t>Date for Next Meeting will be:</w:t>
      </w:r>
    </w:p>
    <w:p w:rsidR="00944BDD" w:rsidRDefault="00944BDD" w:rsidP="00E21A0B">
      <w:pPr>
        <w:pStyle w:val="BodyText2"/>
        <w:numPr>
          <w:ilvl w:val="0"/>
          <w:numId w:val="2"/>
        </w:numPr>
        <w:rPr>
          <w:rFonts w:ascii="Arial" w:hAnsi="Arial" w:cs="Arial"/>
          <w:b/>
        </w:rPr>
      </w:pPr>
      <w:r>
        <w:rPr>
          <w:rFonts w:ascii="Arial" w:hAnsi="Arial" w:cs="Arial"/>
          <w:b/>
        </w:rPr>
        <w:t>Tuesday, March, 20</w:t>
      </w:r>
      <w:r w:rsidRPr="00193B74">
        <w:rPr>
          <w:rFonts w:ascii="Arial" w:hAnsi="Arial" w:cs="Arial"/>
          <w:b/>
          <w:vertAlign w:val="superscript"/>
        </w:rPr>
        <w:t>th</w:t>
      </w:r>
      <w:r>
        <w:rPr>
          <w:rFonts w:ascii="Arial" w:hAnsi="Arial" w:cs="Arial"/>
          <w:b/>
        </w:rPr>
        <w:t xml:space="preserve"> @ 6:00pm</w:t>
      </w:r>
    </w:p>
    <w:p w:rsidR="00944BDD" w:rsidRDefault="00944BDD" w:rsidP="00E21A0B">
      <w:pPr>
        <w:pStyle w:val="BodyText2"/>
        <w:numPr>
          <w:ilvl w:val="0"/>
          <w:numId w:val="2"/>
        </w:numPr>
        <w:rPr>
          <w:rFonts w:ascii="Arial" w:hAnsi="Arial" w:cs="Arial"/>
          <w:b/>
        </w:rPr>
      </w:pPr>
      <w:r>
        <w:rPr>
          <w:rFonts w:ascii="Arial" w:hAnsi="Arial" w:cs="Arial"/>
          <w:b/>
        </w:rPr>
        <w:t>Tuesday, April 3</w:t>
      </w:r>
      <w:r w:rsidRPr="00193B74">
        <w:rPr>
          <w:rFonts w:ascii="Arial" w:hAnsi="Arial" w:cs="Arial"/>
          <w:b/>
          <w:vertAlign w:val="superscript"/>
        </w:rPr>
        <w:t>rd</w:t>
      </w:r>
      <w:r>
        <w:rPr>
          <w:rFonts w:ascii="Arial" w:hAnsi="Arial" w:cs="Arial"/>
          <w:b/>
        </w:rPr>
        <w:t xml:space="preserve"> – Team Declaration Meeting</w:t>
      </w:r>
    </w:p>
    <w:p w:rsidR="00944BDD" w:rsidRDefault="00944BDD" w:rsidP="00E21A0B">
      <w:pPr>
        <w:pStyle w:val="BodyText2"/>
        <w:numPr>
          <w:ilvl w:val="0"/>
          <w:numId w:val="2"/>
        </w:numPr>
        <w:rPr>
          <w:rFonts w:ascii="Arial" w:hAnsi="Arial" w:cs="Arial"/>
          <w:b/>
        </w:rPr>
      </w:pPr>
      <w:r>
        <w:rPr>
          <w:rFonts w:ascii="Arial" w:hAnsi="Arial" w:cs="Arial"/>
          <w:b/>
        </w:rPr>
        <w:t>Sunday, April 15</w:t>
      </w:r>
      <w:r w:rsidRPr="00193B74">
        <w:rPr>
          <w:rFonts w:ascii="Arial" w:hAnsi="Arial" w:cs="Arial"/>
          <w:b/>
          <w:vertAlign w:val="superscript"/>
        </w:rPr>
        <w:t>th</w:t>
      </w:r>
      <w:r>
        <w:rPr>
          <w:rFonts w:ascii="Arial" w:hAnsi="Arial" w:cs="Arial"/>
          <w:b/>
        </w:rPr>
        <w:t xml:space="preserve"> – Roster Deadline </w:t>
      </w:r>
    </w:p>
    <w:p w:rsidR="00944BDD" w:rsidRDefault="00944BDD" w:rsidP="00E21A0B">
      <w:pPr>
        <w:pStyle w:val="BodyText2"/>
        <w:numPr>
          <w:ilvl w:val="0"/>
          <w:numId w:val="2"/>
        </w:numPr>
        <w:rPr>
          <w:rFonts w:ascii="Arial" w:hAnsi="Arial" w:cs="Arial"/>
          <w:b/>
        </w:rPr>
      </w:pPr>
      <w:r>
        <w:rPr>
          <w:rFonts w:ascii="Arial" w:hAnsi="Arial" w:cs="Arial"/>
          <w:b/>
        </w:rPr>
        <w:t>Tuesday, April 17</w:t>
      </w:r>
      <w:r w:rsidRPr="00307FBA">
        <w:rPr>
          <w:rFonts w:ascii="Arial" w:hAnsi="Arial" w:cs="Arial"/>
          <w:b/>
          <w:vertAlign w:val="superscript"/>
        </w:rPr>
        <w:t>th</w:t>
      </w:r>
      <w:r>
        <w:rPr>
          <w:rFonts w:ascii="Arial" w:hAnsi="Arial" w:cs="Arial"/>
          <w:b/>
        </w:rPr>
        <w:t xml:space="preserve"> @ 6:00pm</w:t>
      </w:r>
    </w:p>
    <w:p w:rsidR="00944BDD" w:rsidRDefault="00944BDD" w:rsidP="00E21A0B">
      <w:pPr>
        <w:pStyle w:val="BodyText2"/>
        <w:numPr>
          <w:ilvl w:val="0"/>
          <w:numId w:val="2"/>
        </w:numPr>
        <w:rPr>
          <w:rFonts w:ascii="Arial" w:hAnsi="Arial" w:cs="Arial"/>
          <w:b/>
        </w:rPr>
      </w:pPr>
      <w:r>
        <w:rPr>
          <w:rFonts w:ascii="Arial" w:hAnsi="Arial" w:cs="Arial"/>
          <w:b/>
        </w:rPr>
        <w:t>Saturday, April 21</w:t>
      </w:r>
      <w:r w:rsidRPr="00307FBA">
        <w:rPr>
          <w:rFonts w:ascii="Arial" w:hAnsi="Arial" w:cs="Arial"/>
          <w:b/>
          <w:vertAlign w:val="superscript"/>
        </w:rPr>
        <w:t>st</w:t>
      </w:r>
      <w:r>
        <w:rPr>
          <w:rFonts w:ascii="Arial" w:hAnsi="Arial" w:cs="Arial"/>
          <w:b/>
        </w:rPr>
        <w:t xml:space="preserve"> – Scheduling Meeting </w:t>
      </w:r>
    </w:p>
    <w:p w:rsidR="00944BDD" w:rsidRDefault="00944BDD" w:rsidP="00E21A0B">
      <w:pPr>
        <w:pStyle w:val="BodyText2"/>
        <w:numPr>
          <w:ilvl w:val="0"/>
          <w:numId w:val="2"/>
        </w:numPr>
        <w:rPr>
          <w:rFonts w:ascii="Arial" w:hAnsi="Arial" w:cs="Arial"/>
          <w:b/>
        </w:rPr>
      </w:pPr>
      <w:r>
        <w:rPr>
          <w:rFonts w:ascii="Arial" w:hAnsi="Arial" w:cs="Arial"/>
          <w:b/>
        </w:rPr>
        <w:t>Games Start – Saturday, April 28</w:t>
      </w:r>
      <w:r w:rsidRPr="00307FBA">
        <w:rPr>
          <w:rFonts w:ascii="Arial" w:hAnsi="Arial" w:cs="Arial"/>
          <w:b/>
          <w:vertAlign w:val="superscript"/>
        </w:rPr>
        <w:t>th</w:t>
      </w:r>
      <w:r>
        <w:rPr>
          <w:rFonts w:ascii="Arial" w:hAnsi="Arial" w:cs="Arial"/>
          <w:b/>
        </w:rPr>
        <w:t xml:space="preserve"> </w:t>
      </w:r>
    </w:p>
    <w:p w:rsidR="00944BDD" w:rsidRPr="00BE3D6E" w:rsidRDefault="00944BDD" w:rsidP="00944BDD">
      <w:pPr>
        <w:pStyle w:val="BodyText2"/>
        <w:rPr>
          <w:rFonts w:ascii="Arial" w:hAnsi="Arial" w:cs="Arial"/>
        </w:rPr>
      </w:pPr>
    </w:p>
    <w:p w:rsidR="00944BDD" w:rsidRDefault="00944BDD" w:rsidP="00944BDD">
      <w:pPr>
        <w:pStyle w:val="ListNumber"/>
        <w:spacing w:before="0" w:after="0"/>
        <w:ind w:left="720" w:firstLine="0"/>
        <w:rPr>
          <w:rFonts w:ascii="Arial" w:hAnsi="Arial" w:cs="Arial"/>
          <w:b w:val="0"/>
          <w:u w:val="none"/>
        </w:rPr>
      </w:pPr>
    </w:p>
    <w:p w:rsidR="00944BDD" w:rsidRDefault="00944BDD" w:rsidP="00944BDD">
      <w:pPr>
        <w:pStyle w:val="ListNumber"/>
        <w:spacing w:before="0" w:after="0"/>
        <w:rPr>
          <w:rFonts w:ascii="Arial" w:hAnsi="Arial" w:cs="Arial"/>
          <w:u w:val="none"/>
        </w:rPr>
      </w:pPr>
      <w:r>
        <w:rPr>
          <w:rFonts w:ascii="Arial" w:hAnsi="Arial" w:cs="Arial"/>
          <w:u w:val="none"/>
        </w:rPr>
        <w:t>Motion to Adjourn</w:t>
      </w:r>
      <w:r w:rsidR="00BA6E51">
        <w:rPr>
          <w:rFonts w:ascii="Arial" w:hAnsi="Arial" w:cs="Arial"/>
          <w:u w:val="none"/>
        </w:rPr>
        <w:t xml:space="preserve"> by Kim at 7:20pm </w:t>
      </w:r>
    </w:p>
    <w:p w:rsidR="00BA6E51" w:rsidRDefault="00BA6E51" w:rsidP="00E21A0B">
      <w:pPr>
        <w:pStyle w:val="ListNumber"/>
        <w:numPr>
          <w:ilvl w:val="0"/>
          <w:numId w:val="10"/>
        </w:numPr>
        <w:spacing w:before="0" w:after="0"/>
        <w:rPr>
          <w:rFonts w:ascii="Arial" w:hAnsi="Arial" w:cs="Arial"/>
          <w:u w:val="none"/>
        </w:rPr>
      </w:pPr>
      <w:r>
        <w:rPr>
          <w:rFonts w:ascii="Arial" w:hAnsi="Arial" w:cs="Arial"/>
          <w:u w:val="none"/>
        </w:rPr>
        <w:t xml:space="preserve">Seconded by Paul </w:t>
      </w:r>
    </w:p>
    <w:p w:rsidR="00BA6E51" w:rsidRDefault="00BA6E51" w:rsidP="00E21A0B">
      <w:pPr>
        <w:pStyle w:val="ListNumber"/>
        <w:numPr>
          <w:ilvl w:val="2"/>
          <w:numId w:val="10"/>
        </w:numPr>
        <w:spacing w:before="0" w:after="0"/>
        <w:rPr>
          <w:rFonts w:ascii="Arial" w:hAnsi="Arial" w:cs="Arial"/>
          <w:u w:val="none"/>
        </w:rPr>
      </w:pPr>
      <w:r>
        <w:rPr>
          <w:rFonts w:ascii="Arial" w:hAnsi="Arial" w:cs="Arial"/>
          <w:u w:val="none"/>
        </w:rPr>
        <w:t xml:space="preserve">All in Favour – Motion passed </w:t>
      </w:r>
    </w:p>
    <w:p w:rsidR="00BA6E51" w:rsidRDefault="00BA6E51" w:rsidP="00944BDD">
      <w:pPr>
        <w:pStyle w:val="ListNumber"/>
        <w:spacing w:before="0" w:after="0"/>
        <w:rPr>
          <w:rFonts w:ascii="Arial" w:hAnsi="Arial" w:cs="Arial"/>
          <w:u w:val="none"/>
        </w:rPr>
      </w:pPr>
    </w:p>
    <w:p w:rsidR="00944BDD" w:rsidRPr="00530FC4" w:rsidRDefault="00944BDD" w:rsidP="00944BDD">
      <w:pPr>
        <w:rPr>
          <w:rFonts w:ascii="Arial" w:hAnsi="Arial" w:cs="Arial"/>
          <w:b/>
          <w:color w:val="000000"/>
        </w:rPr>
      </w:pPr>
    </w:p>
    <w:p w:rsidR="00944BDD" w:rsidRPr="00871CC7" w:rsidRDefault="00944BDD" w:rsidP="00871CC7"/>
    <w:sectPr w:rsidR="00944BDD" w:rsidRPr="00871CC7" w:rsidSect="00594F1A">
      <w:pgSz w:w="12242" w:h="15842" w:code="1"/>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A0B" w:rsidRDefault="00E21A0B" w:rsidP="00134111">
      <w:r>
        <w:separator/>
      </w:r>
    </w:p>
  </w:endnote>
  <w:endnote w:type="continuationSeparator" w:id="0">
    <w:p w:rsidR="00E21A0B" w:rsidRDefault="00E21A0B" w:rsidP="001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A0B" w:rsidRDefault="00E21A0B" w:rsidP="00134111">
      <w:r>
        <w:separator/>
      </w:r>
    </w:p>
  </w:footnote>
  <w:footnote w:type="continuationSeparator" w:id="0">
    <w:p w:rsidR="00E21A0B" w:rsidRDefault="00E21A0B" w:rsidP="0013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7558DD"/>
    <w:multiLevelType w:val="hybridMultilevel"/>
    <w:tmpl w:val="AF9CA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27DC4"/>
    <w:multiLevelType w:val="hybridMultilevel"/>
    <w:tmpl w:val="5C64E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15930"/>
    <w:multiLevelType w:val="hybridMultilevel"/>
    <w:tmpl w:val="282A5FF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6EC743D"/>
    <w:multiLevelType w:val="hybridMultilevel"/>
    <w:tmpl w:val="6458D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C850BD"/>
    <w:multiLevelType w:val="hybridMultilevel"/>
    <w:tmpl w:val="A61E4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2641EC"/>
    <w:multiLevelType w:val="hybridMultilevel"/>
    <w:tmpl w:val="E0D4C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4D3676"/>
    <w:multiLevelType w:val="hybridMultilevel"/>
    <w:tmpl w:val="27C2985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9B21B9"/>
    <w:multiLevelType w:val="hybridMultilevel"/>
    <w:tmpl w:val="7FBCB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4B0854"/>
    <w:multiLevelType w:val="hybridMultilevel"/>
    <w:tmpl w:val="43EC3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1"/>
  </w:num>
  <w:num w:numId="6">
    <w:abstractNumId w:val="4"/>
  </w:num>
  <w:num w:numId="7">
    <w:abstractNumId w:val="6"/>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46"/>
    <w:rsid w:val="00001F2A"/>
    <w:rsid w:val="00025376"/>
    <w:rsid w:val="0003164A"/>
    <w:rsid w:val="00037C7A"/>
    <w:rsid w:val="00040532"/>
    <w:rsid w:val="00046455"/>
    <w:rsid w:val="000547A0"/>
    <w:rsid w:val="00060D32"/>
    <w:rsid w:val="00061709"/>
    <w:rsid w:val="00077BBB"/>
    <w:rsid w:val="0008004F"/>
    <w:rsid w:val="00080680"/>
    <w:rsid w:val="000A16B6"/>
    <w:rsid w:val="000A3427"/>
    <w:rsid w:val="000A6BF0"/>
    <w:rsid w:val="000B2DBF"/>
    <w:rsid w:val="000B7509"/>
    <w:rsid w:val="000B7D42"/>
    <w:rsid w:val="000C6EA9"/>
    <w:rsid w:val="000C7DEF"/>
    <w:rsid w:val="000D35FB"/>
    <w:rsid w:val="000D4EFD"/>
    <w:rsid w:val="001142B0"/>
    <w:rsid w:val="00134111"/>
    <w:rsid w:val="0013585B"/>
    <w:rsid w:val="001527AA"/>
    <w:rsid w:val="00182CC4"/>
    <w:rsid w:val="001A35DD"/>
    <w:rsid w:val="001A4EA5"/>
    <w:rsid w:val="001B721E"/>
    <w:rsid w:val="001B79CF"/>
    <w:rsid w:val="001C2659"/>
    <w:rsid w:val="001D00C1"/>
    <w:rsid w:val="001D2FE9"/>
    <w:rsid w:val="001E18AB"/>
    <w:rsid w:val="001F3D75"/>
    <w:rsid w:val="0023253D"/>
    <w:rsid w:val="00250225"/>
    <w:rsid w:val="00252298"/>
    <w:rsid w:val="00255B85"/>
    <w:rsid w:val="002641E7"/>
    <w:rsid w:val="00281BDE"/>
    <w:rsid w:val="00284046"/>
    <w:rsid w:val="002972D1"/>
    <w:rsid w:val="002A7A6D"/>
    <w:rsid w:val="002C139E"/>
    <w:rsid w:val="002D756B"/>
    <w:rsid w:val="002F1DFD"/>
    <w:rsid w:val="0030294E"/>
    <w:rsid w:val="003073BB"/>
    <w:rsid w:val="00313B48"/>
    <w:rsid w:val="00316BF4"/>
    <w:rsid w:val="00327813"/>
    <w:rsid w:val="00347AC2"/>
    <w:rsid w:val="003633C9"/>
    <w:rsid w:val="00370A0F"/>
    <w:rsid w:val="00370A2E"/>
    <w:rsid w:val="00370FD7"/>
    <w:rsid w:val="003712C8"/>
    <w:rsid w:val="00372F41"/>
    <w:rsid w:val="003736B8"/>
    <w:rsid w:val="00373F13"/>
    <w:rsid w:val="003776C4"/>
    <w:rsid w:val="00383F67"/>
    <w:rsid w:val="00393E2C"/>
    <w:rsid w:val="00396FED"/>
    <w:rsid w:val="003A6D17"/>
    <w:rsid w:val="003B68B1"/>
    <w:rsid w:val="003C16C9"/>
    <w:rsid w:val="003E322C"/>
    <w:rsid w:val="003E5C7C"/>
    <w:rsid w:val="003F0BD0"/>
    <w:rsid w:val="0041461F"/>
    <w:rsid w:val="00420693"/>
    <w:rsid w:val="0042647C"/>
    <w:rsid w:val="0043069D"/>
    <w:rsid w:val="00434607"/>
    <w:rsid w:val="00437B1D"/>
    <w:rsid w:val="004470E9"/>
    <w:rsid w:val="00455616"/>
    <w:rsid w:val="0046337C"/>
    <w:rsid w:val="004958CC"/>
    <w:rsid w:val="004962C6"/>
    <w:rsid w:val="004B054C"/>
    <w:rsid w:val="004B2302"/>
    <w:rsid w:val="004C3ED6"/>
    <w:rsid w:val="004D08E8"/>
    <w:rsid w:val="00510087"/>
    <w:rsid w:val="005163C4"/>
    <w:rsid w:val="00522E96"/>
    <w:rsid w:val="00526515"/>
    <w:rsid w:val="00530FC4"/>
    <w:rsid w:val="00541BF5"/>
    <w:rsid w:val="00543131"/>
    <w:rsid w:val="005438C2"/>
    <w:rsid w:val="00567D2A"/>
    <w:rsid w:val="00572960"/>
    <w:rsid w:val="0058226A"/>
    <w:rsid w:val="00584A4A"/>
    <w:rsid w:val="00594F1A"/>
    <w:rsid w:val="005C52B8"/>
    <w:rsid w:val="005D5686"/>
    <w:rsid w:val="005F1640"/>
    <w:rsid w:val="005F57FF"/>
    <w:rsid w:val="005F6483"/>
    <w:rsid w:val="00613650"/>
    <w:rsid w:val="0061554B"/>
    <w:rsid w:val="00621BB4"/>
    <w:rsid w:val="00623038"/>
    <w:rsid w:val="0063488E"/>
    <w:rsid w:val="00640D66"/>
    <w:rsid w:val="0064216D"/>
    <w:rsid w:val="006465F5"/>
    <w:rsid w:val="006616FF"/>
    <w:rsid w:val="00685BDE"/>
    <w:rsid w:val="00686626"/>
    <w:rsid w:val="006942C6"/>
    <w:rsid w:val="006A28DE"/>
    <w:rsid w:val="006A4A70"/>
    <w:rsid w:val="006A4AF5"/>
    <w:rsid w:val="006B372A"/>
    <w:rsid w:val="006C53E9"/>
    <w:rsid w:val="006C70EF"/>
    <w:rsid w:val="006F4652"/>
    <w:rsid w:val="007013C7"/>
    <w:rsid w:val="00703FAE"/>
    <w:rsid w:val="007047A9"/>
    <w:rsid w:val="007103F8"/>
    <w:rsid w:val="007107C3"/>
    <w:rsid w:val="007116FD"/>
    <w:rsid w:val="00713B3E"/>
    <w:rsid w:val="00720D23"/>
    <w:rsid w:val="007318E6"/>
    <w:rsid w:val="00743828"/>
    <w:rsid w:val="007611A5"/>
    <w:rsid w:val="00772A6D"/>
    <w:rsid w:val="0077612B"/>
    <w:rsid w:val="00784F60"/>
    <w:rsid w:val="00785659"/>
    <w:rsid w:val="0078635E"/>
    <w:rsid w:val="0079033E"/>
    <w:rsid w:val="007A0734"/>
    <w:rsid w:val="007A5CE3"/>
    <w:rsid w:val="007B68E3"/>
    <w:rsid w:val="007C315D"/>
    <w:rsid w:val="007E4F56"/>
    <w:rsid w:val="007E724B"/>
    <w:rsid w:val="00800ED0"/>
    <w:rsid w:val="008277C3"/>
    <w:rsid w:val="00853F1D"/>
    <w:rsid w:val="00864DEC"/>
    <w:rsid w:val="00871CC7"/>
    <w:rsid w:val="00876872"/>
    <w:rsid w:val="00886321"/>
    <w:rsid w:val="008B1669"/>
    <w:rsid w:val="008B2982"/>
    <w:rsid w:val="008B2FBA"/>
    <w:rsid w:val="008C36E5"/>
    <w:rsid w:val="008D4C7B"/>
    <w:rsid w:val="008D5EBA"/>
    <w:rsid w:val="008E37F3"/>
    <w:rsid w:val="008E725E"/>
    <w:rsid w:val="008F3F99"/>
    <w:rsid w:val="008F6586"/>
    <w:rsid w:val="009266DD"/>
    <w:rsid w:val="00944BDD"/>
    <w:rsid w:val="0094548D"/>
    <w:rsid w:val="009457A7"/>
    <w:rsid w:val="00975B66"/>
    <w:rsid w:val="00977BEC"/>
    <w:rsid w:val="009867BD"/>
    <w:rsid w:val="00990E7A"/>
    <w:rsid w:val="009933AE"/>
    <w:rsid w:val="009A710A"/>
    <w:rsid w:val="009C0B2F"/>
    <w:rsid w:val="009D2531"/>
    <w:rsid w:val="009D6370"/>
    <w:rsid w:val="009D785A"/>
    <w:rsid w:val="009F253E"/>
    <w:rsid w:val="00A07ED9"/>
    <w:rsid w:val="00A14F51"/>
    <w:rsid w:val="00A2533F"/>
    <w:rsid w:val="00A33E4D"/>
    <w:rsid w:val="00A40F1E"/>
    <w:rsid w:val="00A43077"/>
    <w:rsid w:val="00A45B00"/>
    <w:rsid w:val="00A55CF7"/>
    <w:rsid w:val="00A708EA"/>
    <w:rsid w:val="00A92F8A"/>
    <w:rsid w:val="00AA37A0"/>
    <w:rsid w:val="00AA39B6"/>
    <w:rsid w:val="00AC27C4"/>
    <w:rsid w:val="00AC6009"/>
    <w:rsid w:val="00AC64BA"/>
    <w:rsid w:val="00AF1BA0"/>
    <w:rsid w:val="00AF6655"/>
    <w:rsid w:val="00B277BF"/>
    <w:rsid w:val="00B277C0"/>
    <w:rsid w:val="00B330BC"/>
    <w:rsid w:val="00B349C5"/>
    <w:rsid w:val="00B414F5"/>
    <w:rsid w:val="00B472A2"/>
    <w:rsid w:val="00B54E5C"/>
    <w:rsid w:val="00B61421"/>
    <w:rsid w:val="00B734A2"/>
    <w:rsid w:val="00B855B0"/>
    <w:rsid w:val="00B86172"/>
    <w:rsid w:val="00B94CCC"/>
    <w:rsid w:val="00BA6E51"/>
    <w:rsid w:val="00BB588C"/>
    <w:rsid w:val="00BC46AA"/>
    <w:rsid w:val="00BC5AF0"/>
    <w:rsid w:val="00BD61E0"/>
    <w:rsid w:val="00BD6EB3"/>
    <w:rsid w:val="00BE3D6E"/>
    <w:rsid w:val="00BF51EF"/>
    <w:rsid w:val="00C02011"/>
    <w:rsid w:val="00C202EB"/>
    <w:rsid w:val="00C26B25"/>
    <w:rsid w:val="00C34370"/>
    <w:rsid w:val="00C5145E"/>
    <w:rsid w:val="00C57A95"/>
    <w:rsid w:val="00C65F71"/>
    <w:rsid w:val="00C70A2D"/>
    <w:rsid w:val="00C72687"/>
    <w:rsid w:val="00C73266"/>
    <w:rsid w:val="00C80612"/>
    <w:rsid w:val="00C8214D"/>
    <w:rsid w:val="00C86CBF"/>
    <w:rsid w:val="00C958BD"/>
    <w:rsid w:val="00C96396"/>
    <w:rsid w:val="00CB259A"/>
    <w:rsid w:val="00CB60E5"/>
    <w:rsid w:val="00CC3074"/>
    <w:rsid w:val="00CD659B"/>
    <w:rsid w:val="00CF6BDE"/>
    <w:rsid w:val="00D00804"/>
    <w:rsid w:val="00D04924"/>
    <w:rsid w:val="00D146FE"/>
    <w:rsid w:val="00D243A9"/>
    <w:rsid w:val="00D3731F"/>
    <w:rsid w:val="00D374A0"/>
    <w:rsid w:val="00D40AA7"/>
    <w:rsid w:val="00D577AB"/>
    <w:rsid w:val="00D60563"/>
    <w:rsid w:val="00D6332E"/>
    <w:rsid w:val="00D75F0B"/>
    <w:rsid w:val="00DA66FC"/>
    <w:rsid w:val="00DA698F"/>
    <w:rsid w:val="00DA737C"/>
    <w:rsid w:val="00DB1380"/>
    <w:rsid w:val="00DC4A17"/>
    <w:rsid w:val="00DD5E01"/>
    <w:rsid w:val="00E0220E"/>
    <w:rsid w:val="00E21A0B"/>
    <w:rsid w:val="00E37AD2"/>
    <w:rsid w:val="00E41E47"/>
    <w:rsid w:val="00E613CC"/>
    <w:rsid w:val="00E6687C"/>
    <w:rsid w:val="00E713B0"/>
    <w:rsid w:val="00E76299"/>
    <w:rsid w:val="00E77099"/>
    <w:rsid w:val="00E84D32"/>
    <w:rsid w:val="00E978FE"/>
    <w:rsid w:val="00EB0CBE"/>
    <w:rsid w:val="00EB58AA"/>
    <w:rsid w:val="00EC2FDC"/>
    <w:rsid w:val="00EC67B6"/>
    <w:rsid w:val="00ED4791"/>
    <w:rsid w:val="00EE25AF"/>
    <w:rsid w:val="00EE7510"/>
    <w:rsid w:val="00EF109D"/>
    <w:rsid w:val="00EF30E9"/>
    <w:rsid w:val="00F05415"/>
    <w:rsid w:val="00F0748E"/>
    <w:rsid w:val="00F130B1"/>
    <w:rsid w:val="00F143E5"/>
    <w:rsid w:val="00F219E3"/>
    <w:rsid w:val="00F22C4A"/>
    <w:rsid w:val="00F60995"/>
    <w:rsid w:val="00F60BD7"/>
    <w:rsid w:val="00F701D4"/>
    <w:rsid w:val="00F73726"/>
    <w:rsid w:val="00F81FD8"/>
    <w:rsid w:val="00FA02DF"/>
    <w:rsid w:val="00FA2364"/>
    <w:rsid w:val="00FC2363"/>
    <w:rsid w:val="00FC6ECF"/>
    <w:rsid w:val="00FC78B4"/>
    <w:rsid w:val="00FD2D86"/>
    <w:rsid w:val="00FE604D"/>
    <w:rsid w:val="00FE7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F5D7FB"/>
  <w15:docId w15:val="{94DDE3B4-B02A-4B40-9C93-FD769D92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9"/>
    <w:qFormat/>
    <w:rsid w:val="00BB58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E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4E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4EA5"/>
    <w:rPr>
      <w:rFonts w:ascii="Cambria" w:hAnsi="Cambria" w:cs="Times New Roman"/>
      <w:b/>
      <w:bCs/>
      <w:sz w:val="26"/>
      <w:szCs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basedOn w:val="DefaultParagraphFont"/>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val="en-US" w:eastAsia="ar-SA"/>
    </w:rPr>
  </w:style>
  <w:style w:type="character" w:customStyle="1" w:styleId="BodyText2Char">
    <w:name w:val="Body Text 2 Char"/>
    <w:basedOn w:val="DefaultParagraphFont"/>
    <w:link w:val="BodyText2"/>
    <w:uiPriority w:val="99"/>
    <w:locked/>
    <w:rsid w:val="001B721E"/>
    <w:rPr>
      <w:rFonts w:cs="Times New Roman"/>
      <w:kern w:val="1"/>
      <w:sz w:val="24"/>
      <w:szCs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lang w:val="en-US" w:eastAsia="ar-SA"/>
    </w:rPr>
  </w:style>
  <w:style w:type="character" w:customStyle="1" w:styleId="FooterChar">
    <w:name w:val="Footer Char"/>
    <w:basedOn w:val="DefaultParagraphFont"/>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basedOn w:val="DefaultParagraphFont"/>
    <w:link w:val="Header"/>
    <w:uiPriority w:val="99"/>
    <w:locked/>
    <w:rsid w:val="00134111"/>
    <w:rPr>
      <w:rFonts w:cs="Times New Roman"/>
      <w:sz w:val="24"/>
      <w:szCs w:val="24"/>
    </w:rPr>
  </w:style>
  <w:style w:type="table" w:styleId="TableGrid">
    <w:name w:val="Table Grid"/>
    <w:basedOn w:val="TableNormal"/>
    <w:uiPriority w:val="99"/>
    <w:rsid w:val="005C5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locked/>
    <w:rsid w:val="002C139E"/>
    <w:pPr>
      <w:suppressAutoHyphens/>
      <w:spacing w:before="240" w:after="60"/>
      <w:ind w:left="187" w:hanging="187"/>
    </w:pPr>
    <w:rPr>
      <w:b/>
      <w:kern w:val="2"/>
      <w:u w:val="single"/>
      <w:lang w:val="en-US" w:eastAsia="ar-SA"/>
    </w:rPr>
  </w:style>
  <w:style w:type="character" w:customStyle="1" w:styleId="CharChar2">
    <w:name w:val="Char Char2"/>
    <w:uiPriority w:val="99"/>
    <w:locked/>
    <w:rsid w:val="00CC3074"/>
    <w:rPr>
      <w:kern w:val="1"/>
      <w:sz w:val="24"/>
      <w:lang w:eastAsia="ar-SA" w:bidi="ar-SA"/>
    </w:rPr>
  </w:style>
  <w:style w:type="paragraph" w:styleId="BalloonText">
    <w:name w:val="Balloon Text"/>
    <w:basedOn w:val="Normal"/>
    <w:link w:val="BalloonTextChar"/>
    <w:uiPriority w:val="99"/>
    <w:semiHidden/>
    <w:unhideWhenUsed/>
    <w:rsid w:val="00944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DD"/>
    <w:rPr>
      <w:rFonts w:ascii="Segoe UI" w:hAnsi="Segoe UI" w:cs="Segoe UI"/>
      <w:sz w:val="18"/>
      <w:szCs w:val="18"/>
    </w:rPr>
  </w:style>
  <w:style w:type="character" w:styleId="UnresolvedMention">
    <w:name w:val="Unresolved Mention"/>
    <w:basedOn w:val="DefaultParagraphFont"/>
    <w:uiPriority w:val="99"/>
    <w:semiHidden/>
    <w:unhideWhenUsed/>
    <w:rsid w:val="00363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93535">
      <w:marLeft w:val="0"/>
      <w:marRight w:val="0"/>
      <w:marTop w:val="0"/>
      <w:marBottom w:val="0"/>
      <w:divBdr>
        <w:top w:val="none" w:sz="0" w:space="0" w:color="auto"/>
        <w:left w:val="none" w:sz="0" w:space="0" w:color="auto"/>
        <w:bottom w:val="none" w:sz="0" w:space="0" w:color="auto"/>
        <w:right w:val="none" w:sz="0" w:space="0" w:color="auto"/>
      </w:divBdr>
      <w:divsChild>
        <w:div w:id="1231693536">
          <w:marLeft w:val="720"/>
          <w:marRight w:val="720"/>
          <w:marTop w:val="100"/>
          <w:marBottom w:val="100"/>
          <w:divBdr>
            <w:top w:val="none" w:sz="0" w:space="0" w:color="auto"/>
            <w:left w:val="none" w:sz="0" w:space="0" w:color="auto"/>
            <w:bottom w:val="none" w:sz="0" w:space="0" w:color="auto"/>
            <w:right w:val="none" w:sz="0" w:space="0" w:color="auto"/>
          </w:divBdr>
          <w:divsChild>
            <w:div w:id="1231693537">
              <w:marLeft w:val="720"/>
              <w:marRight w:val="720"/>
              <w:marTop w:val="100"/>
              <w:marBottom w:val="100"/>
              <w:divBdr>
                <w:top w:val="none" w:sz="0" w:space="0" w:color="auto"/>
                <w:left w:val="none" w:sz="0" w:space="0" w:color="auto"/>
                <w:bottom w:val="none" w:sz="0" w:space="0" w:color="auto"/>
                <w:right w:val="none" w:sz="0" w:space="0" w:color="auto"/>
              </w:divBdr>
              <w:divsChild>
                <w:div w:id="12316935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1693541">
      <w:marLeft w:val="0"/>
      <w:marRight w:val="0"/>
      <w:marTop w:val="0"/>
      <w:marBottom w:val="0"/>
      <w:divBdr>
        <w:top w:val="none" w:sz="0" w:space="0" w:color="auto"/>
        <w:left w:val="none" w:sz="0" w:space="0" w:color="auto"/>
        <w:bottom w:val="none" w:sz="0" w:space="0" w:color="auto"/>
        <w:right w:val="none" w:sz="0" w:space="0" w:color="auto"/>
      </w:divBdr>
      <w:divsChild>
        <w:div w:id="1231693542">
          <w:marLeft w:val="0"/>
          <w:marRight w:val="0"/>
          <w:marTop w:val="0"/>
          <w:marBottom w:val="0"/>
          <w:divBdr>
            <w:top w:val="none" w:sz="0" w:space="0" w:color="auto"/>
            <w:left w:val="none" w:sz="0" w:space="0" w:color="auto"/>
            <w:bottom w:val="none" w:sz="0" w:space="0" w:color="auto"/>
            <w:right w:val="none" w:sz="0" w:space="0" w:color="auto"/>
          </w:divBdr>
          <w:divsChild>
            <w:div w:id="1231693548">
              <w:marLeft w:val="0"/>
              <w:marRight w:val="0"/>
              <w:marTop w:val="0"/>
              <w:marBottom w:val="0"/>
              <w:divBdr>
                <w:top w:val="none" w:sz="0" w:space="0" w:color="auto"/>
                <w:left w:val="none" w:sz="0" w:space="0" w:color="auto"/>
                <w:bottom w:val="none" w:sz="0" w:space="0" w:color="auto"/>
                <w:right w:val="none" w:sz="0" w:space="0" w:color="auto"/>
              </w:divBdr>
              <w:divsChild>
                <w:div w:id="1231693546">
                  <w:marLeft w:val="0"/>
                  <w:marRight w:val="0"/>
                  <w:marTop w:val="0"/>
                  <w:marBottom w:val="0"/>
                  <w:divBdr>
                    <w:top w:val="none" w:sz="0" w:space="0" w:color="auto"/>
                    <w:left w:val="none" w:sz="0" w:space="0" w:color="auto"/>
                    <w:bottom w:val="none" w:sz="0" w:space="0" w:color="auto"/>
                    <w:right w:val="none" w:sz="0" w:space="0" w:color="auto"/>
                  </w:divBdr>
                  <w:divsChild>
                    <w:div w:id="1231693544">
                      <w:marLeft w:val="0"/>
                      <w:marRight w:val="0"/>
                      <w:marTop w:val="0"/>
                      <w:marBottom w:val="0"/>
                      <w:divBdr>
                        <w:top w:val="none" w:sz="0" w:space="0" w:color="auto"/>
                        <w:left w:val="none" w:sz="0" w:space="0" w:color="auto"/>
                        <w:bottom w:val="none" w:sz="0" w:space="0" w:color="auto"/>
                        <w:right w:val="none" w:sz="0" w:space="0" w:color="auto"/>
                      </w:divBdr>
                      <w:divsChild>
                        <w:div w:id="1231693545">
                          <w:marLeft w:val="0"/>
                          <w:marRight w:val="0"/>
                          <w:marTop w:val="0"/>
                          <w:marBottom w:val="0"/>
                          <w:divBdr>
                            <w:top w:val="none" w:sz="0" w:space="0" w:color="auto"/>
                            <w:left w:val="none" w:sz="0" w:space="0" w:color="auto"/>
                            <w:bottom w:val="none" w:sz="0" w:space="0" w:color="auto"/>
                            <w:right w:val="none" w:sz="0" w:space="0" w:color="auto"/>
                          </w:divBdr>
                          <w:divsChild>
                            <w:div w:id="1231693539">
                              <w:marLeft w:val="0"/>
                              <w:marRight w:val="0"/>
                              <w:marTop w:val="0"/>
                              <w:marBottom w:val="0"/>
                              <w:divBdr>
                                <w:top w:val="none" w:sz="0" w:space="0" w:color="auto"/>
                                <w:left w:val="none" w:sz="0" w:space="0" w:color="auto"/>
                                <w:bottom w:val="none" w:sz="0" w:space="0" w:color="auto"/>
                                <w:right w:val="none" w:sz="0" w:space="0" w:color="auto"/>
                              </w:divBdr>
                            </w:div>
                            <w:div w:id="1231693540">
                              <w:marLeft w:val="0"/>
                              <w:marRight w:val="0"/>
                              <w:marTop w:val="0"/>
                              <w:marBottom w:val="0"/>
                              <w:divBdr>
                                <w:top w:val="none" w:sz="0" w:space="0" w:color="auto"/>
                                <w:left w:val="none" w:sz="0" w:space="0" w:color="auto"/>
                                <w:bottom w:val="none" w:sz="0" w:space="0" w:color="auto"/>
                                <w:right w:val="none" w:sz="0" w:space="0" w:color="auto"/>
                              </w:divBdr>
                            </w:div>
                            <w:div w:id="1231693543">
                              <w:marLeft w:val="0"/>
                              <w:marRight w:val="0"/>
                              <w:marTop w:val="0"/>
                              <w:marBottom w:val="0"/>
                              <w:divBdr>
                                <w:top w:val="none" w:sz="0" w:space="0" w:color="auto"/>
                                <w:left w:val="none" w:sz="0" w:space="0" w:color="auto"/>
                                <w:bottom w:val="none" w:sz="0" w:space="0" w:color="auto"/>
                                <w:right w:val="none" w:sz="0" w:space="0" w:color="auto"/>
                              </w:divBdr>
                            </w:div>
                            <w:div w:id="12316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3550">
      <w:marLeft w:val="0"/>
      <w:marRight w:val="0"/>
      <w:marTop w:val="0"/>
      <w:marBottom w:val="0"/>
      <w:divBdr>
        <w:top w:val="none" w:sz="0" w:space="0" w:color="auto"/>
        <w:left w:val="none" w:sz="0" w:space="0" w:color="auto"/>
        <w:bottom w:val="none" w:sz="0" w:space="0" w:color="auto"/>
        <w:right w:val="none" w:sz="0" w:space="0" w:color="auto"/>
      </w:divBdr>
      <w:divsChild>
        <w:div w:id="1231693549">
          <w:marLeft w:val="0"/>
          <w:marRight w:val="0"/>
          <w:marTop w:val="0"/>
          <w:marBottom w:val="0"/>
          <w:divBdr>
            <w:top w:val="none" w:sz="0" w:space="0" w:color="auto"/>
            <w:left w:val="none" w:sz="0" w:space="0" w:color="auto"/>
            <w:bottom w:val="none" w:sz="0" w:space="0" w:color="auto"/>
            <w:right w:val="none" w:sz="0" w:space="0" w:color="auto"/>
          </w:divBdr>
        </w:div>
        <w:div w:id="1231693551">
          <w:marLeft w:val="0"/>
          <w:marRight w:val="0"/>
          <w:marTop w:val="0"/>
          <w:marBottom w:val="0"/>
          <w:divBdr>
            <w:top w:val="none" w:sz="0" w:space="0" w:color="auto"/>
            <w:left w:val="none" w:sz="0" w:space="0" w:color="auto"/>
            <w:bottom w:val="none" w:sz="0" w:space="0" w:color="auto"/>
            <w:right w:val="none" w:sz="0" w:space="0" w:color="auto"/>
          </w:divBdr>
        </w:div>
        <w:div w:id="1231693552">
          <w:marLeft w:val="0"/>
          <w:marRight w:val="0"/>
          <w:marTop w:val="0"/>
          <w:marBottom w:val="0"/>
          <w:divBdr>
            <w:top w:val="none" w:sz="0" w:space="0" w:color="auto"/>
            <w:left w:val="none" w:sz="0" w:space="0" w:color="auto"/>
            <w:bottom w:val="none" w:sz="0" w:space="0" w:color="auto"/>
            <w:right w:val="none" w:sz="0" w:space="0" w:color="auto"/>
          </w:divBdr>
        </w:div>
      </w:divsChild>
    </w:div>
    <w:div w:id="1231693553">
      <w:marLeft w:val="0"/>
      <w:marRight w:val="0"/>
      <w:marTop w:val="0"/>
      <w:marBottom w:val="0"/>
      <w:divBdr>
        <w:top w:val="none" w:sz="0" w:space="0" w:color="auto"/>
        <w:left w:val="none" w:sz="0" w:space="0" w:color="auto"/>
        <w:bottom w:val="none" w:sz="0" w:space="0" w:color="auto"/>
        <w:right w:val="none" w:sz="0" w:space="0" w:color="auto"/>
      </w:divBdr>
      <w:divsChild>
        <w:div w:id="1231693565">
          <w:marLeft w:val="0"/>
          <w:marRight w:val="0"/>
          <w:marTop w:val="0"/>
          <w:marBottom w:val="0"/>
          <w:divBdr>
            <w:top w:val="none" w:sz="0" w:space="0" w:color="auto"/>
            <w:left w:val="none" w:sz="0" w:space="0" w:color="auto"/>
            <w:bottom w:val="none" w:sz="0" w:space="0" w:color="auto"/>
            <w:right w:val="none" w:sz="0" w:space="0" w:color="auto"/>
          </w:divBdr>
          <w:divsChild>
            <w:div w:id="1231693555">
              <w:marLeft w:val="0"/>
              <w:marRight w:val="0"/>
              <w:marTop w:val="0"/>
              <w:marBottom w:val="0"/>
              <w:divBdr>
                <w:top w:val="none" w:sz="0" w:space="0" w:color="auto"/>
                <w:left w:val="none" w:sz="0" w:space="0" w:color="auto"/>
                <w:bottom w:val="none" w:sz="0" w:space="0" w:color="auto"/>
                <w:right w:val="none" w:sz="0" w:space="0" w:color="auto"/>
              </w:divBdr>
            </w:div>
            <w:div w:id="1231693557">
              <w:marLeft w:val="0"/>
              <w:marRight w:val="0"/>
              <w:marTop w:val="0"/>
              <w:marBottom w:val="0"/>
              <w:divBdr>
                <w:top w:val="none" w:sz="0" w:space="0" w:color="auto"/>
                <w:left w:val="none" w:sz="0" w:space="0" w:color="auto"/>
                <w:bottom w:val="none" w:sz="0" w:space="0" w:color="auto"/>
                <w:right w:val="none" w:sz="0" w:space="0" w:color="auto"/>
              </w:divBdr>
            </w:div>
            <w:div w:id="1231693559">
              <w:marLeft w:val="0"/>
              <w:marRight w:val="0"/>
              <w:marTop w:val="0"/>
              <w:marBottom w:val="0"/>
              <w:divBdr>
                <w:top w:val="none" w:sz="0" w:space="0" w:color="auto"/>
                <w:left w:val="none" w:sz="0" w:space="0" w:color="auto"/>
                <w:bottom w:val="none" w:sz="0" w:space="0" w:color="auto"/>
                <w:right w:val="none" w:sz="0" w:space="0" w:color="auto"/>
              </w:divBdr>
              <w:divsChild>
                <w:div w:id="1231693563">
                  <w:marLeft w:val="0"/>
                  <w:marRight w:val="0"/>
                  <w:marTop w:val="0"/>
                  <w:marBottom w:val="0"/>
                  <w:divBdr>
                    <w:top w:val="none" w:sz="0" w:space="0" w:color="auto"/>
                    <w:left w:val="none" w:sz="0" w:space="0" w:color="auto"/>
                    <w:bottom w:val="none" w:sz="0" w:space="0" w:color="auto"/>
                    <w:right w:val="none" w:sz="0" w:space="0" w:color="auto"/>
                  </w:divBdr>
                  <w:divsChild>
                    <w:div w:id="1231693554">
                      <w:marLeft w:val="0"/>
                      <w:marRight w:val="0"/>
                      <w:marTop w:val="0"/>
                      <w:marBottom w:val="0"/>
                      <w:divBdr>
                        <w:top w:val="none" w:sz="0" w:space="0" w:color="auto"/>
                        <w:left w:val="none" w:sz="0" w:space="0" w:color="auto"/>
                        <w:bottom w:val="none" w:sz="0" w:space="0" w:color="auto"/>
                        <w:right w:val="none" w:sz="0" w:space="0" w:color="auto"/>
                      </w:divBdr>
                      <w:divsChild>
                        <w:div w:id="1231693558">
                          <w:marLeft w:val="0"/>
                          <w:marRight w:val="0"/>
                          <w:marTop w:val="0"/>
                          <w:marBottom w:val="0"/>
                          <w:divBdr>
                            <w:top w:val="none" w:sz="0" w:space="0" w:color="auto"/>
                            <w:left w:val="none" w:sz="0" w:space="0" w:color="auto"/>
                            <w:bottom w:val="none" w:sz="0" w:space="0" w:color="auto"/>
                            <w:right w:val="none" w:sz="0" w:space="0" w:color="auto"/>
                          </w:divBdr>
                          <w:divsChild>
                            <w:div w:id="1231693568">
                              <w:marLeft w:val="0"/>
                              <w:marRight w:val="0"/>
                              <w:marTop w:val="0"/>
                              <w:marBottom w:val="0"/>
                              <w:divBdr>
                                <w:top w:val="none" w:sz="0" w:space="0" w:color="auto"/>
                                <w:left w:val="none" w:sz="0" w:space="0" w:color="auto"/>
                                <w:bottom w:val="none" w:sz="0" w:space="0" w:color="auto"/>
                                <w:right w:val="none" w:sz="0" w:space="0" w:color="auto"/>
                              </w:divBdr>
                              <w:divsChild>
                                <w:div w:id="1231693556">
                                  <w:marLeft w:val="0"/>
                                  <w:marRight w:val="0"/>
                                  <w:marTop w:val="0"/>
                                  <w:marBottom w:val="0"/>
                                  <w:divBdr>
                                    <w:top w:val="none" w:sz="0" w:space="0" w:color="auto"/>
                                    <w:left w:val="none" w:sz="0" w:space="0" w:color="auto"/>
                                    <w:bottom w:val="none" w:sz="0" w:space="0" w:color="auto"/>
                                    <w:right w:val="none" w:sz="0" w:space="0" w:color="auto"/>
                                  </w:divBdr>
                                  <w:divsChild>
                                    <w:div w:id="1231693570">
                                      <w:marLeft w:val="0"/>
                                      <w:marRight w:val="0"/>
                                      <w:marTop w:val="0"/>
                                      <w:marBottom w:val="0"/>
                                      <w:divBdr>
                                        <w:top w:val="none" w:sz="0" w:space="0" w:color="auto"/>
                                        <w:left w:val="none" w:sz="0" w:space="0" w:color="auto"/>
                                        <w:bottom w:val="none" w:sz="0" w:space="0" w:color="auto"/>
                                        <w:right w:val="none" w:sz="0" w:space="0" w:color="auto"/>
                                      </w:divBdr>
                                      <w:divsChild>
                                        <w:div w:id="1231693562">
                                          <w:marLeft w:val="0"/>
                                          <w:marRight w:val="0"/>
                                          <w:marTop w:val="0"/>
                                          <w:marBottom w:val="0"/>
                                          <w:divBdr>
                                            <w:top w:val="none" w:sz="0" w:space="0" w:color="auto"/>
                                            <w:left w:val="none" w:sz="0" w:space="0" w:color="auto"/>
                                            <w:bottom w:val="none" w:sz="0" w:space="0" w:color="auto"/>
                                            <w:right w:val="none" w:sz="0" w:space="0" w:color="auto"/>
                                          </w:divBdr>
                                        </w:div>
                                        <w:div w:id="12316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3566">
                  <w:marLeft w:val="0"/>
                  <w:marRight w:val="0"/>
                  <w:marTop w:val="0"/>
                  <w:marBottom w:val="0"/>
                  <w:divBdr>
                    <w:top w:val="none" w:sz="0" w:space="0" w:color="auto"/>
                    <w:left w:val="none" w:sz="0" w:space="0" w:color="auto"/>
                    <w:bottom w:val="none" w:sz="0" w:space="0" w:color="auto"/>
                    <w:right w:val="none" w:sz="0" w:space="0" w:color="auto"/>
                  </w:divBdr>
                </w:div>
              </w:divsChild>
            </w:div>
            <w:div w:id="1231693560">
              <w:marLeft w:val="0"/>
              <w:marRight w:val="0"/>
              <w:marTop w:val="0"/>
              <w:marBottom w:val="0"/>
              <w:divBdr>
                <w:top w:val="none" w:sz="0" w:space="0" w:color="auto"/>
                <w:left w:val="none" w:sz="0" w:space="0" w:color="auto"/>
                <w:bottom w:val="none" w:sz="0" w:space="0" w:color="auto"/>
                <w:right w:val="none" w:sz="0" w:space="0" w:color="auto"/>
              </w:divBdr>
            </w:div>
            <w:div w:id="1231693561">
              <w:marLeft w:val="0"/>
              <w:marRight w:val="0"/>
              <w:marTop w:val="0"/>
              <w:marBottom w:val="0"/>
              <w:divBdr>
                <w:top w:val="none" w:sz="0" w:space="0" w:color="auto"/>
                <w:left w:val="none" w:sz="0" w:space="0" w:color="auto"/>
                <w:bottom w:val="none" w:sz="0" w:space="0" w:color="auto"/>
                <w:right w:val="none" w:sz="0" w:space="0" w:color="auto"/>
              </w:divBdr>
            </w:div>
            <w:div w:id="1231693564">
              <w:marLeft w:val="0"/>
              <w:marRight w:val="0"/>
              <w:marTop w:val="0"/>
              <w:marBottom w:val="0"/>
              <w:divBdr>
                <w:top w:val="none" w:sz="0" w:space="0" w:color="auto"/>
                <w:left w:val="none" w:sz="0" w:space="0" w:color="auto"/>
                <w:bottom w:val="none" w:sz="0" w:space="0" w:color="auto"/>
                <w:right w:val="none" w:sz="0" w:space="0" w:color="auto"/>
              </w:divBdr>
            </w:div>
            <w:div w:id="1231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rr@live.ca" TargetMode="External"/><Relationship Id="rId13" Type="http://schemas.openxmlformats.org/officeDocument/2006/relationships/hyperlink" Target="mailto:jcriddel@mymts.net" TargetMode="External"/><Relationship Id="rId18" Type="http://schemas.openxmlformats.org/officeDocument/2006/relationships/hyperlink" Target="mailto:nor19fon@gmail.com" TargetMode="External"/><Relationship Id="rId3" Type="http://schemas.openxmlformats.org/officeDocument/2006/relationships/settings" Target="settings.xml"/><Relationship Id="rId21" Type="http://schemas.openxmlformats.org/officeDocument/2006/relationships/hyperlink" Target="mailto:paul@nativusenergy.com" TargetMode="External"/><Relationship Id="rId7" Type="http://schemas.openxmlformats.org/officeDocument/2006/relationships/hyperlink" Target="mailto:sidewinders@shaw.ca" TargetMode="External"/><Relationship Id="rId12" Type="http://schemas.openxmlformats.org/officeDocument/2006/relationships/hyperlink" Target="mailto:bwhitey@mymts.net" TargetMode="External"/><Relationship Id="rId17" Type="http://schemas.openxmlformats.org/officeDocument/2006/relationships/hyperlink" Target="mailto:goaldy5@mymt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eljoy@mts.net" TargetMode="External"/><Relationship Id="rId20" Type="http://schemas.openxmlformats.org/officeDocument/2006/relationships/hyperlink" Target="mailto:rob@outfitter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from@f55f.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k.luke@shaw.ca" TargetMode="External"/><Relationship Id="rId23" Type="http://schemas.openxmlformats.org/officeDocument/2006/relationships/hyperlink" Target="mailto:magnan09paul@gmail.com" TargetMode="External"/><Relationship Id="rId10" Type="http://schemas.openxmlformats.org/officeDocument/2006/relationships/hyperlink" Target="mailto:vlgingell@gmail.com" TargetMode="External"/><Relationship Id="rId19" Type="http://schemas.openxmlformats.org/officeDocument/2006/relationships/hyperlink" Target="mailto:dustyfrom@hotmail.com" TargetMode="External"/><Relationship Id="rId4" Type="http://schemas.openxmlformats.org/officeDocument/2006/relationships/webSettings" Target="webSettings.xml"/><Relationship Id="rId9" Type="http://schemas.openxmlformats.org/officeDocument/2006/relationships/hyperlink" Target="mailto:serge@pmc-insurance.com" TargetMode="External"/><Relationship Id="rId14" Type="http://schemas.openxmlformats.org/officeDocument/2006/relationships/hyperlink" Target="mailto:nwpgfalconslax@gmail.com" TargetMode="External"/><Relationship Id="rId22" Type="http://schemas.openxmlformats.org/officeDocument/2006/relationships/hyperlink" Target="mailto:lacrosse@sport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RRLA AGM AGENDA</vt:lpstr>
    </vt:vector>
  </TitlesOfParts>
  <Company>Brains II Canada Inc</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AGM AGENDA</dc:title>
  <dc:subject/>
  <dc:creator>Rick Wilson</dc:creator>
  <cp:keywords/>
  <dc:description/>
  <cp:lastModifiedBy>Laurie From</cp:lastModifiedBy>
  <cp:revision>18</cp:revision>
  <cp:lastPrinted>2018-02-20T18:51:00Z</cp:lastPrinted>
  <dcterms:created xsi:type="dcterms:W3CDTF">2018-02-20T18:50:00Z</dcterms:created>
  <dcterms:modified xsi:type="dcterms:W3CDTF">2018-02-21T01:23:00Z</dcterms:modified>
</cp:coreProperties>
</file>