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6864" w14:textId="2AA87B32" w:rsidR="009A4C15" w:rsidRPr="00343A52" w:rsidRDefault="009A4C15" w:rsidP="009A4C1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mallCaps/>
          <w:color w:val="660033"/>
          <w:sz w:val="66"/>
          <w:szCs w:val="66"/>
        </w:rPr>
      </w:pPr>
    </w:p>
    <w:p w14:paraId="2C1EFDA6" w14:textId="3BF585B3" w:rsidR="009A4C15" w:rsidRPr="00343A52" w:rsidRDefault="009A4C15" w:rsidP="009A4C1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mallCaps/>
          <w:color w:val="660033"/>
          <w:sz w:val="66"/>
          <w:szCs w:val="66"/>
        </w:rPr>
      </w:pPr>
    </w:p>
    <w:p w14:paraId="59CD81A4" w14:textId="073DD9FA" w:rsidR="009A4C15" w:rsidRPr="00343A52" w:rsidRDefault="009A4C15" w:rsidP="009A4C1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mallCaps/>
          <w:color w:val="660033"/>
          <w:sz w:val="66"/>
          <w:szCs w:val="66"/>
        </w:rPr>
      </w:pPr>
      <w:r w:rsidRPr="00343A52">
        <w:rPr>
          <w:rFonts w:ascii="Calibri Light" w:hAnsi="Calibri Light" w:cs="Calibri Light"/>
          <w:b/>
          <w:bCs/>
          <w:smallCaps/>
          <w:color w:val="660033"/>
          <w:sz w:val="66"/>
          <w:szCs w:val="66"/>
        </w:rPr>
        <w:t>202</w:t>
      </w:r>
      <w:r w:rsidR="00725EBF">
        <w:rPr>
          <w:rFonts w:ascii="Calibri Light" w:hAnsi="Calibri Light" w:cs="Calibri Light"/>
          <w:b/>
          <w:bCs/>
          <w:smallCaps/>
          <w:color w:val="660033"/>
          <w:sz w:val="66"/>
          <w:szCs w:val="66"/>
        </w:rPr>
        <w:t>3</w:t>
      </w:r>
      <w:r w:rsidRPr="00343A52">
        <w:rPr>
          <w:rFonts w:ascii="Calibri Light" w:hAnsi="Calibri Light" w:cs="Calibri Light"/>
          <w:b/>
          <w:bCs/>
          <w:smallCaps/>
          <w:color w:val="660033"/>
          <w:sz w:val="66"/>
          <w:szCs w:val="66"/>
        </w:rPr>
        <w:t xml:space="preserve"> Annual General Meeting</w:t>
      </w:r>
    </w:p>
    <w:p w14:paraId="33E38E1A" w14:textId="37AAE3B2" w:rsidR="004A0B27" w:rsidRPr="00343A52" w:rsidRDefault="004A0B27" w:rsidP="009A4C1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mallCaps/>
          <w:color w:val="660033"/>
          <w:sz w:val="52"/>
          <w:szCs w:val="52"/>
        </w:rPr>
      </w:pPr>
      <w:r w:rsidRPr="00343A52">
        <w:rPr>
          <w:rFonts w:ascii="Calibri Light" w:hAnsi="Calibri Light" w:cs="Calibri Light"/>
          <w:b/>
          <w:bCs/>
          <w:smallCaps/>
          <w:color w:val="660033"/>
          <w:sz w:val="52"/>
          <w:szCs w:val="52"/>
        </w:rPr>
        <w:t>Delegate Information Package</w:t>
      </w:r>
    </w:p>
    <w:p w14:paraId="31EDFACF" w14:textId="28853E50" w:rsidR="009A4C15" w:rsidRPr="00343A52" w:rsidRDefault="009A4C15" w:rsidP="009A4C1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mallCaps/>
          <w:color w:val="660033"/>
          <w:sz w:val="52"/>
          <w:szCs w:val="52"/>
        </w:rPr>
      </w:pPr>
    </w:p>
    <w:p w14:paraId="1AB451AA" w14:textId="77777777" w:rsidR="009A4C15" w:rsidRPr="00343A52" w:rsidRDefault="009A4C15" w:rsidP="009A4C1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mallCaps/>
          <w:color w:val="660033"/>
          <w:sz w:val="52"/>
          <w:szCs w:val="52"/>
        </w:rPr>
      </w:pPr>
    </w:p>
    <w:p w14:paraId="1A91F402" w14:textId="012278D0" w:rsidR="004A0B27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660033"/>
          <w:sz w:val="32"/>
          <w:szCs w:val="32"/>
        </w:rPr>
      </w:pPr>
      <w:r w:rsidRPr="00343A52">
        <w:rPr>
          <w:rFonts w:ascii="Calibri Light" w:hAnsi="Calibri Light" w:cs="Calibri Light"/>
          <w:color w:val="660033"/>
          <w:sz w:val="32"/>
          <w:szCs w:val="32"/>
        </w:rPr>
        <w:t>Contents</w:t>
      </w:r>
    </w:p>
    <w:p w14:paraId="22817EE8" w14:textId="18F88033" w:rsidR="00B561F3" w:rsidRDefault="00B561F3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660033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91"/>
      </w:tblGrid>
      <w:tr w:rsidR="00B561F3" w14:paraId="11488FCF" w14:textId="77777777" w:rsidTr="00304F73">
        <w:tc>
          <w:tcPr>
            <w:tcW w:w="8359" w:type="dxa"/>
            <w:vAlign w:val="center"/>
          </w:tcPr>
          <w:p w14:paraId="6A2559DA" w14:textId="06A4A310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Introduction</w:t>
            </w:r>
            <w:r w:rsidR="00304F7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35F4F42F" w14:textId="62835BFF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color w:val="660033"/>
                <w:sz w:val="24"/>
                <w:szCs w:val="24"/>
              </w:rPr>
              <w:t>2</w:t>
            </w:r>
          </w:p>
        </w:tc>
      </w:tr>
      <w:tr w:rsidR="00B561F3" w14:paraId="4F073189" w14:textId="77777777" w:rsidTr="00304F73">
        <w:tc>
          <w:tcPr>
            <w:tcW w:w="8359" w:type="dxa"/>
            <w:vAlign w:val="center"/>
          </w:tcPr>
          <w:p w14:paraId="30AC3FA0" w14:textId="77777777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5B11A581" w14:textId="77777777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</w:p>
        </w:tc>
      </w:tr>
      <w:tr w:rsidR="00B561F3" w14:paraId="57D98AD3" w14:textId="77777777" w:rsidTr="00304F73">
        <w:tc>
          <w:tcPr>
            <w:tcW w:w="8359" w:type="dxa"/>
            <w:vAlign w:val="center"/>
          </w:tcPr>
          <w:p w14:paraId="27C1BEC9" w14:textId="2926D3AB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AGM Registration</w:t>
            </w:r>
            <w:r w:rsidR="00304F7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4EC0DC8A" w14:textId="02126438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color w:val="660033"/>
                <w:sz w:val="24"/>
                <w:szCs w:val="24"/>
              </w:rPr>
              <w:t>2</w:t>
            </w:r>
          </w:p>
        </w:tc>
      </w:tr>
      <w:tr w:rsidR="00B561F3" w14:paraId="202D954F" w14:textId="77777777" w:rsidTr="00304F73">
        <w:tc>
          <w:tcPr>
            <w:tcW w:w="8359" w:type="dxa"/>
            <w:vAlign w:val="center"/>
          </w:tcPr>
          <w:p w14:paraId="4FAFA1AF" w14:textId="63B10460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 w:rsidRPr="00B561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Delegate Allotment</w:t>
            </w:r>
            <w:r w:rsid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1FDA9908" w14:textId="51BA458D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 w:rsidRPr="00B561F3">
              <w:rPr>
                <w:rFonts w:ascii="Calibri Light" w:hAnsi="Calibri Light" w:cs="Calibri Light"/>
                <w:color w:val="660033"/>
                <w:sz w:val="20"/>
                <w:szCs w:val="20"/>
              </w:rPr>
              <w:t>2</w:t>
            </w:r>
          </w:p>
        </w:tc>
      </w:tr>
      <w:tr w:rsidR="00B561F3" w14:paraId="3E5F9AAC" w14:textId="77777777" w:rsidTr="00304F73">
        <w:tc>
          <w:tcPr>
            <w:tcW w:w="8359" w:type="dxa"/>
            <w:vAlign w:val="center"/>
          </w:tcPr>
          <w:p w14:paraId="0FC5C388" w14:textId="5E9A2C08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 w:rsidRPr="00B561F3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Registration Period</w:t>
            </w:r>
            <w:r w:rsid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30EAE4FD" w14:textId="2E5BF212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 w:rsidRPr="00B561F3">
              <w:rPr>
                <w:rFonts w:ascii="Calibri Light" w:hAnsi="Calibri Light" w:cs="Calibri Light"/>
                <w:color w:val="660033"/>
                <w:sz w:val="20"/>
                <w:szCs w:val="20"/>
              </w:rPr>
              <w:t>2</w:t>
            </w:r>
          </w:p>
        </w:tc>
      </w:tr>
      <w:tr w:rsidR="00B561F3" w14:paraId="51A6B261" w14:textId="77777777" w:rsidTr="00304F73">
        <w:tc>
          <w:tcPr>
            <w:tcW w:w="8359" w:type="dxa"/>
            <w:vAlign w:val="center"/>
          </w:tcPr>
          <w:p w14:paraId="14640A61" w14:textId="77777777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5CEED678" w14:textId="77777777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</w:p>
        </w:tc>
      </w:tr>
      <w:tr w:rsidR="00B561F3" w14:paraId="50796A42" w14:textId="77777777" w:rsidTr="00304F73">
        <w:tc>
          <w:tcPr>
            <w:tcW w:w="8359" w:type="dxa"/>
            <w:vAlign w:val="center"/>
          </w:tcPr>
          <w:p w14:paraId="74BD8D60" w14:textId="7D27356F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Elections</w:t>
            </w:r>
            <w:r w:rsidR="00304F7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26E5945D" w14:textId="4DA08ACC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color w:val="660033"/>
                <w:sz w:val="24"/>
                <w:szCs w:val="24"/>
              </w:rPr>
              <w:t>2</w:t>
            </w:r>
          </w:p>
        </w:tc>
      </w:tr>
      <w:tr w:rsidR="00B561F3" w14:paraId="6F758491" w14:textId="77777777" w:rsidTr="00304F73">
        <w:tc>
          <w:tcPr>
            <w:tcW w:w="8359" w:type="dxa"/>
            <w:vAlign w:val="center"/>
          </w:tcPr>
          <w:p w14:paraId="5BF34767" w14:textId="5C6C2877" w:rsidR="00B561F3" w:rsidRPr="00304F7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Current </w:t>
            </w:r>
            <w:r w:rsidR="000A3FBD">
              <w:rPr>
                <w:rFonts w:ascii="Calibri Light" w:hAnsi="Calibri Light" w:cs="Calibri Light"/>
                <w:color w:val="000000"/>
                <w:sz w:val="20"/>
                <w:szCs w:val="20"/>
              </w:rPr>
              <w:t>Board</w:t>
            </w:r>
            <w:r w:rsidRP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0A3FBD">
              <w:rPr>
                <w:rFonts w:ascii="Calibri Light" w:hAnsi="Calibri Light" w:cs="Calibri Light"/>
                <w:color w:val="000000"/>
                <w:sz w:val="20"/>
                <w:szCs w:val="20"/>
              </w:rPr>
              <w:t>T</w:t>
            </w:r>
            <w:r w:rsidRP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erms of </w:t>
            </w:r>
            <w:r w:rsidR="000A3FBD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P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>ffice</w:t>
            </w:r>
            <w:r w:rsid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1F072079" w14:textId="6528E030" w:rsidR="00B561F3" w:rsidRPr="00304F73" w:rsidRDefault="00304F7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660033"/>
                <w:sz w:val="20"/>
                <w:szCs w:val="20"/>
              </w:rPr>
              <w:t>2</w:t>
            </w:r>
          </w:p>
        </w:tc>
      </w:tr>
      <w:tr w:rsidR="00B561F3" w14:paraId="258E46F1" w14:textId="77777777" w:rsidTr="00304F73">
        <w:tc>
          <w:tcPr>
            <w:tcW w:w="8359" w:type="dxa"/>
            <w:vAlign w:val="center"/>
          </w:tcPr>
          <w:p w14:paraId="25362F18" w14:textId="169DD561" w:rsidR="00B561F3" w:rsidRPr="00304F7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Positions up for </w:t>
            </w:r>
            <w:r w:rsidR="00304F73" w:rsidRP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Election in 202</w:t>
            </w:r>
            <w:r w:rsidR="00AD69A2">
              <w:rPr>
                <w:rFonts w:ascii="Calibri Light" w:hAnsi="Calibri Light" w:cs="Calibri Light"/>
                <w:color w:val="000000"/>
                <w:sz w:val="20"/>
                <w:szCs w:val="20"/>
              </w:rPr>
              <w:t>3</w:t>
            </w:r>
            <w:r w:rsid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991" w:type="dxa"/>
          </w:tcPr>
          <w:p w14:paraId="2AB96617" w14:textId="6C2D84D3" w:rsidR="00B561F3" w:rsidRPr="00304F73" w:rsidRDefault="00304F7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660033"/>
                <w:sz w:val="20"/>
                <w:szCs w:val="20"/>
              </w:rPr>
              <w:t>3</w:t>
            </w:r>
          </w:p>
        </w:tc>
      </w:tr>
      <w:tr w:rsidR="00B561F3" w14:paraId="055E2006" w14:textId="77777777" w:rsidTr="00304F73">
        <w:tc>
          <w:tcPr>
            <w:tcW w:w="8359" w:type="dxa"/>
            <w:vAlign w:val="center"/>
          </w:tcPr>
          <w:p w14:paraId="5CEE41D6" w14:textId="358CE20C" w:rsidR="00B561F3" w:rsidRPr="00304F7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 w:rsidRP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>Nominees by Board Position</w:t>
            </w:r>
            <w:r w:rsid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304F7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991" w:type="dxa"/>
          </w:tcPr>
          <w:p w14:paraId="3B60A31B" w14:textId="2BC97FC6" w:rsidR="00B561F3" w:rsidRPr="00304F7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0"/>
                <w:szCs w:val="20"/>
              </w:rPr>
            </w:pPr>
            <w:r w:rsidRPr="00304F73">
              <w:rPr>
                <w:rFonts w:ascii="Calibri Light" w:hAnsi="Calibri Light" w:cs="Calibri Light"/>
                <w:color w:val="660033"/>
                <w:sz w:val="20"/>
                <w:szCs w:val="20"/>
              </w:rPr>
              <w:t>3</w:t>
            </w:r>
          </w:p>
        </w:tc>
      </w:tr>
      <w:tr w:rsidR="00B561F3" w14:paraId="7DB65F6B" w14:textId="77777777" w:rsidTr="00304F73">
        <w:tc>
          <w:tcPr>
            <w:tcW w:w="8359" w:type="dxa"/>
            <w:vAlign w:val="center"/>
          </w:tcPr>
          <w:p w14:paraId="1C373884" w14:textId="77777777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0D7FDFB8" w14:textId="77777777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</w:p>
        </w:tc>
      </w:tr>
      <w:tr w:rsidR="00B561F3" w14:paraId="70A193F7" w14:textId="77777777" w:rsidTr="00304F73">
        <w:tc>
          <w:tcPr>
            <w:tcW w:w="8359" w:type="dxa"/>
            <w:vAlign w:val="center"/>
          </w:tcPr>
          <w:p w14:paraId="06FF3829" w14:textId="7C260FCA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Financial Statement</w:t>
            </w:r>
            <w:r w:rsidR="00304F7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proofErr w:type="gramStart"/>
            <w:r w:rsidR="00304F7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991" w:type="dxa"/>
          </w:tcPr>
          <w:p w14:paraId="081A364B" w14:textId="719E9339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color w:val="660033"/>
                <w:sz w:val="24"/>
                <w:szCs w:val="24"/>
              </w:rPr>
              <w:t>3</w:t>
            </w:r>
          </w:p>
        </w:tc>
      </w:tr>
      <w:tr w:rsidR="00B561F3" w14:paraId="35D57786" w14:textId="77777777" w:rsidTr="00304F73">
        <w:tc>
          <w:tcPr>
            <w:tcW w:w="8359" w:type="dxa"/>
            <w:vAlign w:val="center"/>
          </w:tcPr>
          <w:p w14:paraId="478E05E3" w14:textId="77777777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2E84C064" w14:textId="77777777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</w:p>
        </w:tc>
      </w:tr>
      <w:tr w:rsidR="00B561F3" w14:paraId="5F3B89F3" w14:textId="77777777" w:rsidTr="00304F73">
        <w:tc>
          <w:tcPr>
            <w:tcW w:w="8359" w:type="dxa"/>
            <w:vAlign w:val="center"/>
          </w:tcPr>
          <w:p w14:paraId="452F9F82" w14:textId="77777777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14:paraId="4F071EF5" w14:textId="77777777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</w:p>
        </w:tc>
      </w:tr>
      <w:tr w:rsidR="00B561F3" w14:paraId="1353502A" w14:textId="77777777" w:rsidTr="00304F73">
        <w:tc>
          <w:tcPr>
            <w:tcW w:w="8359" w:type="dxa"/>
            <w:vAlign w:val="center"/>
          </w:tcPr>
          <w:p w14:paraId="21A20959" w14:textId="7C286661" w:rsidR="00B561F3" w:rsidRPr="00B561F3" w:rsidRDefault="00B561F3" w:rsidP="00B561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202</w:t>
            </w:r>
            <w:r w:rsidR="00AD69A2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3</w:t>
            </w:r>
            <w:r w:rsidRPr="00B561F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Ringette New Brunswick Annual General Meeting Agenda</w:t>
            </w:r>
            <w:r w:rsidR="00304F7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 xml:space="preserve"> ………………………………</w:t>
            </w:r>
          </w:p>
        </w:tc>
        <w:tc>
          <w:tcPr>
            <w:tcW w:w="991" w:type="dxa"/>
          </w:tcPr>
          <w:p w14:paraId="604D5F71" w14:textId="7E371420" w:rsidR="00B561F3" w:rsidRPr="00B561F3" w:rsidRDefault="00B561F3" w:rsidP="00304F7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660033"/>
                <w:sz w:val="24"/>
                <w:szCs w:val="24"/>
              </w:rPr>
            </w:pPr>
            <w:r w:rsidRPr="00B561F3">
              <w:rPr>
                <w:rFonts w:ascii="Calibri Light" w:hAnsi="Calibri Light" w:cs="Calibri Light"/>
                <w:color w:val="660033"/>
                <w:sz w:val="24"/>
                <w:szCs w:val="24"/>
              </w:rPr>
              <w:t>4</w:t>
            </w:r>
          </w:p>
        </w:tc>
      </w:tr>
    </w:tbl>
    <w:p w14:paraId="105AE7E4" w14:textId="77777777" w:rsidR="00B561F3" w:rsidRDefault="00B561F3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660033"/>
          <w:sz w:val="32"/>
          <w:szCs w:val="32"/>
        </w:rPr>
      </w:pPr>
    </w:p>
    <w:p w14:paraId="3FB4DFBF" w14:textId="6CF403E5" w:rsidR="00B561F3" w:rsidRDefault="00B561F3">
      <w:pPr>
        <w:rPr>
          <w:rFonts w:ascii="Calibri Light" w:hAnsi="Calibri Light" w:cs="Calibri Light"/>
          <w:color w:val="660033"/>
          <w:sz w:val="32"/>
          <w:szCs w:val="32"/>
        </w:rPr>
      </w:pPr>
      <w:r>
        <w:rPr>
          <w:rFonts w:ascii="Calibri Light" w:hAnsi="Calibri Light" w:cs="Calibri Light"/>
          <w:color w:val="660033"/>
          <w:sz w:val="32"/>
          <w:szCs w:val="32"/>
        </w:rPr>
        <w:br w:type="page"/>
      </w:r>
    </w:p>
    <w:p w14:paraId="1DE8C1D3" w14:textId="77777777" w:rsidR="00EC421C" w:rsidRDefault="00EC421C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</w:pPr>
    </w:p>
    <w:p w14:paraId="61D8BC89" w14:textId="77777777" w:rsidR="00EC421C" w:rsidRDefault="00EC421C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</w:pPr>
    </w:p>
    <w:p w14:paraId="1312BE2A" w14:textId="05607E44" w:rsidR="004A0B27" w:rsidRPr="00343A52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</w:pPr>
      <w:r w:rsidRPr="00343A52"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  <w:t>Introduction</w:t>
      </w:r>
    </w:p>
    <w:p w14:paraId="5115FA65" w14:textId="1241AB3B" w:rsidR="004A0B27" w:rsidRPr="00343A52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</w:rPr>
      </w:pPr>
      <w:r w:rsidRPr="00343A52">
        <w:rPr>
          <w:rFonts w:ascii="Calibri Light" w:hAnsi="Calibri Light" w:cs="Calibri Light"/>
          <w:b/>
          <w:bCs/>
          <w:color w:val="000000"/>
        </w:rPr>
        <w:t>202</w:t>
      </w:r>
      <w:r w:rsidR="00725EBF">
        <w:rPr>
          <w:rFonts w:ascii="Calibri Light" w:hAnsi="Calibri Light" w:cs="Calibri Light"/>
          <w:b/>
          <w:bCs/>
          <w:color w:val="000000"/>
        </w:rPr>
        <w:t>3</w:t>
      </w:r>
      <w:r w:rsidRPr="00343A52">
        <w:rPr>
          <w:rFonts w:ascii="Calibri Light" w:hAnsi="Calibri Light" w:cs="Calibri Light"/>
          <w:b/>
          <w:bCs/>
          <w:color w:val="000000"/>
        </w:rPr>
        <w:t xml:space="preserve"> Ringette </w:t>
      </w:r>
      <w:r w:rsidR="000812A8">
        <w:rPr>
          <w:rFonts w:ascii="Calibri Light" w:hAnsi="Calibri Light" w:cs="Calibri Light"/>
          <w:b/>
          <w:bCs/>
          <w:color w:val="000000"/>
        </w:rPr>
        <w:t>NB</w:t>
      </w:r>
      <w:r w:rsidRPr="00343A52">
        <w:rPr>
          <w:rFonts w:ascii="Calibri Light" w:hAnsi="Calibri Light" w:cs="Calibri Light"/>
          <w:b/>
          <w:bCs/>
          <w:color w:val="000000"/>
        </w:rPr>
        <w:t xml:space="preserve"> Annual General Meeting</w:t>
      </w:r>
    </w:p>
    <w:p w14:paraId="5333C3D1" w14:textId="77777777" w:rsidR="004A0B27" w:rsidRPr="00343A52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</w:rPr>
      </w:pPr>
      <w:r w:rsidRPr="00343A52">
        <w:rPr>
          <w:rFonts w:ascii="Calibri Light" w:hAnsi="Calibri Light" w:cs="Calibri Light"/>
          <w:b/>
          <w:bCs/>
          <w:color w:val="000000"/>
        </w:rPr>
        <w:t>Virtual meeting</w:t>
      </w:r>
    </w:p>
    <w:p w14:paraId="03EBFB93" w14:textId="2D8BE5FC" w:rsidR="004A0B27" w:rsidRPr="00343A52" w:rsidRDefault="00C116C1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</w:rPr>
      </w:pPr>
      <w:r w:rsidRPr="00343A52">
        <w:rPr>
          <w:rFonts w:ascii="Calibri Light" w:hAnsi="Calibri Light" w:cs="Calibri Light"/>
          <w:b/>
          <w:bCs/>
          <w:color w:val="000000"/>
        </w:rPr>
        <w:t>Sunday Ju</w:t>
      </w:r>
      <w:r w:rsidR="00725EBF">
        <w:rPr>
          <w:rFonts w:ascii="Calibri Light" w:hAnsi="Calibri Light" w:cs="Calibri Light"/>
          <w:b/>
          <w:bCs/>
          <w:color w:val="000000"/>
        </w:rPr>
        <w:t>ly 9, 2023</w:t>
      </w:r>
    </w:p>
    <w:p w14:paraId="0F1EF74B" w14:textId="01A6BFFE" w:rsidR="004A0B27" w:rsidRPr="00343A52" w:rsidRDefault="00725EBF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7:00PM</w:t>
      </w:r>
      <w:r w:rsidR="004A0B27" w:rsidRPr="00343A52">
        <w:rPr>
          <w:rFonts w:ascii="Calibri Light" w:hAnsi="Calibri Light" w:cs="Calibri Light"/>
          <w:b/>
          <w:bCs/>
          <w:color w:val="000000"/>
        </w:rPr>
        <w:t xml:space="preserve"> to </w:t>
      </w:r>
      <w:r w:rsidR="00BA3A33">
        <w:rPr>
          <w:rFonts w:ascii="Calibri Light" w:hAnsi="Calibri Light" w:cs="Calibri Light"/>
          <w:b/>
          <w:bCs/>
          <w:color w:val="000000"/>
        </w:rPr>
        <w:t>8</w:t>
      </w:r>
      <w:r w:rsidR="004A0B27" w:rsidRPr="00343A52">
        <w:rPr>
          <w:rFonts w:ascii="Calibri Light" w:hAnsi="Calibri Light" w:cs="Calibri Light"/>
          <w:b/>
          <w:bCs/>
          <w:color w:val="000000"/>
        </w:rPr>
        <w:t>:</w:t>
      </w:r>
      <w:r w:rsidR="00BA3A33">
        <w:rPr>
          <w:rFonts w:ascii="Calibri Light" w:hAnsi="Calibri Light" w:cs="Calibri Light"/>
          <w:b/>
          <w:bCs/>
          <w:color w:val="000000"/>
        </w:rPr>
        <w:t>3</w:t>
      </w:r>
      <w:r w:rsidR="004A0B27" w:rsidRPr="00343A52">
        <w:rPr>
          <w:rFonts w:ascii="Calibri Light" w:hAnsi="Calibri Light" w:cs="Calibri Light"/>
          <w:b/>
          <w:bCs/>
          <w:color w:val="000000"/>
        </w:rPr>
        <w:t>0</w:t>
      </w:r>
      <w:r w:rsidR="00EC421C">
        <w:rPr>
          <w:rFonts w:ascii="Calibri Light" w:hAnsi="Calibri Light" w:cs="Calibri Light"/>
          <w:b/>
          <w:bCs/>
          <w:color w:val="000000"/>
        </w:rPr>
        <w:t>PM</w:t>
      </w:r>
    </w:p>
    <w:p w14:paraId="7DB20C4A" w14:textId="77777777" w:rsidR="00C116C1" w:rsidRPr="00343A52" w:rsidRDefault="00C116C1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05D1073A" w14:textId="781F0481" w:rsidR="004A0B27" w:rsidRDefault="004A0B27" w:rsidP="00725EB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343A52">
        <w:rPr>
          <w:rFonts w:ascii="Calibri Light" w:hAnsi="Calibri Light" w:cs="Calibri Light"/>
          <w:color w:val="000000"/>
        </w:rPr>
        <w:t xml:space="preserve">We will be using </w:t>
      </w:r>
      <w:r w:rsidR="00746049">
        <w:rPr>
          <w:rFonts w:ascii="Calibri Light" w:hAnsi="Calibri Light" w:cs="Calibri Light"/>
          <w:color w:val="000000"/>
        </w:rPr>
        <w:t>Google Meet</w:t>
      </w:r>
      <w:r w:rsidRPr="00343A52">
        <w:rPr>
          <w:rFonts w:ascii="Calibri Light" w:hAnsi="Calibri Light" w:cs="Calibri Light"/>
          <w:color w:val="000000"/>
        </w:rPr>
        <w:t xml:space="preserve"> for our web meeting platform and </w:t>
      </w:r>
      <w:r w:rsidR="00746049">
        <w:rPr>
          <w:rFonts w:ascii="Calibri Light" w:hAnsi="Calibri Light" w:cs="Calibri Light"/>
          <w:color w:val="000000"/>
        </w:rPr>
        <w:t>Email</w:t>
      </w:r>
      <w:r w:rsidRPr="00343A52">
        <w:rPr>
          <w:rFonts w:ascii="Calibri Light" w:hAnsi="Calibri Light" w:cs="Calibri Light"/>
          <w:color w:val="0563C2"/>
        </w:rPr>
        <w:t xml:space="preserve"> </w:t>
      </w:r>
      <w:r w:rsidRPr="00343A52">
        <w:rPr>
          <w:rFonts w:ascii="Calibri Light" w:hAnsi="Calibri Light" w:cs="Calibri Light"/>
          <w:color w:val="000000"/>
        </w:rPr>
        <w:t>to support delegate voting.</w:t>
      </w:r>
    </w:p>
    <w:p w14:paraId="46258B4C" w14:textId="6F245341" w:rsidR="000812A8" w:rsidRPr="00BA3A33" w:rsidRDefault="000812A8" w:rsidP="00BA3A3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r w:rsidRPr="00BA3A33"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Video call link: </w:t>
      </w:r>
      <w:hyperlink r:id="rId7" w:history="1">
        <w:r w:rsidRPr="00BA3A33">
          <w:rPr>
            <w:rStyle w:val="Hyperlink"/>
            <w:rFonts w:ascii="Calibri Light" w:hAnsi="Calibri Light" w:cs="Calibri Light"/>
            <w:b/>
            <w:bCs/>
            <w:sz w:val="28"/>
            <w:szCs w:val="28"/>
          </w:rPr>
          <w:t>https://meet.google.com/mfe-yihd-xmt</w:t>
        </w:r>
      </w:hyperlink>
    </w:p>
    <w:p w14:paraId="38A215CF" w14:textId="77777777" w:rsidR="009A4C15" w:rsidRPr="00343A52" w:rsidRDefault="009A4C15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660033"/>
          <w:sz w:val="36"/>
          <w:szCs w:val="36"/>
        </w:rPr>
      </w:pPr>
    </w:p>
    <w:p w14:paraId="2533DD9B" w14:textId="5C515E78" w:rsidR="004A0B27" w:rsidRPr="00343A52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</w:pPr>
      <w:r w:rsidRPr="00343A52"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  <w:t>AGM Registration</w:t>
      </w:r>
    </w:p>
    <w:p w14:paraId="51C9513C" w14:textId="77777777" w:rsidR="004A0B27" w:rsidRPr="00343A52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mallCaps/>
          <w:color w:val="660033"/>
          <w:sz w:val="32"/>
          <w:szCs w:val="32"/>
        </w:rPr>
      </w:pPr>
      <w:r w:rsidRPr="00343A52">
        <w:rPr>
          <w:rFonts w:ascii="Calibri Light" w:hAnsi="Calibri Light" w:cs="Calibri Light"/>
          <w:smallCaps/>
          <w:color w:val="660033"/>
          <w:sz w:val="32"/>
          <w:szCs w:val="32"/>
        </w:rPr>
        <w:t>Delegate Allotment</w:t>
      </w:r>
    </w:p>
    <w:p w14:paraId="4746838A" w14:textId="570415C9" w:rsidR="009A4C15" w:rsidRPr="00343A52" w:rsidRDefault="00C116C1" w:rsidP="00725EB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660033"/>
          <w:sz w:val="36"/>
          <w:szCs w:val="36"/>
        </w:rPr>
      </w:pPr>
      <w:r w:rsidRPr="00343A52">
        <w:rPr>
          <w:rFonts w:ascii="Calibri Light" w:hAnsi="Calibri Light" w:cs="Calibri Light"/>
        </w:rPr>
        <w:t xml:space="preserve">Each local association shall be entitled to have </w:t>
      </w:r>
      <w:r w:rsidR="004471C6">
        <w:rPr>
          <w:rFonts w:ascii="Calibri Light" w:hAnsi="Calibri Light" w:cs="Calibri Light"/>
        </w:rPr>
        <w:t>one</w:t>
      </w:r>
      <w:r w:rsidRPr="00343A52">
        <w:rPr>
          <w:rFonts w:ascii="Calibri Light" w:hAnsi="Calibri Light" w:cs="Calibri Light"/>
        </w:rPr>
        <w:t xml:space="preserve"> </w:t>
      </w:r>
      <w:r w:rsidR="00BA3A33">
        <w:rPr>
          <w:rFonts w:ascii="Calibri Light" w:hAnsi="Calibri Light" w:cs="Calibri Light"/>
        </w:rPr>
        <w:t xml:space="preserve">(1) </w:t>
      </w:r>
      <w:r w:rsidRPr="00343A52">
        <w:rPr>
          <w:rFonts w:ascii="Calibri Light" w:hAnsi="Calibri Light" w:cs="Calibri Light"/>
        </w:rPr>
        <w:t>member attend with voting rights. All members of any local association have the right to attend the Annual General Meeting.  Each member of the</w:t>
      </w:r>
      <w:r w:rsidR="001802DF">
        <w:rPr>
          <w:rFonts w:ascii="Calibri Light" w:hAnsi="Calibri Light" w:cs="Calibri Light"/>
        </w:rPr>
        <w:t xml:space="preserve"> B</w:t>
      </w:r>
      <w:r w:rsidRPr="00343A52">
        <w:rPr>
          <w:rFonts w:ascii="Calibri Light" w:hAnsi="Calibri Light" w:cs="Calibri Light"/>
        </w:rPr>
        <w:t xml:space="preserve">oard of </w:t>
      </w:r>
      <w:r w:rsidR="001802DF">
        <w:rPr>
          <w:rFonts w:ascii="Calibri Light" w:hAnsi="Calibri Light" w:cs="Calibri Light"/>
        </w:rPr>
        <w:t>D</w:t>
      </w:r>
      <w:r w:rsidRPr="00343A52">
        <w:rPr>
          <w:rFonts w:ascii="Calibri Light" w:hAnsi="Calibri Light" w:cs="Calibri Light"/>
        </w:rPr>
        <w:t xml:space="preserve">irectors shall be entitled to one </w:t>
      </w:r>
      <w:r w:rsidR="00BA3A33">
        <w:rPr>
          <w:rFonts w:ascii="Calibri Light" w:hAnsi="Calibri Light" w:cs="Calibri Light"/>
        </w:rPr>
        <w:t xml:space="preserve">(1) </w:t>
      </w:r>
      <w:r w:rsidRPr="00343A52">
        <w:rPr>
          <w:rFonts w:ascii="Calibri Light" w:hAnsi="Calibri Light" w:cs="Calibri Light"/>
        </w:rPr>
        <w:t>vote except for the president who shall be casting a vote only in the case of a tie.</w:t>
      </w:r>
      <w:r w:rsidR="0047071A">
        <w:rPr>
          <w:rFonts w:ascii="Calibri Light" w:hAnsi="Calibri Light" w:cs="Calibri Light"/>
        </w:rPr>
        <w:br/>
      </w:r>
    </w:p>
    <w:p w14:paraId="5A71A48E" w14:textId="78477FDB" w:rsidR="004A0B27" w:rsidRPr="00343A52" w:rsidRDefault="00E4373F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`</w:t>
      </w:r>
      <w:r w:rsidR="004A0B27" w:rsidRPr="00343A52"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  <w:t>Elections</w:t>
      </w:r>
    </w:p>
    <w:p w14:paraId="4D777F9B" w14:textId="03A811D1" w:rsidR="004A0B27" w:rsidRPr="00343A52" w:rsidRDefault="004A0B27" w:rsidP="00343A5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343A52">
        <w:rPr>
          <w:rFonts w:ascii="Calibri Light" w:hAnsi="Calibri Light" w:cs="Calibri Light"/>
          <w:color w:val="000000"/>
        </w:rPr>
        <w:t xml:space="preserve">Registered delegates will be sent a unique </w:t>
      </w:r>
      <w:r w:rsidR="00C116C1" w:rsidRPr="00343A52">
        <w:rPr>
          <w:rFonts w:ascii="Calibri Light" w:hAnsi="Calibri Light" w:cs="Calibri Light"/>
          <w:color w:val="000000"/>
        </w:rPr>
        <w:t>link</w:t>
      </w:r>
      <w:r w:rsidRPr="00343A52">
        <w:rPr>
          <w:rFonts w:ascii="Calibri Light" w:hAnsi="Calibri Light" w:cs="Calibri Light"/>
          <w:color w:val="000000"/>
        </w:rPr>
        <w:t xml:space="preserve"> </w:t>
      </w:r>
      <w:r w:rsidR="00C116C1" w:rsidRPr="00343A52">
        <w:rPr>
          <w:rFonts w:ascii="Calibri Light" w:hAnsi="Calibri Light" w:cs="Calibri Light"/>
          <w:color w:val="000000"/>
        </w:rPr>
        <w:t>during the meeting when a vote is needed.</w:t>
      </w:r>
    </w:p>
    <w:p w14:paraId="5DE86F1A" w14:textId="77777777" w:rsidR="00C116C1" w:rsidRPr="00343A52" w:rsidRDefault="00C116C1" w:rsidP="00343A5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20699A83" w14:textId="21B78178" w:rsidR="00C116C1" w:rsidRPr="00343A52" w:rsidRDefault="00C116C1" w:rsidP="00C116C1">
      <w:pPr>
        <w:spacing w:after="0" w:line="240" w:lineRule="atLeast"/>
        <w:rPr>
          <w:rFonts w:ascii="Calibri Light" w:eastAsia="Times New Roman" w:hAnsi="Calibri Light" w:cs="Calibri Light"/>
          <w:color w:val="000000"/>
          <w:lang w:eastAsia="en-CA"/>
        </w:rPr>
      </w:pPr>
      <w:r w:rsidRPr="00B561F3">
        <w:rPr>
          <w:rFonts w:ascii="Calibri Light" w:eastAsia="Times New Roman" w:hAnsi="Calibri Light" w:cs="Calibri Light"/>
          <w:bCs/>
          <w:smallCaps/>
          <w:color w:val="660033"/>
          <w:sz w:val="32"/>
          <w:szCs w:val="32"/>
          <w:lang w:eastAsia="en-CA"/>
        </w:rPr>
        <w:t xml:space="preserve">Current </w:t>
      </w:r>
      <w:r w:rsidR="000A3FBD">
        <w:rPr>
          <w:rFonts w:ascii="Calibri Light" w:eastAsia="Times New Roman" w:hAnsi="Calibri Light" w:cs="Calibri Light"/>
          <w:bCs/>
          <w:smallCaps/>
          <w:color w:val="660033"/>
          <w:sz w:val="32"/>
          <w:szCs w:val="32"/>
          <w:lang w:eastAsia="en-CA"/>
        </w:rPr>
        <w:t>Board</w:t>
      </w:r>
      <w:r w:rsidRPr="00B561F3">
        <w:rPr>
          <w:rFonts w:ascii="Calibri Light" w:eastAsia="Times New Roman" w:hAnsi="Calibri Light" w:cs="Calibri Light"/>
          <w:bCs/>
          <w:smallCaps/>
          <w:color w:val="660033"/>
          <w:sz w:val="32"/>
          <w:szCs w:val="32"/>
          <w:lang w:eastAsia="en-CA"/>
        </w:rPr>
        <w:t xml:space="preserve"> Terms of Office</w:t>
      </w:r>
      <w:r w:rsidRPr="00343A52">
        <w:rPr>
          <w:rFonts w:ascii="Calibri Light" w:eastAsia="Times New Roman" w:hAnsi="Calibri Light" w:cs="Calibri Light"/>
          <w:b/>
          <w:color w:val="660033"/>
          <w:sz w:val="32"/>
          <w:szCs w:val="32"/>
          <w:lang w:eastAsia="en-CA"/>
        </w:rPr>
        <w:t xml:space="preserve"> </w:t>
      </w:r>
      <w:r w:rsidRPr="00343A52">
        <w:rPr>
          <w:rFonts w:ascii="Calibri Light" w:eastAsia="Times New Roman" w:hAnsi="Calibri Light" w:cs="Calibri Light"/>
          <w:b/>
          <w:color w:val="000000"/>
          <w:lang w:eastAsia="en-CA"/>
        </w:rPr>
        <w:br/>
      </w:r>
      <w:r w:rsidRPr="00343A52">
        <w:rPr>
          <w:rFonts w:ascii="Calibri Light" w:eastAsia="Times New Roman" w:hAnsi="Calibri Light" w:cs="Calibri Light"/>
          <w:color w:val="000000"/>
          <w:lang w:eastAsia="en-CA"/>
        </w:rPr>
        <w:t xml:space="preserve">The schedule for elected Executive positions is as follows [INCUMBENTS, election intent]: </w:t>
      </w:r>
    </w:p>
    <w:p w14:paraId="0E5966D7" w14:textId="77777777" w:rsidR="00C116C1" w:rsidRPr="00343A52" w:rsidRDefault="00C116C1" w:rsidP="00C116C1">
      <w:pPr>
        <w:spacing w:after="0" w:line="240" w:lineRule="atLeast"/>
        <w:rPr>
          <w:rFonts w:ascii="Calibri Light" w:eastAsia="Times New Roman" w:hAnsi="Calibri Light" w:cs="Calibri Light"/>
          <w:color w:val="000000"/>
          <w:lang w:eastAsia="en-CA"/>
        </w:rPr>
      </w:pPr>
    </w:p>
    <w:p w14:paraId="6E54E77E" w14:textId="0410A439" w:rsidR="00A92AAE" w:rsidRDefault="001802DF" w:rsidP="00725EBF">
      <w:pPr>
        <w:spacing w:after="0" w:line="240" w:lineRule="auto"/>
        <w:rPr>
          <w:rFonts w:asciiTheme="majorHAnsi" w:hAnsiTheme="majorHAnsi" w:cstheme="majorHAnsi"/>
        </w:rPr>
      </w:pPr>
      <w:r w:rsidRPr="00221BDC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>2</w:t>
      </w:r>
      <w:r w:rsidR="00A92AAE">
        <w:rPr>
          <w:rFonts w:asciiTheme="majorHAnsi" w:hAnsiTheme="majorHAnsi" w:cstheme="majorHAnsi"/>
        </w:rPr>
        <w:t>1</w:t>
      </w:r>
      <w:r w:rsidRPr="00221BDC">
        <w:rPr>
          <w:rFonts w:asciiTheme="majorHAnsi" w:hAnsiTheme="majorHAnsi" w:cstheme="majorHAnsi"/>
        </w:rPr>
        <w:t>-20</w:t>
      </w:r>
      <w:r>
        <w:rPr>
          <w:rFonts w:asciiTheme="majorHAnsi" w:hAnsiTheme="majorHAnsi" w:cstheme="majorHAnsi"/>
        </w:rPr>
        <w:t>2</w:t>
      </w:r>
      <w:r w:rsidR="00A92AAE">
        <w:rPr>
          <w:rFonts w:asciiTheme="majorHAnsi" w:hAnsiTheme="majorHAnsi" w:cstheme="majorHAnsi"/>
        </w:rPr>
        <w:t>3</w:t>
      </w:r>
      <w:r w:rsidRPr="00221BDC">
        <w:rPr>
          <w:rFonts w:asciiTheme="majorHAnsi" w:hAnsiTheme="majorHAnsi" w:cstheme="majorHAnsi"/>
        </w:rPr>
        <w:t>: President [</w:t>
      </w:r>
      <w:r>
        <w:rPr>
          <w:rFonts w:asciiTheme="majorHAnsi" w:hAnsiTheme="majorHAnsi" w:cstheme="majorHAnsi"/>
        </w:rPr>
        <w:t>MARC GAUTREAU</w:t>
      </w:r>
      <w:r w:rsidRPr="00517117">
        <w:rPr>
          <w:rFonts w:asciiTheme="majorHAnsi" w:hAnsiTheme="majorHAnsi" w:cstheme="majorHAnsi"/>
        </w:rPr>
        <w:t>]</w:t>
      </w:r>
      <w:r w:rsidRPr="00221BDC">
        <w:rPr>
          <w:rFonts w:asciiTheme="majorHAnsi" w:hAnsiTheme="majorHAnsi" w:cstheme="majorHAnsi"/>
        </w:rPr>
        <w:t xml:space="preserve"> </w:t>
      </w:r>
      <w:r w:rsidR="00725EBF">
        <w:rPr>
          <w:rFonts w:asciiTheme="majorHAnsi" w:hAnsiTheme="majorHAnsi" w:cstheme="majorHAnsi"/>
        </w:rPr>
        <w:t>- Cannot re-offer</w:t>
      </w:r>
      <w:r w:rsidRPr="00221BDC">
        <w:rPr>
          <w:rFonts w:asciiTheme="majorHAnsi" w:hAnsiTheme="majorHAnsi" w:cstheme="majorHAnsi"/>
        </w:rPr>
        <w:br/>
        <w:t>20</w:t>
      </w:r>
      <w:r>
        <w:rPr>
          <w:rFonts w:asciiTheme="majorHAnsi" w:hAnsiTheme="majorHAnsi" w:cstheme="majorHAnsi"/>
        </w:rPr>
        <w:t>2</w:t>
      </w:r>
      <w:r w:rsidR="00A92AAE">
        <w:rPr>
          <w:rFonts w:asciiTheme="majorHAnsi" w:hAnsiTheme="majorHAnsi" w:cstheme="majorHAnsi"/>
        </w:rPr>
        <w:t>1</w:t>
      </w:r>
      <w:r w:rsidRPr="00221BDC">
        <w:rPr>
          <w:rFonts w:asciiTheme="majorHAnsi" w:hAnsiTheme="majorHAnsi" w:cstheme="majorHAnsi"/>
        </w:rPr>
        <w:t>-20</w:t>
      </w:r>
      <w:r>
        <w:rPr>
          <w:rFonts w:asciiTheme="majorHAnsi" w:hAnsiTheme="majorHAnsi" w:cstheme="majorHAnsi"/>
        </w:rPr>
        <w:t>2</w:t>
      </w:r>
      <w:r w:rsidR="00A92AAE">
        <w:rPr>
          <w:rFonts w:asciiTheme="majorHAnsi" w:hAnsiTheme="majorHAnsi" w:cstheme="majorHAnsi"/>
        </w:rPr>
        <w:t>3</w:t>
      </w:r>
      <w:r w:rsidRPr="00221BDC">
        <w:rPr>
          <w:rFonts w:asciiTheme="majorHAnsi" w:hAnsiTheme="majorHAnsi" w:cstheme="majorHAnsi"/>
        </w:rPr>
        <w:t>: Director at Large [</w:t>
      </w:r>
      <w:r w:rsidR="00725EBF">
        <w:rPr>
          <w:rFonts w:asciiTheme="majorHAnsi" w:hAnsiTheme="majorHAnsi" w:cstheme="majorHAnsi"/>
        </w:rPr>
        <w:t>VACANT</w:t>
      </w:r>
      <w:r w:rsidRPr="00517117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br/>
      </w:r>
      <w:r w:rsidRPr="00221BDC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>2</w:t>
      </w:r>
      <w:r w:rsidR="00A92AAE">
        <w:rPr>
          <w:rFonts w:asciiTheme="majorHAnsi" w:hAnsiTheme="majorHAnsi" w:cstheme="majorHAnsi"/>
        </w:rPr>
        <w:t>1</w:t>
      </w:r>
      <w:r w:rsidRPr="00221BDC">
        <w:rPr>
          <w:rFonts w:asciiTheme="majorHAnsi" w:hAnsiTheme="majorHAnsi" w:cstheme="majorHAnsi"/>
        </w:rPr>
        <w:t>-20</w:t>
      </w:r>
      <w:r>
        <w:rPr>
          <w:rFonts w:asciiTheme="majorHAnsi" w:hAnsiTheme="majorHAnsi" w:cstheme="majorHAnsi"/>
        </w:rPr>
        <w:t>2</w:t>
      </w:r>
      <w:r w:rsidR="00A92AAE">
        <w:rPr>
          <w:rFonts w:asciiTheme="majorHAnsi" w:hAnsiTheme="majorHAnsi" w:cstheme="majorHAnsi"/>
        </w:rPr>
        <w:t>3</w:t>
      </w:r>
      <w:r w:rsidRPr="00221BDC">
        <w:rPr>
          <w:rFonts w:asciiTheme="majorHAnsi" w:hAnsiTheme="majorHAnsi" w:cstheme="majorHAnsi"/>
        </w:rPr>
        <w:t>: Director at Large [</w:t>
      </w:r>
      <w:r w:rsidR="00725EBF">
        <w:rPr>
          <w:rFonts w:asciiTheme="majorHAnsi" w:hAnsiTheme="majorHAnsi" w:cstheme="majorHAnsi"/>
        </w:rPr>
        <w:t>RONNIE VAUTOUR</w:t>
      </w:r>
      <w:r w:rsidRPr="00517117">
        <w:rPr>
          <w:rFonts w:asciiTheme="majorHAnsi" w:hAnsiTheme="majorHAnsi" w:cstheme="majorHAnsi"/>
        </w:rPr>
        <w:t>]</w:t>
      </w:r>
    </w:p>
    <w:p w14:paraId="7D0E6A4D" w14:textId="4657310A" w:rsidR="00725EBF" w:rsidRDefault="00A92AAE" w:rsidP="00725EBF">
      <w:pPr>
        <w:spacing w:after="0" w:line="240" w:lineRule="auto"/>
        <w:rPr>
          <w:rFonts w:asciiTheme="majorHAnsi" w:hAnsiTheme="majorHAnsi" w:cstheme="majorHAnsi"/>
        </w:rPr>
      </w:pPr>
      <w:r w:rsidRPr="00A92AAE">
        <w:rPr>
          <w:rFonts w:asciiTheme="majorHAnsi" w:hAnsiTheme="majorHAnsi" w:cstheme="majorHAnsi"/>
        </w:rPr>
        <w:t>202</w:t>
      </w:r>
      <w:r>
        <w:rPr>
          <w:rFonts w:asciiTheme="majorHAnsi" w:hAnsiTheme="majorHAnsi" w:cstheme="majorHAnsi"/>
        </w:rPr>
        <w:t>2</w:t>
      </w:r>
      <w:r w:rsidRPr="00A92AAE">
        <w:rPr>
          <w:rFonts w:asciiTheme="majorHAnsi" w:hAnsiTheme="majorHAnsi" w:cstheme="majorHAnsi"/>
        </w:rPr>
        <w:t>-2024:</w:t>
      </w:r>
      <w:r>
        <w:rPr>
          <w:rFonts w:asciiTheme="majorHAnsi" w:hAnsiTheme="majorHAnsi" w:cstheme="majorHAnsi"/>
        </w:rPr>
        <w:t xml:space="preserve"> Vice-President</w:t>
      </w:r>
      <w:r w:rsidR="00BA3A3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Finance [VACANT]</w:t>
      </w:r>
      <w:r w:rsidR="001802DF">
        <w:rPr>
          <w:rFonts w:asciiTheme="majorHAnsi" w:hAnsiTheme="majorHAnsi" w:cstheme="majorHAnsi"/>
        </w:rPr>
        <w:br/>
      </w:r>
      <w:r w:rsidR="001802DF" w:rsidRPr="00221BDC">
        <w:rPr>
          <w:rFonts w:asciiTheme="majorHAnsi" w:hAnsiTheme="majorHAnsi" w:cstheme="majorHAnsi"/>
        </w:rPr>
        <w:t>20</w:t>
      </w:r>
      <w:r w:rsidR="001802DF">
        <w:rPr>
          <w:rFonts w:asciiTheme="majorHAnsi" w:hAnsiTheme="majorHAnsi" w:cstheme="majorHAnsi"/>
        </w:rPr>
        <w:t>2</w:t>
      </w:r>
      <w:r w:rsidR="00725EBF">
        <w:rPr>
          <w:rFonts w:asciiTheme="majorHAnsi" w:hAnsiTheme="majorHAnsi" w:cstheme="majorHAnsi"/>
        </w:rPr>
        <w:t>2</w:t>
      </w:r>
      <w:r w:rsidR="001802DF" w:rsidRPr="00221BDC">
        <w:rPr>
          <w:rFonts w:asciiTheme="majorHAnsi" w:hAnsiTheme="majorHAnsi" w:cstheme="majorHAnsi"/>
        </w:rPr>
        <w:t>-202</w:t>
      </w:r>
      <w:r w:rsidR="00725EBF">
        <w:rPr>
          <w:rFonts w:asciiTheme="majorHAnsi" w:hAnsiTheme="majorHAnsi" w:cstheme="majorHAnsi"/>
        </w:rPr>
        <w:t>4</w:t>
      </w:r>
      <w:r w:rsidR="001802DF" w:rsidRPr="00221BDC">
        <w:rPr>
          <w:rFonts w:asciiTheme="majorHAnsi" w:hAnsiTheme="majorHAnsi" w:cstheme="majorHAnsi"/>
        </w:rPr>
        <w:t xml:space="preserve">: </w:t>
      </w:r>
      <w:r w:rsidR="001802DF">
        <w:rPr>
          <w:rFonts w:asciiTheme="majorHAnsi" w:hAnsiTheme="majorHAnsi" w:cstheme="majorHAnsi"/>
        </w:rPr>
        <w:t>Vice-President [</w:t>
      </w:r>
      <w:r w:rsidR="00725EBF">
        <w:rPr>
          <w:rFonts w:asciiTheme="majorHAnsi" w:hAnsiTheme="majorHAnsi" w:cstheme="majorHAnsi"/>
        </w:rPr>
        <w:t>FREDERIC DESJARDINS</w:t>
      </w:r>
      <w:r w:rsidR="001802DF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t xml:space="preserve"> – not up for election</w:t>
      </w:r>
    </w:p>
    <w:p w14:paraId="62D05DA0" w14:textId="2E8F412F" w:rsidR="00725EBF" w:rsidRDefault="00725EBF" w:rsidP="00725EBF">
      <w:pPr>
        <w:spacing w:after="0" w:line="240" w:lineRule="auto"/>
        <w:rPr>
          <w:rFonts w:asciiTheme="majorHAnsi" w:hAnsiTheme="majorHAnsi" w:cstheme="majorHAnsi"/>
        </w:rPr>
      </w:pPr>
      <w:r w:rsidRPr="00221BDC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>22</w:t>
      </w:r>
      <w:r w:rsidRPr="00221BDC">
        <w:rPr>
          <w:rFonts w:asciiTheme="majorHAnsi" w:hAnsiTheme="majorHAnsi" w:cstheme="majorHAnsi"/>
        </w:rPr>
        <w:t>-202</w:t>
      </w:r>
      <w:r>
        <w:rPr>
          <w:rFonts w:asciiTheme="majorHAnsi" w:hAnsiTheme="majorHAnsi" w:cstheme="majorHAnsi"/>
        </w:rPr>
        <w:t>4</w:t>
      </w:r>
      <w:r w:rsidRPr="00221BDC">
        <w:rPr>
          <w:rFonts w:asciiTheme="majorHAnsi" w:hAnsiTheme="majorHAnsi" w:cstheme="majorHAnsi"/>
        </w:rPr>
        <w:t xml:space="preserve">: </w:t>
      </w:r>
      <w:r w:rsidR="00A92AAE">
        <w:rPr>
          <w:rFonts w:asciiTheme="majorHAnsi" w:hAnsiTheme="majorHAnsi" w:cstheme="majorHAnsi"/>
        </w:rPr>
        <w:t xml:space="preserve">Director at Large </w:t>
      </w:r>
      <w:r>
        <w:rPr>
          <w:rFonts w:asciiTheme="majorHAnsi" w:hAnsiTheme="majorHAnsi" w:cstheme="majorHAnsi"/>
        </w:rPr>
        <w:t>[</w:t>
      </w:r>
      <w:r w:rsidR="00A92AAE">
        <w:rPr>
          <w:rFonts w:asciiTheme="majorHAnsi" w:hAnsiTheme="majorHAnsi" w:cstheme="majorHAnsi"/>
        </w:rPr>
        <w:t>JAMES ROSSIGNOL</w:t>
      </w:r>
      <w:r>
        <w:rPr>
          <w:rFonts w:asciiTheme="majorHAnsi" w:hAnsiTheme="majorHAnsi" w:cstheme="majorHAnsi"/>
        </w:rPr>
        <w:t>]</w:t>
      </w:r>
      <w:r w:rsidR="00A92AAE">
        <w:rPr>
          <w:rFonts w:asciiTheme="majorHAnsi" w:hAnsiTheme="majorHAnsi" w:cstheme="majorHAnsi"/>
        </w:rPr>
        <w:t xml:space="preserve"> – not up for election</w:t>
      </w:r>
    </w:p>
    <w:p w14:paraId="4AC4BD47" w14:textId="6F22B6CF" w:rsidR="00D37116" w:rsidRDefault="00A92AAE" w:rsidP="00725EB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2022-2024: </w:t>
      </w:r>
      <w:r w:rsidR="001802DF">
        <w:rPr>
          <w:rFonts w:asciiTheme="majorHAnsi" w:hAnsiTheme="majorHAnsi" w:cstheme="majorHAnsi"/>
        </w:rPr>
        <w:t>Director at Large [</w:t>
      </w:r>
      <w:r>
        <w:rPr>
          <w:rFonts w:asciiTheme="majorHAnsi" w:hAnsiTheme="majorHAnsi" w:cstheme="majorHAnsi"/>
        </w:rPr>
        <w:t>SCOTT GULLISON</w:t>
      </w:r>
      <w:r w:rsidR="001802DF">
        <w:rPr>
          <w:rFonts w:asciiTheme="majorHAnsi" w:hAnsiTheme="majorHAnsi" w:cstheme="majorHAnsi"/>
        </w:rPr>
        <w:t xml:space="preserve">] </w:t>
      </w:r>
      <w:r w:rsidR="001802DF" w:rsidRPr="00221BDC">
        <w:rPr>
          <w:rFonts w:asciiTheme="majorHAnsi" w:hAnsiTheme="majorHAnsi" w:cstheme="majorHAnsi"/>
        </w:rPr>
        <w:t>– not up for election</w:t>
      </w:r>
    </w:p>
    <w:p w14:paraId="652BD2CF" w14:textId="6BFDE52C" w:rsidR="00D37116" w:rsidRDefault="00D37116" w:rsidP="00C116C1">
      <w:pPr>
        <w:rPr>
          <w:rFonts w:asciiTheme="majorHAnsi" w:hAnsiTheme="majorHAnsi" w:cstheme="majorHAnsi"/>
        </w:rPr>
      </w:pPr>
    </w:p>
    <w:p w14:paraId="064DC4D8" w14:textId="70854FAF" w:rsidR="004471C6" w:rsidRDefault="004471C6" w:rsidP="00C116C1">
      <w:pPr>
        <w:rPr>
          <w:rFonts w:asciiTheme="majorHAnsi" w:hAnsiTheme="majorHAnsi" w:cstheme="majorHAnsi"/>
        </w:rPr>
      </w:pPr>
    </w:p>
    <w:p w14:paraId="454ED5C6" w14:textId="7C6BE7AA" w:rsidR="004471C6" w:rsidRDefault="004471C6" w:rsidP="00C116C1">
      <w:pPr>
        <w:rPr>
          <w:rFonts w:asciiTheme="majorHAnsi" w:hAnsiTheme="majorHAnsi" w:cstheme="majorHAnsi"/>
        </w:rPr>
      </w:pPr>
    </w:p>
    <w:p w14:paraId="52A363AF" w14:textId="61342563" w:rsidR="004471C6" w:rsidRDefault="004471C6" w:rsidP="00C116C1">
      <w:pPr>
        <w:rPr>
          <w:rFonts w:asciiTheme="majorHAnsi" w:hAnsiTheme="majorHAnsi" w:cstheme="majorHAnsi"/>
        </w:rPr>
      </w:pPr>
    </w:p>
    <w:p w14:paraId="288B27A0" w14:textId="77777777" w:rsidR="004471C6" w:rsidRDefault="004471C6" w:rsidP="00C116C1">
      <w:pPr>
        <w:rPr>
          <w:rFonts w:asciiTheme="majorHAnsi" w:hAnsiTheme="majorHAnsi" w:cstheme="majorHAnsi"/>
        </w:rPr>
      </w:pPr>
    </w:p>
    <w:p w14:paraId="1C4C56A9" w14:textId="77777777" w:rsidR="00A92AAE" w:rsidRDefault="00C116C1" w:rsidP="00A92AAE">
      <w:pPr>
        <w:rPr>
          <w:rFonts w:ascii="Calibri Light" w:hAnsi="Calibri Light" w:cs="Calibri Light"/>
        </w:rPr>
      </w:pPr>
      <w:r w:rsidRPr="00343A52">
        <w:rPr>
          <w:rFonts w:ascii="Calibri Light" w:hAnsi="Calibri Light" w:cs="Calibri Light"/>
        </w:rPr>
        <w:lastRenderedPageBreak/>
        <w:br/>
      </w:r>
    </w:p>
    <w:p w14:paraId="5CF0926B" w14:textId="77777777" w:rsidR="00A92AAE" w:rsidRDefault="00A92AAE" w:rsidP="00A92AAE">
      <w:pPr>
        <w:rPr>
          <w:rFonts w:ascii="Calibri Light" w:hAnsi="Calibri Light" w:cs="Calibri Light"/>
        </w:rPr>
      </w:pPr>
    </w:p>
    <w:p w14:paraId="45C41B67" w14:textId="77777777" w:rsidR="00A92AAE" w:rsidRDefault="00A92AAE" w:rsidP="00A92AAE">
      <w:pPr>
        <w:rPr>
          <w:rFonts w:ascii="Calibri Light" w:hAnsi="Calibri Light" w:cs="Calibri Light"/>
        </w:rPr>
      </w:pPr>
    </w:p>
    <w:p w14:paraId="02B347DE" w14:textId="5CB98BE6" w:rsidR="00C116C1" w:rsidRPr="00A92AAE" w:rsidRDefault="00C116C1" w:rsidP="00A92AAE">
      <w:pPr>
        <w:rPr>
          <w:rFonts w:ascii="Calibri Light" w:hAnsi="Calibri Light" w:cs="Calibri Light"/>
        </w:rPr>
      </w:pPr>
      <w:r w:rsidRPr="00B561F3">
        <w:rPr>
          <w:rFonts w:ascii="Calibri Light" w:eastAsia="Times New Roman" w:hAnsi="Calibri Light" w:cs="Calibri Light"/>
          <w:bCs/>
          <w:smallCaps/>
          <w:color w:val="660033"/>
          <w:sz w:val="32"/>
          <w:szCs w:val="32"/>
          <w:lang w:eastAsia="en-CA"/>
        </w:rPr>
        <w:t>Positions Up for Election in 202</w:t>
      </w:r>
      <w:r w:rsidR="00A92AAE">
        <w:rPr>
          <w:rFonts w:ascii="Calibri Light" w:eastAsia="Times New Roman" w:hAnsi="Calibri Light" w:cs="Calibri Light"/>
          <w:bCs/>
          <w:smallCaps/>
          <w:color w:val="660033"/>
          <w:sz w:val="32"/>
          <w:szCs w:val="32"/>
          <w:lang w:eastAsia="en-CA"/>
        </w:rPr>
        <w:t>3</w:t>
      </w:r>
      <w:r w:rsidRPr="00343A52">
        <w:rPr>
          <w:rFonts w:ascii="Calibri Light" w:eastAsia="Times New Roman" w:hAnsi="Calibri Light" w:cs="Calibri Light"/>
          <w:color w:val="000000"/>
          <w:lang w:eastAsia="en-CA"/>
        </w:rPr>
        <w:br/>
        <w:t>The Nominating Committee therefore invites nominations for the following positions on the Executive of Ringette New Brunswick from 202</w:t>
      </w:r>
      <w:r w:rsidR="00A92AAE">
        <w:rPr>
          <w:rFonts w:ascii="Calibri Light" w:eastAsia="Times New Roman" w:hAnsi="Calibri Light" w:cs="Calibri Light"/>
          <w:color w:val="000000"/>
          <w:lang w:eastAsia="en-CA"/>
        </w:rPr>
        <w:t>3</w:t>
      </w:r>
      <w:r w:rsidRPr="00343A52">
        <w:rPr>
          <w:rFonts w:ascii="Calibri Light" w:eastAsia="Times New Roman" w:hAnsi="Calibri Light" w:cs="Calibri Light"/>
          <w:color w:val="000000"/>
          <w:lang w:eastAsia="en-CA"/>
        </w:rPr>
        <w:t xml:space="preserve"> – 202</w:t>
      </w:r>
      <w:r w:rsidR="00A92AAE">
        <w:rPr>
          <w:rFonts w:ascii="Calibri Light" w:eastAsia="Times New Roman" w:hAnsi="Calibri Light" w:cs="Calibri Light"/>
          <w:color w:val="000000"/>
          <w:lang w:eastAsia="en-CA"/>
        </w:rPr>
        <w:t>5</w:t>
      </w:r>
      <w:r w:rsidRPr="00343A52">
        <w:rPr>
          <w:rFonts w:ascii="Calibri Light" w:eastAsia="Times New Roman" w:hAnsi="Calibri Light" w:cs="Calibri Light"/>
          <w:color w:val="000000"/>
          <w:lang w:eastAsia="en-CA"/>
        </w:rPr>
        <w:t xml:space="preserve">: </w:t>
      </w:r>
    </w:p>
    <w:p w14:paraId="32D8BCE8" w14:textId="77777777" w:rsidR="00C116C1" w:rsidRPr="00343A52" w:rsidRDefault="00C116C1" w:rsidP="00C116C1">
      <w:pPr>
        <w:spacing w:after="0" w:line="240" w:lineRule="atLeast"/>
        <w:rPr>
          <w:rFonts w:ascii="Calibri Light" w:eastAsia="Times New Roman" w:hAnsi="Calibri Light" w:cs="Calibri Light"/>
          <w:color w:val="000000"/>
          <w:lang w:eastAsia="en-CA"/>
        </w:rPr>
      </w:pPr>
      <w:r w:rsidRPr="00343A52">
        <w:rPr>
          <w:rFonts w:ascii="Calibri Light" w:eastAsia="Times New Roman" w:hAnsi="Calibri Light" w:cs="Calibri Light"/>
          <w:color w:val="000000"/>
          <w:lang w:eastAsia="en-CA"/>
        </w:rPr>
        <w:t xml:space="preserve"> </w:t>
      </w:r>
    </w:p>
    <w:p w14:paraId="3DD1D171" w14:textId="68A3839A" w:rsidR="001802DF" w:rsidRPr="00424A33" w:rsidRDefault="001802DF" w:rsidP="001802DF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eastAsia="Times New Roman" w:hAnsiTheme="majorHAnsi" w:cstheme="majorHAnsi"/>
          <w:b/>
          <w:color w:val="000000"/>
          <w:lang w:eastAsia="en-CA"/>
        </w:rPr>
      </w:pP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President (20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>2</w:t>
      </w:r>
      <w:r w:rsidR="00A92AAE">
        <w:rPr>
          <w:rFonts w:asciiTheme="majorHAnsi" w:eastAsia="Times New Roman" w:hAnsiTheme="majorHAnsi" w:cstheme="majorHAnsi"/>
          <w:b/>
          <w:color w:val="000000"/>
          <w:lang w:eastAsia="en-CA"/>
        </w:rPr>
        <w:t>3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 xml:space="preserve"> 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– 202</w:t>
      </w:r>
      <w:r w:rsidR="00A92AAE">
        <w:rPr>
          <w:rFonts w:asciiTheme="majorHAnsi" w:eastAsia="Times New Roman" w:hAnsiTheme="majorHAnsi" w:cstheme="majorHAnsi"/>
          <w:b/>
          <w:color w:val="000000"/>
          <w:lang w:eastAsia="en-CA"/>
        </w:rPr>
        <w:t>5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)</w:t>
      </w:r>
    </w:p>
    <w:p w14:paraId="355CA302" w14:textId="5410A01D" w:rsidR="001802DF" w:rsidRPr="00CF3B09" w:rsidRDefault="004D6C3C" w:rsidP="001802DF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eastAsia="Times New Roman" w:hAnsiTheme="majorHAnsi" w:cstheme="majorHAnsi"/>
          <w:b/>
          <w:color w:val="000000"/>
          <w:lang w:eastAsia="en-CA"/>
        </w:rPr>
      </w:pPr>
      <w:r>
        <w:rPr>
          <w:rFonts w:asciiTheme="majorHAnsi" w:eastAsia="Times New Roman" w:hAnsiTheme="majorHAnsi" w:cstheme="majorHAnsi"/>
          <w:b/>
          <w:color w:val="000000"/>
          <w:lang w:eastAsia="en-CA"/>
        </w:rPr>
        <w:t>Vice – President, Finance</w:t>
      </w:r>
      <w:r w:rsidR="001802DF">
        <w:rPr>
          <w:rFonts w:asciiTheme="majorHAnsi" w:eastAsia="Times New Roman" w:hAnsiTheme="majorHAnsi" w:cstheme="majorHAnsi"/>
          <w:b/>
          <w:color w:val="000000"/>
          <w:lang w:eastAsia="en-CA"/>
        </w:rPr>
        <w:t xml:space="preserve"> </w:t>
      </w:r>
      <w:r w:rsidR="001802DF"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(20</w:t>
      </w:r>
      <w:r w:rsidR="001802DF">
        <w:rPr>
          <w:rFonts w:asciiTheme="majorHAnsi" w:eastAsia="Times New Roman" w:hAnsiTheme="majorHAnsi" w:cstheme="majorHAnsi"/>
          <w:b/>
          <w:color w:val="000000"/>
          <w:lang w:eastAsia="en-CA"/>
        </w:rPr>
        <w:t>2</w:t>
      </w:r>
      <w:r w:rsidR="00A92AAE">
        <w:rPr>
          <w:rFonts w:asciiTheme="majorHAnsi" w:eastAsia="Times New Roman" w:hAnsiTheme="majorHAnsi" w:cstheme="majorHAnsi"/>
          <w:b/>
          <w:color w:val="000000"/>
          <w:lang w:eastAsia="en-CA"/>
        </w:rPr>
        <w:t>3</w:t>
      </w:r>
      <w:r w:rsidR="001802DF">
        <w:rPr>
          <w:rFonts w:asciiTheme="majorHAnsi" w:eastAsia="Times New Roman" w:hAnsiTheme="majorHAnsi" w:cstheme="majorHAnsi"/>
          <w:b/>
          <w:color w:val="000000"/>
          <w:lang w:eastAsia="en-CA"/>
        </w:rPr>
        <w:t xml:space="preserve"> </w:t>
      </w:r>
      <w:r w:rsidR="001802DF"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– 202</w:t>
      </w:r>
      <w:r w:rsidR="00EC421C">
        <w:rPr>
          <w:rFonts w:asciiTheme="majorHAnsi" w:eastAsia="Times New Roman" w:hAnsiTheme="majorHAnsi" w:cstheme="majorHAnsi"/>
          <w:b/>
          <w:color w:val="000000"/>
          <w:lang w:eastAsia="en-CA"/>
        </w:rPr>
        <w:t>4</w:t>
      </w:r>
      <w:r w:rsidR="001802DF"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)</w:t>
      </w:r>
    </w:p>
    <w:p w14:paraId="3DE65E17" w14:textId="3B50604D" w:rsidR="001802DF" w:rsidRDefault="001802DF" w:rsidP="001802DF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eastAsia="Times New Roman" w:hAnsiTheme="majorHAnsi" w:cstheme="majorHAnsi"/>
          <w:b/>
          <w:color w:val="000000"/>
          <w:lang w:eastAsia="en-CA"/>
        </w:rPr>
      </w:pP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Director at Large (20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>2</w:t>
      </w:r>
      <w:r w:rsidR="00A92AAE">
        <w:rPr>
          <w:rFonts w:asciiTheme="majorHAnsi" w:eastAsia="Times New Roman" w:hAnsiTheme="majorHAnsi" w:cstheme="majorHAnsi"/>
          <w:b/>
          <w:color w:val="000000"/>
          <w:lang w:eastAsia="en-CA"/>
        </w:rPr>
        <w:t>3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 xml:space="preserve"> 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–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 xml:space="preserve"> 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20</w:t>
      </w:r>
      <w:r w:rsidR="00EC421C">
        <w:rPr>
          <w:rFonts w:asciiTheme="majorHAnsi" w:eastAsia="Times New Roman" w:hAnsiTheme="majorHAnsi" w:cstheme="majorHAnsi"/>
          <w:b/>
          <w:color w:val="000000"/>
          <w:lang w:eastAsia="en-CA"/>
        </w:rPr>
        <w:t>2</w:t>
      </w:r>
      <w:r w:rsidR="00A92AAE">
        <w:rPr>
          <w:rFonts w:asciiTheme="majorHAnsi" w:eastAsia="Times New Roman" w:hAnsiTheme="majorHAnsi" w:cstheme="majorHAnsi"/>
          <w:b/>
          <w:color w:val="000000"/>
          <w:lang w:eastAsia="en-CA"/>
        </w:rPr>
        <w:t>5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)</w:t>
      </w:r>
    </w:p>
    <w:p w14:paraId="2699E004" w14:textId="2412ED77" w:rsidR="004D6C3C" w:rsidRPr="004D6C3C" w:rsidRDefault="004D6C3C" w:rsidP="004D6C3C">
      <w:pPr>
        <w:pStyle w:val="ListParagraph"/>
        <w:numPr>
          <w:ilvl w:val="0"/>
          <w:numId w:val="1"/>
        </w:numPr>
        <w:spacing w:after="0" w:line="240" w:lineRule="atLeast"/>
        <w:rPr>
          <w:rFonts w:asciiTheme="majorHAnsi" w:eastAsia="Times New Roman" w:hAnsiTheme="majorHAnsi" w:cstheme="majorHAnsi"/>
          <w:b/>
          <w:color w:val="000000"/>
          <w:lang w:eastAsia="en-CA"/>
        </w:rPr>
      </w:pP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Director at Large (20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>2</w:t>
      </w:r>
      <w:r w:rsidR="00A92AAE">
        <w:rPr>
          <w:rFonts w:asciiTheme="majorHAnsi" w:eastAsia="Times New Roman" w:hAnsiTheme="majorHAnsi" w:cstheme="majorHAnsi"/>
          <w:b/>
          <w:color w:val="000000"/>
          <w:lang w:eastAsia="en-CA"/>
        </w:rPr>
        <w:t>3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 xml:space="preserve"> 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–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 xml:space="preserve"> 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20</w:t>
      </w:r>
      <w:r>
        <w:rPr>
          <w:rFonts w:asciiTheme="majorHAnsi" w:eastAsia="Times New Roman" w:hAnsiTheme="majorHAnsi" w:cstheme="majorHAnsi"/>
          <w:b/>
          <w:color w:val="000000"/>
          <w:lang w:eastAsia="en-CA"/>
        </w:rPr>
        <w:t>2</w:t>
      </w:r>
      <w:r w:rsidR="00A92AAE">
        <w:rPr>
          <w:rFonts w:asciiTheme="majorHAnsi" w:eastAsia="Times New Roman" w:hAnsiTheme="majorHAnsi" w:cstheme="majorHAnsi"/>
          <w:b/>
          <w:color w:val="000000"/>
          <w:lang w:eastAsia="en-CA"/>
        </w:rPr>
        <w:t>5</w:t>
      </w:r>
      <w:r w:rsidRPr="00424A33">
        <w:rPr>
          <w:rFonts w:asciiTheme="majorHAnsi" w:eastAsia="Times New Roman" w:hAnsiTheme="majorHAnsi" w:cstheme="majorHAnsi"/>
          <w:b/>
          <w:color w:val="000000"/>
          <w:lang w:eastAsia="en-CA"/>
        </w:rPr>
        <w:t>)</w:t>
      </w:r>
    </w:p>
    <w:p w14:paraId="21295D37" w14:textId="4AE9CF5C" w:rsidR="004A0B27" w:rsidRPr="00343A52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4B47319A" w14:textId="24102F61" w:rsidR="004A0B27" w:rsidRPr="00B561F3" w:rsidRDefault="004A0B27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mallCaps/>
          <w:color w:val="660033"/>
          <w:sz w:val="32"/>
          <w:szCs w:val="32"/>
        </w:rPr>
      </w:pPr>
      <w:r w:rsidRPr="00B561F3">
        <w:rPr>
          <w:rFonts w:ascii="Calibri Light" w:hAnsi="Calibri Light" w:cs="Calibri Light"/>
          <w:smallCaps/>
          <w:color w:val="660033"/>
          <w:sz w:val="32"/>
          <w:szCs w:val="32"/>
        </w:rPr>
        <w:t xml:space="preserve">Nominees by </w:t>
      </w:r>
      <w:r w:rsidR="000A3FBD">
        <w:rPr>
          <w:rFonts w:ascii="Calibri Light" w:hAnsi="Calibri Light" w:cs="Calibri Light"/>
          <w:smallCaps/>
          <w:color w:val="660033"/>
          <w:sz w:val="32"/>
          <w:szCs w:val="32"/>
        </w:rPr>
        <w:t>Board</w:t>
      </w:r>
      <w:r w:rsidRPr="00B561F3">
        <w:rPr>
          <w:rFonts w:ascii="Calibri Light" w:hAnsi="Calibri Light" w:cs="Calibri Light"/>
          <w:smallCaps/>
          <w:color w:val="660033"/>
          <w:sz w:val="32"/>
          <w:szCs w:val="32"/>
        </w:rPr>
        <w:t xml:space="preserve"> Position</w:t>
      </w:r>
    </w:p>
    <w:p w14:paraId="3BB1C3B2" w14:textId="582E4BD8" w:rsidR="004D6C3C" w:rsidRDefault="00C116C1" w:rsidP="004D6C3C">
      <w:pPr>
        <w:pStyle w:val="ListParagraph"/>
        <w:numPr>
          <w:ilvl w:val="0"/>
          <w:numId w:val="1"/>
        </w:numPr>
        <w:spacing w:after="0" w:line="240" w:lineRule="atLeast"/>
        <w:rPr>
          <w:rFonts w:ascii="Calibri Light" w:eastAsia="Times New Roman" w:hAnsi="Calibri Light" w:cs="Calibri Light"/>
          <w:b/>
          <w:color w:val="000000"/>
          <w:lang w:eastAsia="en-CA"/>
        </w:rPr>
      </w:pPr>
      <w:r w:rsidRPr="00343A52">
        <w:rPr>
          <w:rFonts w:ascii="Calibri Light" w:eastAsia="Times New Roman" w:hAnsi="Calibri Light" w:cs="Calibri Light"/>
          <w:b/>
          <w:color w:val="000000"/>
          <w:lang w:eastAsia="en-CA"/>
        </w:rPr>
        <w:t>President (202</w:t>
      </w:r>
      <w:r w:rsidR="00A92AAE">
        <w:rPr>
          <w:rFonts w:ascii="Calibri Light" w:eastAsia="Times New Roman" w:hAnsi="Calibri Light" w:cs="Calibri Light"/>
          <w:b/>
          <w:color w:val="000000"/>
          <w:lang w:eastAsia="en-CA"/>
        </w:rPr>
        <w:t>3</w:t>
      </w:r>
      <w:r w:rsidR="001802DF">
        <w:rPr>
          <w:rFonts w:ascii="Calibri Light" w:eastAsia="Times New Roman" w:hAnsi="Calibri Light" w:cs="Calibri Light"/>
          <w:b/>
          <w:color w:val="000000"/>
          <w:lang w:eastAsia="en-CA"/>
        </w:rPr>
        <w:t xml:space="preserve"> </w:t>
      </w:r>
      <w:r w:rsidRPr="00343A52">
        <w:rPr>
          <w:rFonts w:ascii="Calibri Light" w:eastAsia="Times New Roman" w:hAnsi="Calibri Light" w:cs="Calibri Light"/>
          <w:b/>
          <w:color w:val="000000"/>
          <w:lang w:eastAsia="en-CA"/>
        </w:rPr>
        <w:t>– 202</w:t>
      </w:r>
      <w:r w:rsidR="00A92AAE">
        <w:rPr>
          <w:rFonts w:ascii="Calibri Light" w:eastAsia="Times New Roman" w:hAnsi="Calibri Light" w:cs="Calibri Light"/>
          <w:b/>
          <w:color w:val="000000"/>
          <w:lang w:eastAsia="en-CA"/>
        </w:rPr>
        <w:t>5</w:t>
      </w:r>
      <w:r w:rsidRPr="00343A52">
        <w:rPr>
          <w:rFonts w:ascii="Calibri Light" w:eastAsia="Times New Roman" w:hAnsi="Calibri Light" w:cs="Calibri Light"/>
          <w:b/>
          <w:color w:val="000000"/>
          <w:lang w:eastAsia="en-CA"/>
        </w:rPr>
        <w:t>)</w:t>
      </w:r>
    </w:p>
    <w:p w14:paraId="29E1847A" w14:textId="21240717" w:rsidR="00C116C1" w:rsidRPr="004D6C3C" w:rsidRDefault="00A92AAE" w:rsidP="004D6C3C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Cs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Mark Beal</w:t>
      </w:r>
    </w:p>
    <w:p w14:paraId="2D9D7942" w14:textId="7A81787E" w:rsidR="00063000" w:rsidRDefault="00063000" w:rsidP="00C116C1">
      <w:pPr>
        <w:pStyle w:val="ListParagraph"/>
        <w:numPr>
          <w:ilvl w:val="0"/>
          <w:numId w:val="1"/>
        </w:numPr>
        <w:spacing w:after="0" w:line="240" w:lineRule="atLeast"/>
        <w:rPr>
          <w:rFonts w:ascii="Calibri Light" w:eastAsia="Times New Roman" w:hAnsi="Calibri Light" w:cs="Calibri Light"/>
          <w:b/>
          <w:color w:val="000000"/>
          <w:lang w:eastAsia="en-CA"/>
        </w:rPr>
      </w:pPr>
      <w:r>
        <w:rPr>
          <w:rFonts w:ascii="Calibri Light" w:eastAsia="Times New Roman" w:hAnsi="Calibri Light" w:cs="Calibri Light"/>
          <w:b/>
          <w:color w:val="000000"/>
          <w:lang w:eastAsia="en-CA"/>
        </w:rPr>
        <w:t>Vice-President, Finance (202</w:t>
      </w:r>
      <w:r w:rsidR="00A92AAE">
        <w:rPr>
          <w:rFonts w:ascii="Calibri Light" w:eastAsia="Times New Roman" w:hAnsi="Calibri Light" w:cs="Calibri Light"/>
          <w:b/>
          <w:color w:val="000000"/>
          <w:lang w:eastAsia="en-CA"/>
        </w:rPr>
        <w:t>3</w:t>
      </w:r>
      <w:r>
        <w:rPr>
          <w:rFonts w:ascii="Calibri Light" w:eastAsia="Times New Roman" w:hAnsi="Calibri Light" w:cs="Calibri Light"/>
          <w:b/>
          <w:color w:val="000000"/>
          <w:lang w:eastAsia="en-CA"/>
        </w:rPr>
        <w:t xml:space="preserve"> – 2024)</w:t>
      </w:r>
    </w:p>
    <w:p w14:paraId="38CB1564" w14:textId="21FC892A" w:rsidR="00063000" w:rsidRDefault="00A92AAE" w:rsidP="00063000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Jeremy Jacob</w:t>
      </w:r>
    </w:p>
    <w:p w14:paraId="21B621B9" w14:textId="492E5543" w:rsidR="004D6C3C" w:rsidRDefault="00963E97" w:rsidP="00C116C1">
      <w:pPr>
        <w:pStyle w:val="ListParagraph"/>
        <w:numPr>
          <w:ilvl w:val="0"/>
          <w:numId w:val="1"/>
        </w:numPr>
        <w:spacing w:after="0" w:line="240" w:lineRule="atLeast"/>
        <w:rPr>
          <w:rFonts w:ascii="Calibri Light" w:eastAsia="Times New Roman" w:hAnsi="Calibri Light" w:cs="Calibri Light"/>
          <w:b/>
          <w:color w:val="000000"/>
          <w:lang w:eastAsia="en-CA"/>
        </w:rPr>
      </w:pPr>
      <w:r>
        <w:rPr>
          <w:rFonts w:ascii="Calibri Light" w:eastAsia="Times New Roman" w:hAnsi="Calibri Light" w:cs="Calibri Light"/>
          <w:b/>
          <w:color w:val="000000"/>
          <w:lang w:eastAsia="en-CA"/>
        </w:rPr>
        <w:t xml:space="preserve">2 </w:t>
      </w:r>
      <w:r w:rsidR="00C116C1" w:rsidRPr="00343A52">
        <w:rPr>
          <w:rFonts w:ascii="Calibri Light" w:eastAsia="Times New Roman" w:hAnsi="Calibri Light" w:cs="Calibri Light"/>
          <w:b/>
          <w:color w:val="000000"/>
          <w:lang w:eastAsia="en-CA"/>
        </w:rPr>
        <w:t>Director at Large</w:t>
      </w:r>
      <w:r>
        <w:rPr>
          <w:rFonts w:ascii="Calibri Light" w:eastAsia="Times New Roman" w:hAnsi="Calibri Light" w:cs="Calibri Light"/>
          <w:b/>
          <w:color w:val="000000"/>
          <w:lang w:eastAsia="en-CA"/>
        </w:rPr>
        <w:t xml:space="preserve"> positions</w:t>
      </w:r>
      <w:r w:rsidR="00C116C1" w:rsidRPr="00343A52">
        <w:rPr>
          <w:rFonts w:ascii="Calibri Light" w:eastAsia="Times New Roman" w:hAnsi="Calibri Light" w:cs="Calibri Light"/>
          <w:b/>
          <w:color w:val="000000"/>
          <w:lang w:eastAsia="en-CA"/>
        </w:rPr>
        <w:t xml:space="preserve"> (202</w:t>
      </w:r>
      <w:r w:rsidR="00A92AAE">
        <w:rPr>
          <w:rFonts w:ascii="Calibri Light" w:eastAsia="Times New Roman" w:hAnsi="Calibri Light" w:cs="Calibri Light"/>
          <w:b/>
          <w:color w:val="000000"/>
          <w:lang w:eastAsia="en-CA"/>
        </w:rPr>
        <w:t>3</w:t>
      </w:r>
      <w:r w:rsidR="001802DF">
        <w:rPr>
          <w:rFonts w:ascii="Calibri Light" w:eastAsia="Times New Roman" w:hAnsi="Calibri Light" w:cs="Calibri Light"/>
          <w:b/>
          <w:color w:val="000000"/>
          <w:lang w:eastAsia="en-CA"/>
        </w:rPr>
        <w:t xml:space="preserve"> </w:t>
      </w:r>
      <w:r w:rsidR="00C116C1" w:rsidRPr="00343A52">
        <w:rPr>
          <w:rFonts w:ascii="Calibri Light" w:eastAsia="Times New Roman" w:hAnsi="Calibri Light" w:cs="Calibri Light"/>
          <w:b/>
          <w:color w:val="000000"/>
          <w:lang w:eastAsia="en-CA"/>
        </w:rPr>
        <w:t>– 202</w:t>
      </w:r>
      <w:r w:rsidR="00A92AAE">
        <w:rPr>
          <w:rFonts w:ascii="Calibri Light" w:eastAsia="Times New Roman" w:hAnsi="Calibri Light" w:cs="Calibri Light"/>
          <w:b/>
          <w:color w:val="000000"/>
          <w:lang w:eastAsia="en-CA"/>
        </w:rPr>
        <w:t>5</w:t>
      </w:r>
      <w:r w:rsidR="00C116C1" w:rsidRPr="00343A52">
        <w:rPr>
          <w:rFonts w:ascii="Calibri Light" w:eastAsia="Times New Roman" w:hAnsi="Calibri Light" w:cs="Calibri Light"/>
          <w:b/>
          <w:color w:val="000000"/>
          <w:lang w:eastAsia="en-CA"/>
        </w:rPr>
        <w:t>)</w:t>
      </w:r>
    </w:p>
    <w:p w14:paraId="1252B340" w14:textId="5D2E5DB2" w:rsidR="00746049" w:rsidRDefault="00746049" w:rsidP="004D6C3C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Cs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Carrie Goodwin</w:t>
      </w:r>
    </w:p>
    <w:p w14:paraId="1CFCDEB6" w14:textId="35C70B5A" w:rsidR="00746049" w:rsidRDefault="00746049" w:rsidP="004D6C3C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Cs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Charline Bourgeois</w:t>
      </w:r>
    </w:p>
    <w:p w14:paraId="399BCB75" w14:textId="78D5500A" w:rsidR="00746049" w:rsidRDefault="00746049" w:rsidP="004D6C3C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Cs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Shawn Forster</w:t>
      </w:r>
    </w:p>
    <w:p w14:paraId="213B9D7A" w14:textId="52252B24" w:rsidR="00746049" w:rsidRDefault="00746049" w:rsidP="004D6C3C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Cs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Maryse Melanson</w:t>
      </w:r>
    </w:p>
    <w:p w14:paraId="2B095103" w14:textId="3EEE661C" w:rsidR="00746049" w:rsidRDefault="00746049" w:rsidP="004D6C3C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Cs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Jennifer Sinclair</w:t>
      </w:r>
    </w:p>
    <w:p w14:paraId="1C2FC31E" w14:textId="37B4133C" w:rsidR="004D6C3C" w:rsidRPr="004D6C3C" w:rsidRDefault="00746049" w:rsidP="004D6C3C">
      <w:pPr>
        <w:pStyle w:val="ListParagraph"/>
        <w:numPr>
          <w:ilvl w:val="1"/>
          <w:numId w:val="1"/>
        </w:numPr>
        <w:spacing w:after="0" w:line="240" w:lineRule="atLeast"/>
        <w:rPr>
          <w:rFonts w:ascii="Calibri Light" w:eastAsia="Times New Roman" w:hAnsi="Calibri Light" w:cs="Calibri Light"/>
          <w:bCs/>
          <w:color w:val="000000"/>
          <w:lang w:eastAsia="en-CA"/>
        </w:rPr>
      </w:pPr>
      <w:r>
        <w:rPr>
          <w:rFonts w:ascii="Calibri Light" w:eastAsia="Times New Roman" w:hAnsi="Calibri Light" w:cs="Calibri Light"/>
          <w:bCs/>
          <w:color w:val="000000"/>
          <w:lang w:eastAsia="en-CA"/>
        </w:rPr>
        <w:t>Ronnie Vautour</w:t>
      </w:r>
    </w:p>
    <w:p w14:paraId="2F85074F" w14:textId="26F9CF86" w:rsidR="00A33106" w:rsidRDefault="00A33106" w:rsidP="00C45981">
      <w:pPr>
        <w:spacing w:after="0" w:line="240" w:lineRule="atLeast"/>
        <w:rPr>
          <w:rFonts w:ascii="Calibri Light" w:eastAsia="Times New Roman" w:hAnsi="Calibri Light" w:cs="Calibri Light"/>
          <w:b/>
          <w:color w:val="000000"/>
          <w:lang w:eastAsia="en-CA"/>
        </w:rPr>
      </w:pPr>
    </w:p>
    <w:p w14:paraId="57FB5D9D" w14:textId="2F5633C0" w:rsidR="00C45981" w:rsidRDefault="00C45981">
      <w:pPr>
        <w:rPr>
          <w:rFonts w:ascii="Calibri Light" w:eastAsia="Times New Roman" w:hAnsi="Calibri Light" w:cs="Calibri Light"/>
          <w:b/>
          <w:color w:val="000000"/>
          <w:lang w:eastAsia="en-CA"/>
        </w:rPr>
      </w:pPr>
    </w:p>
    <w:p w14:paraId="6143449F" w14:textId="61C02EA7" w:rsidR="00C45981" w:rsidRPr="00343A52" w:rsidRDefault="00C45981" w:rsidP="00C4598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</w:pPr>
      <w:r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  <w:t>Financial Statement</w:t>
      </w:r>
      <w:r w:rsidR="00BA3A33">
        <w:rPr>
          <w:rFonts w:ascii="Calibri Light" w:hAnsi="Calibri Light" w:cs="Calibri Light"/>
          <w:b/>
          <w:bCs/>
          <w:smallCaps/>
          <w:color w:val="660033"/>
          <w:sz w:val="36"/>
          <w:szCs w:val="36"/>
        </w:rPr>
        <w:t>s</w:t>
      </w:r>
    </w:p>
    <w:p w14:paraId="7854B50B" w14:textId="444DAC9A" w:rsidR="00C45981" w:rsidRPr="00963E97" w:rsidRDefault="008728BD">
      <w:pPr>
        <w:rPr>
          <w:rFonts w:ascii="Calibri Light" w:eastAsia="Times New Roman" w:hAnsi="Calibri Light" w:cs="Calibri Light"/>
          <w:b/>
          <w:color w:val="000000"/>
          <w:lang w:eastAsia="en-CA"/>
        </w:rPr>
      </w:pPr>
      <w:r w:rsidRPr="00D21944">
        <w:rPr>
          <w:rFonts w:ascii="Calibri Light" w:eastAsia="Times New Roman" w:hAnsi="Calibri Light" w:cs="Calibri Light"/>
          <w:color w:val="000000"/>
          <w:lang w:eastAsia="en-CA"/>
        </w:rPr>
        <w:t xml:space="preserve">The </w:t>
      </w:r>
      <w:r w:rsidR="00AD69A2">
        <w:rPr>
          <w:rFonts w:ascii="Calibri Light" w:eastAsia="Times New Roman" w:hAnsi="Calibri Light" w:cs="Calibri Light"/>
          <w:color w:val="000000"/>
          <w:lang w:eastAsia="en-CA"/>
        </w:rPr>
        <w:t>attached</w:t>
      </w:r>
      <w:r w:rsidRPr="00D21944">
        <w:rPr>
          <w:rFonts w:ascii="Calibri Light" w:eastAsia="Times New Roman" w:hAnsi="Calibri Light" w:cs="Calibri Light"/>
          <w:color w:val="000000"/>
          <w:lang w:eastAsia="en-CA"/>
        </w:rPr>
        <w:t xml:space="preserve"> statements have been prepared by the chartered accountant professionals at </w:t>
      </w:r>
      <w:r w:rsidR="00963E97">
        <w:rPr>
          <w:rFonts w:ascii="Calibri Light" w:eastAsia="Times New Roman" w:hAnsi="Calibri Light" w:cs="Calibri Light"/>
          <w:color w:val="000000"/>
          <w:lang w:eastAsia="en-CA"/>
        </w:rPr>
        <w:t xml:space="preserve">Plugged-In-CPA </w:t>
      </w:r>
      <w:r w:rsidRPr="00D21944">
        <w:rPr>
          <w:rFonts w:ascii="Calibri Light" w:eastAsia="Times New Roman" w:hAnsi="Calibri Light" w:cs="Calibri Light"/>
          <w:color w:val="000000"/>
          <w:lang w:eastAsia="en-CA"/>
        </w:rPr>
        <w:t>for review by the membership for the fiscal year ending April 30, 202</w:t>
      </w:r>
      <w:r w:rsidR="00746049">
        <w:rPr>
          <w:rFonts w:ascii="Calibri Light" w:eastAsia="Times New Roman" w:hAnsi="Calibri Light" w:cs="Calibri Light"/>
          <w:color w:val="000000"/>
          <w:lang w:eastAsia="en-CA"/>
        </w:rPr>
        <w:t>3</w:t>
      </w:r>
      <w:r w:rsidRPr="00D21944">
        <w:rPr>
          <w:rFonts w:ascii="Calibri Light" w:eastAsia="Times New Roman" w:hAnsi="Calibri Light" w:cs="Calibri Light"/>
          <w:color w:val="000000"/>
          <w:lang w:eastAsia="en-CA"/>
        </w:rPr>
        <w:t xml:space="preserve">. </w:t>
      </w:r>
      <w:r w:rsidRPr="00D21944">
        <w:rPr>
          <w:rFonts w:ascii="Calibri Light" w:eastAsia="Times New Roman" w:hAnsi="Calibri Light" w:cs="Calibri Light"/>
          <w:color w:val="000000"/>
          <w:lang w:eastAsia="en-CA"/>
        </w:rPr>
        <w:br/>
      </w:r>
    </w:p>
    <w:p w14:paraId="38A73AF3" w14:textId="5544EFA3" w:rsidR="004A0B27" w:rsidRPr="00963E97" w:rsidRDefault="008728BD" w:rsidP="001802DF">
      <w:pPr>
        <w:rPr>
          <w:rFonts w:ascii="Calibri Light" w:hAnsi="Calibri Light" w:cs="Calibri Light"/>
          <w:color w:val="000000"/>
        </w:rPr>
      </w:pPr>
      <w:r w:rsidRPr="00963E97">
        <w:rPr>
          <w:rFonts w:ascii="Calibri Light" w:eastAsia="Times New Roman" w:hAnsi="Calibri Light" w:cs="Calibri Light"/>
          <w:b/>
          <w:color w:val="000000"/>
          <w:lang w:eastAsia="en-CA"/>
        </w:rPr>
        <w:br/>
      </w:r>
      <w:r w:rsidRPr="00963E97">
        <w:rPr>
          <w:rFonts w:ascii="Calibri Light" w:eastAsia="Times New Roman" w:hAnsi="Calibri Light" w:cs="Calibri Light"/>
          <w:b/>
          <w:color w:val="000000"/>
          <w:lang w:eastAsia="en-CA"/>
        </w:rPr>
        <w:br/>
      </w:r>
    </w:p>
    <w:p w14:paraId="4B4653F6" w14:textId="77777777" w:rsidR="00343A52" w:rsidRPr="00963E97" w:rsidRDefault="00343A52">
      <w:pPr>
        <w:rPr>
          <w:rFonts w:ascii="Calibri Light" w:hAnsi="Calibri Light" w:cs="Calibri Light"/>
          <w:b/>
          <w:bCs/>
          <w:color w:val="660033"/>
          <w:sz w:val="36"/>
          <w:szCs w:val="36"/>
        </w:rPr>
      </w:pPr>
      <w:r w:rsidRPr="00963E97">
        <w:rPr>
          <w:rFonts w:ascii="Calibri Light" w:hAnsi="Calibri Light" w:cs="Calibri Light"/>
          <w:b/>
          <w:bCs/>
          <w:color w:val="660033"/>
          <w:sz w:val="36"/>
          <w:szCs w:val="36"/>
        </w:rPr>
        <w:br w:type="page"/>
      </w:r>
    </w:p>
    <w:p w14:paraId="4F3B5EF0" w14:textId="483BF877" w:rsidR="00271EE1" w:rsidRPr="00963E97" w:rsidRDefault="00271EE1" w:rsidP="00271EE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660033"/>
          <w:sz w:val="32"/>
          <w:szCs w:val="32"/>
        </w:rPr>
      </w:pPr>
    </w:p>
    <w:p w14:paraId="6DA0F749" w14:textId="77777777" w:rsidR="00271EE1" w:rsidRPr="00AD69A2" w:rsidRDefault="00271EE1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660033"/>
          <w:sz w:val="36"/>
          <w:szCs w:val="36"/>
          <w:lang w:val="en-US"/>
        </w:rPr>
      </w:pPr>
    </w:p>
    <w:p w14:paraId="7D360B3B" w14:textId="76F48F03" w:rsidR="004A0B27" w:rsidRPr="00746049" w:rsidRDefault="004A0B27" w:rsidP="00271EE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660033"/>
          <w:sz w:val="40"/>
          <w:szCs w:val="40"/>
          <w:lang w:val="fr-CA"/>
        </w:rPr>
      </w:pPr>
      <w:r w:rsidRPr="00746049">
        <w:rPr>
          <w:rFonts w:ascii="Calibri Light" w:hAnsi="Calibri Light" w:cs="Calibri Light"/>
          <w:b/>
          <w:bCs/>
          <w:color w:val="660033"/>
          <w:sz w:val="40"/>
          <w:szCs w:val="40"/>
          <w:lang w:val="fr-CA"/>
        </w:rPr>
        <w:t>A</w:t>
      </w:r>
      <w:r w:rsidR="00271EE1" w:rsidRPr="00746049">
        <w:rPr>
          <w:rFonts w:ascii="Calibri Light" w:hAnsi="Calibri Light" w:cs="Calibri Light"/>
          <w:b/>
          <w:bCs/>
          <w:color w:val="660033"/>
          <w:sz w:val="40"/>
          <w:szCs w:val="40"/>
          <w:lang w:val="fr-CA"/>
        </w:rPr>
        <w:t>GENDA</w:t>
      </w:r>
    </w:p>
    <w:p w14:paraId="4E4E1A20" w14:textId="77777777" w:rsidR="00343A52" w:rsidRPr="00F81D06" w:rsidRDefault="00343A52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fr-CA"/>
        </w:rPr>
      </w:pPr>
    </w:p>
    <w:p w14:paraId="3CEC476F" w14:textId="1655B5AF" w:rsidR="00D37116" w:rsidRDefault="004A0B27" w:rsidP="00D371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b/>
          <w:bCs/>
          <w:color w:val="000000"/>
          <w:sz w:val="24"/>
          <w:szCs w:val="24"/>
        </w:rPr>
        <w:t>Call to Order</w:t>
      </w:r>
    </w:p>
    <w:p w14:paraId="17899FA0" w14:textId="4EF10554" w:rsidR="004A0B27" w:rsidRPr="00D37116" w:rsidRDefault="004A0B27" w:rsidP="00D3711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>Meeting called to order at</w:t>
      </w:r>
      <w:r w:rsidR="00CE3DF0" w:rsidRPr="00D3711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7B5D31" w:rsidRPr="007B5D31">
        <w:rPr>
          <w:rFonts w:ascii="Calibri Light" w:hAnsi="Calibri Light" w:cs="Calibri Light"/>
          <w:b/>
          <w:bCs/>
          <w:i/>
          <w:iCs/>
          <w:color w:val="000000"/>
          <w:sz w:val="24"/>
          <w:szCs w:val="24"/>
        </w:rPr>
        <w:t>7:18 meeting started</w:t>
      </w:r>
      <w:r w:rsidR="00CE3DF0" w:rsidRPr="00D37116">
        <w:rPr>
          <w:rFonts w:ascii="Calibri Light" w:hAnsi="Calibri Light" w:cs="Calibri Light"/>
          <w:color w:val="000000"/>
          <w:sz w:val="24"/>
          <w:szCs w:val="24"/>
        </w:rPr>
        <w:t>______</w:t>
      </w:r>
    </w:p>
    <w:p w14:paraId="377FC0E9" w14:textId="77777777" w:rsidR="00CE3DF0" w:rsidRPr="00343A52" w:rsidRDefault="00CE3DF0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6D30EB4" w14:textId="0AEA7474" w:rsidR="00D37116" w:rsidRPr="007B5D31" w:rsidRDefault="004A0B27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>Establish Majority</w:t>
      </w:r>
    </w:p>
    <w:p w14:paraId="083A36AE" w14:textId="3779BB94" w:rsidR="00D37116" w:rsidRPr="00D37116" w:rsidRDefault="004A0B27" w:rsidP="00D3711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>Total voting delegates in attendance:</w:t>
      </w:r>
      <w:r w:rsidR="007B5D31">
        <w:rPr>
          <w:rFonts w:ascii="Calibri Light" w:hAnsi="Calibri Light" w:cs="Calibri Light"/>
          <w:color w:val="000000"/>
          <w:sz w:val="24"/>
          <w:szCs w:val="24"/>
        </w:rPr>
        <w:t xml:space="preserve"> 12 </w:t>
      </w:r>
    </w:p>
    <w:p w14:paraId="3CD2F816" w14:textId="24B80728" w:rsidR="004A0B27" w:rsidRPr="00D37116" w:rsidRDefault="004A0B27" w:rsidP="00D3711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>Majority:</w:t>
      </w:r>
      <w:r w:rsidR="007B5D31">
        <w:rPr>
          <w:rFonts w:ascii="Calibri Light" w:hAnsi="Calibri Light" w:cs="Calibri Light"/>
          <w:color w:val="000000"/>
          <w:sz w:val="24"/>
          <w:szCs w:val="24"/>
        </w:rPr>
        <w:t xml:space="preserve">  7</w:t>
      </w:r>
    </w:p>
    <w:p w14:paraId="6BCFDC05" w14:textId="77777777" w:rsidR="00CE3DF0" w:rsidRPr="00343A52" w:rsidRDefault="00CE3DF0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250DD108" w14:textId="5AA19D4B" w:rsidR="00D37116" w:rsidRDefault="004A0B27" w:rsidP="00D371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fr-CA"/>
        </w:rPr>
      </w:pPr>
      <w:proofErr w:type="spellStart"/>
      <w:r w:rsidRPr="00D37116">
        <w:rPr>
          <w:rFonts w:ascii="Calibri Light" w:hAnsi="Calibri Light" w:cs="Calibri Light"/>
          <w:b/>
          <w:bCs/>
          <w:color w:val="000000"/>
          <w:sz w:val="24"/>
          <w:szCs w:val="24"/>
          <w:lang w:val="fr-CA"/>
        </w:rPr>
        <w:t>Adopt</w:t>
      </w:r>
      <w:proofErr w:type="spellEnd"/>
      <w:r w:rsidRPr="00D37116">
        <w:rPr>
          <w:rFonts w:ascii="Calibri Light" w:hAnsi="Calibri Light" w:cs="Calibri Light"/>
          <w:b/>
          <w:bCs/>
          <w:color w:val="000000"/>
          <w:sz w:val="24"/>
          <w:szCs w:val="24"/>
          <w:lang w:val="fr-CA"/>
        </w:rPr>
        <w:t xml:space="preserve"> the Agenda</w:t>
      </w:r>
    </w:p>
    <w:p w14:paraId="10A4200A" w14:textId="77777777" w:rsidR="00D37116" w:rsidRPr="00746049" w:rsidRDefault="004A0B27" w:rsidP="00D3711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i/>
          <w:iCs/>
          <w:color w:val="000000"/>
          <w:sz w:val="24"/>
          <w:szCs w:val="24"/>
        </w:rPr>
        <w:t>Move to adopt the agenda</w:t>
      </w:r>
    </w:p>
    <w:p w14:paraId="6D07F52C" w14:textId="102C09BF" w:rsidR="00D37116" w:rsidRPr="00D37116" w:rsidRDefault="004A0B27" w:rsidP="00D3711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fr-CA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 xml:space="preserve">Moved: </w:t>
      </w:r>
      <w:r w:rsidR="007B5D31">
        <w:rPr>
          <w:rFonts w:ascii="Calibri Light" w:hAnsi="Calibri Light" w:cs="Calibri Light"/>
          <w:color w:val="000000"/>
          <w:sz w:val="24"/>
          <w:szCs w:val="24"/>
        </w:rPr>
        <w:t xml:space="preserve">  Scott Gullison</w:t>
      </w:r>
    </w:p>
    <w:p w14:paraId="561E640A" w14:textId="65B1F7DA" w:rsidR="004A0B27" w:rsidRPr="00D37116" w:rsidRDefault="004A0B27" w:rsidP="00D3711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fr-CA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>Seconded:</w:t>
      </w:r>
      <w:r w:rsidR="007B5D31">
        <w:rPr>
          <w:rFonts w:ascii="Calibri Light" w:hAnsi="Calibri Light" w:cs="Calibri Light"/>
          <w:color w:val="000000"/>
          <w:sz w:val="24"/>
          <w:szCs w:val="24"/>
        </w:rPr>
        <w:t xml:space="preserve">   Ronnie Vautour</w:t>
      </w:r>
    </w:p>
    <w:p w14:paraId="36F0C1BB" w14:textId="77777777" w:rsidR="00CE3DF0" w:rsidRPr="00343A52" w:rsidRDefault="00CE3DF0" w:rsidP="004A0B2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66F0C0A7" w14:textId="6C007F6A" w:rsidR="004A0B27" w:rsidRPr="007B5D31" w:rsidRDefault="004A0B27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>Approve the minutes of the</w:t>
      </w:r>
      <w:r w:rsidR="00F81D06"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  <w:r w:rsidR="008754C7"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>20</w:t>
      </w:r>
      <w:r w:rsidR="001802DF"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>2</w:t>
      </w:r>
      <w:r w:rsidR="00746049"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>2</w:t>
      </w:r>
      <w:r w:rsidR="008754C7"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AGM</w:t>
      </w:r>
    </w:p>
    <w:p w14:paraId="3D1BAB86" w14:textId="0E1EF729" w:rsidR="004A0B27" w:rsidRPr="00D37116" w:rsidRDefault="004A0B27" w:rsidP="00D3711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Move to approve the minutes of the </w:t>
      </w:r>
      <w:r w:rsidR="001802DF" w:rsidRPr="001A212A">
        <w:rPr>
          <w:rFonts w:ascii="Calibri Light" w:hAnsi="Calibri Light" w:cs="Calibri Light"/>
          <w:i/>
          <w:iCs/>
          <w:sz w:val="24"/>
          <w:szCs w:val="24"/>
        </w:rPr>
        <w:t xml:space="preserve">June </w:t>
      </w:r>
      <w:r w:rsidR="00746049">
        <w:rPr>
          <w:rFonts w:ascii="Calibri Light" w:hAnsi="Calibri Light" w:cs="Calibri Light"/>
          <w:i/>
          <w:iCs/>
          <w:sz w:val="24"/>
          <w:szCs w:val="24"/>
        </w:rPr>
        <w:t>5</w:t>
      </w:r>
      <w:r w:rsidR="001802DF" w:rsidRPr="001A212A">
        <w:rPr>
          <w:rFonts w:ascii="Calibri Light" w:hAnsi="Calibri Light" w:cs="Calibri Light"/>
          <w:i/>
          <w:iCs/>
          <w:sz w:val="24"/>
          <w:szCs w:val="24"/>
        </w:rPr>
        <w:t xml:space="preserve">, </w:t>
      </w:r>
      <w:r w:rsidR="001E4556" w:rsidRPr="001A212A">
        <w:rPr>
          <w:rFonts w:ascii="Calibri Light" w:hAnsi="Calibri Light" w:cs="Calibri Light"/>
          <w:i/>
          <w:iCs/>
          <w:sz w:val="24"/>
          <w:szCs w:val="24"/>
        </w:rPr>
        <w:t>202</w:t>
      </w:r>
      <w:r w:rsidR="00746049">
        <w:rPr>
          <w:rFonts w:ascii="Calibri Light" w:hAnsi="Calibri Light" w:cs="Calibri Light"/>
          <w:i/>
          <w:iCs/>
          <w:sz w:val="24"/>
          <w:szCs w:val="24"/>
        </w:rPr>
        <w:t>2</w:t>
      </w:r>
      <w:r w:rsidR="001E4556" w:rsidRPr="001A212A">
        <w:rPr>
          <w:rFonts w:ascii="Calibri Light" w:hAnsi="Calibri Light" w:cs="Calibri Light"/>
          <w:i/>
          <w:iCs/>
          <w:sz w:val="24"/>
          <w:szCs w:val="24"/>
        </w:rPr>
        <w:t>,</w:t>
      </w:r>
      <w:r w:rsidR="001802DF" w:rsidRPr="001A212A">
        <w:rPr>
          <w:rFonts w:ascii="Calibri Light" w:hAnsi="Calibri Light" w:cs="Calibri Light"/>
          <w:i/>
          <w:iCs/>
          <w:sz w:val="24"/>
          <w:szCs w:val="24"/>
        </w:rPr>
        <w:t xml:space="preserve"> AGM</w:t>
      </w:r>
    </w:p>
    <w:p w14:paraId="698FF9E3" w14:textId="657DA8AB" w:rsidR="004A0B27" w:rsidRPr="00D37116" w:rsidRDefault="004A0B27" w:rsidP="00D3711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 xml:space="preserve">Moved: </w:t>
      </w:r>
      <w:r w:rsidR="007B5D31">
        <w:rPr>
          <w:rFonts w:ascii="Calibri Light" w:hAnsi="Calibri Light" w:cs="Calibri Light"/>
          <w:color w:val="000000"/>
          <w:sz w:val="24"/>
          <w:szCs w:val="24"/>
        </w:rPr>
        <w:t>Carrie Goodwin</w:t>
      </w:r>
    </w:p>
    <w:p w14:paraId="53725ADF" w14:textId="62074674" w:rsidR="004A0B27" w:rsidRDefault="004A0B27" w:rsidP="00D3711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>Seconded:</w:t>
      </w:r>
      <w:r w:rsidR="007B5D31">
        <w:rPr>
          <w:rFonts w:ascii="Calibri Light" w:hAnsi="Calibri Light" w:cs="Calibri Light"/>
          <w:color w:val="000000"/>
          <w:sz w:val="24"/>
          <w:szCs w:val="24"/>
        </w:rPr>
        <w:t xml:space="preserve">  Kelly Cormier</w:t>
      </w:r>
    </w:p>
    <w:p w14:paraId="40C9109F" w14:textId="77777777" w:rsidR="00185305" w:rsidRDefault="00185305" w:rsidP="001853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7EC25B6C" w14:textId="181C7F7F" w:rsidR="00185305" w:rsidRPr="007B5D31" w:rsidRDefault="00185305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7B5D31">
        <w:rPr>
          <w:rFonts w:ascii="Calibri Light" w:hAnsi="Calibri Light" w:cs="Calibri Light"/>
          <w:b/>
          <w:bCs/>
          <w:color w:val="000000"/>
          <w:sz w:val="24"/>
          <w:szCs w:val="24"/>
        </w:rPr>
        <w:t>Presentation of Financial statements for the year ending April 30, 2023</w:t>
      </w:r>
    </w:p>
    <w:p w14:paraId="27C10F65" w14:textId="48F9FE7B" w:rsidR="00185305" w:rsidRPr="00185305" w:rsidRDefault="00185305" w:rsidP="0018530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85305">
        <w:rPr>
          <w:rFonts w:ascii="Calibri Light" w:hAnsi="Calibri Light" w:cs="Calibri Light"/>
          <w:color w:val="000000"/>
          <w:sz w:val="24"/>
          <w:szCs w:val="24"/>
        </w:rPr>
        <w:t xml:space="preserve">Move to adopt the statements </w:t>
      </w:r>
    </w:p>
    <w:p w14:paraId="797DD687" w14:textId="6E8C30B6" w:rsidR="00185305" w:rsidRPr="00185305" w:rsidRDefault="00185305" w:rsidP="0018530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85305">
        <w:rPr>
          <w:rFonts w:ascii="Calibri Light" w:hAnsi="Calibri Light" w:cs="Calibri Light"/>
          <w:color w:val="000000"/>
          <w:sz w:val="24"/>
          <w:szCs w:val="24"/>
        </w:rPr>
        <w:t>Moved:</w:t>
      </w:r>
    </w:p>
    <w:p w14:paraId="0DD70298" w14:textId="043C5E85" w:rsidR="00185305" w:rsidRDefault="00185305" w:rsidP="0018530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85305">
        <w:rPr>
          <w:rFonts w:ascii="Calibri Light" w:hAnsi="Calibri Light" w:cs="Calibri Light"/>
          <w:color w:val="000000"/>
          <w:sz w:val="24"/>
          <w:szCs w:val="24"/>
        </w:rPr>
        <w:t>Seconded:</w:t>
      </w:r>
    </w:p>
    <w:p w14:paraId="049F4A3C" w14:textId="77777777" w:rsidR="00185305" w:rsidRPr="00185305" w:rsidRDefault="00185305" w:rsidP="0018530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538C95DE" w14:textId="4C6CBAD5" w:rsidR="00185305" w:rsidRDefault="00185305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Appoint Auditor for 2023-2024 season</w:t>
      </w:r>
    </w:p>
    <w:p w14:paraId="6BC06585" w14:textId="484137DB" w:rsidR="00185305" w:rsidRPr="00185305" w:rsidRDefault="00185305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85305">
        <w:rPr>
          <w:rFonts w:ascii="Calibri Light" w:hAnsi="Calibri Light" w:cs="Calibri Light"/>
          <w:color w:val="000000"/>
          <w:sz w:val="24"/>
          <w:szCs w:val="24"/>
        </w:rPr>
        <w:t>Moved</w:t>
      </w:r>
    </w:p>
    <w:p w14:paraId="69F6DDD7" w14:textId="5AE77619" w:rsidR="00185305" w:rsidRPr="00185305" w:rsidRDefault="00185305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85305">
        <w:rPr>
          <w:rFonts w:ascii="Calibri Light" w:hAnsi="Calibri Light" w:cs="Calibri Light"/>
          <w:color w:val="000000"/>
          <w:sz w:val="24"/>
          <w:szCs w:val="24"/>
        </w:rPr>
        <w:t>Seconded:</w:t>
      </w:r>
    </w:p>
    <w:p w14:paraId="44EB4297" w14:textId="301F88FD" w:rsidR="00CE3DF0" w:rsidRPr="00AE0205" w:rsidRDefault="00CE3DF0" w:rsidP="00AE020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82C1097" w14:textId="5524C216" w:rsidR="004A0B27" w:rsidRPr="00D37116" w:rsidRDefault="004A0B27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b/>
          <w:bCs/>
          <w:color w:val="000000"/>
          <w:sz w:val="24"/>
          <w:szCs w:val="24"/>
        </w:rPr>
        <w:t>Elections</w:t>
      </w:r>
    </w:p>
    <w:p w14:paraId="287255B4" w14:textId="4C139B7F" w:rsidR="001802DF" w:rsidRDefault="00D37116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President</w:t>
      </w:r>
      <w:r w:rsidR="0074604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D37116">
        <w:rPr>
          <w:rFonts w:ascii="Calibri Light" w:hAnsi="Calibri Light" w:cs="Calibri Light"/>
          <w:color w:val="000000"/>
          <w:sz w:val="24"/>
          <w:szCs w:val="24"/>
        </w:rPr>
        <w:t>(two-year term)</w:t>
      </w:r>
    </w:p>
    <w:p w14:paraId="21B993B4" w14:textId="77777777" w:rsidR="008A3C20" w:rsidRDefault="008A3C20" w:rsidP="008A3C2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Mark Beal</w:t>
      </w:r>
    </w:p>
    <w:p w14:paraId="2741249D" w14:textId="156F7A9C" w:rsidR="008A3C20" w:rsidRDefault="008A3C20" w:rsidP="008A3C2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Kelly Cormier Nominated by Maryse Melanson, Kelly Accepted Nomination.</w:t>
      </w:r>
    </w:p>
    <w:p w14:paraId="70BF78CD" w14:textId="25549D24" w:rsidR="00C86612" w:rsidRDefault="00C86612" w:rsidP="008A3C2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1</w:t>
      </w:r>
      <w:r w:rsidRPr="00C86612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st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vote was a tie</w:t>
      </w:r>
    </w:p>
    <w:p w14:paraId="5EAC3DB8" w14:textId="442C5A6F" w:rsidR="00C86612" w:rsidRDefault="00C86612" w:rsidP="008A3C2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2</w:t>
      </w:r>
      <w:r w:rsidRPr="00C86612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nd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vote Mark Beal Elected as President</w:t>
      </w:r>
    </w:p>
    <w:p w14:paraId="34A8AC98" w14:textId="77777777" w:rsidR="008A3C20" w:rsidRPr="00D37116" w:rsidRDefault="008A3C20" w:rsidP="008A3C2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12B79EAA" w14:textId="3A1D22D4" w:rsidR="004A0B27" w:rsidRDefault="00D37116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Vice President, Finance</w:t>
      </w:r>
      <w:r w:rsidR="004A0B27" w:rsidRPr="00D3711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D37116">
        <w:rPr>
          <w:rFonts w:ascii="Calibri Light" w:hAnsi="Calibri Light" w:cs="Calibri Light"/>
          <w:color w:val="000000"/>
          <w:sz w:val="24"/>
          <w:szCs w:val="24"/>
        </w:rPr>
        <w:t>(</w:t>
      </w:r>
      <w:r w:rsidR="00746049">
        <w:rPr>
          <w:rFonts w:ascii="Calibri Light" w:hAnsi="Calibri Light" w:cs="Calibri Light"/>
          <w:color w:val="000000"/>
          <w:sz w:val="24"/>
          <w:szCs w:val="24"/>
        </w:rPr>
        <w:t>one</w:t>
      </w:r>
      <w:r w:rsidRPr="00D37116">
        <w:rPr>
          <w:rFonts w:ascii="Calibri Light" w:hAnsi="Calibri Light" w:cs="Calibri Light"/>
          <w:color w:val="000000"/>
          <w:sz w:val="24"/>
          <w:szCs w:val="24"/>
        </w:rPr>
        <w:t>-year term)</w:t>
      </w:r>
    </w:p>
    <w:p w14:paraId="0ACDF410" w14:textId="74962000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Voted in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By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acclamation</w:t>
      </w:r>
    </w:p>
    <w:p w14:paraId="3E568B5F" w14:textId="192DA098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06769BF9" w14:textId="0F4A4E24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30A474C6" w14:textId="3020A486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6F54854A" w14:textId="77777777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363A5EF4" w14:textId="77777777" w:rsidR="00C86612" w:rsidRPr="00D37116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294EA4C5" w14:textId="188A5535" w:rsidR="004A0B27" w:rsidRDefault="004A0B27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color w:val="000000"/>
          <w:sz w:val="24"/>
          <w:szCs w:val="24"/>
        </w:rPr>
        <w:t>Director at Large (</w:t>
      </w:r>
      <w:r w:rsidR="00CE3DF0" w:rsidRPr="00D37116">
        <w:rPr>
          <w:rFonts w:ascii="Calibri Light" w:hAnsi="Calibri Light" w:cs="Calibri Light"/>
          <w:color w:val="000000"/>
          <w:sz w:val="24"/>
          <w:szCs w:val="24"/>
        </w:rPr>
        <w:t>two</w:t>
      </w:r>
      <w:r w:rsidRPr="00D37116">
        <w:rPr>
          <w:rFonts w:ascii="Calibri Light" w:hAnsi="Calibri Light" w:cs="Calibri Light"/>
          <w:color w:val="000000"/>
          <w:sz w:val="24"/>
          <w:szCs w:val="24"/>
        </w:rPr>
        <w:t xml:space="preserve">-year term) </w:t>
      </w:r>
    </w:p>
    <w:p w14:paraId="0B7BB279" w14:textId="77777777" w:rsidR="000A60BE" w:rsidRDefault="000A60BE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0DF38655" w14:textId="050AD435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Maryse Melanson</w:t>
      </w:r>
    </w:p>
    <w:p w14:paraId="5163C8F8" w14:textId="73B18006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Ronnie Vautour</w:t>
      </w:r>
    </w:p>
    <w:p w14:paraId="7B896807" w14:textId="5FC3F784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Carrie Goodwin</w:t>
      </w:r>
    </w:p>
    <w:p w14:paraId="7BFB6734" w14:textId="61252B1D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Charline Bourgeois</w:t>
      </w:r>
    </w:p>
    <w:p w14:paraId="1123DED6" w14:textId="0368BAEB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Jennifer Sinclair</w:t>
      </w:r>
    </w:p>
    <w:p w14:paraId="63D782EA" w14:textId="68C9D65B" w:rsidR="000A60BE" w:rsidRDefault="000A60BE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Shawn Forster</w:t>
      </w:r>
    </w:p>
    <w:p w14:paraId="64ED4D89" w14:textId="7EC46565" w:rsidR="000A60BE" w:rsidRDefault="000A60BE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6410FF37" w14:textId="2E4B599D" w:rsidR="00C86612" w:rsidRDefault="000A60BE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Carrie Goodwin Elected, rest are in a tie, so we need to complete a 2</w:t>
      </w:r>
      <w:r w:rsidRPr="000A60BE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nd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vote</w:t>
      </w:r>
    </w:p>
    <w:p w14:paraId="76209AB6" w14:textId="77777777" w:rsidR="00C86612" w:rsidRDefault="00C86612" w:rsidP="00C866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568E19A3" w14:textId="18D90311" w:rsidR="00B275FC" w:rsidRDefault="00D37116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A212A">
        <w:rPr>
          <w:rFonts w:ascii="Calibri Light" w:hAnsi="Calibri Light" w:cs="Calibri Light"/>
          <w:color w:val="000000"/>
          <w:sz w:val="24"/>
          <w:szCs w:val="24"/>
        </w:rPr>
        <w:t>Director at Large (two-year term)</w:t>
      </w:r>
    </w:p>
    <w:p w14:paraId="2FC4DC7C" w14:textId="77777777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</w:p>
    <w:p w14:paraId="297058AB" w14:textId="237A8ECC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Maryse Melanson</w:t>
      </w:r>
    </w:p>
    <w:p w14:paraId="56066EF6" w14:textId="77777777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Ronnie Vautour</w:t>
      </w:r>
    </w:p>
    <w:p w14:paraId="3C901965" w14:textId="77777777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Charline Bourgeois</w:t>
      </w:r>
    </w:p>
    <w:p w14:paraId="7F2B1D4A" w14:textId="77777777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Jennifer Sinclair</w:t>
      </w:r>
    </w:p>
    <w:p w14:paraId="340FABC6" w14:textId="1BB9AA56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Shawn Forster</w:t>
      </w:r>
    </w:p>
    <w:p w14:paraId="3CC877F7" w14:textId="71AF0696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</w:p>
    <w:p w14:paraId="629C89BF" w14:textId="0D9E03BF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Shawn Forster Elected</w:t>
      </w:r>
    </w:p>
    <w:p w14:paraId="5857554D" w14:textId="77777777" w:rsidR="000A60BE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54A2FAA2" w14:textId="77777777" w:rsidR="000A60BE" w:rsidRPr="001A212A" w:rsidRDefault="000A60BE" w:rsidP="000A60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07A4FDFA" w14:textId="1F8D3B87" w:rsidR="00AE0205" w:rsidRPr="00B275FC" w:rsidRDefault="0034106C" w:rsidP="00B275F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09A5DD90" w14:textId="6CDE6770" w:rsidR="00935423" w:rsidRDefault="00935423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Annual Reports</w:t>
      </w:r>
    </w:p>
    <w:p w14:paraId="158A4690" w14:textId="4D4AF8B4" w:rsidR="00935423" w:rsidRDefault="00935423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35423">
        <w:rPr>
          <w:rFonts w:ascii="Calibri Light" w:hAnsi="Calibri Light" w:cs="Calibri Light"/>
          <w:color w:val="000000"/>
          <w:sz w:val="24"/>
          <w:szCs w:val="24"/>
        </w:rPr>
        <w:t xml:space="preserve">Appeal &amp; Complaints </w:t>
      </w:r>
      <w:r w:rsidR="00977816">
        <w:rPr>
          <w:rFonts w:ascii="Calibri Light" w:hAnsi="Calibri Light" w:cs="Calibri Light"/>
          <w:color w:val="000000"/>
          <w:sz w:val="24"/>
          <w:szCs w:val="24"/>
        </w:rPr>
        <w:t xml:space="preserve">Committee Annual </w:t>
      </w:r>
      <w:r w:rsidRPr="00935423">
        <w:rPr>
          <w:rFonts w:ascii="Calibri Light" w:hAnsi="Calibri Light" w:cs="Calibri Light"/>
          <w:color w:val="000000"/>
          <w:sz w:val="24"/>
          <w:szCs w:val="24"/>
        </w:rPr>
        <w:t>Report</w:t>
      </w:r>
    </w:p>
    <w:p w14:paraId="5033F5F2" w14:textId="5542CC58" w:rsidR="00761A9E" w:rsidRDefault="00761A9E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Eric presented his report in detail. Explains that 3 complaints received, 2 of the 3 complaints were sent to 3</w:t>
      </w:r>
      <w:r w:rsidRPr="00761A9E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rd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Party by RNB Board Executive for rational of perceived conflict.</w:t>
      </w:r>
    </w:p>
    <w:p w14:paraId="7EA62548" w14:textId="46F128C7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2CB62A3E" w14:textId="087FB3AF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Eric advised that he was Stepping Down</w:t>
      </w:r>
    </w:p>
    <w:p w14:paraId="261CFC72" w14:textId="02B757E7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He also advised that Marc Belliveau</w:t>
      </w:r>
    </w:p>
    <w:p w14:paraId="4EB3F4DC" w14:textId="7B6520DA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Carrie Goodwin is no longer able to take part on the Sub Committee as she has been voted on as Director at Large</w:t>
      </w:r>
    </w:p>
    <w:p w14:paraId="71AA3644" w14:textId="2DF855DB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Eric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offered assistance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or to be an advisor for any Bylaw or Policy related.</w:t>
      </w:r>
    </w:p>
    <w:p w14:paraId="5FAEFF00" w14:textId="47D17E05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James and Kelly provided comments and thanked Eric for his contribution to RNB.</w:t>
      </w:r>
    </w:p>
    <w:p w14:paraId="4ADC6D25" w14:textId="4977497C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No questions from the floor.</w:t>
      </w:r>
    </w:p>
    <w:p w14:paraId="649CF390" w14:textId="3F7B2000" w:rsidR="00761A9E" w:rsidRDefault="00761A9E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71876C0D" w14:textId="73491692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55F3D5F3" w14:textId="0663AF4F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39492FFC" w14:textId="47C2988F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0F6380C4" w14:textId="774F985F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4395650E" w14:textId="55529D55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5D6A9826" w14:textId="5D5BD493" w:rsidR="005C4110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26F70563" w14:textId="77777777" w:rsidR="005C4110" w:rsidRPr="00935423" w:rsidRDefault="005C4110" w:rsidP="00761A9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402EC3A6" w14:textId="77777777" w:rsidR="005C4110" w:rsidRDefault="00935423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35423">
        <w:rPr>
          <w:rFonts w:ascii="Calibri Light" w:hAnsi="Calibri Light" w:cs="Calibri Light"/>
          <w:color w:val="000000"/>
          <w:sz w:val="24"/>
          <w:szCs w:val="24"/>
        </w:rPr>
        <w:t>HP Committee Report</w:t>
      </w:r>
      <w:r w:rsidR="00977816">
        <w:rPr>
          <w:rFonts w:ascii="Calibri Light" w:hAnsi="Calibri Light" w:cs="Calibri Light"/>
          <w:color w:val="000000"/>
          <w:sz w:val="24"/>
          <w:szCs w:val="24"/>
        </w:rPr>
        <w:t xml:space="preserve"> Annual Report</w:t>
      </w:r>
    </w:p>
    <w:p w14:paraId="6BC82DEE" w14:textId="77777777" w:rsidR="005C4110" w:rsidRDefault="005C4110" w:rsidP="005C41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 Light" w:hAnsi="Calibri Light" w:cs="Calibri Light"/>
          <w:color w:val="000000"/>
          <w:sz w:val="24"/>
          <w:szCs w:val="24"/>
        </w:rPr>
      </w:pPr>
    </w:p>
    <w:p w14:paraId="6BFC6F5B" w14:textId="2B02807C" w:rsidR="005C4110" w:rsidRDefault="005C4110" w:rsidP="005C41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Fred D presented his report</w:t>
      </w:r>
    </w:p>
    <w:p w14:paraId="1A07EB4B" w14:textId="42E1B0D8" w:rsidR="00F07ED9" w:rsidRDefault="00F07ED9" w:rsidP="005C41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No questions from the floor.</w:t>
      </w:r>
    </w:p>
    <w:p w14:paraId="57FC4BCE" w14:textId="04F50E75" w:rsidR="005C4110" w:rsidRDefault="005C4110" w:rsidP="005C41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 Light" w:hAnsi="Calibri Light" w:cs="Calibri Light"/>
          <w:color w:val="000000"/>
          <w:sz w:val="24"/>
          <w:szCs w:val="24"/>
        </w:rPr>
      </w:pPr>
    </w:p>
    <w:p w14:paraId="48386097" w14:textId="77777777" w:rsidR="005C4110" w:rsidRDefault="005C4110" w:rsidP="005C41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 Light" w:hAnsi="Calibri Light" w:cs="Calibri Light"/>
          <w:color w:val="000000"/>
          <w:sz w:val="24"/>
          <w:szCs w:val="24"/>
        </w:rPr>
      </w:pPr>
    </w:p>
    <w:p w14:paraId="197D8193" w14:textId="77777777" w:rsidR="00AA2706" w:rsidRPr="000812A8" w:rsidRDefault="00AA2706" w:rsidP="00AA270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</w:p>
    <w:p w14:paraId="680ABAA7" w14:textId="7D743D67" w:rsidR="001E4556" w:rsidRPr="001E4556" w:rsidRDefault="001E4556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1E4556">
        <w:rPr>
          <w:rFonts w:ascii="Calibri Light" w:hAnsi="Calibri Light" w:cs="Calibri Light"/>
          <w:b/>
          <w:bCs/>
          <w:color w:val="000000"/>
          <w:sz w:val="24"/>
          <w:szCs w:val="24"/>
        </w:rPr>
        <w:t>RNB Calendar 202</w:t>
      </w:r>
      <w:r w:rsidR="0045012A">
        <w:rPr>
          <w:rFonts w:ascii="Calibri Light" w:hAnsi="Calibri Light" w:cs="Calibri Light"/>
          <w:b/>
          <w:bCs/>
          <w:color w:val="000000"/>
          <w:sz w:val="24"/>
          <w:szCs w:val="24"/>
        </w:rPr>
        <w:t>3</w:t>
      </w:r>
      <w:r w:rsidRPr="001E4556">
        <w:rPr>
          <w:rFonts w:ascii="Calibri Light" w:hAnsi="Calibri Light" w:cs="Calibri Light"/>
          <w:b/>
          <w:bCs/>
          <w:color w:val="000000"/>
          <w:sz w:val="24"/>
          <w:szCs w:val="24"/>
        </w:rPr>
        <w:t>-202</w:t>
      </w:r>
      <w:r w:rsidR="0045012A">
        <w:rPr>
          <w:rFonts w:ascii="Calibri Light" w:hAnsi="Calibri Light" w:cs="Calibri Light"/>
          <w:b/>
          <w:bCs/>
          <w:color w:val="000000"/>
          <w:sz w:val="24"/>
          <w:szCs w:val="24"/>
        </w:rPr>
        <w:t>4</w:t>
      </w:r>
    </w:p>
    <w:p w14:paraId="7D34E663" w14:textId="20081242" w:rsidR="001E4556" w:rsidRDefault="001E4556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Tournament &amp; Events</w:t>
      </w:r>
    </w:p>
    <w:p w14:paraId="70B1268B" w14:textId="176E8811" w:rsidR="00F07ED9" w:rsidRDefault="00F07ED9" w:rsidP="00F07ED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HP Tournament, November 9</w:t>
      </w:r>
      <w:r w:rsidRPr="00F07ED9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th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to the 12</w:t>
      </w:r>
      <w:r w:rsidRPr="00F07ED9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th</w:t>
      </w:r>
      <w:r>
        <w:rPr>
          <w:rFonts w:ascii="Calibri Light" w:hAnsi="Calibri Light" w:cs="Calibri Light"/>
          <w:color w:val="000000"/>
          <w:sz w:val="24"/>
          <w:szCs w:val="24"/>
        </w:rPr>
        <w:t>, event will be held in St-John NB</w:t>
      </w:r>
    </w:p>
    <w:p w14:paraId="75E7DA35" w14:textId="0666A482" w:rsidR="00F07ED9" w:rsidRDefault="00F07ED9" w:rsidP="00F07ED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HP Jamboree Long weekend in October</w:t>
      </w:r>
    </w:p>
    <w:p w14:paraId="7D20185A" w14:textId="67B007DD" w:rsidR="00F07ED9" w:rsidRDefault="00F07ED9" w:rsidP="00F07ED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CRC’s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in Dieppe NB April 7</w:t>
      </w:r>
      <w:r w:rsidRPr="00F07ED9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th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to 14</w:t>
      </w:r>
      <w:r w:rsidRPr="00F07ED9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th</w:t>
      </w:r>
    </w:p>
    <w:p w14:paraId="672A8C1D" w14:textId="69EF59C5" w:rsidR="00F07ED9" w:rsidRDefault="00F07ED9" w:rsidP="00F07ED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Eastern’s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in PEI April 11</w:t>
      </w:r>
      <w:r w:rsidRPr="00F07ED9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th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to 14</w:t>
      </w:r>
      <w:r w:rsidRPr="00F07ED9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th</w:t>
      </w:r>
    </w:p>
    <w:p w14:paraId="592CC4CD" w14:textId="3C5C216B" w:rsidR="00F07ED9" w:rsidRDefault="00F837C2" w:rsidP="00F07ED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Who is hosting Atlantic’s is typically in MID February</w:t>
      </w:r>
    </w:p>
    <w:p w14:paraId="69C72134" w14:textId="509AFF09" w:rsidR="001E4556" w:rsidRDefault="001E4556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Officials Clinics</w:t>
      </w:r>
    </w:p>
    <w:p w14:paraId="6536E850" w14:textId="162B9A5C" w:rsidR="00F837C2" w:rsidRDefault="00F837C2" w:rsidP="00F837C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???</w:t>
      </w:r>
    </w:p>
    <w:p w14:paraId="2D362093" w14:textId="21CD73EC" w:rsidR="001E4556" w:rsidRDefault="001E4556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Coaches Clinics</w:t>
      </w:r>
    </w:p>
    <w:p w14:paraId="61E4D68F" w14:textId="7C82C031" w:rsidR="00F837C2" w:rsidRPr="00D37116" w:rsidRDefault="00F837C2" w:rsidP="00F837C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???</w:t>
      </w:r>
    </w:p>
    <w:p w14:paraId="4AA80AEB" w14:textId="77777777" w:rsidR="001802DF" w:rsidRPr="00BD2B9C" w:rsidRDefault="001802DF" w:rsidP="001802D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 Light" w:hAnsi="Calibri Light" w:cs="Calibri Light"/>
          <w:color w:val="000000"/>
          <w:sz w:val="24"/>
          <w:szCs w:val="24"/>
        </w:rPr>
      </w:pPr>
    </w:p>
    <w:p w14:paraId="2B9553F6" w14:textId="6DFC6B62" w:rsidR="001E4556" w:rsidRDefault="004A0B27" w:rsidP="007B5D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D37116">
        <w:rPr>
          <w:rFonts w:ascii="Calibri Light" w:hAnsi="Calibri Light" w:cs="Calibri Light"/>
          <w:b/>
          <w:bCs/>
          <w:color w:val="000000"/>
          <w:sz w:val="24"/>
          <w:szCs w:val="24"/>
        </w:rPr>
        <w:t>Adjournment</w:t>
      </w:r>
    </w:p>
    <w:p w14:paraId="3F40FB08" w14:textId="61D33CE3" w:rsidR="001E4556" w:rsidRPr="00F837C2" w:rsidRDefault="004A0B27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1E4556">
        <w:rPr>
          <w:rFonts w:ascii="Calibri Light" w:hAnsi="Calibri Light" w:cs="Calibri Light"/>
          <w:color w:val="000000"/>
        </w:rPr>
        <w:t>Move to adjourn the meeting</w:t>
      </w:r>
    </w:p>
    <w:p w14:paraId="7FD3C49A" w14:textId="77777777" w:rsidR="00F837C2" w:rsidRPr="001E4556" w:rsidRDefault="00F837C2" w:rsidP="00F837C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A2A369C" w14:textId="10F65F2B" w:rsidR="00F837C2" w:rsidRDefault="00F837C2" w:rsidP="00F837C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Mark Beal his spoken and thanked Kelly for submitting her nomination, He also thanked Eric for his contribution to RNB. </w:t>
      </w: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Also,</w:t>
      </w: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Marc Gautreau for his contribution over the past 4 years.</w:t>
      </w:r>
    </w:p>
    <w:p w14:paraId="56ADA3D3" w14:textId="44A7264D" w:rsidR="00F837C2" w:rsidRDefault="00F837C2" w:rsidP="00F837C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Fred Desjardins</w:t>
      </w:r>
    </w:p>
    <w:p w14:paraId="407E09D0" w14:textId="77777777" w:rsidR="00F837C2" w:rsidRPr="00F837C2" w:rsidRDefault="00F837C2" w:rsidP="00F837C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3779169" w14:textId="233EE4EA" w:rsidR="004A0B27" w:rsidRPr="00F837C2" w:rsidRDefault="00F837C2" w:rsidP="007B5D3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1E4556">
        <w:rPr>
          <w:rFonts w:ascii="Calibri Light" w:hAnsi="Calibri Light" w:cs="Calibri Light"/>
          <w:color w:val="000000"/>
        </w:rPr>
        <w:t>Meet</w:t>
      </w:r>
      <w:r w:rsidR="004A0B27" w:rsidRPr="001E4556">
        <w:rPr>
          <w:rFonts w:ascii="Calibri Light" w:hAnsi="Calibri Light" w:cs="Calibri Light"/>
          <w:color w:val="000000"/>
        </w:rPr>
        <w:t>ing adjourned at _______</w:t>
      </w:r>
    </w:p>
    <w:p w14:paraId="45CE1BD3" w14:textId="19A9F35F" w:rsidR="00F837C2" w:rsidRDefault="00F837C2" w:rsidP="00F837C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Moved by Fred Desjardins</w:t>
      </w:r>
    </w:p>
    <w:p w14:paraId="27EA4ED1" w14:textId="089E2599" w:rsidR="00F837C2" w:rsidRDefault="00F837C2" w:rsidP="00F837C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Second by Ronnie Vautour.</w:t>
      </w:r>
    </w:p>
    <w:p w14:paraId="36150339" w14:textId="77777777" w:rsidR="00F837C2" w:rsidRDefault="00F837C2" w:rsidP="00F837C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77CEA562" w14:textId="4DAB9304" w:rsidR="00F837C2" w:rsidRDefault="00F837C2" w:rsidP="00F837C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sectPr w:rsidR="00F837C2" w:rsidSect="00EC421C">
      <w:headerReference w:type="default" r:id="rId8"/>
      <w:footerReference w:type="default" r:id="rId9"/>
      <w:pgSz w:w="12240" w:h="15840"/>
      <w:pgMar w:top="1440" w:right="1440" w:bottom="1134" w:left="1440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5E19" w14:textId="77777777" w:rsidR="002330CE" w:rsidRDefault="002330CE" w:rsidP="00F655A5">
      <w:pPr>
        <w:spacing w:after="0" w:line="240" w:lineRule="auto"/>
      </w:pPr>
      <w:r>
        <w:separator/>
      </w:r>
    </w:p>
  </w:endnote>
  <w:endnote w:type="continuationSeparator" w:id="0">
    <w:p w14:paraId="4575E69B" w14:textId="77777777" w:rsidR="002330CE" w:rsidRDefault="002330CE" w:rsidP="00F6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7570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14:paraId="4D7E33BA" w14:textId="13B37DFC" w:rsidR="00F655A5" w:rsidRPr="00F655A5" w:rsidRDefault="00F655A5">
        <w:pPr>
          <w:pStyle w:val="Footer"/>
          <w:jc w:val="right"/>
          <w:rPr>
            <w:rFonts w:ascii="Calibri Light" w:hAnsi="Calibri Light" w:cs="Calibri Light"/>
          </w:rPr>
        </w:pPr>
        <w:r w:rsidRPr="00F655A5">
          <w:rPr>
            <w:rFonts w:ascii="Calibri Light" w:hAnsi="Calibri Light" w:cs="Calibri Light"/>
          </w:rPr>
          <w:fldChar w:fldCharType="begin"/>
        </w:r>
        <w:r w:rsidRPr="00F655A5">
          <w:rPr>
            <w:rFonts w:ascii="Calibri Light" w:hAnsi="Calibri Light" w:cs="Calibri Light"/>
          </w:rPr>
          <w:instrText xml:space="preserve"> PAGE   \* MERGEFORMAT </w:instrText>
        </w:r>
        <w:r w:rsidRPr="00F655A5">
          <w:rPr>
            <w:rFonts w:ascii="Calibri Light" w:hAnsi="Calibri Light" w:cs="Calibri Light"/>
          </w:rPr>
          <w:fldChar w:fldCharType="separate"/>
        </w:r>
        <w:r w:rsidRPr="00F655A5">
          <w:rPr>
            <w:rFonts w:ascii="Calibri Light" w:hAnsi="Calibri Light" w:cs="Calibri Light"/>
            <w:noProof/>
          </w:rPr>
          <w:t>2</w:t>
        </w:r>
        <w:r w:rsidRPr="00F655A5">
          <w:rPr>
            <w:rFonts w:ascii="Calibri Light" w:hAnsi="Calibri Light" w:cs="Calibri Light"/>
            <w:noProof/>
          </w:rPr>
          <w:fldChar w:fldCharType="end"/>
        </w:r>
      </w:p>
    </w:sdtContent>
  </w:sdt>
  <w:p w14:paraId="47D66DF0" w14:textId="77777777" w:rsidR="00F655A5" w:rsidRDefault="00F65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6DE3" w14:textId="77777777" w:rsidR="002330CE" w:rsidRDefault="002330CE" w:rsidP="00F655A5">
      <w:pPr>
        <w:spacing w:after="0" w:line="240" w:lineRule="auto"/>
      </w:pPr>
      <w:r>
        <w:separator/>
      </w:r>
    </w:p>
  </w:footnote>
  <w:footnote w:type="continuationSeparator" w:id="0">
    <w:p w14:paraId="74B1A72A" w14:textId="77777777" w:rsidR="002330CE" w:rsidRDefault="002330CE" w:rsidP="00F6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EDFE" w14:textId="15C9D955" w:rsidR="00725EBF" w:rsidRDefault="00725EBF" w:rsidP="00EC421C">
    <w:pPr>
      <w:pStyle w:val="Header"/>
      <w:tabs>
        <w:tab w:val="clear" w:pos="4680"/>
        <w:tab w:val="clear" w:pos="9360"/>
        <w:tab w:val="left" w:pos="47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969B9" wp14:editId="4BCDAF72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14809" cy="1247775"/>
          <wp:effectExtent l="0" t="0" r="9525" b="0"/>
          <wp:wrapTight wrapText="bothSides">
            <wp:wrapPolygon edited="0">
              <wp:start x="8966" y="0"/>
              <wp:lineTo x="0" y="660"/>
              <wp:lineTo x="0" y="21105"/>
              <wp:lineTo x="21464" y="21105"/>
              <wp:lineTo x="21464" y="2638"/>
              <wp:lineTo x="13585" y="0"/>
              <wp:lineTo x="8966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09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43EF4A" w14:textId="77777777" w:rsidR="00725EBF" w:rsidRDefault="00725EBF" w:rsidP="00EC421C">
    <w:pPr>
      <w:pStyle w:val="Header"/>
      <w:tabs>
        <w:tab w:val="clear" w:pos="4680"/>
        <w:tab w:val="clear" w:pos="9360"/>
        <w:tab w:val="left" w:pos="4740"/>
      </w:tabs>
    </w:pPr>
  </w:p>
  <w:p w14:paraId="660F1C7A" w14:textId="77777777" w:rsidR="00746049" w:rsidRPr="00746049" w:rsidRDefault="00746049" w:rsidP="00746049">
    <w:pPr>
      <w:autoSpaceDE w:val="0"/>
      <w:autoSpaceDN w:val="0"/>
      <w:adjustRightInd w:val="0"/>
      <w:spacing w:after="0" w:line="240" w:lineRule="auto"/>
      <w:jc w:val="right"/>
      <w:rPr>
        <w:rFonts w:ascii="Calibri Light" w:hAnsi="Calibri Light" w:cs="Calibri Light"/>
        <w:b/>
        <w:bCs/>
        <w:color w:val="660033"/>
        <w:sz w:val="32"/>
        <w:szCs w:val="32"/>
      </w:rPr>
    </w:pPr>
    <w:r w:rsidRPr="00746049">
      <w:rPr>
        <w:rFonts w:ascii="Calibri Light" w:hAnsi="Calibri Light" w:cs="Calibri Light"/>
        <w:b/>
        <w:bCs/>
        <w:color w:val="660033"/>
        <w:sz w:val="32"/>
        <w:szCs w:val="32"/>
      </w:rPr>
      <w:t>RNB Annual General Meeting</w:t>
    </w:r>
  </w:p>
  <w:p w14:paraId="436FDBA0" w14:textId="1FBCD74E" w:rsidR="00746049" w:rsidRPr="00746049" w:rsidRDefault="00746049" w:rsidP="00746049">
    <w:pPr>
      <w:autoSpaceDE w:val="0"/>
      <w:autoSpaceDN w:val="0"/>
      <w:adjustRightInd w:val="0"/>
      <w:spacing w:after="0" w:line="240" w:lineRule="auto"/>
      <w:jc w:val="right"/>
      <w:rPr>
        <w:rFonts w:ascii="Calibri Light" w:hAnsi="Calibri Light" w:cs="Calibri Light"/>
        <w:b/>
        <w:bCs/>
        <w:color w:val="660033"/>
        <w:sz w:val="32"/>
        <w:szCs w:val="32"/>
      </w:rPr>
    </w:pPr>
    <w:r w:rsidRPr="00746049">
      <w:rPr>
        <w:rFonts w:ascii="Calibri Light" w:hAnsi="Calibri Light" w:cs="Calibri Light"/>
        <w:b/>
        <w:bCs/>
        <w:color w:val="660033"/>
        <w:sz w:val="32"/>
        <w:szCs w:val="32"/>
      </w:rPr>
      <w:t>J</w:t>
    </w:r>
    <w:r>
      <w:rPr>
        <w:rFonts w:ascii="Calibri Light" w:hAnsi="Calibri Light" w:cs="Calibri Light"/>
        <w:b/>
        <w:bCs/>
        <w:color w:val="660033"/>
        <w:sz w:val="32"/>
        <w:szCs w:val="32"/>
      </w:rPr>
      <w:t>uly 9, 2023</w:t>
    </w:r>
  </w:p>
  <w:p w14:paraId="0B010A41" w14:textId="611BCA39" w:rsidR="00EC421C" w:rsidRDefault="00EC421C" w:rsidP="00EC421C">
    <w:pPr>
      <w:pStyle w:val="Header"/>
      <w:tabs>
        <w:tab w:val="clear" w:pos="4680"/>
        <w:tab w:val="clear" w:pos="9360"/>
        <w:tab w:val="left" w:pos="47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F58"/>
    <w:multiLevelType w:val="hybridMultilevel"/>
    <w:tmpl w:val="694AA83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B03A6"/>
    <w:multiLevelType w:val="hybridMultilevel"/>
    <w:tmpl w:val="57C47972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B1533A"/>
    <w:multiLevelType w:val="hybridMultilevel"/>
    <w:tmpl w:val="4E0A26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0089"/>
    <w:multiLevelType w:val="hybridMultilevel"/>
    <w:tmpl w:val="5E60FC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510D6F"/>
    <w:multiLevelType w:val="hybridMultilevel"/>
    <w:tmpl w:val="DBE69F20"/>
    <w:lvl w:ilvl="0" w:tplc="75BAD3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03094"/>
    <w:multiLevelType w:val="hybridMultilevel"/>
    <w:tmpl w:val="941EE8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C6944"/>
    <w:multiLevelType w:val="hybridMultilevel"/>
    <w:tmpl w:val="1F1A6E5A"/>
    <w:lvl w:ilvl="0" w:tplc="31FE5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277D"/>
    <w:multiLevelType w:val="hybridMultilevel"/>
    <w:tmpl w:val="56B284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BD2AB8"/>
    <w:multiLevelType w:val="hybridMultilevel"/>
    <w:tmpl w:val="FD44C9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689956">
    <w:abstractNumId w:val="7"/>
  </w:num>
  <w:num w:numId="2" w16cid:durableId="1851984116">
    <w:abstractNumId w:val="5"/>
  </w:num>
  <w:num w:numId="3" w16cid:durableId="401559372">
    <w:abstractNumId w:val="3"/>
  </w:num>
  <w:num w:numId="4" w16cid:durableId="1444960353">
    <w:abstractNumId w:val="8"/>
  </w:num>
  <w:num w:numId="5" w16cid:durableId="1389953841">
    <w:abstractNumId w:val="0"/>
  </w:num>
  <w:num w:numId="6" w16cid:durableId="1276909455">
    <w:abstractNumId w:val="1"/>
  </w:num>
  <w:num w:numId="7" w16cid:durableId="2102526570">
    <w:abstractNumId w:val="4"/>
  </w:num>
  <w:num w:numId="8" w16cid:durableId="129440749">
    <w:abstractNumId w:val="2"/>
  </w:num>
  <w:num w:numId="9" w16cid:durableId="1607351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27"/>
    <w:rsid w:val="00023C71"/>
    <w:rsid w:val="00063000"/>
    <w:rsid w:val="000812A8"/>
    <w:rsid w:val="000A3FBD"/>
    <w:rsid w:val="000A60BE"/>
    <w:rsid w:val="00126FCD"/>
    <w:rsid w:val="00152E40"/>
    <w:rsid w:val="001802DF"/>
    <w:rsid w:val="00185305"/>
    <w:rsid w:val="00192C7D"/>
    <w:rsid w:val="001A212A"/>
    <w:rsid w:val="001E4556"/>
    <w:rsid w:val="002330CE"/>
    <w:rsid w:val="00233BE5"/>
    <w:rsid w:val="002510D1"/>
    <w:rsid w:val="00256B5D"/>
    <w:rsid w:val="00271EE1"/>
    <w:rsid w:val="002E160A"/>
    <w:rsid w:val="00304F73"/>
    <w:rsid w:val="0030632D"/>
    <w:rsid w:val="00325CDF"/>
    <w:rsid w:val="003264DB"/>
    <w:rsid w:val="0034106C"/>
    <w:rsid w:val="00343A52"/>
    <w:rsid w:val="00363474"/>
    <w:rsid w:val="004471C6"/>
    <w:rsid w:val="0045012A"/>
    <w:rsid w:val="0047071A"/>
    <w:rsid w:val="004A0B27"/>
    <w:rsid w:val="004D6C3C"/>
    <w:rsid w:val="0055445A"/>
    <w:rsid w:val="005C4110"/>
    <w:rsid w:val="0060394D"/>
    <w:rsid w:val="006067CC"/>
    <w:rsid w:val="00715C5B"/>
    <w:rsid w:val="00725EBF"/>
    <w:rsid w:val="00746049"/>
    <w:rsid w:val="00761A9E"/>
    <w:rsid w:val="00766D28"/>
    <w:rsid w:val="007A5579"/>
    <w:rsid w:val="007B5D31"/>
    <w:rsid w:val="008728BD"/>
    <w:rsid w:val="008754C7"/>
    <w:rsid w:val="008A3C20"/>
    <w:rsid w:val="008B0A9C"/>
    <w:rsid w:val="009269BF"/>
    <w:rsid w:val="00935423"/>
    <w:rsid w:val="00963E97"/>
    <w:rsid w:val="00967314"/>
    <w:rsid w:val="00974F56"/>
    <w:rsid w:val="00977816"/>
    <w:rsid w:val="00980146"/>
    <w:rsid w:val="009A4C15"/>
    <w:rsid w:val="009B5365"/>
    <w:rsid w:val="009F3519"/>
    <w:rsid w:val="00A31036"/>
    <w:rsid w:val="00A33106"/>
    <w:rsid w:val="00A45DCB"/>
    <w:rsid w:val="00A92AAE"/>
    <w:rsid w:val="00AA2706"/>
    <w:rsid w:val="00AB0D2A"/>
    <w:rsid w:val="00AD69A2"/>
    <w:rsid w:val="00AE0205"/>
    <w:rsid w:val="00AE3348"/>
    <w:rsid w:val="00AE3EFC"/>
    <w:rsid w:val="00B275FC"/>
    <w:rsid w:val="00B561F3"/>
    <w:rsid w:val="00B7219E"/>
    <w:rsid w:val="00B84CE4"/>
    <w:rsid w:val="00BA3A33"/>
    <w:rsid w:val="00BD2B9C"/>
    <w:rsid w:val="00C116C1"/>
    <w:rsid w:val="00C444B5"/>
    <w:rsid w:val="00C45981"/>
    <w:rsid w:val="00C86612"/>
    <w:rsid w:val="00C938E0"/>
    <w:rsid w:val="00CE1F30"/>
    <w:rsid w:val="00CE3DF0"/>
    <w:rsid w:val="00D20D36"/>
    <w:rsid w:val="00D21944"/>
    <w:rsid w:val="00D25207"/>
    <w:rsid w:val="00D37116"/>
    <w:rsid w:val="00DB7EE2"/>
    <w:rsid w:val="00E07769"/>
    <w:rsid w:val="00E433FD"/>
    <w:rsid w:val="00E4373F"/>
    <w:rsid w:val="00EC421C"/>
    <w:rsid w:val="00F07ED9"/>
    <w:rsid w:val="00F21291"/>
    <w:rsid w:val="00F655A5"/>
    <w:rsid w:val="00F81D06"/>
    <w:rsid w:val="00F837C2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0218"/>
  <w15:chartTrackingRefBased/>
  <w15:docId w15:val="{CE521CC4-C1FD-401D-8D0D-CD622A8A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5A5"/>
  </w:style>
  <w:style w:type="paragraph" w:styleId="Footer">
    <w:name w:val="footer"/>
    <w:basedOn w:val="Normal"/>
    <w:link w:val="FooterChar"/>
    <w:uiPriority w:val="99"/>
    <w:unhideWhenUsed/>
    <w:rsid w:val="00F6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5A5"/>
  </w:style>
  <w:style w:type="character" w:styleId="FollowedHyperlink">
    <w:name w:val="FollowedHyperlink"/>
    <w:basedOn w:val="DefaultParagraphFont"/>
    <w:uiPriority w:val="99"/>
    <w:semiHidden/>
    <w:unhideWhenUsed/>
    <w:rsid w:val="008728B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5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mfe-yihd-xm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Gordon</dc:creator>
  <cp:keywords/>
  <dc:description/>
  <cp:lastModifiedBy>Rossignol, James J [ATL]</cp:lastModifiedBy>
  <cp:revision>2</cp:revision>
  <cp:lastPrinted>2022-06-05T10:22:00Z</cp:lastPrinted>
  <dcterms:created xsi:type="dcterms:W3CDTF">2023-07-09T23:52:00Z</dcterms:created>
  <dcterms:modified xsi:type="dcterms:W3CDTF">2023-07-09T23:52:00Z</dcterms:modified>
</cp:coreProperties>
</file>