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B1B0" w14:textId="07211211" w:rsidR="00C07A5E" w:rsidRDefault="00461ABF" w:rsidP="00C07A5E">
      <w:pPr>
        <w:pStyle w:val="Heading1"/>
      </w:pPr>
      <w:r>
        <w:t>J</w:t>
      </w:r>
      <w:r w:rsidR="00C07A5E">
        <w:t>ob Description</w:t>
      </w:r>
    </w:p>
    <w:p w14:paraId="4DD7ADA4" w14:textId="2BADC0B3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Qualifications</w:t>
      </w:r>
    </w:p>
    <w:p w14:paraId="5DF51778" w14:textId="77777777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A645BF">
        <w:rPr>
          <w:b/>
          <w:bCs/>
          <w:color w:val="0070C0"/>
          <w:sz w:val="24"/>
          <w:szCs w:val="24"/>
        </w:rPr>
        <w:t>Comp Intro Trained</w:t>
      </w:r>
      <w:r w:rsidRPr="00A645BF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for all coaches, EXCEPT </w:t>
      </w:r>
    </w:p>
    <w:p w14:paraId="73269F05" w14:textId="6C5D9A4B" w:rsidR="00174E0F" w:rsidRDefault="00174E0F" w:rsidP="00D00B70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Head Coach for U14AA must be </w:t>
      </w:r>
      <w:r w:rsidRPr="00A645BF">
        <w:rPr>
          <w:b/>
          <w:bCs/>
          <w:color w:val="7030A0"/>
          <w:sz w:val="24"/>
          <w:szCs w:val="24"/>
        </w:rPr>
        <w:t>Comp Intro Certified</w:t>
      </w:r>
      <w:r>
        <w:rPr>
          <w:sz w:val="24"/>
          <w:szCs w:val="24"/>
        </w:rPr>
        <w:t>.</w:t>
      </w:r>
    </w:p>
    <w:p w14:paraId="38A85EA7" w14:textId="01810080" w:rsidR="00E836FE" w:rsidRPr="009779FB" w:rsidRDefault="00E836FE" w:rsidP="00D00B70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U14C </w:t>
      </w:r>
      <w:r w:rsidR="00187C09">
        <w:rPr>
          <w:sz w:val="24"/>
          <w:szCs w:val="24"/>
        </w:rPr>
        <w:t xml:space="preserve">and U16C </w:t>
      </w:r>
      <w:r>
        <w:rPr>
          <w:sz w:val="24"/>
          <w:szCs w:val="24"/>
        </w:rPr>
        <w:t xml:space="preserve">coaches may be EITHER </w:t>
      </w:r>
      <w:r w:rsidRPr="004F18CC">
        <w:rPr>
          <w:b/>
          <w:bCs/>
          <w:color w:val="00B050"/>
          <w:sz w:val="24"/>
          <w:szCs w:val="24"/>
        </w:rPr>
        <w:t>Community Sport</w:t>
      </w:r>
      <w:r w:rsidRPr="004F18CC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Pr="004F18CC">
        <w:rPr>
          <w:b/>
          <w:bCs/>
          <w:color w:val="0070C0"/>
          <w:sz w:val="24"/>
          <w:szCs w:val="24"/>
        </w:rPr>
        <w:t>Comp Intro Trained</w:t>
      </w:r>
    </w:p>
    <w:p w14:paraId="61A38EA5" w14:textId="418C2D2C" w:rsidR="009779FB" w:rsidRPr="009779FB" w:rsidRDefault="009779FB" w:rsidP="009779F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472660">
        <w:rPr>
          <w:b/>
          <w:bCs/>
          <w:sz w:val="24"/>
          <w:szCs w:val="24"/>
          <w:u w:val="single"/>
        </w:rPr>
        <w:t>EVERYONE</w:t>
      </w:r>
      <w:r>
        <w:rPr>
          <w:sz w:val="24"/>
          <w:szCs w:val="24"/>
        </w:rPr>
        <w:t xml:space="preserve"> must complete </w:t>
      </w:r>
      <w:hyperlink r:id="rId7" w:history="1">
        <w:r w:rsidRPr="00472660">
          <w:rPr>
            <w:rStyle w:val="Hyperlink"/>
            <w:sz w:val="24"/>
            <w:szCs w:val="24"/>
          </w:rPr>
          <w:t>Safe Sport Training</w:t>
        </w:r>
      </w:hyperlink>
      <w:r>
        <w:rPr>
          <w:sz w:val="24"/>
          <w:szCs w:val="24"/>
        </w:rPr>
        <w:t xml:space="preserve"> and </w:t>
      </w:r>
      <w:hyperlink r:id="rId8" w:history="1">
        <w:r w:rsidRPr="00472660">
          <w:rPr>
            <w:rStyle w:val="Hyperlink"/>
            <w:sz w:val="24"/>
            <w:szCs w:val="24"/>
          </w:rPr>
          <w:t>Making Head Way</w:t>
        </w:r>
      </w:hyperlink>
    </w:p>
    <w:p w14:paraId="322484EE" w14:textId="7CC83E28" w:rsidR="00E836FE" w:rsidRDefault="00E836FE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Responsibilities include</w:t>
      </w:r>
      <w:r w:rsidR="00E06288">
        <w:rPr>
          <w:sz w:val="24"/>
          <w:szCs w:val="24"/>
        </w:rPr>
        <w:t>, but are not limited to,</w:t>
      </w:r>
      <w:r>
        <w:rPr>
          <w:sz w:val="24"/>
          <w:szCs w:val="24"/>
        </w:rPr>
        <w:t xml:space="preserve"> planning practice, making lineups, setting a game plan, running the bench, opening (and closing) a bench gate, giving encouragement and feedback to athletes, creating and maintaining a safe environment for athletes, </w:t>
      </w:r>
      <w:r w:rsidR="00E06288">
        <w:rPr>
          <w:sz w:val="24"/>
          <w:szCs w:val="24"/>
        </w:rPr>
        <w:t>cooperating with team staff and</w:t>
      </w:r>
      <w:r w:rsidR="00A051CB">
        <w:rPr>
          <w:sz w:val="24"/>
          <w:szCs w:val="24"/>
        </w:rPr>
        <w:t xml:space="preserve"> athlete</w:t>
      </w:r>
      <w:r w:rsidR="00B21C83">
        <w:rPr>
          <w:sz w:val="24"/>
          <w:szCs w:val="24"/>
        </w:rPr>
        <w:t>s’</w:t>
      </w:r>
      <w:r w:rsidR="00E06288">
        <w:rPr>
          <w:sz w:val="24"/>
          <w:szCs w:val="24"/>
        </w:rPr>
        <w:t xml:space="preserve"> guardians. </w:t>
      </w:r>
    </w:p>
    <w:p w14:paraId="66583891" w14:textId="14B30070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Ringette Growth</w:t>
      </w:r>
    </w:p>
    <w:p w14:paraId="6D2A3806" w14:textId="287FF5E0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Skills</w:t>
      </w:r>
      <w:r w:rsidR="00C579AD">
        <w:rPr>
          <w:sz w:val="24"/>
          <w:szCs w:val="24"/>
        </w:rPr>
        <w:t>: improve athletes’ consistency in individual skills, develop athlete stamina</w:t>
      </w:r>
    </w:p>
    <w:p w14:paraId="224734AC" w14:textId="1F8AB4C2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Strategies</w:t>
      </w:r>
      <w:r w:rsidR="00C579AD">
        <w:rPr>
          <w:sz w:val="24"/>
          <w:szCs w:val="24"/>
        </w:rPr>
        <w:t xml:space="preserve">: improve athletes’ awareness on the ice, decision-making speed, and transition from Offense to Defense and vice versa. </w:t>
      </w:r>
    </w:p>
    <w:p w14:paraId="0C1D23BA" w14:textId="73599A3F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Sport Principles</w:t>
      </w:r>
    </w:p>
    <w:p w14:paraId="65338FE5" w14:textId="2371C93A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 for it: teach athletes to honour the game by giving their best</w:t>
      </w:r>
    </w:p>
    <w:p w14:paraId="1FA0DBBF" w14:textId="3C91A3D3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Play fair: </w:t>
      </w:r>
      <w:r w:rsidR="00E94DFB">
        <w:rPr>
          <w:sz w:val="24"/>
          <w:szCs w:val="24"/>
        </w:rPr>
        <w:t>explore situations of winning or losing and examine whether it reflects fair play</w:t>
      </w:r>
    </w:p>
    <w:p w14:paraId="6933263A" w14:textId="033F10A8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Respect others</w:t>
      </w:r>
      <w:r w:rsidR="00E94DFB">
        <w:rPr>
          <w:sz w:val="24"/>
          <w:szCs w:val="24"/>
        </w:rPr>
        <w:t xml:space="preserve">: program strives for good team chemistry and positive interactions between everyone involved in the game (coaches, athletes, </w:t>
      </w:r>
      <w:r w:rsidR="0003726F">
        <w:rPr>
          <w:sz w:val="24"/>
          <w:szCs w:val="24"/>
        </w:rPr>
        <w:t xml:space="preserve">guardians, </w:t>
      </w:r>
      <w:r w:rsidR="00F0303E">
        <w:rPr>
          <w:sz w:val="24"/>
          <w:szCs w:val="24"/>
        </w:rPr>
        <w:t>spectators</w:t>
      </w:r>
      <w:r w:rsidR="00E94DFB">
        <w:rPr>
          <w:sz w:val="24"/>
          <w:szCs w:val="24"/>
        </w:rPr>
        <w:t>, officials)</w:t>
      </w:r>
    </w:p>
    <w:p w14:paraId="56D35C86" w14:textId="2C22D638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it fun</w:t>
      </w:r>
      <w:r w:rsidR="00E94DFB">
        <w:rPr>
          <w:sz w:val="24"/>
          <w:szCs w:val="24"/>
        </w:rPr>
        <w:t>: program focuses on the joy that comes from playing ringette</w:t>
      </w:r>
    </w:p>
    <w:p w14:paraId="06031481" w14:textId="1BDE4BA6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Stay healthy</w:t>
      </w:r>
      <w:r w:rsidR="00E94DFB">
        <w:rPr>
          <w:sz w:val="24"/>
          <w:szCs w:val="24"/>
        </w:rPr>
        <w:t xml:space="preserve">: emphasize positive body image, educate athletes, </w:t>
      </w:r>
      <w:r w:rsidR="0003726F">
        <w:rPr>
          <w:sz w:val="24"/>
          <w:szCs w:val="24"/>
        </w:rPr>
        <w:t>guardians</w:t>
      </w:r>
      <w:r w:rsidR="00E94DFB">
        <w:rPr>
          <w:sz w:val="24"/>
          <w:szCs w:val="24"/>
        </w:rPr>
        <w:t>, and coaches about normal body changes</w:t>
      </w:r>
    </w:p>
    <w:p w14:paraId="4D6AE11F" w14:textId="3D08265F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 everyone</w:t>
      </w:r>
      <w:r w:rsidR="00E94DFB">
        <w:rPr>
          <w:sz w:val="24"/>
          <w:szCs w:val="24"/>
        </w:rPr>
        <w:t xml:space="preserve">: encourage athletes to intervene or inform their coach about difficult situations, to prevent </w:t>
      </w:r>
      <w:r w:rsidR="00E94DFB" w:rsidRPr="00786792">
        <w:t>bullying</w:t>
      </w:r>
      <w:r w:rsidR="00E94DFB">
        <w:rPr>
          <w:sz w:val="24"/>
          <w:szCs w:val="24"/>
        </w:rPr>
        <w:t xml:space="preserve"> etc. </w:t>
      </w:r>
    </w:p>
    <w:p w14:paraId="0F6CCECC" w14:textId="2CFF9311" w:rsidR="00174E0F" w:rsidRDefault="00174E0F" w:rsidP="00174E0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back</w:t>
      </w:r>
      <w:r w:rsidR="00E94DFB">
        <w:rPr>
          <w:sz w:val="24"/>
          <w:szCs w:val="24"/>
        </w:rPr>
        <w:t>: encourage athletes to become officials/coaches in the future</w:t>
      </w:r>
    </w:p>
    <w:p w14:paraId="638DCC2C" w14:textId="48812A5B" w:rsidR="00C44BF9" w:rsidRDefault="00C44BF9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9" w:history="1">
        <w:r w:rsidRPr="001B7682">
          <w:rPr>
            <w:rStyle w:val="Hyperlink"/>
            <w:sz w:val="24"/>
            <w:szCs w:val="24"/>
          </w:rPr>
          <w:t>Code of Conduct</w:t>
        </w:r>
      </w:hyperlink>
    </w:p>
    <w:p w14:paraId="0E0C9332" w14:textId="6E5ABA7F" w:rsidR="0071729A" w:rsidRDefault="0071729A" w:rsidP="00C44BF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Vulnerable Sector Check/Screening (VSC or VSS) – must submit a clean VSS that meets the </w:t>
      </w:r>
      <w:hyperlink r:id="rId10" w:history="1">
        <w:r w:rsidRPr="0071729A">
          <w:rPr>
            <w:rStyle w:val="Hyperlink"/>
            <w:sz w:val="24"/>
            <w:szCs w:val="24"/>
          </w:rPr>
          <w:t>Screening Policy</w:t>
        </w:r>
      </w:hyperlink>
      <w:r>
        <w:rPr>
          <w:sz w:val="24"/>
          <w:szCs w:val="24"/>
        </w:rPr>
        <w:t xml:space="preserve"> requirements. </w:t>
      </w:r>
    </w:p>
    <w:p w14:paraId="1FEDC304" w14:textId="0CA37A83" w:rsidR="009A2968" w:rsidRDefault="009A2968" w:rsidP="009A296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Soft Skills</w:t>
      </w:r>
      <w:r w:rsidR="00B636C6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</w:p>
    <w:p w14:paraId="40D33C64" w14:textId="56D862D5" w:rsidR="009A2968" w:rsidRDefault="00B9764C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Get</w:t>
      </w:r>
      <w:r w:rsidR="009A2968">
        <w:rPr>
          <w:sz w:val="24"/>
          <w:szCs w:val="24"/>
        </w:rPr>
        <w:t xml:space="preserve"> to know each athlete</w:t>
      </w:r>
    </w:p>
    <w:p w14:paraId="77E0E4FA" w14:textId="1959055F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 athletes with respect</w:t>
      </w:r>
    </w:p>
    <w:p w14:paraId="5194F2D8" w14:textId="1421A89F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 officials with respect</w:t>
      </w:r>
    </w:p>
    <w:p w14:paraId="6280CCD7" w14:textId="786945AE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 opposing athletes and coaches with respect</w:t>
      </w:r>
    </w:p>
    <w:p w14:paraId="00434482" w14:textId="0567F8DC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Cooperate with the rest of the coaching staff</w:t>
      </w:r>
    </w:p>
    <w:p w14:paraId="49310459" w14:textId="609C9D9A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athletes set individual goals</w:t>
      </w:r>
    </w:p>
    <w:p w14:paraId="6B20C4DC" w14:textId="58A0803C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Help the team set goals</w:t>
      </w:r>
    </w:p>
    <w:p w14:paraId="4499D8DA" w14:textId="315537B4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Come to practice with a clear plan</w:t>
      </w:r>
    </w:p>
    <w:p w14:paraId="0D82A037" w14:textId="29807434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Stay calm on the bench during games</w:t>
      </w:r>
    </w:p>
    <w:p w14:paraId="788B2A98" w14:textId="18F96039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Communicate effectively with athletes</w:t>
      </w:r>
    </w:p>
    <w:p w14:paraId="74E788FE" w14:textId="5E5AB663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Deliver positive messaging</w:t>
      </w:r>
    </w:p>
    <w:p w14:paraId="672FF07D" w14:textId="63B1D06E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Model inclusivity and adapt to different learning styles</w:t>
      </w:r>
    </w:p>
    <w:p w14:paraId="0E52A77E" w14:textId="4A6B39A5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Enforce rules equally with all athletes</w:t>
      </w:r>
    </w:p>
    <w:p w14:paraId="2D322C70" w14:textId="22CBA1D0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athletes equal playing time</w:t>
      </w:r>
    </w:p>
    <w:p w14:paraId="6C162C49" w14:textId="4B100CA9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knowledgeable about the skills and strategies of ringette</w:t>
      </w:r>
    </w:p>
    <w:p w14:paraId="60622598" w14:textId="01F83586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knowledgeable about the rules of ringette</w:t>
      </w:r>
    </w:p>
    <w:p w14:paraId="2B4922B7" w14:textId="5C30680B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an active role in coaching</w:t>
      </w:r>
    </w:p>
    <w:p w14:paraId="51DA5773" w14:textId="5C640A9D" w:rsidR="009A2968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Reward effort, not just results</w:t>
      </w:r>
    </w:p>
    <w:p w14:paraId="533221B5" w14:textId="317C0752" w:rsidR="00C44BF9" w:rsidRDefault="009A2968" w:rsidP="009A2968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9A2968">
        <w:rPr>
          <w:sz w:val="24"/>
          <w:szCs w:val="24"/>
        </w:rPr>
        <w:t>Use positive reinforcement</w:t>
      </w:r>
    </w:p>
    <w:p w14:paraId="1AD72BD8" w14:textId="77777777" w:rsidR="00FF5C63" w:rsidRDefault="00FF5C63" w:rsidP="00FF5C63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athletes are having fun</w:t>
      </w:r>
    </w:p>
    <w:p w14:paraId="08AE1E90" w14:textId="4BB9B36B" w:rsidR="00FF5C63" w:rsidRDefault="00FF5C63" w:rsidP="00FF5C63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 safe and welcoming environment</w:t>
      </w:r>
    </w:p>
    <w:p w14:paraId="17F529AE" w14:textId="3C23F0E9" w:rsidR="00C17A73" w:rsidRDefault="00C17A73" w:rsidP="00C17A7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 any association-specific information, dates, and events (association-wide fundraisers, hosting tournament, apparel, etc.)</w:t>
      </w:r>
    </w:p>
    <w:p w14:paraId="6944C656" w14:textId="77777777" w:rsidR="00E836FE" w:rsidRDefault="00E836FE" w:rsidP="00B636C6">
      <w:pPr>
        <w:pStyle w:val="NoSpacing"/>
        <w:rPr>
          <w:sz w:val="24"/>
          <w:szCs w:val="24"/>
        </w:rPr>
      </w:pPr>
    </w:p>
    <w:p w14:paraId="20D02B5C" w14:textId="77777777" w:rsidR="00D312F5" w:rsidRPr="007338F5" w:rsidRDefault="00D312F5" w:rsidP="00D312F5">
      <w:pPr>
        <w:pStyle w:val="NoSpacing"/>
        <w:rPr>
          <w:sz w:val="20"/>
          <w:szCs w:val="20"/>
        </w:rPr>
      </w:pPr>
      <w:r w:rsidRPr="007338F5">
        <w:rPr>
          <w:sz w:val="20"/>
          <w:szCs w:val="20"/>
        </w:rPr>
        <w:t>*There are some soft skills that are not required for some age groups or tiers. Work with your coaching director to establish reasonable and athlete-centred expectations and communicate expectations clearly to the athletes and guardians.</w:t>
      </w:r>
    </w:p>
    <w:p w14:paraId="3B9A47F6" w14:textId="77777777" w:rsidR="00A02801" w:rsidRDefault="00A02801" w:rsidP="00A02801">
      <w:pPr>
        <w:pStyle w:val="Heading1"/>
      </w:pPr>
      <w:r>
        <w:t>Resources/References</w:t>
      </w:r>
    </w:p>
    <w:p w14:paraId="28C7710D" w14:textId="77777777" w:rsidR="00A02801" w:rsidRDefault="00A02801" w:rsidP="00A02801">
      <w:pPr>
        <w:pStyle w:val="ListParagraph"/>
        <w:numPr>
          <w:ilvl w:val="0"/>
          <w:numId w:val="4"/>
        </w:numPr>
      </w:pPr>
      <w:hyperlink r:id="rId11" w:history="1">
        <w:r w:rsidRPr="00D570DA">
          <w:rPr>
            <w:rStyle w:val="Hyperlink"/>
          </w:rPr>
          <w:t>Ringette Athlete Development Matrix</w:t>
        </w:r>
      </w:hyperlink>
    </w:p>
    <w:p w14:paraId="0648BA8C" w14:textId="77777777" w:rsidR="00A02801" w:rsidRDefault="00A02801" w:rsidP="00A02801">
      <w:pPr>
        <w:pStyle w:val="ListParagraph"/>
        <w:numPr>
          <w:ilvl w:val="0"/>
          <w:numId w:val="4"/>
        </w:numPr>
      </w:pPr>
      <w:hyperlink r:id="rId12" w:history="1">
        <w:r w:rsidRPr="00D570DA">
          <w:rPr>
            <w:rStyle w:val="Hyperlink"/>
          </w:rPr>
          <w:t>Ringette – The Essentials</w:t>
        </w:r>
      </w:hyperlink>
    </w:p>
    <w:p w14:paraId="2F293087" w14:textId="77777777" w:rsidR="00A02801" w:rsidRDefault="00A02801" w:rsidP="00A02801">
      <w:pPr>
        <w:pStyle w:val="ListParagraph"/>
        <w:numPr>
          <w:ilvl w:val="0"/>
          <w:numId w:val="4"/>
        </w:numPr>
      </w:pPr>
      <w:hyperlink r:id="rId13" w:history="1">
        <w:r w:rsidRPr="00D570DA">
          <w:rPr>
            <w:rStyle w:val="Hyperlink"/>
          </w:rPr>
          <w:t>Team Staff Requirements</w:t>
        </w:r>
      </w:hyperlink>
    </w:p>
    <w:p w14:paraId="5A377033" w14:textId="77777777" w:rsidR="00A02801" w:rsidRDefault="00A02801" w:rsidP="00A02801">
      <w:pPr>
        <w:pStyle w:val="ListParagraph"/>
        <w:numPr>
          <w:ilvl w:val="0"/>
          <w:numId w:val="4"/>
        </w:numPr>
      </w:pPr>
      <w:r>
        <w:t xml:space="preserve">Ringette Alberta’s YouTube channel: </w:t>
      </w:r>
      <w:hyperlink r:id="rId14" w:history="1">
        <w:r w:rsidRPr="007F772B">
          <w:rPr>
            <w:rStyle w:val="Hyperlink"/>
          </w:rPr>
          <w:t>https://www.youtube.com/@ringettealbertaoffical</w:t>
        </w:r>
      </w:hyperlink>
      <w:r>
        <w:t xml:space="preserve"> </w:t>
      </w:r>
    </w:p>
    <w:p w14:paraId="1BD84778" w14:textId="77777777" w:rsidR="00A02801" w:rsidRDefault="00A02801" w:rsidP="00A02801">
      <w:pPr>
        <w:pStyle w:val="ListParagraph"/>
        <w:numPr>
          <w:ilvl w:val="0"/>
          <w:numId w:val="4"/>
        </w:numPr>
      </w:pPr>
      <w:r>
        <w:t xml:space="preserve">Coaching Resources: </w:t>
      </w:r>
      <w:hyperlink r:id="rId15" w:history="1">
        <w:r w:rsidRPr="007F772B">
          <w:rPr>
            <w:rStyle w:val="Hyperlink"/>
          </w:rPr>
          <w:t>https://ringettealberta.com/content/tools-for-practice-planning</w:t>
        </w:r>
      </w:hyperlink>
      <w:r>
        <w:t xml:space="preserve"> </w:t>
      </w:r>
    </w:p>
    <w:p w14:paraId="533A927F" w14:textId="77777777" w:rsidR="00A02801" w:rsidRPr="004312B8" w:rsidRDefault="00A02801" w:rsidP="00A02801">
      <w:pPr>
        <w:pStyle w:val="ListParagraph"/>
        <w:numPr>
          <w:ilvl w:val="0"/>
          <w:numId w:val="4"/>
        </w:numPr>
      </w:pPr>
      <w:r>
        <w:t xml:space="preserve">Ringette Canada’s YouTube channel: </w:t>
      </w:r>
      <w:hyperlink r:id="rId16" w:history="1">
        <w:r w:rsidRPr="007F772B">
          <w:rPr>
            <w:rStyle w:val="Hyperlink"/>
          </w:rPr>
          <w:t>https://www.youtube.com/@RingetteCanadaRinguetteCanada</w:t>
        </w:r>
      </w:hyperlink>
      <w:r>
        <w:t xml:space="preserve"> </w:t>
      </w:r>
    </w:p>
    <w:p w14:paraId="396D8ED0" w14:textId="77777777" w:rsidR="00C07A5E" w:rsidRDefault="00C07A5E" w:rsidP="00B636C6">
      <w:pPr>
        <w:pStyle w:val="NoSpacing"/>
        <w:rPr>
          <w:sz w:val="24"/>
          <w:szCs w:val="24"/>
        </w:rPr>
      </w:pPr>
    </w:p>
    <w:p w14:paraId="7F285EEF" w14:textId="77777777" w:rsidR="00362FC8" w:rsidRDefault="00362FC8" w:rsidP="00B636C6">
      <w:pPr>
        <w:pStyle w:val="NoSpacing"/>
        <w:rPr>
          <w:sz w:val="24"/>
          <w:szCs w:val="24"/>
        </w:rPr>
      </w:pPr>
    </w:p>
    <w:p w14:paraId="01C4EF43" w14:textId="77777777" w:rsidR="00362FC8" w:rsidRDefault="00362FC8" w:rsidP="00B636C6">
      <w:pPr>
        <w:pStyle w:val="NoSpacing"/>
        <w:rPr>
          <w:sz w:val="24"/>
          <w:szCs w:val="24"/>
        </w:rPr>
      </w:pPr>
    </w:p>
    <w:p w14:paraId="69EEA65A" w14:textId="77777777" w:rsidR="00362FC8" w:rsidRDefault="00362FC8" w:rsidP="00B636C6">
      <w:pPr>
        <w:pStyle w:val="NoSpacing"/>
        <w:rPr>
          <w:sz w:val="24"/>
          <w:szCs w:val="24"/>
        </w:rPr>
      </w:pPr>
    </w:p>
    <w:p w14:paraId="14566295" w14:textId="77777777" w:rsidR="00362FC8" w:rsidRDefault="00362FC8" w:rsidP="00B636C6">
      <w:pPr>
        <w:pStyle w:val="NoSpacing"/>
        <w:rPr>
          <w:sz w:val="24"/>
          <w:szCs w:val="24"/>
        </w:rPr>
      </w:pPr>
    </w:p>
    <w:p w14:paraId="05E0CB50" w14:textId="77777777" w:rsidR="00362FC8" w:rsidRDefault="00362FC8" w:rsidP="00B636C6">
      <w:pPr>
        <w:pStyle w:val="NoSpacing"/>
        <w:rPr>
          <w:sz w:val="24"/>
          <w:szCs w:val="24"/>
        </w:rPr>
      </w:pPr>
    </w:p>
    <w:p w14:paraId="2524D7FB" w14:textId="77777777" w:rsidR="00362FC8" w:rsidRDefault="00362FC8" w:rsidP="00B636C6">
      <w:pPr>
        <w:pStyle w:val="NoSpacing"/>
        <w:rPr>
          <w:sz w:val="24"/>
          <w:szCs w:val="24"/>
        </w:rPr>
      </w:pPr>
    </w:p>
    <w:p w14:paraId="6CEC3903" w14:textId="6B2C3EEC" w:rsidR="00C07A5E" w:rsidRDefault="00C07A5E" w:rsidP="00C07A5E">
      <w:pPr>
        <w:pStyle w:val="Heading1"/>
      </w:pPr>
      <w:r>
        <w:lastRenderedPageBreak/>
        <w:t>Job Application</w:t>
      </w:r>
    </w:p>
    <w:p w14:paraId="36DD505C" w14:textId="1E2A5A27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Applicant’s name and contact information, including their NCCP# for qualification verification. </w:t>
      </w:r>
    </w:p>
    <w:p w14:paraId="20EFF40E" w14:textId="215DD125" w:rsidR="00C07A5E" w:rsidRDefault="00C07A5E" w:rsidP="00C07A5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they do not currently have the requirements, ask them to outline their plan to achieve the correct status.</w:t>
      </w:r>
    </w:p>
    <w:p w14:paraId="4FCB7FD9" w14:textId="1152881E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Which division and tier are they applying for, and what role (head coach, assistant coach). </w:t>
      </w:r>
    </w:p>
    <w:p w14:paraId="7CB930B0" w14:textId="46BBC2CF" w:rsidR="00D00B70" w:rsidRPr="00D00B70" w:rsidRDefault="00D00B70" w:rsidP="00D00B7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they have a child/relative they want to coach and what age are they</w:t>
      </w:r>
    </w:p>
    <w:p w14:paraId="550F630A" w14:textId="0EB9798B" w:rsidR="00B21C83" w:rsidRDefault="00B21C83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Have they ever coached ringette in another association? If so, which one, and why did they leave?</w:t>
      </w:r>
    </w:p>
    <w:p w14:paraId="7E62A1E3" w14:textId="4066F953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Agree that they’ve read and understood the job description</w:t>
      </w:r>
      <w:r w:rsidR="0071729A">
        <w:rPr>
          <w:sz w:val="24"/>
          <w:szCs w:val="24"/>
        </w:rPr>
        <w:t>, including the Code of Conduct</w:t>
      </w:r>
      <w:r w:rsidR="008A1AA3">
        <w:rPr>
          <w:sz w:val="24"/>
          <w:szCs w:val="24"/>
        </w:rPr>
        <w:t>, and understanding that they must submit a clean VSS.</w:t>
      </w:r>
    </w:p>
    <w:p w14:paraId="637A6CAD" w14:textId="10C066CA" w:rsidR="00C07A5E" w:rsidRDefault="005D6A8F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Coaching philosophy/</w:t>
      </w:r>
      <w:r w:rsidR="00C07A5E">
        <w:rPr>
          <w:sz w:val="24"/>
          <w:szCs w:val="24"/>
        </w:rPr>
        <w:t>Why do they want to coach?</w:t>
      </w:r>
    </w:p>
    <w:p w14:paraId="56D1FB65" w14:textId="38712C0C" w:rsidR="00C07A5E" w:rsidRDefault="00C07A5E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do they bring to the table?</w:t>
      </w:r>
    </w:p>
    <w:p w14:paraId="4DCCD6EC" w14:textId="7A43D521" w:rsidR="00C07A5E" w:rsidRDefault="005D6A8F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Personal goals</w:t>
      </w:r>
    </w:p>
    <w:p w14:paraId="1A4A4211" w14:textId="01D958FA" w:rsidR="005D6A8F" w:rsidRDefault="005D6A8F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Team goals</w:t>
      </w:r>
    </w:p>
    <w:p w14:paraId="008A6B05" w14:textId="4D8A406C" w:rsidR="005D6A8F" w:rsidRPr="00C07A5E" w:rsidRDefault="005D6A8F" w:rsidP="00C07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Other/anything to add?</w:t>
      </w:r>
    </w:p>
    <w:sectPr w:rsidR="005D6A8F" w:rsidRPr="00C07A5E" w:rsidSect="00BD5CFC">
      <w:headerReference w:type="default" r:id="rId17"/>
      <w:footerReference w:type="default" r:id="rId18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32A87" w14:textId="77777777" w:rsidR="004D4182" w:rsidRDefault="004D4182" w:rsidP="00C44BF9">
      <w:pPr>
        <w:spacing w:after="0" w:line="240" w:lineRule="auto"/>
      </w:pPr>
      <w:r>
        <w:separator/>
      </w:r>
    </w:p>
  </w:endnote>
  <w:endnote w:type="continuationSeparator" w:id="0">
    <w:p w14:paraId="273C141D" w14:textId="77777777" w:rsidR="004D4182" w:rsidRDefault="004D4182" w:rsidP="00C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64629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54CA51" w14:textId="18CD0AF1" w:rsidR="00E836FE" w:rsidRDefault="00E836FE" w:rsidP="00E836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70924" w14:textId="77777777" w:rsidR="004D4182" w:rsidRDefault="004D4182" w:rsidP="00C44BF9">
      <w:pPr>
        <w:spacing w:after="0" w:line="240" w:lineRule="auto"/>
      </w:pPr>
      <w:r>
        <w:separator/>
      </w:r>
    </w:p>
  </w:footnote>
  <w:footnote w:type="continuationSeparator" w:id="0">
    <w:p w14:paraId="76AD0AE3" w14:textId="77777777" w:rsidR="004D4182" w:rsidRDefault="004D4182" w:rsidP="00C4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6BB6" w14:textId="77777777" w:rsidR="00461ABF" w:rsidRDefault="00461ABF" w:rsidP="00461ABF">
    <w:pPr>
      <w:pStyle w:val="NoSpacing"/>
      <w:rPr>
        <w:b/>
        <w:bCs/>
        <w:sz w:val="32"/>
        <w:szCs w:val="32"/>
      </w:rPr>
    </w:pPr>
    <w:r w:rsidRPr="00C44BF9">
      <w:rPr>
        <w:b/>
        <w:bCs/>
        <w:sz w:val="32"/>
        <w:szCs w:val="32"/>
      </w:rPr>
      <w:t>Ringette Coach – Job Description</w:t>
    </w:r>
    <w:r>
      <w:rPr>
        <w:b/>
        <w:bCs/>
        <w:sz w:val="32"/>
        <w:szCs w:val="32"/>
      </w:rPr>
      <w:t xml:space="preserve"> &amp; Application</w:t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</w:p>
  <w:p w14:paraId="62E40912" w14:textId="1D83EBE1" w:rsidR="00461ABF" w:rsidRDefault="00461ABF" w:rsidP="00461ABF">
    <w:pPr>
      <w:pStyle w:val="NoSpacing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LTAD Stage: </w:t>
    </w:r>
    <w:r w:rsidR="000C5C10">
      <w:rPr>
        <w:b/>
        <w:bCs/>
        <w:sz w:val="32"/>
        <w:szCs w:val="32"/>
      </w:rPr>
      <w:t>Train</w:t>
    </w:r>
    <w:r>
      <w:rPr>
        <w:b/>
        <w:bCs/>
        <w:sz w:val="32"/>
        <w:szCs w:val="32"/>
      </w:rPr>
      <w:t xml:space="preserve"> to Train </w:t>
    </w:r>
  </w:p>
  <w:p w14:paraId="4E70C6BC" w14:textId="024A21C8" w:rsidR="00C44BF9" w:rsidRPr="00461ABF" w:rsidRDefault="00461ABF" w:rsidP="00461ABF">
    <w:pPr>
      <w:pStyle w:val="NoSpacing"/>
      <w:rPr>
        <w:b/>
        <w:bCs/>
        <w:sz w:val="32"/>
        <w:szCs w:val="32"/>
      </w:rPr>
    </w:pPr>
    <w:r>
      <w:rPr>
        <w:b/>
        <w:bCs/>
        <w:sz w:val="32"/>
        <w:szCs w:val="32"/>
      </w:rPr>
      <w:t>U12A, U14AA</w:t>
    </w:r>
    <w:r w:rsidR="00C75A95">
      <w:rPr>
        <w:b/>
        <w:bCs/>
        <w:sz w:val="32"/>
        <w:szCs w:val="32"/>
      </w:rPr>
      <w:t>/</w:t>
    </w:r>
    <w:r>
      <w:rPr>
        <w:b/>
        <w:bCs/>
        <w:sz w:val="32"/>
        <w:szCs w:val="32"/>
      </w:rPr>
      <w:t>A</w:t>
    </w:r>
    <w:r w:rsidR="00C75A95">
      <w:rPr>
        <w:b/>
        <w:bCs/>
        <w:sz w:val="32"/>
        <w:szCs w:val="32"/>
      </w:rPr>
      <w:t>/</w:t>
    </w:r>
    <w:r>
      <w:rPr>
        <w:b/>
        <w:bCs/>
        <w:sz w:val="32"/>
        <w:szCs w:val="32"/>
      </w:rPr>
      <w:t>B</w:t>
    </w:r>
    <w:r w:rsidR="00C75A95">
      <w:rPr>
        <w:b/>
        <w:bCs/>
        <w:sz w:val="32"/>
        <w:szCs w:val="32"/>
      </w:rPr>
      <w:t>/</w:t>
    </w:r>
    <w:r>
      <w:rPr>
        <w:b/>
        <w:bCs/>
        <w:sz w:val="32"/>
        <w:szCs w:val="32"/>
      </w:rPr>
      <w:t>C</w:t>
    </w:r>
    <w:r w:rsidR="00C44BF9"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714AF5C5" wp14:editId="0F477989">
          <wp:simplePos x="0" y="0"/>
          <wp:positionH relativeFrom="column">
            <wp:posOffset>5219700</wp:posOffset>
          </wp:positionH>
          <wp:positionV relativeFrom="paragraph">
            <wp:posOffset>-182880</wp:posOffset>
          </wp:positionV>
          <wp:extent cx="1333500" cy="447675"/>
          <wp:effectExtent l="0" t="0" r="0" b="9525"/>
          <wp:wrapSquare wrapText="bothSides"/>
          <wp:docPr id="1082839377" name="image1.jpg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g" descr="A blue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87C09">
      <w:rPr>
        <w:b/>
        <w:bCs/>
        <w:sz w:val="32"/>
        <w:szCs w:val="32"/>
      </w:rPr>
      <w:t>, U16B</w:t>
    </w:r>
    <w:r w:rsidR="00C75A95">
      <w:rPr>
        <w:b/>
        <w:bCs/>
        <w:sz w:val="32"/>
        <w:szCs w:val="32"/>
      </w:rPr>
      <w:t>/</w:t>
    </w:r>
    <w:r w:rsidR="00187C09">
      <w:rPr>
        <w:b/>
        <w:bCs/>
        <w:sz w:val="32"/>
        <w:szCs w:val="32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6481"/>
    <w:multiLevelType w:val="hybridMultilevel"/>
    <w:tmpl w:val="C70A72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0652"/>
    <w:multiLevelType w:val="hybridMultilevel"/>
    <w:tmpl w:val="CB7AC0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869"/>
    <w:multiLevelType w:val="hybridMultilevel"/>
    <w:tmpl w:val="8F0E8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08EC"/>
    <w:multiLevelType w:val="hybridMultilevel"/>
    <w:tmpl w:val="D4706D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02041">
    <w:abstractNumId w:val="0"/>
  </w:num>
  <w:num w:numId="2" w16cid:durableId="1403140255">
    <w:abstractNumId w:val="1"/>
  </w:num>
  <w:num w:numId="3" w16cid:durableId="495149278">
    <w:abstractNumId w:val="3"/>
  </w:num>
  <w:num w:numId="4" w16cid:durableId="760639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F9"/>
    <w:rsid w:val="0003726F"/>
    <w:rsid w:val="000C5C10"/>
    <w:rsid w:val="00174E0F"/>
    <w:rsid w:val="00187C09"/>
    <w:rsid w:val="001B7682"/>
    <w:rsid w:val="00227C7A"/>
    <w:rsid w:val="002B72C8"/>
    <w:rsid w:val="00362FC8"/>
    <w:rsid w:val="00461ABF"/>
    <w:rsid w:val="004D4182"/>
    <w:rsid w:val="004F18CC"/>
    <w:rsid w:val="005D6A8F"/>
    <w:rsid w:val="00653512"/>
    <w:rsid w:val="00681231"/>
    <w:rsid w:val="0071729A"/>
    <w:rsid w:val="00786792"/>
    <w:rsid w:val="007E1D0E"/>
    <w:rsid w:val="00837208"/>
    <w:rsid w:val="008A1AA3"/>
    <w:rsid w:val="009779FB"/>
    <w:rsid w:val="009A2968"/>
    <w:rsid w:val="009F774E"/>
    <w:rsid w:val="00A020D6"/>
    <w:rsid w:val="00A02801"/>
    <w:rsid w:val="00A051CB"/>
    <w:rsid w:val="00A26DE7"/>
    <w:rsid w:val="00A645BF"/>
    <w:rsid w:val="00A718AF"/>
    <w:rsid w:val="00A85A80"/>
    <w:rsid w:val="00AC24C3"/>
    <w:rsid w:val="00AD6473"/>
    <w:rsid w:val="00B149BE"/>
    <w:rsid w:val="00B21C83"/>
    <w:rsid w:val="00B636C6"/>
    <w:rsid w:val="00B85EBC"/>
    <w:rsid w:val="00B9764C"/>
    <w:rsid w:val="00BD5CFC"/>
    <w:rsid w:val="00C07A5E"/>
    <w:rsid w:val="00C17A73"/>
    <w:rsid w:val="00C44BF9"/>
    <w:rsid w:val="00C579AD"/>
    <w:rsid w:val="00C75A95"/>
    <w:rsid w:val="00CA3B36"/>
    <w:rsid w:val="00D00B70"/>
    <w:rsid w:val="00D01F07"/>
    <w:rsid w:val="00D312F5"/>
    <w:rsid w:val="00D957DE"/>
    <w:rsid w:val="00DB05B2"/>
    <w:rsid w:val="00E06288"/>
    <w:rsid w:val="00E836FE"/>
    <w:rsid w:val="00E94DFB"/>
    <w:rsid w:val="00F0303E"/>
    <w:rsid w:val="00F11FCA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4AAB5"/>
  <w15:chartTrackingRefBased/>
  <w15:docId w15:val="{1C2F76F4-F222-41D4-AB06-5B75DC8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4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B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F9"/>
  </w:style>
  <w:style w:type="paragraph" w:styleId="Footer">
    <w:name w:val="footer"/>
    <w:basedOn w:val="Normal"/>
    <w:link w:val="FooterChar"/>
    <w:uiPriority w:val="99"/>
    <w:unhideWhenUsed/>
    <w:rsid w:val="00C4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F9"/>
  </w:style>
  <w:style w:type="paragraph" w:styleId="NoSpacing">
    <w:name w:val="No Spacing"/>
    <w:uiPriority w:val="1"/>
    <w:qFormat/>
    <w:rsid w:val="00C44B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76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locker.coach.ca/onlinelearning#MHW-SP-E" TargetMode="External"/><Relationship Id="rId13" Type="http://schemas.openxmlformats.org/officeDocument/2006/relationships/hyperlink" Target="https://ringettealberta.com/content/coach-amp-team-staff-requirement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helocker.coach.ca/onlinelearning#SS" TargetMode="External"/><Relationship Id="rId12" Type="http://schemas.openxmlformats.org/officeDocument/2006/relationships/hyperlink" Target="file:///G:\Shared%20drives\RABGeneral\DC%20-%20Coach%20Development\Ringette_Essential_guide_inter-1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@RingetteCanadaRinguetteCanad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ngette.ca/wp-content/uploads/2023/09/Ringette_AthleteDevelopmentMatrix_v5-1-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ngettealberta.com/content/tools-for-practice-planning" TargetMode="External"/><Relationship Id="rId10" Type="http://schemas.openxmlformats.org/officeDocument/2006/relationships/hyperlink" Target="https://ringettealberta.com/content/ringette-alberta-polici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rampinteractive.com/ringettealbertagames/files/Ringette-Alberta-Code-of-Conduct.pdf" TargetMode="External"/><Relationship Id="rId14" Type="http://schemas.openxmlformats.org/officeDocument/2006/relationships/hyperlink" Target="https://www.youtube.com/@ringettealbertaoffic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ringettealberta.com</dc:creator>
  <cp:keywords/>
  <dc:description/>
  <cp:lastModifiedBy>Bronwen Harvey</cp:lastModifiedBy>
  <cp:revision>38</cp:revision>
  <dcterms:created xsi:type="dcterms:W3CDTF">2024-05-08T15:35:00Z</dcterms:created>
  <dcterms:modified xsi:type="dcterms:W3CDTF">2025-06-25T16:23:00Z</dcterms:modified>
</cp:coreProperties>
</file>