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DB" w:rsidRDefault="005629DB" w:rsidP="005629DB">
      <w:pPr>
        <w:spacing w:after="0" w:line="240" w:lineRule="auto"/>
        <w:jc w:val="center"/>
        <w:rPr>
          <w:b/>
          <w:sz w:val="24"/>
          <w:szCs w:val="24"/>
        </w:rPr>
      </w:pPr>
      <w:r>
        <w:rPr>
          <w:b/>
          <w:sz w:val="24"/>
          <w:szCs w:val="24"/>
        </w:rPr>
        <w:t>Rockyford Minor Hockey and Ringette Association</w:t>
      </w:r>
    </w:p>
    <w:p w:rsidR="005629DB" w:rsidRDefault="005629DB" w:rsidP="005629DB">
      <w:pPr>
        <w:spacing w:after="0" w:line="240" w:lineRule="auto"/>
        <w:jc w:val="center"/>
        <w:rPr>
          <w:b/>
          <w:sz w:val="24"/>
          <w:szCs w:val="24"/>
        </w:rPr>
      </w:pPr>
      <w:bookmarkStart w:id="0" w:name="_GoBack"/>
      <w:r>
        <w:rPr>
          <w:b/>
          <w:sz w:val="24"/>
          <w:szCs w:val="24"/>
        </w:rPr>
        <w:t>Coaches Code of Conduct</w:t>
      </w:r>
    </w:p>
    <w:bookmarkEnd w:id="0"/>
    <w:p w:rsidR="005629DB" w:rsidRDefault="005629DB" w:rsidP="005629DB">
      <w:pPr>
        <w:spacing w:line="240" w:lineRule="auto"/>
        <w:jc w:val="center"/>
        <w:rPr>
          <w:b/>
          <w:sz w:val="24"/>
          <w:szCs w:val="24"/>
        </w:rPr>
      </w:pPr>
    </w:p>
    <w:p w:rsidR="005629DB" w:rsidRPr="00C55006" w:rsidRDefault="005629DB" w:rsidP="005629DB">
      <w:pPr>
        <w:spacing w:line="240" w:lineRule="auto"/>
      </w:pPr>
      <w:r w:rsidRPr="00C55006">
        <w:t xml:space="preserve">I understand that winning is a consideration, but not the only one. </w:t>
      </w:r>
    </w:p>
    <w:p w:rsidR="005629DB" w:rsidRPr="00C55006" w:rsidRDefault="005629DB" w:rsidP="005629DB">
      <w:pPr>
        <w:spacing w:line="240" w:lineRule="auto"/>
      </w:pPr>
      <w:r w:rsidRPr="00C55006">
        <w:t>I will encourage play within the principles of fair play.</w:t>
      </w:r>
    </w:p>
    <w:p w:rsidR="005629DB" w:rsidRPr="00C55006" w:rsidRDefault="005629DB" w:rsidP="005629DB">
      <w:pPr>
        <w:spacing w:line="240" w:lineRule="auto"/>
      </w:pPr>
      <w:r w:rsidRPr="00C55006">
        <w:t xml:space="preserve">I will be reasonable within my demands on a player’s time, energy, enthusiasm and performance. </w:t>
      </w:r>
    </w:p>
    <w:p w:rsidR="005629DB" w:rsidRPr="00C55006" w:rsidRDefault="005629DB" w:rsidP="005629DB">
      <w:pPr>
        <w:spacing w:line="240" w:lineRule="auto"/>
      </w:pPr>
      <w:r w:rsidRPr="00C55006">
        <w:t xml:space="preserve">I will be a positive role model to my players. </w:t>
      </w:r>
    </w:p>
    <w:p w:rsidR="005629DB" w:rsidRPr="00C55006" w:rsidRDefault="005629DB" w:rsidP="005629DB">
      <w:pPr>
        <w:spacing w:line="240" w:lineRule="auto"/>
      </w:pPr>
      <w:r w:rsidRPr="00C55006">
        <w:t xml:space="preserve">I will keep open lines of communication with my player’s parents; inform everyone associated with my team (coaches, players, parents/guardians) of their rights and responsibilities; make known my intentions about playing time right from the outset. </w:t>
      </w:r>
    </w:p>
    <w:p w:rsidR="005629DB" w:rsidRPr="00C55006" w:rsidRDefault="005629DB" w:rsidP="005629DB">
      <w:pPr>
        <w:spacing w:line="240" w:lineRule="auto"/>
      </w:pPr>
      <w:r w:rsidRPr="00C55006">
        <w:t xml:space="preserve">I will familiarize myself with my players so that I may achieve success; provide all players the opportunity to improve their skills, gain confidence and develop self-esteem. </w:t>
      </w:r>
    </w:p>
    <w:p w:rsidR="005629DB" w:rsidRPr="00C55006" w:rsidRDefault="005629DB" w:rsidP="005629DB">
      <w:pPr>
        <w:spacing w:line="240" w:lineRule="auto"/>
      </w:pPr>
      <w:r w:rsidRPr="00C55006">
        <w:t xml:space="preserve">I will encourage my players to be team players. </w:t>
      </w:r>
    </w:p>
    <w:p w:rsidR="005629DB" w:rsidRPr="00C55006" w:rsidRDefault="005629DB" w:rsidP="005629DB">
      <w:pPr>
        <w:spacing w:line="240" w:lineRule="auto"/>
      </w:pPr>
      <w:r w:rsidRPr="00C55006">
        <w:t xml:space="preserve">I will be concerned with the overall development of my players. </w:t>
      </w:r>
    </w:p>
    <w:p w:rsidR="005629DB" w:rsidRPr="00C55006" w:rsidRDefault="005629DB" w:rsidP="005629DB">
      <w:pPr>
        <w:spacing w:line="240" w:lineRule="auto"/>
      </w:pPr>
      <w:r w:rsidRPr="00C55006">
        <w:t xml:space="preserve">I will never yell or ridicule a child or the team for making mistakes or losing a game. </w:t>
      </w:r>
    </w:p>
    <w:p w:rsidR="005629DB" w:rsidRPr="00C55006" w:rsidRDefault="005629DB" w:rsidP="005629DB">
      <w:pPr>
        <w:spacing w:line="240" w:lineRule="auto"/>
      </w:pPr>
      <w:r w:rsidRPr="00C55006">
        <w:t xml:space="preserve">I will be a positive role model; applaud a good effort in both victory and defeat, and enforce the positive points of the game. </w:t>
      </w:r>
    </w:p>
    <w:p w:rsidR="005629DB" w:rsidRPr="00C55006" w:rsidRDefault="005629DB" w:rsidP="005629DB">
      <w:pPr>
        <w:spacing w:line="240" w:lineRule="auto"/>
      </w:pPr>
      <w:r>
        <w:t xml:space="preserve">I recognize and appreciate the importance of referees, as they are vital to the sport of Hockey and Ringette. Referees volunteer their time to ensure games are played fairly and safely. Never yell or ridicule a referee in front of ANY player. If you have a concern, take time to speak with the Ref Coordinator or RMHRA executive member in an appropriate manner including proper place and time. Disrespectful and offensive treatment of any referee is unacceptable under ALL circumstances and violations will be dealt with promptly and decisively.  </w:t>
      </w:r>
    </w:p>
    <w:p w:rsidR="005629DB" w:rsidRPr="00C55006" w:rsidRDefault="005629DB" w:rsidP="005629DB">
      <w:pPr>
        <w:spacing w:line="240" w:lineRule="auto"/>
      </w:pPr>
      <w:r w:rsidRPr="00C55006">
        <w:t xml:space="preserve">I will not imbibe in recreational drugs or alcohol before or during practices or games. </w:t>
      </w:r>
      <w:r>
        <w:t xml:space="preserve">RMHRA’s first priority is the safety of our players and has a 0 tolerance policy towards the use of recreational drugs and alcohol before and during ANY practice or game. Any allegation made by a player, coach, parent, opponent or other spectator will be investigated. Any coach found breaking this rule will be removed from the bench and not allowed to coach again. </w:t>
      </w:r>
    </w:p>
    <w:p w:rsidR="005629DB" w:rsidRPr="00C55006" w:rsidRDefault="005629DB" w:rsidP="005629DB"/>
    <w:p w:rsidR="005629DB" w:rsidRPr="00C55006" w:rsidRDefault="005629DB" w:rsidP="005629DB">
      <w:r w:rsidRPr="00C55006">
        <w:t>Coaches Name: _______________________________________________________________</w:t>
      </w:r>
    </w:p>
    <w:p w:rsidR="005629DB" w:rsidRDefault="005629DB" w:rsidP="005629DB"/>
    <w:p w:rsidR="005629DB" w:rsidRPr="00C55006" w:rsidRDefault="005629DB" w:rsidP="005629DB"/>
    <w:p w:rsidR="00C41B27" w:rsidRDefault="005629DB">
      <w:r w:rsidRPr="00C55006">
        <w:t>Coaches Signature: _____________________________________________________________</w:t>
      </w:r>
    </w:p>
    <w:sectPr w:rsidR="00C41B27" w:rsidSect="008D1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GFwMkU1kzlhIBe8YMG5xUX0A5J4=" w:salt="zHVvOyb75g7FzVyn3dXgqw=="/>
  <w:defaultTabStop w:val="720"/>
  <w:characterSpacingControl w:val="doNotCompress"/>
  <w:compat/>
  <w:rsids>
    <w:rsidRoot w:val="005629DB"/>
    <w:rsid w:val="005629DB"/>
    <w:rsid w:val="008D1E94"/>
    <w:rsid w:val="00C41B27"/>
    <w:rsid w:val="00C66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Dan</cp:lastModifiedBy>
  <cp:revision>2</cp:revision>
  <dcterms:created xsi:type="dcterms:W3CDTF">2021-09-23T21:38:00Z</dcterms:created>
  <dcterms:modified xsi:type="dcterms:W3CDTF">2021-09-23T21:38:00Z</dcterms:modified>
</cp:coreProperties>
</file>