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7F4F3" w14:textId="7982712A" w:rsidR="005A3071" w:rsidRDefault="00BC6166" w:rsidP="00BC6166">
      <w:pPr>
        <w:jc w:val="center"/>
      </w:pPr>
      <w:r w:rsidRPr="009564D7">
        <w:rPr>
          <w:noProof/>
          <w:lang w:val="en-US"/>
        </w:rPr>
        <w:drawing>
          <wp:inline distT="0" distB="0" distL="0" distR="0" wp14:anchorId="3E683673" wp14:editId="3943CFAA">
            <wp:extent cx="1421765" cy="1094959"/>
            <wp:effectExtent l="0" t="0" r="6985"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5" cstate="print"/>
                    <a:srcRect/>
                    <a:stretch>
                      <a:fillRect/>
                    </a:stretch>
                  </pic:blipFill>
                  <pic:spPr bwMode="auto">
                    <a:xfrm>
                      <a:off x="0" y="0"/>
                      <a:ext cx="1423001" cy="1095911"/>
                    </a:xfrm>
                    <a:prstGeom prst="rect">
                      <a:avLst/>
                    </a:prstGeom>
                    <a:noFill/>
                    <a:ln w="9525">
                      <a:noFill/>
                      <a:miter lim="800000"/>
                      <a:headEnd/>
                      <a:tailEnd/>
                    </a:ln>
                  </pic:spPr>
                </pic:pic>
              </a:graphicData>
            </a:graphic>
          </wp:inline>
        </w:drawing>
      </w:r>
    </w:p>
    <w:p w14:paraId="1C3C523E" w14:textId="001E5D9D" w:rsidR="00BC6166" w:rsidRDefault="00BC6166" w:rsidP="00BC6166">
      <w:pPr>
        <w:jc w:val="center"/>
        <w:rPr>
          <w:rFonts w:ascii="Century Gothic" w:hAnsi="Century Gothic"/>
          <w:b/>
        </w:rPr>
      </w:pPr>
      <w:r>
        <w:rPr>
          <w:rFonts w:ascii="Century Gothic" w:hAnsi="Century Gothic"/>
          <w:b/>
        </w:rPr>
        <w:t>ROCKY MINOR HOCKEY</w:t>
      </w:r>
    </w:p>
    <w:p w14:paraId="27F9FBCC" w14:textId="72166E91" w:rsidR="00BC6166" w:rsidRDefault="00BC6166" w:rsidP="00BC6166">
      <w:pPr>
        <w:jc w:val="center"/>
        <w:rPr>
          <w:rFonts w:ascii="Century Gothic" w:hAnsi="Century Gothic"/>
          <w:b/>
        </w:rPr>
      </w:pPr>
      <w:r>
        <w:rPr>
          <w:rFonts w:ascii="Century Gothic" w:hAnsi="Century Gothic"/>
          <w:b/>
        </w:rPr>
        <w:t>ANNUAL GENERAL MEETING MINUTES</w:t>
      </w:r>
    </w:p>
    <w:p w14:paraId="619CA783" w14:textId="66D76DAF" w:rsidR="00BC6166" w:rsidRDefault="00BC6166" w:rsidP="00BC6166">
      <w:pPr>
        <w:jc w:val="center"/>
        <w:rPr>
          <w:rFonts w:ascii="Century Gothic" w:hAnsi="Century Gothic"/>
          <w:b/>
        </w:rPr>
      </w:pPr>
      <w:r>
        <w:rPr>
          <w:rFonts w:ascii="Century Gothic" w:hAnsi="Century Gothic"/>
          <w:b/>
        </w:rPr>
        <w:t>APRIL 2, 2019</w:t>
      </w:r>
    </w:p>
    <w:p w14:paraId="7197CB81" w14:textId="39E572F7" w:rsidR="00BC6166" w:rsidRDefault="00BC6166" w:rsidP="00BC6166">
      <w:pPr>
        <w:jc w:val="center"/>
        <w:rPr>
          <w:rFonts w:ascii="Century Gothic" w:hAnsi="Century Gothic"/>
          <w:b/>
        </w:rPr>
      </w:pPr>
      <w:r>
        <w:rPr>
          <w:rFonts w:ascii="Century Gothic" w:hAnsi="Century Gothic"/>
          <w:b/>
        </w:rPr>
        <w:t>ROCKY PRESBYTERIAN CHURCH</w:t>
      </w:r>
    </w:p>
    <w:p w14:paraId="2037E1C1" w14:textId="5DFF6500" w:rsidR="00BE44F0" w:rsidRDefault="00D44FD1" w:rsidP="00BC6166">
      <w:pPr>
        <w:rPr>
          <w:rFonts w:ascii="Century Gothic" w:hAnsi="Century Gothic"/>
        </w:rPr>
      </w:pPr>
      <w:r>
        <w:rPr>
          <w:rFonts w:ascii="Century Gothic" w:hAnsi="Century Gothic"/>
        </w:rPr>
        <w:t>There were 42 people who signed in for attendance.</w:t>
      </w:r>
    </w:p>
    <w:p w14:paraId="0CD88B49" w14:textId="77777777" w:rsidR="00402F4B" w:rsidRPr="00402F4B" w:rsidRDefault="00BE44F0" w:rsidP="00BE44F0">
      <w:pPr>
        <w:pStyle w:val="ListParagraph"/>
        <w:numPr>
          <w:ilvl w:val="0"/>
          <w:numId w:val="2"/>
        </w:numPr>
        <w:rPr>
          <w:rFonts w:ascii="Century Gothic" w:hAnsi="Century Gothic"/>
          <w:b/>
        </w:rPr>
      </w:pPr>
      <w:r>
        <w:rPr>
          <w:rFonts w:ascii="Century Gothic" w:hAnsi="Century Gothic"/>
          <w:b/>
        </w:rPr>
        <w:t>Call to Order</w:t>
      </w:r>
      <w:r w:rsidR="00402F4B">
        <w:rPr>
          <w:rFonts w:ascii="Century Gothic" w:hAnsi="Century Gothic"/>
        </w:rPr>
        <w:t>:</w:t>
      </w:r>
    </w:p>
    <w:p w14:paraId="13BBF450" w14:textId="42B1E6C9" w:rsidR="00BE44F0" w:rsidRDefault="00402F4B" w:rsidP="00402F4B">
      <w:pPr>
        <w:pStyle w:val="ListParagraph"/>
        <w:rPr>
          <w:rFonts w:ascii="Century Gothic" w:hAnsi="Century Gothic"/>
        </w:rPr>
      </w:pPr>
      <w:r>
        <w:rPr>
          <w:rFonts w:ascii="Century Gothic" w:hAnsi="Century Gothic"/>
        </w:rPr>
        <w:t xml:space="preserve">Meeting called to order at </w:t>
      </w:r>
      <w:r w:rsidR="00BE44F0">
        <w:rPr>
          <w:rFonts w:ascii="Century Gothic" w:hAnsi="Century Gothic"/>
        </w:rPr>
        <w:t>7:03</w:t>
      </w:r>
      <w:r>
        <w:rPr>
          <w:rFonts w:ascii="Century Gothic" w:hAnsi="Century Gothic"/>
        </w:rPr>
        <w:t xml:space="preserve"> </w:t>
      </w:r>
      <w:r w:rsidR="00BE44F0">
        <w:rPr>
          <w:rFonts w:ascii="Century Gothic" w:hAnsi="Century Gothic"/>
        </w:rPr>
        <w:t>pm</w:t>
      </w:r>
      <w:r>
        <w:rPr>
          <w:rFonts w:ascii="Century Gothic" w:hAnsi="Century Gothic"/>
        </w:rPr>
        <w:t>.</w:t>
      </w:r>
    </w:p>
    <w:p w14:paraId="3DEF8117" w14:textId="77777777" w:rsidR="009130C7" w:rsidRPr="00BE44F0" w:rsidRDefault="009130C7" w:rsidP="00402F4B">
      <w:pPr>
        <w:pStyle w:val="ListParagraph"/>
        <w:rPr>
          <w:rFonts w:ascii="Century Gothic" w:hAnsi="Century Gothic"/>
          <w:b/>
        </w:rPr>
      </w:pPr>
    </w:p>
    <w:p w14:paraId="1F44B3F0" w14:textId="77777777" w:rsidR="00402F4B" w:rsidRPr="00402F4B" w:rsidRDefault="00BE44F0" w:rsidP="00BE44F0">
      <w:pPr>
        <w:pStyle w:val="ListParagraph"/>
        <w:numPr>
          <w:ilvl w:val="0"/>
          <w:numId w:val="2"/>
        </w:numPr>
        <w:rPr>
          <w:rFonts w:ascii="Century Gothic" w:hAnsi="Century Gothic"/>
          <w:b/>
        </w:rPr>
      </w:pPr>
      <w:r>
        <w:rPr>
          <w:rFonts w:ascii="Century Gothic" w:hAnsi="Century Gothic"/>
          <w:b/>
        </w:rPr>
        <w:t>Additions to the Agenda</w:t>
      </w:r>
      <w:r w:rsidR="00402F4B">
        <w:rPr>
          <w:rFonts w:ascii="Century Gothic" w:hAnsi="Century Gothic"/>
        </w:rPr>
        <w:t>:</w:t>
      </w:r>
    </w:p>
    <w:p w14:paraId="14BDA0C1" w14:textId="59A58391" w:rsidR="00BE44F0" w:rsidRDefault="00402F4B" w:rsidP="00402F4B">
      <w:pPr>
        <w:pStyle w:val="ListParagraph"/>
        <w:rPr>
          <w:rFonts w:ascii="Century Gothic" w:hAnsi="Century Gothic"/>
        </w:rPr>
      </w:pPr>
      <w:r>
        <w:rPr>
          <w:rFonts w:ascii="Century Gothic" w:hAnsi="Century Gothic"/>
        </w:rPr>
        <w:t>N</w:t>
      </w:r>
      <w:r w:rsidR="00BE44F0">
        <w:rPr>
          <w:rFonts w:ascii="Century Gothic" w:hAnsi="Century Gothic"/>
        </w:rPr>
        <w:t>one</w:t>
      </w:r>
    </w:p>
    <w:p w14:paraId="29126B7A" w14:textId="77777777" w:rsidR="009130C7" w:rsidRPr="00BE44F0" w:rsidRDefault="009130C7" w:rsidP="00402F4B">
      <w:pPr>
        <w:pStyle w:val="ListParagraph"/>
        <w:rPr>
          <w:rFonts w:ascii="Century Gothic" w:hAnsi="Century Gothic"/>
          <w:b/>
        </w:rPr>
      </w:pPr>
    </w:p>
    <w:p w14:paraId="08D27BBA" w14:textId="5DDCC9DA" w:rsidR="00BE44F0" w:rsidRDefault="00BE44F0" w:rsidP="00BE44F0">
      <w:pPr>
        <w:pStyle w:val="ListParagraph"/>
        <w:numPr>
          <w:ilvl w:val="0"/>
          <w:numId w:val="2"/>
        </w:numPr>
        <w:rPr>
          <w:rFonts w:ascii="Century Gothic" w:hAnsi="Century Gothic"/>
          <w:b/>
        </w:rPr>
      </w:pPr>
      <w:r>
        <w:rPr>
          <w:rFonts w:ascii="Century Gothic" w:hAnsi="Century Gothic"/>
          <w:b/>
        </w:rPr>
        <w:t>Meeting Minutes</w:t>
      </w:r>
      <w:r w:rsidR="00402F4B">
        <w:rPr>
          <w:rFonts w:ascii="Century Gothic" w:hAnsi="Century Gothic"/>
          <w:b/>
        </w:rPr>
        <w:t>:</w:t>
      </w:r>
    </w:p>
    <w:p w14:paraId="1FE0AB22" w14:textId="2AAE0B87" w:rsidR="00BE44F0" w:rsidRDefault="00BE44F0" w:rsidP="00BE44F0">
      <w:pPr>
        <w:pStyle w:val="ListParagraph"/>
        <w:numPr>
          <w:ilvl w:val="0"/>
          <w:numId w:val="4"/>
        </w:numPr>
        <w:rPr>
          <w:rFonts w:ascii="Century Gothic" w:hAnsi="Century Gothic"/>
        </w:rPr>
      </w:pPr>
      <w:r>
        <w:rPr>
          <w:rFonts w:ascii="Century Gothic" w:hAnsi="Century Gothic"/>
        </w:rPr>
        <w:t>Trish Datema read the minutes from the April 24, 2018 RMHA AGM. Tracy Vanderaa made a motion to accept the minutes as presented, Desmond Kleinscroth seconded, motion carried.</w:t>
      </w:r>
    </w:p>
    <w:p w14:paraId="71FCFFCD" w14:textId="77777777" w:rsidR="009130C7" w:rsidRPr="009130C7" w:rsidRDefault="009130C7" w:rsidP="009130C7">
      <w:pPr>
        <w:rPr>
          <w:rFonts w:ascii="Century Gothic" w:hAnsi="Century Gothic"/>
        </w:rPr>
      </w:pPr>
    </w:p>
    <w:p w14:paraId="44B8F49C" w14:textId="7A388A68" w:rsidR="00BE44F0" w:rsidRDefault="00BE44F0" w:rsidP="00BE44F0">
      <w:pPr>
        <w:pStyle w:val="ListParagraph"/>
        <w:numPr>
          <w:ilvl w:val="0"/>
          <w:numId w:val="2"/>
        </w:numPr>
        <w:rPr>
          <w:rFonts w:ascii="Century Gothic" w:hAnsi="Century Gothic"/>
          <w:b/>
        </w:rPr>
      </w:pPr>
      <w:r>
        <w:rPr>
          <w:rFonts w:ascii="Century Gothic" w:hAnsi="Century Gothic"/>
          <w:b/>
        </w:rPr>
        <w:t>Treasurers Report</w:t>
      </w:r>
      <w:r w:rsidR="00402F4B">
        <w:rPr>
          <w:rFonts w:ascii="Century Gothic" w:hAnsi="Century Gothic"/>
          <w:b/>
        </w:rPr>
        <w:t>:</w:t>
      </w:r>
    </w:p>
    <w:p w14:paraId="4BAD9705" w14:textId="6F82F923" w:rsidR="00BE44F0" w:rsidRDefault="00BE44F0" w:rsidP="00BE44F0">
      <w:pPr>
        <w:pStyle w:val="ListParagraph"/>
        <w:numPr>
          <w:ilvl w:val="0"/>
          <w:numId w:val="4"/>
        </w:numPr>
        <w:rPr>
          <w:rFonts w:ascii="Century Gothic" w:hAnsi="Century Gothic"/>
        </w:rPr>
      </w:pPr>
      <w:r>
        <w:rPr>
          <w:rFonts w:ascii="Century Gothic" w:hAnsi="Century Gothic"/>
        </w:rPr>
        <w:t>Rob Sims presented and explained the financial statement. RMHA is expected to see a loss of approximately $8000.00-$10000.00 this year. Rob asked if there were any questions regarding the income statement, there were none. Rob made a motion to accept the financial statement as presented, Wendall seconded, motion carried.</w:t>
      </w:r>
    </w:p>
    <w:p w14:paraId="0E9CAA41" w14:textId="3A5F96A3" w:rsidR="00BE44F0" w:rsidRDefault="00BE44F0" w:rsidP="00BE44F0">
      <w:pPr>
        <w:pStyle w:val="ListParagraph"/>
        <w:numPr>
          <w:ilvl w:val="0"/>
          <w:numId w:val="4"/>
        </w:numPr>
        <w:rPr>
          <w:rFonts w:ascii="Century Gothic" w:hAnsi="Century Gothic"/>
        </w:rPr>
      </w:pPr>
      <w:r>
        <w:rPr>
          <w:rFonts w:ascii="Century Gothic" w:hAnsi="Century Gothic"/>
        </w:rPr>
        <w:t>Rob notified that there are many team accounts still open, managers must get their bond records in and team start up fees and attendance in immediately.</w:t>
      </w:r>
    </w:p>
    <w:p w14:paraId="0022BFAA" w14:textId="59AE8A52" w:rsidR="00BE44F0" w:rsidRDefault="00BE44F0" w:rsidP="00BE44F0">
      <w:pPr>
        <w:pStyle w:val="ListParagraph"/>
        <w:numPr>
          <w:ilvl w:val="0"/>
          <w:numId w:val="4"/>
        </w:numPr>
        <w:rPr>
          <w:rFonts w:ascii="Century Gothic" w:hAnsi="Century Gothic"/>
        </w:rPr>
      </w:pPr>
      <w:r>
        <w:rPr>
          <w:rFonts w:ascii="Century Gothic" w:hAnsi="Century Gothic"/>
        </w:rPr>
        <w:t>Ice costs w</w:t>
      </w:r>
      <w:r w:rsidR="00DD26C8">
        <w:rPr>
          <w:rFonts w:ascii="Century Gothic" w:hAnsi="Century Gothic"/>
        </w:rPr>
        <w:t>ill increase 2% for the 2019/20</w:t>
      </w:r>
      <w:r w:rsidR="008E5991">
        <w:rPr>
          <w:rFonts w:ascii="Century Gothic" w:hAnsi="Century Gothic"/>
        </w:rPr>
        <w:t xml:space="preserve">, and 2% for the 2020/21, &amp; 2% for the 2021/22 </w:t>
      </w:r>
      <w:r w:rsidR="00DD26C8">
        <w:rPr>
          <w:rFonts w:ascii="Century Gothic" w:hAnsi="Century Gothic"/>
        </w:rPr>
        <w:t>season.</w:t>
      </w:r>
    </w:p>
    <w:p w14:paraId="34C6F1A7" w14:textId="726060B5" w:rsidR="00DD26C8" w:rsidRDefault="00DD26C8" w:rsidP="00BE44F0">
      <w:pPr>
        <w:pStyle w:val="ListParagraph"/>
        <w:numPr>
          <w:ilvl w:val="0"/>
          <w:numId w:val="4"/>
        </w:numPr>
        <w:rPr>
          <w:rFonts w:ascii="Century Gothic" w:hAnsi="Century Gothic"/>
        </w:rPr>
      </w:pPr>
      <w:r>
        <w:rPr>
          <w:rFonts w:ascii="Century Gothic" w:hAnsi="Century Gothic"/>
        </w:rPr>
        <w:t>Apparel went smoother this year than it has in the past. There was some major issues with TBS this year.</w:t>
      </w:r>
      <w:r w:rsidR="008E5991">
        <w:rPr>
          <w:rFonts w:ascii="Century Gothic" w:hAnsi="Century Gothic"/>
        </w:rPr>
        <w:t xml:space="preserve"> TBS’s contract expires this year and</w:t>
      </w:r>
      <w:r>
        <w:rPr>
          <w:rFonts w:ascii="Century Gothic" w:hAnsi="Century Gothic"/>
        </w:rPr>
        <w:t xml:space="preserve"> </w:t>
      </w:r>
      <w:r w:rsidR="008E5991">
        <w:rPr>
          <w:rFonts w:ascii="Century Gothic" w:hAnsi="Century Gothic"/>
        </w:rPr>
        <w:t>l</w:t>
      </w:r>
      <w:r>
        <w:rPr>
          <w:rFonts w:ascii="Century Gothic" w:hAnsi="Century Gothic"/>
        </w:rPr>
        <w:t>ocal businesses have been approached about submitting quotes, 2 other outside businesses have also been approached for the same.</w:t>
      </w:r>
    </w:p>
    <w:p w14:paraId="4917354A" w14:textId="3242D8FA" w:rsidR="009130C7" w:rsidRDefault="00DD26C8" w:rsidP="009130C7">
      <w:pPr>
        <w:pStyle w:val="ListParagraph"/>
        <w:numPr>
          <w:ilvl w:val="0"/>
          <w:numId w:val="4"/>
        </w:numPr>
        <w:rPr>
          <w:rFonts w:ascii="Century Gothic" w:hAnsi="Century Gothic"/>
        </w:rPr>
      </w:pPr>
      <w:r>
        <w:rPr>
          <w:rFonts w:ascii="Century Gothic" w:hAnsi="Century Gothic"/>
        </w:rPr>
        <w:t>Rob asked if there were any suggestions to help make the bond process better, none was given.</w:t>
      </w:r>
    </w:p>
    <w:p w14:paraId="498AB69A" w14:textId="77777777" w:rsidR="009130C7" w:rsidRPr="009130C7" w:rsidRDefault="009130C7" w:rsidP="009130C7">
      <w:pPr>
        <w:rPr>
          <w:rFonts w:ascii="Century Gothic" w:hAnsi="Century Gothic"/>
        </w:rPr>
      </w:pPr>
    </w:p>
    <w:p w14:paraId="4F40B500" w14:textId="766AF191" w:rsidR="00DD26C8" w:rsidRDefault="00DD26C8" w:rsidP="00DD26C8">
      <w:pPr>
        <w:pStyle w:val="ListParagraph"/>
        <w:numPr>
          <w:ilvl w:val="0"/>
          <w:numId w:val="2"/>
        </w:numPr>
        <w:rPr>
          <w:rFonts w:ascii="Century Gothic" w:hAnsi="Century Gothic"/>
          <w:b/>
        </w:rPr>
      </w:pPr>
      <w:r>
        <w:rPr>
          <w:rFonts w:ascii="Century Gothic" w:hAnsi="Century Gothic"/>
          <w:b/>
        </w:rPr>
        <w:t>President/Vice President Report:</w:t>
      </w:r>
    </w:p>
    <w:p w14:paraId="7FC24494" w14:textId="1F20C723" w:rsidR="008E5991" w:rsidRDefault="008E5991" w:rsidP="008E5991">
      <w:pPr>
        <w:pStyle w:val="ListParagraph"/>
        <w:numPr>
          <w:ilvl w:val="0"/>
          <w:numId w:val="18"/>
        </w:numPr>
        <w:rPr>
          <w:rFonts w:ascii="Century Gothic" w:hAnsi="Century Gothic"/>
          <w:b/>
        </w:rPr>
      </w:pPr>
      <w:r>
        <w:rPr>
          <w:rFonts w:ascii="Century Gothic" w:hAnsi="Century Gothic"/>
        </w:rPr>
        <w:t>President absent, VP gave the report.</w:t>
      </w:r>
    </w:p>
    <w:p w14:paraId="195C8187" w14:textId="723D7C8F" w:rsidR="00DD26C8" w:rsidRDefault="00DD26C8" w:rsidP="00DD26C8">
      <w:pPr>
        <w:pStyle w:val="ListParagraph"/>
        <w:numPr>
          <w:ilvl w:val="0"/>
          <w:numId w:val="6"/>
        </w:numPr>
        <w:rPr>
          <w:rFonts w:ascii="Century Gothic" w:hAnsi="Century Gothic"/>
        </w:rPr>
      </w:pPr>
      <w:r>
        <w:rPr>
          <w:rFonts w:ascii="Century Gothic" w:hAnsi="Century Gothic"/>
        </w:rPr>
        <w:t>Wes will stay on for his full term, finishing out the upcoming 2019/20 season when his term will officially expire.</w:t>
      </w:r>
    </w:p>
    <w:p w14:paraId="3BE0810C" w14:textId="0A5F86F1" w:rsidR="00DD26C8" w:rsidRDefault="00DD26C8" w:rsidP="00DD26C8">
      <w:pPr>
        <w:pStyle w:val="ListParagraph"/>
        <w:numPr>
          <w:ilvl w:val="0"/>
          <w:numId w:val="6"/>
        </w:numPr>
        <w:rPr>
          <w:rFonts w:ascii="Century Gothic" w:hAnsi="Century Gothic"/>
        </w:rPr>
      </w:pPr>
      <w:r>
        <w:rPr>
          <w:rFonts w:ascii="Century Gothic" w:hAnsi="Century Gothic"/>
        </w:rPr>
        <w:t>Permission to try out forms must be filled out and sent to Wes ASAP. Wes will not guarantee any last-minute requests will get done by the time they are needed. If this form is not filled out, the player will not be permitted on the ice to try out.</w:t>
      </w:r>
    </w:p>
    <w:p w14:paraId="0DC88E8A" w14:textId="37CF4E98" w:rsidR="00DD26C8" w:rsidRDefault="00DD26C8" w:rsidP="00DD26C8">
      <w:pPr>
        <w:pStyle w:val="ListParagraph"/>
        <w:numPr>
          <w:ilvl w:val="0"/>
          <w:numId w:val="6"/>
        </w:numPr>
        <w:rPr>
          <w:rFonts w:ascii="Century Gothic" w:hAnsi="Century Gothic"/>
        </w:rPr>
      </w:pPr>
      <w:r>
        <w:rPr>
          <w:rFonts w:ascii="Century Gothic" w:hAnsi="Century Gothic"/>
        </w:rPr>
        <w:t>Cranbrook, B.C. is applying to join the CAHL league. Only teams in the Atom to Midget divisions, and only for their tier 1 and 2 teams. Voting will take place at the April 8, 2019 CAHL AGM.</w:t>
      </w:r>
    </w:p>
    <w:p w14:paraId="7659E1FE" w14:textId="478445BB" w:rsidR="00D02EE5" w:rsidRDefault="00DD26C8" w:rsidP="00D02EE5">
      <w:pPr>
        <w:pStyle w:val="ListParagraph"/>
        <w:numPr>
          <w:ilvl w:val="0"/>
          <w:numId w:val="6"/>
        </w:numPr>
        <w:rPr>
          <w:rFonts w:ascii="Century Gothic" w:hAnsi="Century Gothic"/>
        </w:rPr>
      </w:pPr>
      <w:r>
        <w:rPr>
          <w:rFonts w:ascii="Century Gothic" w:hAnsi="Century Gothic"/>
        </w:rPr>
        <w:t xml:space="preserve">All Initiation and Novice teams will </w:t>
      </w:r>
      <w:r w:rsidR="00D02EE5">
        <w:rPr>
          <w:rFonts w:ascii="Century Gothic" w:hAnsi="Century Gothic"/>
        </w:rPr>
        <w:t>be playing half ice starting the 2019/20 season. This is a Hockey Alberta rule, not an association rule. Parents in these divisions are asked to keep smaller siblings out of the dressing rooms as much as possible as there will most likely be 2-4 teams trying to get ready in one dressing room at a time.</w:t>
      </w:r>
    </w:p>
    <w:p w14:paraId="387403BB" w14:textId="7A2D75BD" w:rsidR="008E5991" w:rsidRDefault="008E5991" w:rsidP="00D02EE5">
      <w:pPr>
        <w:pStyle w:val="ListParagraph"/>
        <w:numPr>
          <w:ilvl w:val="0"/>
          <w:numId w:val="6"/>
        </w:numPr>
        <w:rPr>
          <w:rFonts w:ascii="Century Gothic" w:hAnsi="Century Gothic"/>
        </w:rPr>
      </w:pPr>
      <w:r>
        <w:rPr>
          <w:rFonts w:ascii="Century Gothic" w:hAnsi="Century Gothic"/>
        </w:rPr>
        <w:t>Scott apologized for the way the season went for the novice</w:t>
      </w:r>
      <w:bookmarkStart w:id="0" w:name="_GoBack"/>
      <w:bookmarkEnd w:id="0"/>
      <w:r>
        <w:rPr>
          <w:rFonts w:ascii="Century Gothic" w:hAnsi="Century Gothic"/>
        </w:rPr>
        <w:t xml:space="preserve"> group and stated that communication will be better next season.</w:t>
      </w:r>
    </w:p>
    <w:p w14:paraId="035D03E8" w14:textId="1DAAB6CE" w:rsidR="00D02EE5" w:rsidRDefault="00D02EE5" w:rsidP="00D02EE5">
      <w:pPr>
        <w:pStyle w:val="ListParagraph"/>
        <w:numPr>
          <w:ilvl w:val="0"/>
          <w:numId w:val="6"/>
        </w:numPr>
        <w:rPr>
          <w:rFonts w:ascii="Century Gothic" w:hAnsi="Century Gothic"/>
        </w:rPr>
      </w:pPr>
      <w:r>
        <w:rPr>
          <w:rFonts w:ascii="Century Gothic" w:hAnsi="Century Gothic"/>
        </w:rPr>
        <w:t>There is possibly a Junior B team coming to Rocky Mountain House, this will impact RMHA’s ability to obtain the ice we have currently been using.</w:t>
      </w:r>
    </w:p>
    <w:p w14:paraId="3933C657" w14:textId="77777777" w:rsidR="009130C7" w:rsidRPr="009130C7" w:rsidRDefault="009130C7" w:rsidP="009130C7">
      <w:pPr>
        <w:rPr>
          <w:rFonts w:ascii="Century Gothic" w:hAnsi="Century Gothic"/>
        </w:rPr>
      </w:pPr>
    </w:p>
    <w:p w14:paraId="27193CE2" w14:textId="3E4DC366" w:rsidR="00D02EE5" w:rsidRDefault="00D02EE5" w:rsidP="00D02EE5">
      <w:pPr>
        <w:pStyle w:val="ListParagraph"/>
        <w:numPr>
          <w:ilvl w:val="0"/>
          <w:numId w:val="2"/>
        </w:numPr>
        <w:rPr>
          <w:rFonts w:ascii="Century Gothic" w:hAnsi="Century Gothic"/>
          <w:b/>
        </w:rPr>
      </w:pPr>
      <w:r>
        <w:rPr>
          <w:rFonts w:ascii="Century Gothic" w:hAnsi="Century Gothic"/>
          <w:b/>
        </w:rPr>
        <w:t>Registrar’s Report:</w:t>
      </w:r>
    </w:p>
    <w:p w14:paraId="484DF373" w14:textId="6AA51A0F" w:rsidR="00D02EE5" w:rsidRDefault="00D02EE5" w:rsidP="00D02EE5">
      <w:pPr>
        <w:pStyle w:val="ListParagraph"/>
        <w:numPr>
          <w:ilvl w:val="0"/>
          <w:numId w:val="7"/>
        </w:numPr>
        <w:rPr>
          <w:rFonts w:ascii="Century Gothic" w:hAnsi="Century Gothic"/>
        </w:rPr>
      </w:pPr>
      <w:r>
        <w:rPr>
          <w:rFonts w:ascii="Century Gothic" w:hAnsi="Century Gothic"/>
        </w:rPr>
        <w:t>Projections for the 2019/20 season are:</w:t>
      </w:r>
    </w:p>
    <w:p w14:paraId="5AE595B4" w14:textId="65B7F53F" w:rsidR="00D02EE5" w:rsidRDefault="00D02EE5" w:rsidP="00D02EE5">
      <w:pPr>
        <w:pStyle w:val="ListParagraph"/>
        <w:numPr>
          <w:ilvl w:val="0"/>
          <w:numId w:val="8"/>
        </w:numPr>
        <w:rPr>
          <w:rFonts w:ascii="Century Gothic" w:hAnsi="Century Gothic"/>
        </w:rPr>
      </w:pPr>
      <w:r>
        <w:rPr>
          <w:rFonts w:ascii="Century Gothic" w:hAnsi="Century Gothic"/>
        </w:rPr>
        <w:t>Midget: 43 players, 5 goalies.</w:t>
      </w:r>
    </w:p>
    <w:p w14:paraId="5D486281" w14:textId="504B8699" w:rsidR="00D02EE5" w:rsidRDefault="00D02EE5" w:rsidP="00D02EE5">
      <w:pPr>
        <w:pStyle w:val="ListParagraph"/>
        <w:numPr>
          <w:ilvl w:val="0"/>
          <w:numId w:val="8"/>
        </w:numPr>
        <w:rPr>
          <w:rFonts w:ascii="Century Gothic" w:hAnsi="Century Gothic"/>
        </w:rPr>
      </w:pPr>
      <w:r>
        <w:rPr>
          <w:rFonts w:ascii="Century Gothic" w:hAnsi="Century Gothic"/>
        </w:rPr>
        <w:t>Bantam: 31 players, 4 goalies.</w:t>
      </w:r>
    </w:p>
    <w:p w14:paraId="7C7788D3" w14:textId="04D5066F" w:rsidR="00D02EE5" w:rsidRDefault="00D02EE5" w:rsidP="00D02EE5">
      <w:pPr>
        <w:pStyle w:val="ListParagraph"/>
        <w:numPr>
          <w:ilvl w:val="0"/>
          <w:numId w:val="8"/>
        </w:numPr>
        <w:rPr>
          <w:rFonts w:ascii="Century Gothic" w:hAnsi="Century Gothic"/>
        </w:rPr>
      </w:pPr>
      <w:r>
        <w:rPr>
          <w:rFonts w:ascii="Century Gothic" w:hAnsi="Century Gothic"/>
        </w:rPr>
        <w:t>PeeWee: 41 players, 5 goalies.</w:t>
      </w:r>
    </w:p>
    <w:p w14:paraId="7B6481D9" w14:textId="5EB99A91" w:rsidR="00D02EE5" w:rsidRDefault="00D02EE5" w:rsidP="00D02EE5">
      <w:pPr>
        <w:pStyle w:val="ListParagraph"/>
        <w:numPr>
          <w:ilvl w:val="0"/>
          <w:numId w:val="8"/>
        </w:numPr>
        <w:rPr>
          <w:rFonts w:ascii="Century Gothic" w:hAnsi="Century Gothic"/>
        </w:rPr>
      </w:pPr>
      <w:r>
        <w:rPr>
          <w:rFonts w:ascii="Century Gothic" w:hAnsi="Century Gothic"/>
        </w:rPr>
        <w:t>Atom: 42 players, 3 goalies.</w:t>
      </w:r>
    </w:p>
    <w:p w14:paraId="116B9EDF" w14:textId="152E44D1" w:rsidR="00D02EE5" w:rsidRDefault="00D02EE5" w:rsidP="00D02EE5">
      <w:pPr>
        <w:pStyle w:val="ListParagraph"/>
        <w:numPr>
          <w:ilvl w:val="0"/>
          <w:numId w:val="8"/>
        </w:numPr>
        <w:rPr>
          <w:rFonts w:ascii="Century Gothic" w:hAnsi="Century Gothic"/>
        </w:rPr>
      </w:pPr>
      <w:r>
        <w:rPr>
          <w:rFonts w:ascii="Century Gothic" w:hAnsi="Century Gothic"/>
        </w:rPr>
        <w:t>Novice: 34</w:t>
      </w:r>
    </w:p>
    <w:p w14:paraId="2B12D414" w14:textId="5BF26481" w:rsidR="00D02EE5" w:rsidRDefault="00D02EE5" w:rsidP="00D02EE5">
      <w:pPr>
        <w:pStyle w:val="ListParagraph"/>
        <w:numPr>
          <w:ilvl w:val="0"/>
          <w:numId w:val="8"/>
        </w:numPr>
        <w:rPr>
          <w:rFonts w:ascii="Century Gothic" w:hAnsi="Century Gothic"/>
        </w:rPr>
      </w:pPr>
      <w:r>
        <w:rPr>
          <w:rFonts w:ascii="Century Gothic" w:hAnsi="Century Gothic"/>
        </w:rPr>
        <w:t>Initiation: 6</w:t>
      </w:r>
    </w:p>
    <w:p w14:paraId="7D06A098" w14:textId="7FBCCEA5" w:rsidR="00D02EE5" w:rsidRDefault="00D02EE5" w:rsidP="00D02EE5">
      <w:pPr>
        <w:pStyle w:val="ListParagraph"/>
        <w:numPr>
          <w:ilvl w:val="0"/>
          <w:numId w:val="7"/>
        </w:numPr>
        <w:rPr>
          <w:rFonts w:ascii="Century Gothic" w:hAnsi="Century Gothic"/>
        </w:rPr>
      </w:pPr>
      <w:r>
        <w:rPr>
          <w:rFonts w:ascii="Century Gothic" w:hAnsi="Century Gothic"/>
        </w:rPr>
        <w:t xml:space="preserve">There are a total of 12 females </w:t>
      </w:r>
      <w:r w:rsidR="008E5991">
        <w:rPr>
          <w:rFonts w:ascii="Century Gothic" w:hAnsi="Century Gothic"/>
        </w:rPr>
        <w:t>that are currently registered with the West Central Wildcats</w:t>
      </w:r>
      <w:r>
        <w:rPr>
          <w:rFonts w:ascii="Century Gothic" w:hAnsi="Century Gothic"/>
        </w:rPr>
        <w:t>, birth years ranging from 2003 to 2008</w:t>
      </w:r>
    </w:p>
    <w:p w14:paraId="79CE0A67" w14:textId="3CB7B178" w:rsidR="00D02EE5" w:rsidRDefault="00D02EE5" w:rsidP="00D02EE5">
      <w:pPr>
        <w:pStyle w:val="ListParagraph"/>
        <w:numPr>
          <w:ilvl w:val="0"/>
          <w:numId w:val="7"/>
        </w:numPr>
        <w:rPr>
          <w:rFonts w:ascii="Century Gothic" w:hAnsi="Century Gothic"/>
        </w:rPr>
      </w:pPr>
      <w:r>
        <w:rPr>
          <w:rFonts w:ascii="Century Gothic" w:hAnsi="Century Gothic"/>
        </w:rPr>
        <w:t>CAHL is looking at making a U15 division. There will be lots of travel involved with this. RMHA has a lot of players that fit this age criteria.</w:t>
      </w:r>
    </w:p>
    <w:p w14:paraId="6E202773" w14:textId="77777777" w:rsidR="009130C7" w:rsidRPr="009130C7" w:rsidRDefault="009130C7" w:rsidP="009130C7">
      <w:pPr>
        <w:rPr>
          <w:rFonts w:ascii="Century Gothic" w:hAnsi="Century Gothic"/>
        </w:rPr>
      </w:pPr>
    </w:p>
    <w:p w14:paraId="36D10999" w14:textId="5E431181" w:rsidR="00D02EE5" w:rsidRDefault="00D02EE5" w:rsidP="00D02EE5">
      <w:pPr>
        <w:pStyle w:val="ListParagraph"/>
        <w:numPr>
          <w:ilvl w:val="0"/>
          <w:numId w:val="2"/>
        </w:numPr>
        <w:rPr>
          <w:rFonts w:ascii="Century Gothic" w:hAnsi="Century Gothic"/>
          <w:b/>
        </w:rPr>
      </w:pPr>
      <w:r>
        <w:rPr>
          <w:rFonts w:ascii="Century Gothic" w:hAnsi="Century Gothic"/>
          <w:b/>
        </w:rPr>
        <w:t>New Business:</w:t>
      </w:r>
    </w:p>
    <w:p w14:paraId="4E037ADF" w14:textId="18FCFE62" w:rsidR="00D02EE5" w:rsidRDefault="00D02EE5" w:rsidP="00D02EE5">
      <w:pPr>
        <w:pStyle w:val="ListParagraph"/>
        <w:numPr>
          <w:ilvl w:val="0"/>
          <w:numId w:val="9"/>
        </w:numPr>
        <w:rPr>
          <w:rFonts w:ascii="Century Gothic" w:hAnsi="Century Gothic"/>
        </w:rPr>
      </w:pPr>
      <w:r>
        <w:rPr>
          <w:rFonts w:ascii="Century Gothic" w:hAnsi="Century Gothic"/>
        </w:rPr>
        <w:t>Trish read the notice of motions</w:t>
      </w:r>
      <w:r w:rsidR="00482B47">
        <w:rPr>
          <w:rFonts w:ascii="Century Gothic" w:hAnsi="Century Gothic"/>
        </w:rPr>
        <w:t>. There were a few questions asked and clarified. And an amendment made. Doug Laut made a motion to accept the Notice of Motions with the amendments, Rob seconded, motion carried.</w:t>
      </w:r>
      <w:r w:rsidR="008E5991">
        <w:rPr>
          <w:rFonts w:ascii="Century Gothic" w:hAnsi="Century Gothic"/>
        </w:rPr>
        <w:t xml:space="preserve"> </w:t>
      </w:r>
      <w:r w:rsidR="009130C7">
        <w:rPr>
          <w:rFonts w:ascii="Century Gothic" w:hAnsi="Century Gothic"/>
        </w:rPr>
        <w:t>Rule #’s and rationales are as follows:</w:t>
      </w:r>
    </w:p>
    <w:p w14:paraId="68CB3FF8" w14:textId="693ED01B" w:rsidR="00F16486" w:rsidRDefault="00F16486" w:rsidP="00F16486">
      <w:pPr>
        <w:pStyle w:val="ListParagraph"/>
        <w:numPr>
          <w:ilvl w:val="1"/>
          <w:numId w:val="9"/>
        </w:numPr>
        <w:rPr>
          <w:rFonts w:ascii="Century Gothic" w:hAnsi="Century Gothic"/>
        </w:rPr>
      </w:pPr>
      <w:r>
        <w:rPr>
          <w:rFonts w:ascii="Century Gothic" w:hAnsi="Century Gothic"/>
        </w:rPr>
        <w:lastRenderedPageBreak/>
        <w:t>Rule A1-revise rules to correspond with Hockey Alberta’s defined divisions</w:t>
      </w:r>
    </w:p>
    <w:p w14:paraId="29C29AD0" w14:textId="69041DE6" w:rsidR="00F16486" w:rsidRDefault="00F16486" w:rsidP="00F16486">
      <w:pPr>
        <w:pStyle w:val="ListParagraph"/>
        <w:numPr>
          <w:ilvl w:val="1"/>
          <w:numId w:val="9"/>
        </w:numPr>
        <w:rPr>
          <w:rFonts w:ascii="Century Gothic" w:hAnsi="Century Gothic"/>
        </w:rPr>
      </w:pPr>
      <w:r>
        <w:rPr>
          <w:rFonts w:ascii="Century Gothic" w:hAnsi="Century Gothic"/>
        </w:rPr>
        <w:t>Rule A2-revise rules to correspond with Hockey Alberta’s defined divisions</w:t>
      </w:r>
    </w:p>
    <w:p w14:paraId="5DFBFD29" w14:textId="449AE2D1" w:rsidR="00F16486" w:rsidRDefault="00F16486" w:rsidP="00F16486">
      <w:pPr>
        <w:pStyle w:val="ListParagraph"/>
        <w:numPr>
          <w:ilvl w:val="1"/>
          <w:numId w:val="9"/>
        </w:numPr>
        <w:rPr>
          <w:rFonts w:ascii="Century Gothic" w:hAnsi="Century Gothic"/>
        </w:rPr>
      </w:pPr>
      <w:r>
        <w:rPr>
          <w:rFonts w:ascii="Century Gothic" w:hAnsi="Century Gothic"/>
        </w:rPr>
        <w:t>Rule A4(h)-to accommodate the increase in ice costs</w:t>
      </w:r>
    </w:p>
    <w:p w14:paraId="04FC4638" w14:textId="2B0FDD65" w:rsidR="00F16486" w:rsidRDefault="00F16486" w:rsidP="00F16486">
      <w:pPr>
        <w:pStyle w:val="ListParagraph"/>
        <w:numPr>
          <w:ilvl w:val="1"/>
          <w:numId w:val="9"/>
        </w:numPr>
        <w:rPr>
          <w:rFonts w:ascii="Century Gothic" w:hAnsi="Century Gothic"/>
        </w:rPr>
      </w:pPr>
      <w:r>
        <w:rPr>
          <w:rFonts w:ascii="Century Gothic" w:hAnsi="Century Gothic"/>
        </w:rPr>
        <w:t>Rule A5(a)-to provide consistency for volunteer hour tracking and reimbursement</w:t>
      </w:r>
    </w:p>
    <w:p w14:paraId="1AAD2B15" w14:textId="0C50A2B1" w:rsidR="00F16486" w:rsidRDefault="00F16486" w:rsidP="00F16486">
      <w:pPr>
        <w:pStyle w:val="ListParagraph"/>
        <w:numPr>
          <w:ilvl w:val="1"/>
          <w:numId w:val="9"/>
        </w:numPr>
        <w:rPr>
          <w:rFonts w:ascii="Century Gothic" w:hAnsi="Century Gothic"/>
        </w:rPr>
      </w:pPr>
      <w:r>
        <w:rPr>
          <w:rFonts w:ascii="Century Gothic" w:hAnsi="Century Gothic"/>
        </w:rPr>
        <w:t>Rule A5(e)-refunds can not be held and applied to the following season’s fees</w:t>
      </w:r>
    </w:p>
    <w:p w14:paraId="0C7E0E3C" w14:textId="1F9CC0AE" w:rsidR="00F16486" w:rsidRDefault="00F16486" w:rsidP="00F16486">
      <w:pPr>
        <w:pStyle w:val="ListParagraph"/>
        <w:numPr>
          <w:ilvl w:val="1"/>
          <w:numId w:val="9"/>
        </w:numPr>
        <w:rPr>
          <w:rFonts w:ascii="Century Gothic" w:hAnsi="Century Gothic"/>
        </w:rPr>
      </w:pPr>
      <w:r>
        <w:rPr>
          <w:rFonts w:ascii="Century Gothic" w:hAnsi="Century Gothic"/>
        </w:rPr>
        <w:t>Rule B1(c)-to clarify duties related to team officials</w:t>
      </w:r>
    </w:p>
    <w:p w14:paraId="5B988A5B" w14:textId="6A3BE48B" w:rsidR="00F16486" w:rsidRDefault="00F16486" w:rsidP="00F16486">
      <w:pPr>
        <w:pStyle w:val="ListParagraph"/>
        <w:numPr>
          <w:ilvl w:val="1"/>
          <w:numId w:val="9"/>
        </w:numPr>
        <w:rPr>
          <w:rFonts w:ascii="Century Gothic" w:hAnsi="Century Gothic"/>
        </w:rPr>
      </w:pPr>
      <w:r>
        <w:rPr>
          <w:rFonts w:ascii="Century Gothic" w:hAnsi="Century Gothic"/>
        </w:rPr>
        <w:t>Rule B1(k)-to minimize confusion when teams are being made</w:t>
      </w:r>
    </w:p>
    <w:p w14:paraId="16BB8AE1" w14:textId="3F5A01F5" w:rsidR="00F16486" w:rsidRDefault="00F16486" w:rsidP="00F16486">
      <w:pPr>
        <w:pStyle w:val="ListParagraph"/>
        <w:numPr>
          <w:ilvl w:val="1"/>
          <w:numId w:val="9"/>
        </w:numPr>
        <w:rPr>
          <w:rFonts w:ascii="Century Gothic" w:hAnsi="Century Gothic"/>
        </w:rPr>
      </w:pPr>
      <w:r>
        <w:rPr>
          <w:rFonts w:ascii="Century Gothic" w:hAnsi="Century Gothic"/>
        </w:rPr>
        <w:t>Rule B2(b)-revised to correspond to Hockey Alberta rules</w:t>
      </w:r>
    </w:p>
    <w:p w14:paraId="7B09EBAB" w14:textId="2E3C381E" w:rsidR="00F16486" w:rsidRDefault="00F16486" w:rsidP="00F16486">
      <w:pPr>
        <w:pStyle w:val="ListParagraph"/>
        <w:numPr>
          <w:ilvl w:val="1"/>
          <w:numId w:val="9"/>
        </w:numPr>
        <w:rPr>
          <w:rFonts w:ascii="Century Gothic" w:hAnsi="Century Gothic"/>
        </w:rPr>
      </w:pPr>
      <w:r>
        <w:rPr>
          <w:rFonts w:ascii="Century Gothic" w:hAnsi="Century Gothic"/>
        </w:rPr>
        <w:t>Rule C1(b)-revised for clarification</w:t>
      </w:r>
    </w:p>
    <w:p w14:paraId="574194F0" w14:textId="0A4468E4" w:rsidR="00F16486" w:rsidRDefault="00F16486" w:rsidP="00F16486">
      <w:pPr>
        <w:pStyle w:val="ListParagraph"/>
        <w:numPr>
          <w:ilvl w:val="1"/>
          <w:numId w:val="9"/>
        </w:numPr>
        <w:rPr>
          <w:rFonts w:ascii="Century Gothic" w:hAnsi="Century Gothic"/>
        </w:rPr>
      </w:pPr>
      <w:r>
        <w:rPr>
          <w:rFonts w:ascii="Century Gothic" w:hAnsi="Century Gothic"/>
        </w:rPr>
        <w:t>Rule D2(f)-to clarify responsibility of manager duties</w:t>
      </w:r>
    </w:p>
    <w:p w14:paraId="7D78BC41" w14:textId="1DAFCD41" w:rsidR="00F16486" w:rsidRDefault="00F16486" w:rsidP="00F16486">
      <w:pPr>
        <w:pStyle w:val="ListParagraph"/>
        <w:numPr>
          <w:ilvl w:val="1"/>
          <w:numId w:val="9"/>
        </w:numPr>
        <w:rPr>
          <w:rFonts w:ascii="Century Gothic" w:hAnsi="Century Gothic"/>
        </w:rPr>
      </w:pPr>
      <w:r>
        <w:rPr>
          <w:rFonts w:ascii="Century Gothic" w:hAnsi="Century Gothic"/>
        </w:rPr>
        <w:t>Rule D2(g)-to cap expenses for parents/guardians</w:t>
      </w:r>
    </w:p>
    <w:p w14:paraId="7C61F433" w14:textId="01CDA13A" w:rsidR="00F16486" w:rsidRDefault="00F16486" w:rsidP="00F16486">
      <w:pPr>
        <w:pStyle w:val="ListParagraph"/>
        <w:numPr>
          <w:ilvl w:val="1"/>
          <w:numId w:val="9"/>
        </w:numPr>
        <w:rPr>
          <w:rFonts w:ascii="Century Gothic" w:hAnsi="Century Gothic"/>
        </w:rPr>
      </w:pPr>
      <w:r>
        <w:rPr>
          <w:rFonts w:ascii="Century Gothic" w:hAnsi="Century Gothic"/>
        </w:rPr>
        <w:t>Rule G(d)-to clarify where RMHA receives money to purchase socks</w:t>
      </w:r>
    </w:p>
    <w:p w14:paraId="48AECFCA" w14:textId="4A2B3892" w:rsidR="009130C7" w:rsidRDefault="009130C7" w:rsidP="00F16486">
      <w:pPr>
        <w:pStyle w:val="ListParagraph"/>
        <w:numPr>
          <w:ilvl w:val="1"/>
          <w:numId w:val="9"/>
        </w:numPr>
        <w:rPr>
          <w:rFonts w:ascii="Century Gothic" w:hAnsi="Century Gothic"/>
        </w:rPr>
      </w:pPr>
      <w:r>
        <w:rPr>
          <w:rFonts w:ascii="Century Gothic" w:hAnsi="Century Gothic"/>
        </w:rPr>
        <w:t>Rule G(e)-TABLED THE DISCUSSION FOR A BOARD MEETING AT A LATER DATE</w:t>
      </w:r>
    </w:p>
    <w:p w14:paraId="7726084F" w14:textId="2E921FA1" w:rsidR="009130C7" w:rsidRDefault="009130C7" w:rsidP="00F16486">
      <w:pPr>
        <w:pStyle w:val="ListParagraph"/>
        <w:numPr>
          <w:ilvl w:val="1"/>
          <w:numId w:val="9"/>
        </w:numPr>
        <w:rPr>
          <w:rFonts w:ascii="Century Gothic" w:hAnsi="Century Gothic"/>
        </w:rPr>
      </w:pPr>
      <w:r>
        <w:rPr>
          <w:rFonts w:ascii="Century Gothic" w:hAnsi="Century Gothic"/>
        </w:rPr>
        <w:t>Rule G(h)-to clarify North Central Zone Referees Committee rule on minimum age requirements of referees</w:t>
      </w:r>
    </w:p>
    <w:p w14:paraId="36D42F51" w14:textId="7E5E2045" w:rsidR="009130C7" w:rsidRDefault="009130C7" w:rsidP="00F16486">
      <w:pPr>
        <w:pStyle w:val="ListParagraph"/>
        <w:numPr>
          <w:ilvl w:val="1"/>
          <w:numId w:val="9"/>
        </w:numPr>
        <w:rPr>
          <w:rFonts w:ascii="Century Gothic" w:hAnsi="Century Gothic"/>
        </w:rPr>
      </w:pPr>
      <w:r>
        <w:rPr>
          <w:rFonts w:ascii="Century Gothic" w:hAnsi="Century Gothic"/>
        </w:rPr>
        <w:t>Rule G(j)-to clarify the injury reporting procedure/process</w:t>
      </w:r>
    </w:p>
    <w:p w14:paraId="7C08F8FD" w14:textId="77777777" w:rsidR="009130C7" w:rsidRPr="009130C7" w:rsidRDefault="009130C7" w:rsidP="009130C7">
      <w:pPr>
        <w:rPr>
          <w:rFonts w:ascii="Century Gothic" w:hAnsi="Century Gothic"/>
        </w:rPr>
      </w:pPr>
    </w:p>
    <w:p w14:paraId="1A2389CD" w14:textId="47FDB284" w:rsidR="00482B47" w:rsidRDefault="00482B47" w:rsidP="00482B47">
      <w:pPr>
        <w:pStyle w:val="ListParagraph"/>
        <w:numPr>
          <w:ilvl w:val="0"/>
          <w:numId w:val="2"/>
        </w:numPr>
        <w:rPr>
          <w:rFonts w:ascii="Century Gothic" w:hAnsi="Century Gothic"/>
          <w:b/>
        </w:rPr>
      </w:pPr>
      <w:r>
        <w:rPr>
          <w:rFonts w:ascii="Century Gothic" w:hAnsi="Century Gothic"/>
          <w:b/>
        </w:rPr>
        <w:t>Elections:</w:t>
      </w:r>
    </w:p>
    <w:p w14:paraId="1D8BF0C6" w14:textId="77777777" w:rsidR="00482B47" w:rsidRDefault="00482B47" w:rsidP="00482B47">
      <w:pPr>
        <w:pStyle w:val="ListParagraph"/>
        <w:numPr>
          <w:ilvl w:val="0"/>
          <w:numId w:val="9"/>
        </w:numPr>
        <w:rPr>
          <w:rFonts w:ascii="Century Gothic" w:hAnsi="Century Gothic"/>
        </w:rPr>
      </w:pPr>
      <w:r>
        <w:rPr>
          <w:rFonts w:ascii="Century Gothic" w:hAnsi="Century Gothic"/>
          <w:b/>
        </w:rPr>
        <w:t>Vice President:</w:t>
      </w:r>
    </w:p>
    <w:p w14:paraId="5B38A478" w14:textId="7E9DCEF2" w:rsidR="00402F4B" w:rsidRPr="008A6F2B" w:rsidRDefault="00482B47" w:rsidP="00402F4B">
      <w:pPr>
        <w:pStyle w:val="ListParagraph"/>
        <w:numPr>
          <w:ilvl w:val="1"/>
          <w:numId w:val="9"/>
        </w:numPr>
        <w:rPr>
          <w:rFonts w:ascii="Century Gothic" w:hAnsi="Century Gothic"/>
        </w:rPr>
      </w:pPr>
      <w:r>
        <w:rPr>
          <w:rFonts w:ascii="Century Gothic" w:hAnsi="Century Gothic"/>
        </w:rPr>
        <w:t xml:space="preserve">Nominees: Scott Austad and Corrie-Jo Robinson. Corrie-Jo </w:t>
      </w:r>
      <w:r w:rsidR="008A6F2B">
        <w:rPr>
          <w:rFonts w:ascii="Century Gothic" w:hAnsi="Century Gothic"/>
        </w:rPr>
        <w:t>declined</w:t>
      </w:r>
      <w:r>
        <w:rPr>
          <w:rFonts w:ascii="Century Gothic" w:hAnsi="Century Gothic"/>
        </w:rPr>
        <w:t xml:space="preserve"> to let her name stand. Scott Austad is the Vice President by acclamation.</w:t>
      </w:r>
    </w:p>
    <w:p w14:paraId="3B3A81C0" w14:textId="1C8FF099" w:rsidR="00482B47" w:rsidRDefault="00482B47" w:rsidP="00482B47">
      <w:pPr>
        <w:pStyle w:val="ListParagraph"/>
        <w:numPr>
          <w:ilvl w:val="0"/>
          <w:numId w:val="9"/>
        </w:numPr>
        <w:rPr>
          <w:rFonts w:ascii="Century Gothic" w:hAnsi="Century Gothic"/>
        </w:rPr>
      </w:pPr>
      <w:r>
        <w:rPr>
          <w:rFonts w:ascii="Century Gothic" w:hAnsi="Century Gothic"/>
          <w:b/>
        </w:rPr>
        <w:t xml:space="preserve">Treasurer: </w:t>
      </w:r>
    </w:p>
    <w:p w14:paraId="625B4105" w14:textId="2FA6346E" w:rsidR="00482B47" w:rsidRPr="00402F4B" w:rsidRDefault="00482B47" w:rsidP="00402F4B">
      <w:pPr>
        <w:pStyle w:val="ListParagraph"/>
        <w:numPr>
          <w:ilvl w:val="1"/>
          <w:numId w:val="9"/>
        </w:numPr>
        <w:rPr>
          <w:rFonts w:ascii="Century Gothic" w:hAnsi="Century Gothic"/>
        </w:rPr>
      </w:pPr>
      <w:r>
        <w:rPr>
          <w:rFonts w:ascii="Century Gothic" w:hAnsi="Century Gothic"/>
        </w:rPr>
        <w:t>Nominees: Tasha Steel, Charla Morley-</w:t>
      </w:r>
      <w:r w:rsidR="008A6F2B">
        <w:rPr>
          <w:rFonts w:ascii="Century Gothic" w:hAnsi="Century Gothic"/>
        </w:rPr>
        <w:t>declined</w:t>
      </w:r>
      <w:r>
        <w:rPr>
          <w:rFonts w:ascii="Century Gothic" w:hAnsi="Century Gothic"/>
        </w:rPr>
        <w:t>, Rob Sims-</w:t>
      </w:r>
      <w:r w:rsidR="006735D8">
        <w:rPr>
          <w:rFonts w:ascii="Century Gothic" w:hAnsi="Century Gothic"/>
        </w:rPr>
        <w:t>declined</w:t>
      </w:r>
      <w:r>
        <w:rPr>
          <w:rFonts w:ascii="Century Gothic" w:hAnsi="Century Gothic"/>
        </w:rPr>
        <w:t>, and Erin Hoiland. Erin</w:t>
      </w:r>
      <w:r w:rsidR="008A6F2B">
        <w:rPr>
          <w:rFonts w:ascii="Century Gothic" w:hAnsi="Century Gothic"/>
        </w:rPr>
        <w:t xml:space="preserve"> is the treasurer</w:t>
      </w:r>
      <w:r>
        <w:rPr>
          <w:rFonts w:ascii="Century Gothic" w:hAnsi="Century Gothic"/>
        </w:rPr>
        <w:t xml:space="preserve"> </w:t>
      </w:r>
      <w:r w:rsidR="008A6F2B">
        <w:rPr>
          <w:rFonts w:ascii="Century Gothic" w:hAnsi="Century Gothic"/>
        </w:rPr>
        <w:t>by</w:t>
      </w:r>
      <w:r>
        <w:rPr>
          <w:rFonts w:ascii="Century Gothic" w:hAnsi="Century Gothic"/>
        </w:rPr>
        <w:t xml:space="preserve"> majority vote.</w:t>
      </w:r>
    </w:p>
    <w:p w14:paraId="769589E7" w14:textId="417DDA07" w:rsidR="00482B47" w:rsidRDefault="00482B47" w:rsidP="00482B47">
      <w:pPr>
        <w:pStyle w:val="ListParagraph"/>
        <w:numPr>
          <w:ilvl w:val="0"/>
          <w:numId w:val="12"/>
        </w:numPr>
        <w:rPr>
          <w:rFonts w:ascii="Century Gothic" w:hAnsi="Century Gothic"/>
          <w:b/>
        </w:rPr>
      </w:pPr>
      <w:r>
        <w:rPr>
          <w:rFonts w:ascii="Century Gothic" w:hAnsi="Century Gothic"/>
          <w:b/>
        </w:rPr>
        <w:t>Coach Coordinator</w:t>
      </w:r>
      <w:r w:rsidR="00756CAE">
        <w:rPr>
          <w:rFonts w:ascii="Century Gothic" w:hAnsi="Century Gothic"/>
          <w:b/>
        </w:rPr>
        <w:t>:</w:t>
      </w:r>
    </w:p>
    <w:p w14:paraId="0EBBCC0B" w14:textId="45B5767E" w:rsidR="00756CAE" w:rsidRPr="00756CAE" w:rsidRDefault="00482B47" w:rsidP="00756CAE">
      <w:pPr>
        <w:pStyle w:val="ListParagraph"/>
        <w:numPr>
          <w:ilvl w:val="1"/>
          <w:numId w:val="12"/>
        </w:numPr>
        <w:rPr>
          <w:rFonts w:ascii="Century Gothic" w:hAnsi="Century Gothic"/>
          <w:b/>
        </w:rPr>
      </w:pPr>
      <w:r>
        <w:rPr>
          <w:rFonts w:ascii="Century Gothic" w:hAnsi="Century Gothic"/>
        </w:rPr>
        <w:t>Nominees: Wendall Mason and Kyle Austad-</w:t>
      </w:r>
      <w:r w:rsidR="008A6F2B">
        <w:rPr>
          <w:rFonts w:ascii="Century Gothic" w:hAnsi="Century Gothic"/>
        </w:rPr>
        <w:t>declined</w:t>
      </w:r>
      <w:r w:rsidR="00756CAE">
        <w:rPr>
          <w:rFonts w:ascii="Century Gothic" w:hAnsi="Century Gothic"/>
        </w:rPr>
        <w:t>. Wendall is the coach coordinator by acclamation.</w:t>
      </w:r>
    </w:p>
    <w:p w14:paraId="0FC59088" w14:textId="14220A99" w:rsidR="00756CAE" w:rsidRDefault="00756CAE" w:rsidP="00756CAE">
      <w:pPr>
        <w:pStyle w:val="ListParagraph"/>
        <w:numPr>
          <w:ilvl w:val="0"/>
          <w:numId w:val="12"/>
        </w:numPr>
        <w:rPr>
          <w:rFonts w:ascii="Century Gothic" w:hAnsi="Century Gothic"/>
          <w:b/>
        </w:rPr>
      </w:pPr>
      <w:r>
        <w:rPr>
          <w:rFonts w:ascii="Century Gothic" w:hAnsi="Century Gothic"/>
          <w:b/>
        </w:rPr>
        <w:t>Clinic &amp; Risk Management Coordinator:</w:t>
      </w:r>
    </w:p>
    <w:p w14:paraId="78FD5111" w14:textId="2C523D08" w:rsidR="00756CAE" w:rsidRPr="00756CAE" w:rsidRDefault="00756CAE" w:rsidP="00756CAE">
      <w:pPr>
        <w:pStyle w:val="ListParagraph"/>
        <w:numPr>
          <w:ilvl w:val="1"/>
          <w:numId w:val="12"/>
        </w:numPr>
        <w:rPr>
          <w:rFonts w:ascii="Century Gothic" w:hAnsi="Century Gothic"/>
          <w:b/>
        </w:rPr>
      </w:pPr>
      <w:r>
        <w:rPr>
          <w:rFonts w:ascii="Century Gothic" w:hAnsi="Century Gothic"/>
        </w:rPr>
        <w:t xml:space="preserve">Nominees: Corrie-Jo Robinson and Tasha Steel. Corrie-Jo </w:t>
      </w:r>
      <w:r w:rsidR="008A6F2B">
        <w:rPr>
          <w:rFonts w:ascii="Century Gothic" w:hAnsi="Century Gothic"/>
        </w:rPr>
        <w:t>is the clinic &amp; risk management coordinator by</w:t>
      </w:r>
      <w:r>
        <w:rPr>
          <w:rFonts w:ascii="Century Gothic" w:hAnsi="Century Gothic"/>
        </w:rPr>
        <w:t xml:space="preserve"> majority vote.</w:t>
      </w:r>
    </w:p>
    <w:p w14:paraId="32FCA9BC" w14:textId="77915347" w:rsidR="00756CAE" w:rsidRDefault="00756CAE" w:rsidP="00756CAE">
      <w:pPr>
        <w:pStyle w:val="ListParagraph"/>
        <w:numPr>
          <w:ilvl w:val="0"/>
          <w:numId w:val="13"/>
        </w:numPr>
        <w:rPr>
          <w:rFonts w:ascii="Century Gothic" w:hAnsi="Century Gothic"/>
          <w:b/>
        </w:rPr>
      </w:pPr>
      <w:r>
        <w:rPr>
          <w:rFonts w:ascii="Century Gothic" w:hAnsi="Century Gothic"/>
          <w:b/>
        </w:rPr>
        <w:t>Midget Director:</w:t>
      </w:r>
    </w:p>
    <w:p w14:paraId="1D34C694" w14:textId="2824C0EB" w:rsidR="00756CAE" w:rsidRPr="00756CAE" w:rsidRDefault="00756CAE" w:rsidP="00756CAE">
      <w:pPr>
        <w:pStyle w:val="ListParagraph"/>
        <w:numPr>
          <w:ilvl w:val="1"/>
          <w:numId w:val="13"/>
        </w:numPr>
        <w:rPr>
          <w:rFonts w:ascii="Century Gothic" w:hAnsi="Century Gothic"/>
          <w:b/>
        </w:rPr>
      </w:pPr>
      <w:r>
        <w:rPr>
          <w:rFonts w:ascii="Century Gothic" w:hAnsi="Century Gothic"/>
        </w:rPr>
        <w:t>Nominees: Carrie OpdenDries, Tasha Steel, and Isabelle Christiansen-</w:t>
      </w:r>
      <w:r w:rsidR="008A6F2B">
        <w:rPr>
          <w:rFonts w:ascii="Century Gothic" w:hAnsi="Century Gothic"/>
        </w:rPr>
        <w:t>declined</w:t>
      </w:r>
      <w:r>
        <w:rPr>
          <w:rFonts w:ascii="Century Gothic" w:hAnsi="Century Gothic"/>
        </w:rPr>
        <w:t xml:space="preserve">. Carrie OpdenDries </w:t>
      </w:r>
      <w:r w:rsidR="008A6F2B">
        <w:rPr>
          <w:rFonts w:ascii="Century Gothic" w:hAnsi="Century Gothic"/>
        </w:rPr>
        <w:t>is the midget director by</w:t>
      </w:r>
      <w:r>
        <w:rPr>
          <w:rFonts w:ascii="Century Gothic" w:hAnsi="Century Gothic"/>
        </w:rPr>
        <w:t xml:space="preserve"> majority vote.</w:t>
      </w:r>
    </w:p>
    <w:p w14:paraId="7BC087F1" w14:textId="09E97EBA" w:rsidR="00756CAE" w:rsidRDefault="00756CAE" w:rsidP="00756CAE">
      <w:pPr>
        <w:pStyle w:val="ListParagraph"/>
        <w:numPr>
          <w:ilvl w:val="0"/>
          <w:numId w:val="13"/>
        </w:numPr>
        <w:rPr>
          <w:rFonts w:ascii="Century Gothic" w:hAnsi="Century Gothic"/>
          <w:b/>
        </w:rPr>
      </w:pPr>
      <w:r>
        <w:rPr>
          <w:rFonts w:ascii="Century Gothic" w:hAnsi="Century Gothic"/>
          <w:b/>
        </w:rPr>
        <w:t>Bantam Director:</w:t>
      </w:r>
    </w:p>
    <w:p w14:paraId="5DAF5CCA" w14:textId="6695010D" w:rsidR="00756CAE" w:rsidRPr="00756CAE" w:rsidRDefault="00756CAE" w:rsidP="00756CAE">
      <w:pPr>
        <w:pStyle w:val="ListParagraph"/>
        <w:numPr>
          <w:ilvl w:val="1"/>
          <w:numId w:val="13"/>
        </w:numPr>
        <w:rPr>
          <w:rFonts w:ascii="Century Gothic" w:hAnsi="Century Gothic"/>
          <w:b/>
        </w:rPr>
      </w:pPr>
      <w:r>
        <w:rPr>
          <w:rFonts w:ascii="Century Gothic" w:hAnsi="Century Gothic"/>
        </w:rPr>
        <w:lastRenderedPageBreak/>
        <w:t>Nominees: Lennis Maxwell-</w:t>
      </w:r>
      <w:r w:rsidR="006735D8">
        <w:rPr>
          <w:rFonts w:ascii="Century Gothic" w:hAnsi="Century Gothic"/>
        </w:rPr>
        <w:t>declined</w:t>
      </w:r>
      <w:r>
        <w:rPr>
          <w:rFonts w:ascii="Century Gothic" w:hAnsi="Century Gothic"/>
        </w:rPr>
        <w:t xml:space="preserve"> and Jeremy Armson-</w:t>
      </w:r>
      <w:r w:rsidR="006735D8">
        <w:rPr>
          <w:rFonts w:ascii="Century Gothic" w:hAnsi="Century Gothic"/>
        </w:rPr>
        <w:t>declined</w:t>
      </w:r>
      <w:r>
        <w:rPr>
          <w:rFonts w:ascii="Century Gothic" w:hAnsi="Century Gothic"/>
        </w:rPr>
        <w:t>. Bantam Director position remains open for the time being</w:t>
      </w:r>
      <w:r w:rsidR="008A6F2B">
        <w:rPr>
          <w:rFonts w:ascii="Century Gothic" w:hAnsi="Century Gothic"/>
        </w:rPr>
        <w:t xml:space="preserve"> and will be appointed at a later date</w:t>
      </w:r>
      <w:r>
        <w:rPr>
          <w:rFonts w:ascii="Century Gothic" w:hAnsi="Century Gothic"/>
        </w:rPr>
        <w:t>.</w:t>
      </w:r>
    </w:p>
    <w:p w14:paraId="420EBDA0" w14:textId="1CD8B569" w:rsidR="00756CAE" w:rsidRDefault="00756CAE" w:rsidP="00756CAE">
      <w:pPr>
        <w:pStyle w:val="ListParagraph"/>
        <w:numPr>
          <w:ilvl w:val="0"/>
          <w:numId w:val="14"/>
        </w:numPr>
        <w:rPr>
          <w:rFonts w:ascii="Century Gothic" w:hAnsi="Century Gothic"/>
          <w:b/>
        </w:rPr>
      </w:pPr>
      <w:r>
        <w:rPr>
          <w:rFonts w:ascii="Century Gothic" w:hAnsi="Century Gothic"/>
          <w:b/>
        </w:rPr>
        <w:t>PeeWee Director:</w:t>
      </w:r>
    </w:p>
    <w:p w14:paraId="40B440CE" w14:textId="7DD393DC" w:rsidR="00756CAE" w:rsidRPr="00756CAE" w:rsidRDefault="00756CAE" w:rsidP="00756CAE">
      <w:pPr>
        <w:pStyle w:val="ListParagraph"/>
        <w:numPr>
          <w:ilvl w:val="1"/>
          <w:numId w:val="14"/>
        </w:numPr>
        <w:rPr>
          <w:rFonts w:ascii="Century Gothic" w:hAnsi="Century Gothic"/>
          <w:b/>
        </w:rPr>
      </w:pPr>
      <w:r>
        <w:rPr>
          <w:rFonts w:ascii="Century Gothic" w:hAnsi="Century Gothic"/>
        </w:rPr>
        <w:t>Nominees: Teresa Johnson-</w:t>
      </w:r>
      <w:r w:rsidR="008A6F2B">
        <w:rPr>
          <w:rFonts w:ascii="Century Gothic" w:hAnsi="Century Gothic"/>
        </w:rPr>
        <w:t>declined</w:t>
      </w:r>
      <w:r>
        <w:rPr>
          <w:rFonts w:ascii="Century Gothic" w:hAnsi="Century Gothic"/>
        </w:rPr>
        <w:t>, Elyse Morin-</w:t>
      </w:r>
      <w:r w:rsidR="008A6F2B">
        <w:rPr>
          <w:rFonts w:ascii="Century Gothic" w:hAnsi="Century Gothic"/>
        </w:rPr>
        <w:t>declined</w:t>
      </w:r>
      <w:r>
        <w:rPr>
          <w:rFonts w:ascii="Century Gothic" w:hAnsi="Century Gothic"/>
        </w:rPr>
        <w:t>, Kyle Austad-</w:t>
      </w:r>
      <w:r w:rsidR="008A6F2B">
        <w:rPr>
          <w:rFonts w:ascii="Century Gothic" w:hAnsi="Century Gothic"/>
        </w:rPr>
        <w:t>declined</w:t>
      </w:r>
      <w:r>
        <w:rPr>
          <w:rFonts w:ascii="Century Gothic" w:hAnsi="Century Gothic"/>
        </w:rPr>
        <w:t>, and Jen Klassen. Jen Klassen is the PeeWee Director by acclamation.</w:t>
      </w:r>
    </w:p>
    <w:p w14:paraId="520B6F6B" w14:textId="6352AA50" w:rsidR="00756CAE" w:rsidRDefault="00756CAE" w:rsidP="00756CAE">
      <w:pPr>
        <w:pStyle w:val="ListParagraph"/>
        <w:numPr>
          <w:ilvl w:val="0"/>
          <w:numId w:val="14"/>
        </w:numPr>
        <w:rPr>
          <w:rFonts w:ascii="Century Gothic" w:hAnsi="Century Gothic"/>
          <w:b/>
        </w:rPr>
      </w:pPr>
      <w:r>
        <w:rPr>
          <w:rFonts w:ascii="Century Gothic" w:hAnsi="Century Gothic"/>
          <w:b/>
        </w:rPr>
        <w:t>Atom Director:</w:t>
      </w:r>
    </w:p>
    <w:p w14:paraId="755C9E85" w14:textId="1FDEB071" w:rsidR="00756CAE" w:rsidRPr="00756CAE" w:rsidRDefault="00756CAE" w:rsidP="00756CAE">
      <w:pPr>
        <w:pStyle w:val="ListParagraph"/>
        <w:numPr>
          <w:ilvl w:val="1"/>
          <w:numId w:val="14"/>
        </w:numPr>
        <w:rPr>
          <w:rFonts w:ascii="Century Gothic" w:hAnsi="Century Gothic"/>
          <w:b/>
        </w:rPr>
      </w:pPr>
      <w:r>
        <w:rPr>
          <w:rFonts w:ascii="Century Gothic" w:hAnsi="Century Gothic"/>
        </w:rPr>
        <w:t>Nominees: Heather McLellan. Heather is the Atom Director by acclamation.</w:t>
      </w:r>
    </w:p>
    <w:p w14:paraId="3D2392AD" w14:textId="184412BF" w:rsidR="00756CAE" w:rsidRDefault="00756CAE" w:rsidP="00756CAE">
      <w:pPr>
        <w:pStyle w:val="ListParagraph"/>
        <w:numPr>
          <w:ilvl w:val="0"/>
          <w:numId w:val="15"/>
        </w:numPr>
        <w:rPr>
          <w:rFonts w:ascii="Century Gothic" w:hAnsi="Century Gothic"/>
          <w:b/>
        </w:rPr>
      </w:pPr>
      <w:r>
        <w:rPr>
          <w:rFonts w:ascii="Century Gothic" w:hAnsi="Century Gothic"/>
          <w:b/>
        </w:rPr>
        <w:t>Novice Director:</w:t>
      </w:r>
    </w:p>
    <w:p w14:paraId="068FDC1F" w14:textId="365A5AE9" w:rsidR="00756CAE" w:rsidRPr="00756CAE" w:rsidRDefault="00756CAE" w:rsidP="00756CAE">
      <w:pPr>
        <w:pStyle w:val="ListParagraph"/>
        <w:numPr>
          <w:ilvl w:val="1"/>
          <w:numId w:val="15"/>
        </w:numPr>
        <w:rPr>
          <w:rFonts w:ascii="Century Gothic" w:hAnsi="Century Gothic"/>
          <w:b/>
        </w:rPr>
      </w:pPr>
      <w:r>
        <w:rPr>
          <w:rFonts w:ascii="Century Gothic" w:hAnsi="Century Gothic"/>
        </w:rPr>
        <w:t>Nominees: Kelsey Baird, Kiza Trentham-</w:t>
      </w:r>
      <w:r w:rsidR="006735D8">
        <w:rPr>
          <w:rFonts w:ascii="Century Gothic" w:hAnsi="Century Gothic"/>
        </w:rPr>
        <w:t>declined</w:t>
      </w:r>
      <w:r>
        <w:rPr>
          <w:rFonts w:ascii="Century Gothic" w:hAnsi="Century Gothic"/>
        </w:rPr>
        <w:t>. Kelsey Baird is the Novice Director by acclamation.</w:t>
      </w:r>
    </w:p>
    <w:p w14:paraId="6BD8197D" w14:textId="2BD60CAC" w:rsidR="00756CAE" w:rsidRDefault="00756CAE" w:rsidP="00756CAE">
      <w:pPr>
        <w:pStyle w:val="ListParagraph"/>
        <w:numPr>
          <w:ilvl w:val="0"/>
          <w:numId w:val="15"/>
        </w:numPr>
        <w:rPr>
          <w:rFonts w:ascii="Century Gothic" w:hAnsi="Century Gothic"/>
          <w:b/>
        </w:rPr>
      </w:pPr>
      <w:r>
        <w:rPr>
          <w:rFonts w:ascii="Century Gothic" w:hAnsi="Century Gothic"/>
          <w:b/>
        </w:rPr>
        <w:t>Initiation Director:</w:t>
      </w:r>
    </w:p>
    <w:p w14:paraId="4DB0F49B" w14:textId="16E50382" w:rsidR="00756CAE" w:rsidRPr="00756CAE" w:rsidRDefault="00756CAE" w:rsidP="00756CAE">
      <w:pPr>
        <w:pStyle w:val="ListParagraph"/>
        <w:numPr>
          <w:ilvl w:val="1"/>
          <w:numId w:val="15"/>
        </w:numPr>
        <w:rPr>
          <w:rFonts w:ascii="Century Gothic" w:hAnsi="Century Gothic"/>
          <w:b/>
        </w:rPr>
      </w:pPr>
      <w:r>
        <w:rPr>
          <w:rFonts w:ascii="Century Gothic" w:hAnsi="Century Gothic"/>
        </w:rPr>
        <w:t>Nominees: Kiza Trentham. Kiza is the Initiation Director by acclamation.</w:t>
      </w:r>
    </w:p>
    <w:p w14:paraId="6AC4634C" w14:textId="43F60A3C" w:rsidR="00756CAE" w:rsidRDefault="00756CAE" w:rsidP="00756CAE">
      <w:pPr>
        <w:rPr>
          <w:rFonts w:ascii="Century Gothic" w:hAnsi="Century Gothic"/>
        </w:rPr>
      </w:pPr>
      <w:r>
        <w:rPr>
          <w:rFonts w:ascii="Century Gothic" w:hAnsi="Century Gothic"/>
        </w:rPr>
        <w:t>Scott made a motion to destroy the ballots, Jonathon OpdenDries seconded, motion carried.</w:t>
      </w:r>
    </w:p>
    <w:p w14:paraId="607ADCBD" w14:textId="415DC4A1" w:rsidR="00756CAE" w:rsidRDefault="00756CAE" w:rsidP="00756CAE">
      <w:pPr>
        <w:rPr>
          <w:rFonts w:ascii="Century Gothic" w:hAnsi="Century Gothic"/>
        </w:rPr>
      </w:pPr>
      <w:r>
        <w:rPr>
          <w:rFonts w:ascii="Century Gothic" w:hAnsi="Century Gothic"/>
        </w:rPr>
        <w:t>Other positions to be filled</w:t>
      </w:r>
    </w:p>
    <w:p w14:paraId="454D21D0" w14:textId="34808033" w:rsidR="00756CAE" w:rsidRDefault="00756CAE" w:rsidP="00756CAE">
      <w:pPr>
        <w:rPr>
          <w:rFonts w:ascii="Century Gothic" w:hAnsi="Century Gothic"/>
        </w:rPr>
      </w:pPr>
      <w:r>
        <w:rPr>
          <w:rFonts w:ascii="Century Gothic" w:hAnsi="Century Gothic"/>
        </w:rPr>
        <w:t>Referee in Chief- Cary Madsen will stay on as the RIC</w:t>
      </w:r>
    </w:p>
    <w:p w14:paraId="40C2FFA4" w14:textId="7A23204B" w:rsidR="00756CAE" w:rsidRDefault="00402F4B" w:rsidP="00756CAE">
      <w:pPr>
        <w:rPr>
          <w:rFonts w:ascii="Century Gothic" w:hAnsi="Century Gothic"/>
        </w:rPr>
      </w:pPr>
      <w:r>
        <w:rPr>
          <w:rFonts w:ascii="Century Gothic" w:hAnsi="Century Gothic"/>
        </w:rPr>
        <w:t>CAHL Director-</w:t>
      </w:r>
    </w:p>
    <w:p w14:paraId="2B11ADA6" w14:textId="1700AD82" w:rsidR="00402F4B" w:rsidRDefault="00402F4B" w:rsidP="00756CAE">
      <w:pPr>
        <w:rPr>
          <w:rFonts w:ascii="Century Gothic" w:hAnsi="Century Gothic"/>
        </w:rPr>
      </w:pPr>
      <w:r>
        <w:rPr>
          <w:rFonts w:ascii="Century Gothic" w:hAnsi="Century Gothic"/>
        </w:rPr>
        <w:t>CAHL Governor (2 are needed)</w:t>
      </w:r>
    </w:p>
    <w:p w14:paraId="100D0DA0" w14:textId="7BB0642F" w:rsidR="00402F4B" w:rsidRDefault="00402F4B" w:rsidP="00402F4B">
      <w:pPr>
        <w:pStyle w:val="ListParagraph"/>
        <w:numPr>
          <w:ilvl w:val="0"/>
          <w:numId w:val="16"/>
        </w:numPr>
        <w:rPr>
          <w:rFonts w:ascii="Century Gothic" w:hAnsi="Century Gothic"/>
        </w:rPr>
      </w:pPr>
      <w:r>
        <w:rPr>
          <w:rFonts w:ascii="Century Gothic" w:hAnsi="Century Gothic"/>
        </w:rPr>
        <w:t>Jonathon OpdenDries has volunteered</w:t>
      </w:r>
    </w:p>
    <w:p w14:paraId="39006A97" w14:textId="336F641F" w:rsidR="00402F4B" w:rsidRDefault="00402F4B" w:rsidP="00402F4B">
      <w:pPr>
        <w:pStyle w:val="ListParagraph"/>
        <w:numPr>
          <w:ilvl w:val="0"/>
          <w:numId w:val="16"/>
        </w:numPr>
        <w:rPr>
          <w:rFonts w:ascii="Century Gothic" w:hAnsi="Century Gothic"/>
        </w:rPr>
      </w:pPr>
      <w:r>
        <w:rPr>
          <w:rFonts w:ascii="Century Gothic" w:hAnsi="Century Gothic"/>
        </w:rPr>
        <w:t>One spot still open</w:t>
      </w:r>
    </w:p>
    <w:p w14:paraId="5360B55A" w14:textId="73524BA4" w:rsidR="00402F4B" w:rsidRDefault="00402F4B" w:rsidP="00402F4B">
      <w:pPr>
        <w:rPr>
          <w:rFonts w:ascii="Century Gothic" w:hAnsi="Century Gothic"/>
        </w:rPr>
      </w:pPr>
      <w:r>
        <w:rPr>
          <w:rFonts w:ascii="Century Gothic" w:hAnsi="Century Gothic"/>
        </w:rPr>
        <w:t xml:space="preserve">WCMHA Governor- </w:t>
      </w:r>
    </w:p>
    <w:p w14:paraId="372CBABB" w14:textId="1A6FC7AC" w:rsidR="00402F4B" w:rsidRDefault="00402F4B" w:rsidP="00402F4B">
      <w:pPr>
        <w:rPr>
          <w:rFonts w:ascii="Century Gothic" w:hAnsi="Century Gothic"/>
        </w:rPr>
      </w:pPr>
      <w:r>
        <w:rPr>
          <w:rFonts w:ascii="Century Gothic" w:hAnsi="Century Gothic"/>
        </w:rPr>
        <w:t>Apparel Assistant-Charla Morley will stay on.</w:t>
      </w:r>
    </w:p>
    <w:p w14:paraId="4D4BCE67" w14:textId="53267FB5" w:rsidR="00402F4B" w:rsidRDefault="00402F4B" w:rsidP="00402F4B">
      <w:pPr>
        <w:rPr>
          <w:rFonts w:ascii="Century Gothic" w:hAnsi="Century Gothic"/>
        </w:rPr>
      </w:pPr>
      <w:r>
        <w:rPr>
          <w:rFonts w:ascii="Century Gothic" w:hAnsi="Century Gothic"/>
        </w:rPr>
        <w:t>Equipment Assistant-Sherryl White has volunteered.</w:t>
      </w:r>
    </w:p>
    <w:p w14:paraId="06FE36D2" w14:textId="50CE27AA" w:rsidR="00402F4B" w:rsidRDefault="00402F4B" w:rsidP="00402F4B">
      <w:pPr>
        <w:pStyle w:val="ListParagraph"/>
        <w:numPr>
          <w:ilvl w:val="0"/>
          <w:numId w:val="17"/>
        </w:numPr>
        <w:rPr>
          <w:rFonts w:ascii="Century Gothic" w:hAnsi="Century Gothic"/>
          <w:b/>
        </w:rPr>
      </w:pPr>
      <w:r>
        <w:rPr>
          <w:rFonts w:ascii="Century Gothic" w:hAnsi="Century Gothic"/>
          <w:b/>
        </w:rPr>
        <w:t>Adjournment:</w:t>
      </w:r>
    </w:p>
    <w:p w14:paraId="0FD474B6" w14:textId="0159D1F8" w:rsidR="00402F4B" w:rsidRPr="00402F4B" w:rsidRDefault="00402F4B" w:rsidP="00402F4B">
      <w:pPr>
        <w:pStyle w:val="ListParagraph"/>
        <w:rPr>
          <w:rFonts w:ascii="Century Gothic" w:hAnsi="Century Gothic"/>
        </w:rPr>
      </w:pPr>
      <w:r>
        <w:rPr>
          <w:rFonts w:ascii="Century Gothic" w:hAnsi="Century Gothic"/>
        </w:rPr>
        <w:t>Scott motioned to adjourn the meeting, Cary seconded, motion carried. Meeting adjourned at 8:26 pm.</w:t>
      </w:r>
    </w:p>
    <w:sectPr w:rsidR="00402F4B" w:rsidRPr="00402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AC"/>
    <w:multiLevelType w:val="hybridMultilevel"/>
    <w:tmpl w:val="D1E01A4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CE14D37"/>
    <w:multiLevelType w:val="hybridMultilevel"/>
    <w:tmpl w:val="03E6C8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EE6263F"/>
    <w:multiLevelType w:val="hybridMultilevel"/>
    <w:tmpl w:val="4EAA418E"/>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D64765"/>
    <w:multiLevelType w:val="hybridMultilevel"/>
    <w:tmpl w:val="9E9A17B6"/>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7DD4CAA"/>
    <w:multiLevelType w:val="hybridMultilevel"/>
    <w:tmpl w:val="5866DBFA"/>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812406B"/>
    <w:multiLevelType w:val="hybridMultilevel"/>
    <w:tmpl w:val="F27296D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CB8318A"/>
    <w:multiLevelType w:val="hybridMultilevel"/>
    <w:tmpl w:val="65A4C90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EBA228D"/>
    <w:multiLevelType w:val="hybridMultilevel"/>
    <w:tmpl w:val="97F2A8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824B83"/>
    <w:multiLevelType w:val="hybridMultilevel"/>
    <w:tmpl w:val="0FF0D3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715822"/>
    <w:multiLevelType w:val="hybridMultilevel"/>
    <w:tmpl w:val="C1BA9F6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174609E"/>
    <w:multiLevelType w:val="hybridMultilevel"/>
    <w:tmpl w:val="BB0C669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1D74137"/>
    <w:multiLevelType w:val="hybridMultilevel"/>
    <w:tmpl w:val="FFF891C4"/>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8B42189"/>
    <w:multiLevelType w:val="hybridMultilevel"/>
    <w:tmpl w:val="6AE2BB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6EAB6264"/>
    <w:multiLevelType w:val="hybridMultilevel"/>
    <w:tmpl w:val="D27A3668"/>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1800BBF"/>
    <w:multiLevelType w:val="hybridMultilevel"/>
    <w:tmpl w:val="A3CEC90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68C32E3"/>
    <w:multiLevelType w:val="hybridMultilevel"/>
    <w:tmpl w:val="96DCE994"/>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A5D1467"/>
    <w:multiLevelType w:val="hybridMultilevel"/>
    <w:tmpl w:val="643E0248"/>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F176F77"/>
    <w:multiLevelType w:val="hybridMultilevel"/>
    <w:tmpl w:val="D7D20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0"/>
  </w:num>
  <w:num w:numId="6">
    <w:abstractNumId w:val="1"/>
  </w:num>
  <w:num w:numId="7">
    <w:abstractNumId w:val="14"/>
  </w:num>
  <w:num w:numId="8">
    <w:abstractNumId w:val="12"/>
  </w:num>
  <w:num w:numId="9">
    <w:abstractNumId w:val="15"/>
  </w:num>
  <w:num w:numId="10">
    <w:abstractNumId w:val="13"/>
  </w:num>
  <w:num w:numId="11">
    <w:abstractNumId w:val="5"/>
  </w:num>
  <w:num w:numId="12">
    <w:abstractNumId w:val="11"/>
  </w:num>
  <w:num w:numId="13">
    <w:abstractNumId w:val="16"/>
  </w:num>
  <w:num w:numId="14">
    <w:abstractNumId w:val="3"/>
  </w:num>
  <w:num w:numId="15">
    <w:abstractNumId w:val="4"/>
  </w:num>
  <w:num w:numId="16">
    <w:abstractNumId w:val="1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66"/>
    <w:rsid w:val="00402F4B"/>
    <w:rsid w:val="00482B47"/>
    <w:rsid w:val="005A3071"/>
    <w:rsid w:val="006735D8"/>
    <w:rsid w:val="00756CAE"/>
    <w:rsid w:val="008A6F2B"/>
    <w:rsid w:val="008E5991"/>
    <w:rsid w:val="009130C7"/>
    <w:rsid w:val="00AB1582"/>
    <w:rsid w:val="00BC6166"/>
    <w:rsid w:val="00BE44F0"/>
    <w:rsid w:val="00C93B35"/>
    <w:rsid w:val="00D02EE5"/>
    <w:rsid w:val="00D44FD1"/>
    <w:rsid w:val="00DD26C8"/>
    <w:rsid w:val="00F16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BCD6"/>
  <w15:chartTrackingRefBased/>
  <w15:docId w15:val="{5D6B192B-FED9-4628-89E8-3354EAD1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66"/>
    <w:rPr>
      <w:rFonts w:ascii="Segoe UI" w:hAnsi="Segoe UI" w:cs="Segoe UI"/>
      <w:sz w:val="18"/>
      <w:szCs w:val="18"/>
    </w:rPr>
  </w:style>
  <w:style w:type="paragraph" w:styleId="ListParagraph">
    <w:name w:val="List Paragraph"/>
    <w:basedOn w:val="Normal"/>
    <w:uiPriority w:val="34"/>
    <w:qFormat/>
    <w:rsid w:val="00BC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6</cp:revision>
  <dcterms:created xsi:type="dcterms:W3CDTF">2019-04-04T00:54:00Z</dcterms:created>
  <dcterms:modified xsi:type="dcterms:W3CDTF">2019-07-17T04:22:00Z</dcterms:modified>
</cp:coreProperties>
</file>