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CA44AB">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75pt;margin-top:-48.75pt;width:183.75pt;height:72.75pt;z-index:251658240;mso-position-horizontal-relative:text;mso-position-vertical-relative:text" filled="t">
            <v:imagedata r:id="rId7" o:title=""/>
            <o:lock v:ext="edit" aspectratio="f"/>
          </v:shape>
          <o:OLEObject Type="Embed" ProgID="StaticMetafile" ShapeID="_x0000_s1026" DrawAspect="Content" ObjectID="_1639514161" r:id="rId8"/>
        </w:object>
      </w:r>
    </w:p>
    <w:p w14:paraId="3FF95CAB" w14:textId="77777777" w:rsidR="002A2730" w:rsidRDefault="002A2730" w:rsidP="002A2730">
      <w:pPr>
        <w:jc w:val="center"/>
      </w:pPr>
      <w:bookmarkStart w:id="0" w:name="_Hlk523346161"/>
    </w:p>
    <w:p w14:paraId="7A236F7D" w14:textId="59161A3C" w:rsidR="00F4547E" w:rsidRDefault="00F4547E" w:rsidP="002A2730">
      <w:pPr>
        <w:jc w:val="center"/>
        <w:rPr>
          <w:rFonts w:ascii="Century Gothic" w:hAnsi="Century Gothic"/>
        </w:rPr>
      </w:pPr>
      <w:r>
        <w:rPr>
          <w:rFonts w:ascii="Century Gothic" w:hAnsi="Century Gothic"/>
        </w:rPr>
        <w:t>Rocky Minor Hockey Association</w:t>
      </w:r>
    </w:p>
    <w:p w14:paraId="3C78FEBA" w14:textId="23635295" w:rsidR="00F4547E" w:rsidRDefault="00F4547E" w:rsidP="00F4547E">
      <w:pPr>
        <w:jc w:val="center"/>
        <w:rPr>
          <w:rFonts w:ascii="Century Gothic" w:hAnsi="Century Gothic"/>
        </w:rPr>
      </w:pPr>
      <w:r>
        <w:rPr>
          <w:rFonts w:ascii="Century Gothic" w:hAnsi="Century Gothic"/>
        </w:rPr>
        <w:t xml:space="preserve">Board Meeting </w:t>
      </w:r>
      <w:r w:rsidR="00A173DC">
        <w:rPr>
          <w:rFonts w:ascii="Century Gothic" w:hAnsi="Century Gothic"/>
        </w:rPr>
        <w:t>December 3, 2019</w:t>
      </w:r>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p w14:paraId="56811E31" w14:textId="77777777" w:rsidR="00F4547E" w:rsidRDefault="00F4547E" w:rsidP="00F4547E">
      <w:pPr>
        <w:jc w:val="center"/>
        <w:rPr>
          <w:rFonts w:ascii="Century Gothic" w:hAnsi="Century Gothic"/>
        </w:rPr>
      </w:pPr>
    </w:p>
    <w:p w14:paraId="32702B92" w14:textId="4BB871A0"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A173DC">
        <w:rPr>
          <w:rFonts w:ascii="Century Gothic" w:hAnsi="Century Gothic"/>
        </w:rPr>
        <w:t xml:space="preserve">Wes Tomyn, Scott Austad, Trish Datema, Jordan McCrindle, Tracy Vanderaa, Toni Alexander, Corrie-Jo Robinson, Wendall Mason (entered 6:07), Cary Madsen, Carrie OpdenDries, Jen Klassen, Kelsey Baird, </w:t>
      </w:r>
      <w:proofErr w:type="spellStart"/>
      <w:r w:rsidR="00A173DC">
        <w:rPr>
          <w:rFonts w:ascii="Century Gothic" w:hAnsi="Century Gothic"/>
        </w:rPr>
        <w:t>Kiza</w:t>
      </w:r>
      <w:proofErr w:type="spellEnd"/>
      <w:r w:rsidR="00A173DC">
        <w:rPr>
          <w:rFonts w:ascii="Century Gothic" w:hAnsi="Century Gothic"/>
        </w:rPr>
        <w:t xml:space="preserve"> Trentham (via phone)</w:t>
      </w:r>
    </w:p>
    <w:p w14:paraId="14445DDA" w14:textId="5B89D7BA"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r w:rsidR="00A173DC">
        <w:rPr>
          <w:rFonts w:ascii="Century Gothic" w:hAnsi="Century Gothic"/>
        </w:rPr>
        <w:t>Jayme Baird, Erin Verhaeghe</w:t>
      </w:r>
    </w:p>
    <w:p w14:paraId="70530744" w14:textId="47851338" w:rsidR="002A2730" w:rsidRPr="002A2730" w:rsidRDefault="00F4547E" w:rsidP="00F4547E">
      <w:pPr>
        <w:rPr>
          <w:rFonts w:ascii="Century Gothic" w:hAnsi="Century Gothic"/>
          <w:bCs/>
        </w:rPr>
      </w:pPr>
      <w:r>
        <w:rPr>
          <w:rFonts w:ascii="Century Gothic" w:hAnsi="Century Gothic"/>
          <w:b/>
        </w:rPr>
        <w:t>Call to Order:</w:t>
      </w:r>
      <w:r w:rsidR="002A2730">
        <w:rPr>
          <w:rFonts w:ascii="Century Gothic" w:hAnsi="Century Gothic"/>
          <w:bCs/>
        </w:rPr>
        <w:t xml:space="preserve"> </w:t>
      </w:r>
      <w:r w:rsidR="00A173DC">
        <w:rPr>
          <w:rFonts w:ascii="Century Gothic" w:hAnsi="Century Gothic"/>
          <w:bCs/>
        </w:rPr>
        <w:t>6:06pm</w:t>
      </w:r>
    </w:p>
    <w:p w14:paraId="1DD1378F" w14:textId="2F43603F" w:rsidR="00F4547E" w:rsidRDefault="002A2730" w:rsidP="00F4547E">
      <w:pPr>
        <w:rPr>
          <w:rFonts w:ascii="Century Gothic" w:hAnsi="Century Gothic"/>
        </w:rPr>
      </w:pPr>
      <w:r>
        <w:rPr>
          <w:rFonts w:ascii="Century Gothic" w:hAnsi="Century Gothic"/>
          <w:b/>
        </w:rPr>
        <w:t>Additions to the Agenda:</w:t>
      </w:r>
      <w:r>
        <w:rPr>
          <w:rFonts w:ascii="Century Gothic" w:hAnsi="Century Gothic"/>
          <w:bCs/>
        </w:rPr>
        <w:t xml:space="preserve"> </w:t>
      </w:r>
      <w:r w:rsidR="00A173DC">
        <w:rPr>
          <w:rFonts w:ascii="Century Gothic" w:hAnsi="Century Gothic"/>
          <w:bCs/>
        </w:rPr>
        <w:t xml:space="preserve">review Non-AGLC fundraising money (added to </w:t>
      </w:r>
      <w:proofErr w:type="gramStart"/>
      <w:r w:rsidR="00A173DC">
        <w:rPr>
          <w:rFonts w:ascii="Century Gothic" w:hAnsi="Century Gothic"/>
          <w:bCs/>
        </w:rPr>
        <w:t>treasurers</w:t>
      </w:r>
      <w:proofErr w:type="gramEnd"/>
      <w:r w:rsidR="00A173DC">
        <w:rPr>
          <w:rFonts w:ascii="Century Gothic" w:hAnsi="Century Gothic"/>
          <w:bCs/>
        </w:rPr>
        <w:t xml:space="preserve"> report)</w:t>
      </w:r>
      <w:r w:rsidR="00991FAD">
        <w:rPr>
          <w:rFonts w:ascii="Century Gothic" w:hAnsi="Century Gothic"/>
          <w:bCs/>
        </w:rPr>
        <w:t xml:space="preserve">. </w:t>
      </w:r>
      <w:r w:rsidR="00991FAD" w:rsidRPr="00991FAD">
        <w:rPr>
          <w:rFonts w:ascii="Century Gothic" w:hAnsi="Century Gothic"/>
          <w:b/>
          <w:u w:val="double"/>
        </w:rPr>
        <w:t xml:space="preserve">Corrie-Jo made a motion to accept the agenda with the additions as presented. Tracy </w:t>
      </w:r>
      <w:proofErr w:type="gramStart"/>
      <w:r w:rsidR="00991FAD" w:rsidRPr="00991FAD">
        <w:rPr>
          <w:rFonts w:ascii="Century Gothic" w:hAnsi="Century Gothic"/>
          <w:b/>
          <w:u w:val="double"/>
        </w:rPr>
        <w:t>seconded,</w:t>
      </w:r>
      <w:proofErr w:type="gramEnd"/>
      <w:r w:rsidR="00991FAD" w:rsidRPr="00991FAD">
        <w:rPr>
          <w:rFonts w:ascii="Century Gothic" w:hAnsi="Century Gothic"/>
          <w:b/>
          <w:u w:val="double"/>
        </w:rPr>
        <w:t xml:space="preserve"> motion carried.</w:t>
      </w:r>
      <w:r w:rsidR="00F4547E">
        <w:rPr>
          <w:rFonts w:ascii="Century Gothic" w:hAnsi="Century Gothic"/>
        </w:rPr>
        <w:t xml:space="preserve"> </w:t>
      </w:r>
    </w:p>
    <w:p w14:paraId="7E4D27BC" w14:textId="77777777" w:rsidR="00F4547E" w:rsidRDefault="00F4547E" w:rsidP="00F4547E">
      <w:pPr>
        <w:rPr>
          <w:rFonts w:ascii="Century Gothic" w:hAnsi="Century Gothic"/>
        </w:rPr>
      </w:pPr>
      <w:r>
        <w:rPr>
          <w:rFonts w:ascii="Century Gothic" w:hAnsi="Century Gothic"/>
          <w:b/>
        </w:rPr>
        <w:t>Secretary:</w:t>
      </w:r>
    </w:p>
    <w:p w14:paraId="70FA5FBD" w14:textId="3FA23019" w:rsidR="00F4547E" w:rsidRDefault="00991FAD" w:rsidP="00F4547E">
      <w:pPr>
        <w:pStyle w:val="ListParagraph"/>
        <w:numPr>
          <w:ilvl w:val="0"/>
          <w:numId w:val="7"/>
        </w:numPr>
        <w:rPr>
          <w:rFonts w:ascii="Century Gothic" w:hAnsi="Century Gothic"/>
        </w:rPr>
      </w:pPr>
      <w:r>
        <w:rPr>
          <w:rFonts w:ascii="Century Gothic" w:hAnsi="Century Gothic"/>
        </w:rPr>
        <w:t>An amendment to the November 5</w:t>
      </w:r>
      <w:r w:rsidRPr="00991FAD">
        <w:rPr>
          <w:rFonts w:ascii="Century Gothic" w:hAnsi="Century Gothic"/>
          <w:vertAlign w:val="superscript"/>
        </w:rPr>
        <w:t>th</w:t>
      </w:r>
      <w:r>
        <w:rPr>
          <w:rFonts w:ascii="Century Gothic" w:hAnsi="Century Gothic"/>
        </w:rPr>
        <w:t xml:space="preserve"> meeting (President’s Report), explaining further that the board is in </w:t>
      </w:r>
      <w:r w:rsidR="007361ED">
        <w:rPr>
          <w:rFonts w:ascii="Century Gothic" w:hAnsi="Century Gothic"/>
        </w:rPr>
        <w:t>favour</w:t>
      </w:r>
      <w:r>
        <w:rPr>
          <w:rFonts w:ascii="Century Gothic" w:hAnsi="Century Gothic"/>
        </w:rPr>
        <w:t xml:space="preserve"> of the Indigenous Representative</w:t>
      </w:r>
      <w:r w:rsidR="00FD4BCF">
        <w:rPr>
          <w:rFonts w:ascii="Century Gothic" w:hAnsi="Century Gothic"/>
        </w:rPr>
        <w:t xml:space="preserve"> position (see November 5</w:t>
      </w:r>
      <w:r w:rsidR="00FD4BCF" w:rsidRPr="00FD4BCF">
        <w:rPr>
          <w:rFonts w:ascii="Century Gothic" w:hAnsi="Century Gothic"/>
          <w:vertAlign w:val="superscript"/>
        </w:rPr>
        <w:t>th</w:t>
      </w:r>
      <w:r w:rsidR="00FD4BCF">
        <w:rPr>
          <w:rFonts w:ascii="Century Gothic" w:hAnsi="Century Gothic"/>
        </w:rPr>
        <w:t xml:space="preserve"> minutes). </w:t>
      </w:r>
      <w:r w:rsidR="00FD4BCF" w:rsidRPr="00FD4BCF">
        <w:rPr>
          <w:rFonts w:ascii="Century Gothic" w:hAnsi="Century Gothic"/>
          <w:b/>
          <w:bCs/>
          <w:u w:val="double"/>
        </w:rPr>
        <w:t>Trish made a motion to accept the November 5</w:t>
      </w:r>
      <w:r w:rsidR="00FD4BCF" w:rsidRPr="00FD4BCF">
        <w:rPr>
          <w:rFonts w:ascii="Century Gothic" w:hAnsi="Century Gothic"/>
          <w:b/>
          <w:bCs/>
          <w:u w:val="double"/>
          <w:vertAlign w:val="superscript"/>
        </w:rPr>
        <w:t>th</w:t>
      </w:r>
      <w:r w:rsidR="00FD4BCF" w:rsidRPr="00FD4BCF">
        <w:rPr>
          <w:rFonts w:ascii="Century Gothic" w:hAnsi="Century Gothic"/>
          <w:b/>
          <w:bCs/>
          <w:u w:val="double"/>
        </w:rPr>
        <w:t xml:space="preserve"> minutes with the amendments as presented. Scott </w:t>
      </w:r>
      <w:proofErr w:type="gramStart"/>
      <w:r w:rsidR="00FD4BCF" w:rsidRPr="00FD4BCF">
        <w:rPr>
          <w:rFonts w:ascii="Century Gothic" w:hAnsi="Century Gothic"/>
          <w:b/>
          <w:bCs/>
          <w:u w:val="double"/>
        </w:rPr>
        <w:t>seconded,</w:t>
      </w:r>
      <w:proofErr w:type="gramEnd"/>
      <w:r w:rsidR="00FD4BCF" w:rsidRPr="00FD4BCF">
        <w:rPr>
          <w:rFonts w:ascii="Century Gothic" w:hAnsi="Century Gothic"/>
          <w:b/>
          <w:bCs/>
          <w:u w:val="double"/>
        </w:rPr>
        <w:t xml:space="preserve"> motio</w:t>
      </w:r>
      <w:bookmarkStart w:id="1" w:name="_GoBack"/>
      <w:bookmarkEnd w:id="1"/>
      <w:r w:rsidR="00FD4BCF" w:rsidRPr="00FD4BCF">
        <w:rPr>
          <w:rFonts w:ascii="Century Gothic" w:hAnsi="Century Gothic"/>
          <w:b/>
          <w:bCs/>
          <w:u w:val="double"/>
        </w:rPr>
        <w:t>n carried.</w:t>
      </w:r>
    </w:p>
    <w:p w14:paraId="5037CD05" w14:textId="0DCF40E1"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62F8BDA5" w14:textId="04B28786" w:rsidR="00FD4BCF" w:rsidRDefault="00FD4BCF" w:rsidP="00FD4BCF">
      <w:pPr>
        <w:pStyle w:val="ListParagraph"/>
        <w:numPr>
          <w:ilvl w:val="0"/>
          <w:numId w:val="7"/>
        </w:numPr>
        <w:rPr>
          <w:rFonts w:ascii="Century Gothic" w:hAnsi="Century Gothic"/>
        </w:rPr>
      </w:pPr>
      <w:r>
        <w:rPr>
          <w:rFonts w:ascii="Century Gothic" w:hAnsi="Century Gothic"/>
        </w:rPr>
        <w:t>There has not been a HUB meeting</w:t>
      </w:r>
    </w:p>
    <w:p w14:paraId="5005E031" w14:textId="38D1659D" w:rsidR="00FD4BCF" w:rsidRDefault="00FD4BCF" w:rsidP="00FD4BCF">
      <w:pPr>
        <w:pStyle w:val="ListParagraph"/>
        <w:numPr>
          <w:ilvl w:val="0"/>
          <w:numId w:val="7"/>
        </w:numPr>
        <w:rPr>
          <w:rFonts w:ascii="Century Gothic" w:hAnsi="Century Gothic"/>
        </w:rPr>
      </w:pPr>
      <w:r>
        <w:rPr>
          <w:rFonts w:ascii="Century Gothic" w:hAnsi="Century Gothic"/>
        </w:rPr>
        <w:t>Wes did not make the Hockey Alberta meeting.</w:t>
      </w:r>
    </w:p>
    <w:p w14:paraId="5433F866" w14:textId="0F765494" w:rsidR="00FD4BCF" w:rsidRDefault="00FD4BCF" w:rsidP="00FD4BCF">
      <w:pPr>
        <w:pStyle w:val="ListParagraph"/>
        <w:numPr>
          <w:ilvl w:val="0"/>
          <w:numId w:val="7"/>
        </w:numPr>
        <w:rPr>
          <w:rFonts w:ascii="Century Gothic" w:hAnsi="Century Gothic"/>
        </w:rPr>
      </w:pPr>
      <w:r>
        <w:rPr>
          <w:rFonts w:ascii="Century Gothic" w:hAnsi="Century Gothic"/>
        </w:rPr>
        <w:t>Wes has been in discussions with HA regarding the Atom Provincial bid to host. RMHA would like to host the AA Minor provincials.</w:t>
      </w:r>
    </w:p>
    <w:p w14:paraId="49976ED5" w14:textId="2A2C278F" w:rsidR="00FD4BCF" w:rsidRPr="00FD4BCF" w:rsidRDefault="00FD4BCF" w:rsidP="00FD4BCF">
      <w:pPr>
        <w:pStyle w:val="ListParagraph"/>
        <w:numPr>
          <w:ilvl w:val="0"/>
          <w:numId w:val="7"/>
        </w:numPr>
        <w:rPr>
          <w:rFonts w:ascii="Century Gothic" w:hAnsi="Century Gothic"/>
        </w:rPr>
      </w:pPr>
      <w:r>
        <w:rPr>
          <w:rFonts w:ascii="Century Gothic" w:hAnsi="Century Gothic"/>
        </w:rPr>
        <w:t>There has been an incredible amount of SPAM emails coming in. Wes informed the board that at NO TIME WILL ANYONE FROM RMHA BE ASKING ANYONE FOR MONEY, personal or otherwise.</w:t>
      </w:r>
      <w:r w:rsidR="0098440F">
        <w:rPr>
          <w:rFonts w:ascii="Century Gothic" w:hAnsi="Century Gothic"/>
        </w:rPr>
        <w:t xml:space="preserve"> Please be aware!</w:t>
      </w:r>
    </w:p>
    <w:p w14:paraId="07C1204C" w14:textId="7AF66AB1"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p>
    <w:p w14:paraId="5A680F05" w14:textId="60250A76" w:rsidR="0098440F" w:rsidRDefault="0098440F" w:rsidP="0098440F">
      <w:pPr>
        <w:pStyle w:val="ListParagraph"/>
        <w:numPr>
          <w:ilvl w:val="0"/>
          <w:numId w:val="9"/>
        </w:numPr>
        <w:rPr>
          <w:rFonts w:ascii="Century Gothic" w:hAnsi="Century Gothic"/>
        </w:rPr>
      </w:pPr>
      <w:r>
        <w:rPr>
          <w:rFonts w:ascii="Century Gothic" w:hAnsi="Century Gothic"/>
        </w:rPr>
        <w:t>In the future, ALL teams must do their homework when it comes to tiering. Coaches and managers must know that as soon as they send an email to CAHL for where they want to be tiered, the league will regard that letter for what it is and place that team in the tier they have requested, regardless of where the other teams they were competitive with in the tiering rounds end up. Those emails should be sent to RMHA’s VP and the VP will ensure the teams end up in the appropriate tier. An email was sent to directors regarding these issues.</w:t>
      </w:r>
    </w:p>
    <w:p w14:paraId="5973D6A7" w14:textId="77777777" w:rsidR="0098440F" w:rsidRDefault="0098440F" w:rsidP="0098440F">
      <w:pPr>
        <w:pStyle w:val="ListParagraph"/>
        <w:numPr>
          <w:ilvl w:val="0"/>
          <w:numId w:val="9"/>
        </w:numPr>
        <w:rPr>
          <w:rFonts w:ascii="Century Gothic" w:hAnsi="Century Gothic"/>
        </w:rPr>
      </w:pPr>
      <w:r>
        <w:rPr>
          <w:rFonts w:ascii="Century Gothic" w:hAnsi="Century Gothic"/>
        </w:rPr>
        <w:lastRenderedPageBreak/>
        <w:t>Affiliations-if you are staying within your division (</w:t>
      </w:r>
      <w:proofErr w:type="spellStart"/>
      <w:r>
        <w:rPr>
          <w:rFonts w:ascii="Century Gothic" w:hAnsi="Century Gothic"/>
        </w:rPr>
        <w:t>eg.</w:t>
      </w:r>
      <w:proofErr w:type="spellEnd"/>
      <w:r>
        <w:rPr>
          <w:rFonts w:ascii="Century Gothic" w:hAnsi="Century Gothic"/>
        </w:rPr>
        <w:t xml:space="preserve"> Atom B to Atom A) you do not have to have permission from the governor. If you are crossing divisions with your affiliates (</w:t>
      </w:r>
      <w:proofErr w:type="spellStart"/>
      <w:r>
        <w:rPr>
          <w:rFonts w:ascii="Century Gothic" w:hAnsi="Century Gothic"/>
        </w:rPr>
        <w:t>eg.</w:t>
      </w:r>
      <w:proofErr w:type="spellEnd"/>
      <w:r>
        <w:rPr>
          <w:rFonts w:ascii="Century Gothic" w:hAnsi="Century Gothic"/>
        </w:rPr>
        <w:t xml:space="preserve"> Bantam to Midget) you MUST have permission from the league governor days PRIOR to the game being played.</w:t>
      </w:r>
    </w:p>
    <w:p w14:paraId="080F2AA3" w14:textId="18D450DF" w:rsidR="0098440F" w:rsidRPr="0098440F" w:rsidRDefault="001E412D" w:rsidP="0098440F">
      <w:pPr>
        <w:pStyle w:val="ListParagraph"/>
        <w:numPr>
          <w:ilvl w:val="0"/>
          <w:numId w:val="9"/>
        </w:numPr>
        <w:rPr>
          <w:rFonts w:ascii="Century Gothic" w:hAnsi="Century Gothic"/>
        </w:rPr>
      </w:pPr>
      <w:r>
        <w:rPr>
          <w:rFonts w:ascii="Century Gothic" w:hAnsi="Century Gothic"/>
        </w:rPr>
        <w:t>CAHL will put together a year end tournament for the Novice group.</w:t>
      </w:r>
      <w:r w:rsidR="0098440F">
        <w:rPr>
          <w:rFonts w:ascii="Century Gothic" w:hAnsi="Century Gothic"/>
        </w:rPr>
        <w:t xml:space="preserve"> </w:t>
      </w:r>
    </w:p>
    <w:p w14:paraId="1700B12B" w14:textId="242F360F" w:rsidR="00F4547E" w:rsidRDefault="00F4547E" w:rsidP="00F4547E">
      <w:pPr>
        <w:rPr>
          <w:rFonts w:ascii="Century Gothic" w:hAnsi="Century Gothic"/>
        </w:rPr>
      </w:pPr>
      <w:r>
        <w:rPr>
          <w:rFonts w:ascii="Century Gothic" w:hAnsi="Century Gothic"/>
          <w:b/>
        </w:rPr>
        <w:t>Treasurer’s Report:</w:t>
      </w:r>
      <w:r>
        <w:rPr>
          <w:rFonts w:ascii="Century Gothic" w:hAnsi="Century Gothic"/>
        </w:rPr>
        <w:t xml:space="preserve"> </w:t>
      </w:r>
    </w:p>
    <w:p w14:paraId="42399605" w14:textId="21B04DCD" w:rsidR="001E412D" w:rsidRDefault="003C340A" w:rsidP="001E412D">
      <w:pPr>
        <w:pStyle w:val="ListParagraph"/>
        <w:numPr>
          <w:ilvl w:val="0"/>
          <w:numId w:val="10"/>
        </w:numPr>
        <w:rPr>
          <w:rFonts w:ascii="Century Gothic" w:hAnsi="Century Gothic"/>
        </w:rPr>
      </w:pPr>
      <w:r>
        <w:rPr>
          <w:rFonts w:ascii="Century Gothic" w:hAnsi="Century Gothic"/>
        </w:rPr>
        <w:t>No financial report submitted</w:t>
      </w:r>
    </w:p>
    <w:p w14:paraId="03A57463" w14:textId="550D685A" w:rsidR="003C340A" w:rsidRDefault="003C340A" w:rsidP="001E412D">
      <w:pPr>
        <w:pStyle w:val="ListParagraph"/>
        <w:numPr>
          <w:ilvl w:val="0"/>
          <w:numId w:val="10"/>
        </w:numPr>
        <w:rPr>
          <w:rFonts w:ascii="Century Gothic" w:hAnsi="Century Gothic"/>
        </w:rPr>
      </w:pPr>
      <w:r>
        <w:rPr>
          <w:rFonts w:ascii="Century Gothic" w:hAnsi="Century Gothic"/>
        </w:rPr>
        <w:t>October &amp; November have been busy with issuing cheques and dealing with fundraising requests.</w:t>
      </w:r>
    </w:p>
    <w:p w14:paraId="7E692AD2" w14:textId="0A18BAEF" w:rsidR="003C340A" w:rsidRDefault="003C340A" w:rsidP="001E412D">
      <w:pPr>
        <w:pStyle w:val="ListParagraph"/>
        <w:numPr>
          <w:ilvl w:val="0"/>
          <w:numId w:val="10"/>
        </w:numPr>
        <w:rPr>
          <w:rFonts w:ascii="Century Gothic" w:hAnsi="Century Gothic"/>
        </w:rPr>
      </w:pPr>
      <w:r>
        <w:rPr>
          <w:rFonts w:ascii="Century Gothic" w:hAnsi="Century Gothic"/>
        </w:rPr>
        <w:t>There have been a few issues with the name bars that are being resolved, the issues are not TBS’s</w:t>
      </w:r>
    </w:p>
    <w:p w14:paraId="71C813D3" w14:textId="04856F23" w:rsidR="003C340A" w:rsidRDefault="003C340A" w:rsidP="001E412D">
      <w:pPr>
        <w:pStyle w:val="ListParagraph"/>
        <w:numPr>
          <w:ilvl w:val="0"/>
          <w:numId w:val="10"/>
        </w:numPr>
        <w:rPr>
          <w:rFonts w:ascii="Century Gothic" w:hAnsi="Century Gothic"/>
        </w:rPr>
      </w:pPr>
      <w:r>
        <w:rPr>
          <w:rFonts w:ascii="Century Gothic" w:hAnsi="Century Gothic"/>
        </w:rPr>
        <w:t>Cheque registry was presented</w:t>
      </w:r>
    </w:p>
    <w:p w14:paraId="38BB6B68" w14:textId="77777777" w:rsidR="003C340A" w:rsidRDefault="003C340A" w:rsidP="001E412D">
      <w:pPr>
        <w:pStyle w:val="ListParagraph"/>
        <w:numPr>
          <w:ilvl w:val="0"/>
          <w:numId w:val="10"/>
        </w:numPr>
        <w:rPr>
          <w:rFonts w:ascii="Century Gothic" w:hAnsi="Century Gothic"/>
        </w:rPr>
      </w:pPr>
      <w:r>
        <w:rPr>
          <w:rFonts w:ascii="Century Gothic" w:hAnsi="Century Gothic"/>
        </w:rPr>
        <w:t xml:space="preserve">A discussion was had on what fundraised money that does not require an AGLC license can be spent on. </w:t>
      </w:r>
    </w:p>
    <w:p w14:paraId="0E054352" w14:textId="6BEF3CF5" w:rsidR="003C340A" w:rsidRDefault="003C340A" w:rsidP="003C340A">
      <w:pPr>
        <w:pStyle w:val="ListParagraph"/>
        <w:numPr>
          <w:ilvl w:val="1"/>
          <w:numId w:val="10"/>
        </w:numPr>
        <w:rPr>
          <w:rFonts w:ascii="Century Gothic" w:hAnsi="Century Gothic"/>
        </w:rPr>
      </w:pPr>
      <w:r w:rsidRPr="003C340A">
        <w:rPr>
          <w:rFonts w:ascii="Century Gothic" w:hAnsi="Century Gothic"/>
          <w:b/>
          <w:bCs/>
          <w:u w:val="double"/>
        </w:rPr>
        <w:t>Jordan mad</w:t>
      </w:r>
      <w:r>
        <w:rPr>
          <w:rFonts w:ascii="Century Gothic" w:hAnsi="Century Gothic"/>
          <w:b/>
          <w:bCs/>
          <w:u w:val="double"/>
        </w:rPr>
        <w:t>e</w:t>
      </w:r>
      <w:r w:rsidRPr="003C340A">
        <w:rPr>
          <w:rFonts w:ascii="Century Gothic" w:hAnsi="Century Gothic"/>
          <w:b/>
          <w:bCs/>
          <w:u w:val="double"/>
        </w:rPr>
        <w:t xml:space="preserve"> a motion that a maximum of $75.00 per player can be used towards team hats/toques, t-shirts, shorts at an approved vendor and with board approved logo design using NON-AGLC fundraised money. Wendall seconded, motion </w:t>
      </w:r>
      <w:r>
        <w:rPr>
          <w:rFonts w:ascii="Century Gothic" w:hAnsi="Century Gothic"/>
          <w:b/>
          <w:bCs/>
          <w:u w:val="double"/>
        </w:rPr>
        <w:t>carried</w:t>
      </w:r>
      <w:r w:rsidRPr="003C340A">
        <w:rPr>
          <w:rFonts w:ascii="Century Gothic" w:hAnsi="Century Gothic"/>
          <w:b/>
          <w:bCs/>
          <w:u w:val="double"/>
        </w:rPr>
        <w:t>.</w:t>
      </w:r>
    </w:p>
    <w:p w14:paraId="6B63B812" w14:textId="72A0C6CE" w:rsidR="003C340A" w:rsidRPr="001E412D" w:rsidRDefault="003C340A" w:rsidP="003C340A">
      <w:pPr>
        <w:pStyle w:val="ListParagraph"/>
        <w:numPr>
          <w:ilvl w:val="1"/>
          <w:numId w:val="10"/>
        </w:numPr>
        <w:rPr>
          <w:rFonts w:ascii="Century Gothic" w:hAnsi="Century Gothic"/>
        </w:rPr>
      </w:pPr>
      <w:r>
        <w:rPr>
          <w:rFonts w:ascii="Century Gothic" w:hAnsi="Century Gothic"/>
          <w:b/>
          <w:bCs/>
          <w:u w:val="double"/>
        </w:rPr>
        <w:t>Scott made a motion that any new logo design MUST come to the board</w:t>
      </w:r>
      <w:r w:rsidR="00D51AE7">
        <w:rPr>
          <w:rFonts w:ascii="Century Gothic" w:hAnsi="Century Gothic"/>
          <w:b/>
          <w:bCs/>
          <w:u w:val="double"/>
        </w:rPr>
        <w:t xml:space="preserve"> PRIOR to any apparel being ordered. Tracy </w:t>
      </w:r>
      <w:proofErr w:type="gramStart"/>
      <w:r w:rsidR="00D51AE7">
        <w:rPr>
          <w:rFonts w:ascii="Century Gothic" w:hAnsi="Century Gothic"/>
          <w:b/>
          <w:bCs/>
          <w:u w:val="double"/>
        </w:rPr>
        <w:t>seconded,</w:t>
      </w:r>
      <w:proofErr w:type="gramEnd"/>
      <w:r w:rsidR="00D51AE7">
        <w:rPr>
          <w:rFonts w:ascii="Century Gothic" w:hAnsi="Century Gothic"/>
          <w:b/>
          <w:bCs/>
          <w:u w:val="double"/>
        </w:rPr>
        <w:t xml:space="preserve"> motion carried.</w:t>
      </w:r>
      <w:r w:rsidR="00D51AE7">
        <w:rPr>
          <w:rFonts w:ascii="Century Gothic" w:hAnsi="Century Gothic"/>
        </w:rPr>
        <w:t xml:space="preserve"> A picture of the logo can be taken of the logo and sent to the director and the director can then send the picture on to the board.</w:t>
      </w:r>
    </w:p>
    <w:p w14:paraId="109982E2" w14:textId="12299F11"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p>
    <w:p w14:paraId="61C80559" w14:textId="7A859464" w:rsidR="003C340A" w:rsidRPr="003C340A" w:rsidRDefault="00D51AE7" w:rsidP="003C340A">
      <w:pPr>
        <w:pStyle w:val="ListParagraph"/>
        <w:numPr>
          <w:ilvl w:val="0"/>
          <w:numId w:val="11"/>
        </w:numPr>
        <w:rPr>
          <w:rFonts w:ascii="Century Gothic" w:hAnsi="Century Gothic"/>
        </w:rPr>
      </w:pPr>
      <w:r>
        <w:rPr>
          <w:rFonts w:ascii="Century Gothic" w:hAnsi="Century Gothic"/>
        </w:rPr>
        <w:t>Toni distributed the ice cost report reflecting ice costs to date, which is on track from last year.</w:t>
      </w:r>
    </w:p>
    <w:p w14:paraId="6C3EDDC8" w14:textId="719AB3CA"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p>
    <w:p w14:paraId="56F04923" w14:textId="47377BF5" w:rsidR="00D51AE7" w:rsidRDefault="00D51AE7" w:rsidP="00D51AE7">
      <w:pPr>
        <w:pStyle w:val="ListParagraph"/>
        <w:numPr>
          <w:ilvl w:val="0"/>
          <w:numId w:val="11"/>
        </w:numPr>
        <w:rPr>
          <w:rFonts w:ascii="Century Gothic" w:hAnsi="Century Gothic"/>
        </w:rPr>
      </w:pPr>
      <w:r>
        <w:rPr>
          <w:rFonts w:ascii="Century Gothic" w:hAnsi="Century Gothic"/>
        </w:rPr>
        <w:t>There is a PeeWee player that wants to play but can’t because of a new policy from H/A requiring signatures from both parents in order to get the player registered. Details are being worked out in how to best help this situation, and if RMHA is required to do anything at all.</w:t>
      </w:r>
    </w:p>
    <w:p w14:paraId="369B386D" w14:textId="35AB5EF7" w:rsidR="00D51AE7" w:rsidRPr="00D51AE7" w:rsidRDefault="00D51AE7" w:rsidP="00D51AE7">
      <w:pPr>
        <w:pStyle w:val="ListParagraph"/>
        <w:numPr>
          <w:ilvl w:val="0"/>
          <w:numId w:val="11"/>
        </w:numPr>
        <w:rPr>
          <w:rFonts w:ascii="Century Gothic" w:hAnsi="Century Gothic"/>
        </w:rPr>
      </w:pPr>
      <w:r>
        <w:rPr>
          <w:rFonts w:ascii="Century Gothic" w:hAnsi="Century Gothic"/>
        </w:rPr>
        <w:t>Rosters are approved, along with affiliates.</w:t>
      </w:r>
    </w:p>
    <w:p w14:paraId="42CF3F03" w14:textId="0A66E8E6"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290177C1" w14:textId="3FED0FCD" w:rsidR="00D51AE7" w:rsidRPr="00D51AE7" w:rsidRDefault="00D51AE7" w:rsidP="00D51AE7">
      <w:pPr>
        <w:pStyle w:val="ListParagraph"/>
        <w:numPr>
          <w:ilvl w:val="0"/>
          <w:numId w:val="12"/>
        </w:numPr>
        <w:rPr>
          <w:rFonts w:ascii="Century Gothic" w:hAnsi="Century Gothic"/>
        </w:rPr>
      </w:pPr>
      <w:r>
        <w:rPr>
          <w:rFonts w:ascii="Century Gothic" w:hAnsi="Century Gothic"/>
        </w:rPr>
        <w:t>Nothing to report</w:t>
      </w:r>
    </w:p>
    <w:p w14:paraId="23B12B96" w14:textId="0483FD4C"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p>
    <w:p w14:paraId="56990D92" w14:textId="0C3C9508" w:rsidR="00D51AE7" w:rsidRDefault="00D51AE7" w:rsidP="00D51AE7">
      <w:pPr>
        <w:pStyle w:val="ListParagraph"/>
        <w:numPr>
          <w:ilvl w:val="0"/>
          <w:numId w:val="12"/>
        </w:numPr>
        <w:rPr>
          <w:rFonts w:ascii="Century Gothic" w:hAnsi="Century Gothic"/>
        </w:rPr>
      </w:pPr>
      <w:r>
        <w:rPr>
          <w:rFonts w:ascii="Century Gothic" w:hAnsi="Century Gothic"/>
        </w:rPr>
        <w:t>More CAHL report books are needed</w:t>
      </w:r>
    </w:p>
    <w:p w14:paraId="0B2E0D74" w14:textId="7F739C32" w:rsidR="00D51AE7" w:rsidRDefault="00D51AE7" w:rsidP="00D51AE7">
      <w:pPr>
        <w:pStyle w:val="ListParagraph"/>
        <w:numPr>
          <w:ilvl w:val="0"/>
          <w:numId w:val="12"/>
        </w:numPr>
        <w:rPr>
          <w:rFonts w:ascii="Century Gothic" w:hAnsi="Century Gothic"/>
        </w:rPr>
      </w:pPr>
      <w:r>
        <w:rPr>
          <w:rFonts w:ascii="Century Gothic" w:hAnsi="Century Gothic"/>
        </w:rPr>
        <w:t>The referee room is now on the Bunch side ONLY</w:t>
      </w:r>
    </w:p>
    <w:p w14:paraId="113C2892" w14:textId="358C3655" w:rsidR="00D51AE7" w:rsidRPr="00D51AE7" w:rsidRDefault="00D51AE7" w:rsidP="00D51AE7">
      <w:pPr>
        <w:pStyle w:val="ListParagraph"/>
        <w:numPr>
          <w:ilvl w:val="0"/>
          <w:numId w:val="12"/>
        </w:numPr>
        <w:rPr>
          <w:rFonts w:ascii="Century Gothic" w:hAnsi="Century Gothic"/>
        </w:rPr>
      </w:pPr>
      <w:r>
        <w:rPr>
          <w:rFonts w:ascii="Century Gothic" w:hAnsi="Century Gothic"/>
        </w:rPr>
        <w:t xml:space="preserve">Cary is working with Mike to </w:t>
      </w:r>
      <w:r w:rsidR="007B3F4C">
        <w:rPr>
          <w:rFonts w:ascii="Century Gothic" w:hAnsi="Century Gothic"/>
        </w:rPr>
        <w:t>change some things</w:t>
      </w:r>
    </w:p>
    <w:p w14:paraId="5EE1D6A2" w14:textId="5F0D256E" w:rsidR="00F4547E" w:rsidRDefault="00F4547E" w:rsidP="00F4547E">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1661E2E7" w14:textId="3EB6DB84" w:rsidR="007B3F4C" w:rsidRPr="007B3F4C" w:rsidRDefault="007B3F4C" w:rsidP="007B3F4C">
      <w:pPr>
        <w:pStyle w:val="ListParagraph"/>
        <w:numPr>
          <w:ilvl w:val="0"/>
          <w:numId w:val="13"/>
        </w:numPr>
        <w:rPr>
          <w:rFonts w:ascii="Century Gothic" w:hAnsi="Century Gothic"/>
        </w:rPr>
      </w:pPr>
      <w:r>
        <w:rPr>
          <w:rFonts w:ascii="Century Gothic" w:hAnsi="Century Gothic"/>
        </w:rPr>
        <w:lastRenderedPageBreak/>
        <w:t>Corrie-Jo asked for clarification on who needs to approve what with fundraising, etc.</w:t>
      </w:r>
    </w:p>
    <w:p w14:paraId="18F3E716" w14:textId="77777777" w:rsidR="00F4547E" w:rsidRDefault="00F4547E" w:rsidP="00F4547E">
      <w:pPr>
        <w:rPr>
          <w:rFonts w:ascii="Century Gothic" w:hAnsi="Century Gothic"/>
          <w:b/>
        </w:rPr>
      </w:pPr>
      <w:r>
        <w:rPr>
          <w:rFonts w:ascii="Century Gothic" w:hAnsi="Century Gothic"/>
          <w:b/>
        </w:rPr>
        <w:t>Directors:</w:t>
      </w:r>
    </w:p>
    <w:p w14:paraId="5FF4EF7D" w14:textId="08102ABA" w:rsidR="00F4547E" w:rsidRPr="007B3F4C" w:rsidRDefault="00F4547E" w:rsidP="00F4547E">
      <w:pPr>
        <w:pStyle w:val="ListParagraph"/>
        <w:numPr>
          <w:ilvl w:val="0"/>
          <w:numId w:val="8"/>
        </w:numPr>
        <w:rPr>
          <w:rFonts w:ascii="Century Gothic" w:hAnsi="Century Gothic"/>
          <w:b/>
        </w:rPr>
      </w:pPr>
      <w:r>
        <w:rPr>
          <w:rFonts w:ascii="Century Gothic" w:hAnsi="Century Gothic"/>
          <w:b/>
        </w:rPr>
        <w:t>Midget:</w:t>
      </w:r>
    </w:p>
    <w:p w14:paraId="39F74137" w14:textId="4691FA2B" w:rsidR="007B3F4C" w:rsidRPr="007B3F4C" w:rsidRDefault="007B3F4C" w:rsidP="007B3F4C">
      <w:pPr>
        <w:pStyle w:val="ListParagraph"/>
        <w:numPr>
          <w:ilvl w:val="1"/>
          <w:numId w:val="8"/>
        </w:numPr>
        <w:rPr>
          <w:rFonts w:ascii="Century Gothic" w:hAnsi="Century Gothic"/>
          <w:b/>
        </w:rPr>
      </w:pPr>
      <w:r>
        <w:rPr>
          <w:rFonts w:ascii="Century Gothic" w:hAnsi="Century Gothic"/>
          <w:bCs/>
        </w:rPr>
        <w:t>The new jerseys have needed lots of repairs</w:t>
      </w:r>
    </w:p>
    <w:p w14:paraId="5294669A" w14:textId="693711D8" w:rsidR="00F4547E" w:rsidRPr="007B3F4C" w:rsidRDefault="00F4547E" w:rsidP="00F4547E">
      <w:pPr>
        <w:pStyle w:val="ListParagraph"/>
        <w:numPr>
          <w:ilvl w:val="0"/>
          <w:numId w:val="8"/>
        </w:numPr>
        <w:rPr>
          <w:rFonts w:ascii="Century Gothic" w:hAnsi="Century Gothic"/>
          <w:b/>
        </w:rPr>
      </w:pPr>
      <w:r>
        <w:rPr>
          <w:rFonts w:ascii="Century Gothic" w:hAnsi="Century Gothic"/>
          <w:b/>
        </w:rPr>
        <w:t>Bantam:</w:t>
      </w:r>
    </w:p>
    <w:p w14:paraId="00B47D97" w14:textId="481F8DC6" w:rsidR="007B3F4C" w:rsidRDefault="007B3F4C" w:rsidP="007B3F4C">
      <w:pPr>
        <w:pStyle w:val="ListParagraph"/>
        <w:numPr>
          <w:ilvl w:val="1"/>
          <w:numId w:val="8"/>
        </w:numPr>
        <w:rPr>
          <w:rFonts w:ascii="Century Gothic" w:hAnsi="Century Gothic"/>
          <w:b/>
        </w:rPr>
      </w:pPr>
      <w:r>
        <w:rPr>
          <w:rFonts w:ascii="Century Gothic" w:hAnsi="Century Gothic"/>
          <w:bCs/>
        </w:rPr>
        <w:t xml:space="preserve">A meeting was held with some parents about </w:t>
      </w:r>
      <w:proofErr w:type="gramStart"/>
      <w:r>
        <w:rPr>
          <w:rFonts w:ascii="Century Gothic" w:hAnsi="Century Gothic"/>
          <w:bCs/>
        </w:rPr>
        <w:t>parents</w:t>
      </w:r>
      <w:proofErr w:type="gramEnd"/>
      <w:r>
        <w:rPr>
          <w:rFonts w:ascii="Century Gothic" w:hAnsi="Century Gothic"/>
          <w:bCs/>
        </w:rPr>
        <w:t xml:space="preserve"> behaviour, the parents asked for a release and were told that if a release were to be given, it would be a permanent release.</w:t>
      </w:r>
    </w:p>
    <w:p w14:paraId="2230F3C5" w14:textId="7D8ECB21" w:rsidR="00F4547E" w:rsidRDefault="00F4547E" w:rsidP="00F4547E">
      <w:pPr>
        <w:pStyle w:val="ListParagraph"/>
        <w:numPr>
          <w:ilvl w:val="0"/>
          <w:numId w:val="8"/>
        </w:numPr>
        <w:rPr>
          <w:rFonts w:ascii="Century Gothic" w:hAnsi="Century Gothic"/>
          <w:b/>
        </w:rPr>
      </w:pPr>
      <w:r>
        <w:rPr>
          <w:rFonts w:ascii="Century Gothic" w:hAnsi="Century Gothic"/>
          <w:b/>
        </w:rPr>
        <w:t>PeeWee:</w:t>
      </w:r>
    </w:p>
    <w:p w14:paraId="6A13A7E6" w14:textId="2E492F7F" w:rsidR="007B3F4C" w:rsidRPr="007B3F4C" w:rsidRDefault="007B3F4C" w:rsidP="007B3F4C">
      <w:pPr>
        <w:pStyle w:val="ListParagraph"/>
        <w:numPr>
          <w:ilvl w:val="1"/>
          <w:numId w:val="8"/>
        </w:numPr>
        <w:rPr>
          <w:rFonts w:ascii="Century Gothic" w:hAnsi="Century Gothic"/>
          <w:b/>
        </w:rPr>
      </w:pPr>
      <w:r>
        <w:rPr>
          <w:rFonts w:ascii="Century Gothic" w:hAnsi="Century Gothic"/>
          <w:bCs/>
        </w:rPr>
        <w:t>B team have 3 players at the limit for absences. Meetings will be scheduled to deal with these issues</w:t>
      </w:r>
    </w:p>
    <w:p w14:paraId="48AFF3B4" w14:textId="644079B7" w:rsidR="007B3F4C" w:rsidRPr="007B3F4C" w:rsidRDefault="007B3F4C" w:rsidP="007B3F4C">
      <w:pPr>
        <w:pStyle w:val="ListParagraph"/>
        <w:numPr>
          <w:ilvl w:val="1"/>
          <w:numId w:val="8"/>
        </w:numPr>
        <w:rPr>
          <w:rFonts w:ascii="Century Gothic" w:hAnsi="Century Gothic"/>
          <w:b/>
        </w:rPr>
      </w:pPr>
      <w:r>
        <w:rPr>
          <w:rFonts w:ascii="Century Gothic" w:hAnsi="Century Gothic"/>
          <w:bCs/>
        </w:rPr>
        <w:t>The teams have been operating smoothly now</w:t>
      </w:r>
    </w:p>
    <w:p w14:paraId="188A56E5" w14:textId="00E3CA4A" w:rsidR="007B3F4C" w:rsidRPr="007B3F4C" w:rsidRDefault="007B3F4C" w:rsidP="007B3F4C">
      <w:pPr>
        <w:pStyle w:val="ListParagraph"/>
        <w:numPr>
          <w:ilvl w:val="1"/>
          <w:numId w:val="8"/>
        </w:numPr>
        <w:rPr>
          <w:rFonts w:ascii="Century Gothic" w:hAnsi="Century Gothic"/>
          <w:b/>
        </w:rPr>
      </w:pPr>
      <w:r>
        <w:rPr>
          <w:rFonts w:ascii="Century Gothic" w:hAnsi="Century Gothic"/>
          <w:bCs/>
        </w:rPr>
        <w:t>There have been some issues with the apparel not fitting properly</w:t>
      </w:r>
    </w:p>
    <w:p w14:paraId="3DD4216B" w14:textId="48A9DADC" w:rsidR="007B3F4C" w:rsidRDefault="007B3F4C" w:rsidP="007B3F4C">
      <w:pPr>
        <w:pStyle w:val="ListParagraph"/>
        <w:numPr>
          <w:ilvl w:val="1"/>
          <w:numId w:val="8"/>
        </w:numPr>
        <w:rPr>
          <w:rFonts w:ascii="Century Gothic" w:hAnsi="Century Gothic"/>
          <w:b/>
        </w:rPr>
      </w:pPr>
      <w:r>
        <w:rPr>
          <w:rFonts w:ascii="Century Gothic" w:hAnsi="Century Gothic"/>
          <w:bCs/>
        </w:rPr>
        <w:t>The players that were suspended have been good since coming back.</w:t>
      </w:r>
    </w:p>
    <w:p w14:paraId="4B048D87" w14:textId="373E081C" w:rsidR="00F4547E" w:rsidRDefault="00F4547E" w:rsidP="00F4547E">
      <w:pPr>
        <w:pStyle w:val="ListParagraph"/>
        <w:numPr>
          <w:ilvl w:val="0"/>
          <w:numId w:val="8"/>
        </w:numPr>
        <w:rPr>
          <w:rFonts w:ascii="Century Gothic" w:hAnsi="Century Gothic"/>
          <w:b/>
        </w:rPr>
      </w:pPr>
      <w:r>
        <w:rPr>
          <w:rFonts w:ascii="Century Gothic" w:hAnsi="Century Gothic"/>
          <w:b/>
        </w:rPr>
        <w:t>Atom:</w:t>
      </w:r>
    </w:p>
    <w:p w14:paraId="61C9DA02" w14:textId="67928E4B" w:rsidR="007B3F4C" w:rsidRPr="007B3F4C" w:rsidRDefault="007B3F4C" w:rsidP="007B3F4C">
      <w:pPr>
        <w:pStyle w:val="ListParagraph"/>
        <w:numPr>
          <w:ilvl w:val="1"/>
          <w:numId w:val="8"/>
        </w:numPr>
        <w:rPr>
          <w:rFonts w:ascii="Century Gothic" w:hAnsi="Century Gothic"/>
          <w:b/>
        </w:rPr>
      </w:pPr>
      <w:r>
        <w:rPr>
          <w:rFonts w:ascii="Century Gothic" w:hAnsi="Century Gothic"/>
          <w:bCs/>
        </w:rPr>
        <w:t xml:space="preserve">There are some issues with unhappy players on the B team. </w:t>
      </w:r>
    </w:p>
    <w:p w14:paraId="7C69BCE4" w14:textId="7C143612" w:rsidR="007B3F4C" w:rsidRDefault="007B3F4C" w:rsidP="007B3F4C">
      <w:pPr>
        <w:pStyle w:val="ListParagraph"/>
        <w:numPr>
          <w:ilvl w:val="1"/>
          <w:numId w:val="8"/>
        </w:numPr>
        <w:rPr>
          <w:rFonts w:ascii="Century Gothic" w:hAnsi="Century Gothic"/>
          <w:b/>
        </w:rPr>
      </w:pPr>
      <w:r>
        <w:rPr>
          <w:rFonts w:ascii="Century Gothic" w:hAnsi="Century Gothic"/>
          <w:bCs/>
        </w:rPr>
        <w:t>The C team has been running smoothly</w:t>
      </w:r>
    </w:p>
    <w:p w14:paraId="08B66065" w14:textId="6BBFAE8B" w:rsidR="00F4547E" w:rsidRDefault="00F4547E" w:rsidP="00F4547E">
      <w:pPr>
        <w:pStyle w:val="ListParagraph"/>
        <w:numPr>
          <w:ilvl w:val="0"/>
          <w:numId w:val="8"/>
        </w:numPr>
        <w:rPr>
          <w:rFonts w:ascii="Century Gothic" w:hAnsi="Century Gothic"/>
          <w:b/>
        </w:rPr>
      </w:pPr>
      <w:r>
        <w:rPr>
          <w:rFonts w:ascii="Century Gothic" w:hAnsi="Century Gothic"/>
          <w:b/>
        </w:rPr>
        <w:t>Novice:</w:t>
      </w:r>
    </w:p>
    <w:p w14:paraId="3397F33F" w14:textId="772B6DF6" w:rsidR="007B3F4C" w:rsidRDefault="007B3F4C" w:rsidP="007B3F4C">
      <w:pPr>
        <w:pStyle w:val="ListParagraph"/>
        <w:numPr>
          <w:ilvl w:val="1"/>
          <w:numId w:val="8"/>
        </w:numPr>
        <w:rPr>
          <w:rFonts w:ascii="Century Gothic" w:hAnsi="Century Gothic"/>
          <w:b/>
        </w:rPr>
      </w:pPr>
      <w:r>
        <w:rPr>
          <w:rFonts w:ascii="Century Gothic" w:hAnsi="Century Gothic"/>
          <w:bCs/>
        </w:rPr>
        <w:t>Nothing to report</w:t>
      </w:r>
    </w:p>
    <w:p w14:paraId="579CA8D4" w14:textId="58266B7B" w:rsidR="00F4547E" w:rsidRDefault="00F4547E" w:rsidP="00F4547E">
      <w:pPr>
        <w:pStyle w:val="ListParagraph"/>
        <w:numPr>
          <w:ilvl w:val="0"/>
          <w:numId w:val="8"/>
        </w:numPr>
        <w:rPr>
          <w:rFonts w:ascii="Century Gothic" w:hAnsi="Century Gothic"/>
          <w:b/>
        </w:rPr>
      </w:pPr>
      <w:r>
        <w:rPr>
          <w:rFonts w:ascii="Century Gothic" w:hAnsi="Century Gothic"/>
          <w:b/>
        </w:rPr>
        <w:t>Initiation:</w:t>
      </w:r>
    </w:p>
    <w:p w14:paraId="2D5306FA" w14:textId="5063ADA7" w:rsidR="00446DBA" w:rsidRPr="00446DBA" w:rsidRDefault="007B3F4C" w:rsidP="00446DBA">
      <w:pPr>
        <w:pStyle w:val="ListParagraph"/>
        <w:numPr>
          <w:ilvl w:val="1"/>
          <w:numId w:val="8"/>
        </w:numPr>
        <w:rPr>
          <w:rFonts w:ascii="Century Gothic" w:hAnsi="Century Gothic"/>
          <w:b/>
        </w:rPr>
      </w:pPr>
      <w:r>
        <w:rPr>
          <w:rFonts w:ascii="Century Gothic" w:hAnsi="Century Gothic"/>
          <w:bCs/>
        </w:rPr>
        <w:t>There are 2 players at their limits with their absences</w:t>
      </w:r>
      <w:r w:rsidR="00446DBA">
        <w:rPr>
          <w:rFonts w:ascii="Century Gothic" w:hAnsi="Century Gothic"/>
          <w:bCs/>
        </w:rPr>
        <w:t xml:space="preserve"> and require meetings. Both players are from Intro 4. A meeting will be had December 11 during practice at 6:15</w:t>
      </w:r>
    </w:p>
    <w:p w14:paraId="0CD54316" w14:textId="65ED1C0B" w:rsidR="002A2730" w:rsidRPr="00446DBA" w:rsidRDefault="002A2730" w:rsidP="002A2730">
      <w:pPr>
        <w:rPr>
          <w:rFonts w:ascii="Century Gothic" w:hAnsi="Century Gothic"/>
          <w:bCs/>
        </w:rPr>
      </w:pPr>
      <w:r>
        <w:rPr>
          <w:rFonts w:ascii="Century Gothic" w:hAnsi="Century Gothic"/>
          <w:b/>
        </w:rPr>
        <w:t>New Business:</w:t>
      </w:r>
      <w:r w:rsidR="00446DBA">
        <w:rPr>
          <w:rFonts w:ascii="Century Gothic" w:hAnsi="Century Gothic"/>
          <w:b/>
        </w:rPr>
        <w:t xml:space="preserve"> </w:t>
      </w:r>
      <w:r w:rsidR="00446DBA">
        <w:rPr>
          <w:rFonts w:ascii="Century Gothic" w:hAnsi="Century Gothic"/>
          <w:bCs/>
        </w:rPr>
        <w:t>none</w:t>
      </w:r>
    </w:p>
    <w:p w14:paraId="3005B850" w14:textId="2F253482" w:rsidR="00F4547E" w:rsidRPr="00446DBA" w:rsidRDefault="00F4547E" w:rsidP="00F4547E">
      <w:pPr>
        <w:rPr>
          <w:rFonts w:ascii="Century Gothic" w:hAnsi="Century Gothic"/>
          <w:bCs/>
        </w:rPr>
      </w:pPr>
      <w:r>
        <w:rPr>
          <w:rFonts w:ascii="Century Gothic" w:hAnsi="Century Gothic"/>
          <w:b/>
        </w:rPr>
        <w:t>Next Meeting:</w:t>
      </w:r>
      <w:r w:rsidR="00446DBA">
        <w:rPr>
          <w:rFonts w:ascii="Century Gothic" w:hAnsi="Century Gothic"/>
          <w:bCs/>
        </w:rPr>
        <w:t xml:space="preserve"> January 7, 2020 @ 6:00pm in the Rotary Room (Toni to confirm location)</w:t>
      </w:r>
    </w:p>
    <w:p w14:paraId="677F19E9" w14:textId="3518F45C" w:rsidR="00CC055C" w:rsidRPr="00446DBA" w:rsidRDefault="00F4547E" w:rsidP="002A2730">
      <w:pPr>
        <w:rPr>
          <w:rFonts w:ascii="Century Gothic" w:hAnsi="Century Gothic"/>
          <w:b/>
          <w:u w:val="double"/>
        </w:rPr>
      </w:pPr>
      <w:r w:rsidRPr="00446DBA">
        <w:rPr>
          <w:rFonts w:ascii="Century Gothic" w:hAnsi="Century Gothic"/>
          <w:b/>
          <w:u w:val="double"/>
        </w:rPr>
        <w:t xml:space="preserve">Motion made by </w:t>
      </w:r>
      <w:r w:rsidR="00446DBA" w:rsidRPr="00446DBA">
        <w:rPr>
          <w:rFonts w:ascii="Century Gothic" w:hAnsi="Century Gothic"/>
          <w:b/>
          <w:u w:val="double"/>
        </w:rPr>
        <w:t xml:space="preserve">Trish </w:t>
      </w:r>
      <w:r w:rsidRPr="00446DBA">
        <w:rPr>
          <w:rFonts w:ascii="Century Gothic" w:hAnsi="Century Gothic"/>
          <w:b/>
          <w:u w:val="double"/>
        </w:rPr>
        <w:t xml:space="preserve">to adjourn the meeting. Seconded by </w:t>
      </w:r>
      <w:r w:rsidR="00446DBA" w:rsidRPr="00446DBA">
        <w:rPr>
          <w:rFonts w:ascii="Century Gothic" w:hAnsi="Century Gothic"/>
          <w:b/>
          <w:u w:val="double"/>
        </w:rPr>
        <w:t>Scott</w:t>
      </w:r>
      <w:r w:rsidRPr="00446DBA">
        <w:rPr>
          <w:rFonts w:ascii="Century Gothic" w:hAnsi="Century Gothic"/>
          <w:b/>
          <w:u w:val="double"/>
        </w:rPr>
        <w:t>. Meeting adjourned at</w:t>
      </w:r>
      <w:bookmarkEnd w:id="0"/>
      <w:r w:rsidR="00446DBA" w:rsidRPr="00446DBA">
        <w:rPr>
          <w:rFonts w:ascii="Century Gothic" w:hAnsi="Century Gothic"/>
          <w:b/>
          <w:u w:val="double"/>
        </w:rPr>
        <w:t xml:space="preserve"> 8:05pm</w:t>
      </w:r>
    </w:p>
    <w:sectPr w:rsidR="00CC055C" w:rsidRPr="00446DBA" w:rsidSect="002A2730">
      <w:pgSz w:w="12240" w:h="15840"/>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939D" w14:textId="77777777" w:rsidR="00CA44AB" w:rsidRDefault="00CA44AB" w:rsidP="002A2730">
      <w:pPr>
        <w:spacing w:after="0" w:line="240" w:lineRule="auto"/>
      </w:pPr>
      <w:r>
        <w:separator/>
      </w:r>
    </w:p>
  </w:endnote>
  <w:endnote w:type="continuationSeparator" w:id="0">
    <w:p w14:paraId="0F28D972" w14:textId="77777777" w:rsidR="00CA44AB" w:rsidRDefault="00CA44AB" w:rsidP="002A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A6AD" w14:textId="77777777" w:rsidR="00CA44AB" w:rsidRDefault="00CA44AB" w:rsidP="002A2730">
      <w:pPr>
        <w:spacing w:after="0" w:line="240" w:lineRule="auto"/>
      </w:pPr>
      <w:r>
        <w:separator/>
      </w:r>
    </w:p>
  </w:footnote>
  <w:footnote w:type="continuationSeparator" w:id="0">
    <w:p w14:paraId="3FCBE9A8" w14:textId="77777777" w:rsidR="00CA44AB" w:rsidRDefault="00CA44AB" w:rsidP="002A2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D3BCC"/>
    <w:multiLevelType w:val="hybridMultilevel"/>
    <w:tmpl w:val="799A8F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3C618C"/>
    <w:multiLevelType w:val="hybridMultilevel"/>
    <w:tmpl w:val="1444D2F6"/>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5B3830"/>
    <w:multiLevelType w:val="hybridMultilevel"/>
    <w:tmpl w:val="9152A1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97576"/>
    <w:multiLevelType w:val="hybridMultilevel"/>
    <w:tmpl w:val="EA4AD5B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810553"/>
    <w:multiLevelType w:val="hybridMultilevel"/>
    <w:tmpl w:val="B66284A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F43354"/>
    <w:multiLevelType w:val="hybridMultilevel"/>
    <w:tmpl w:val="CE4A705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3"/>
  </w:num>
  <w:num w:numId="5">
    <w:abstractNumId w:val="10"/>
  </w:num>
  <w:num w:numId="6">
    <w:abstractNumId w:val="4"/>
  </w:num>
  <w:num w:numId="7">
    <w:abstractNumId w:val="2"/>
  </w:num>
  <w:num w:numId="8">
    <w:abstractNumId w:val="0"/>
  </w:num>
  <w:num w:numId="9">
    <w:abstractNumId w:val="11"/>
  </w:num>
  <w:num w:numId="10">
    <w:abstractNumId w:val="5"/>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1946B0"/>
    <w:rsid w:val="001E412D"/>
    <w:rsid w:val="002A2730"/>
    <w:rsid w:val="003C340A"/>
    <w:rsid w:val="00446DBA"/>
    <w:rsid w:val="007361ED"/>
    <w:rsid w:val="007B3F4C"/>
    <w:rsid w:val="007C5556"/>
    <w:rsid w:val="008127A1"/>
    <w:rsid w:val="008C21AA"/>
    <w:rsid w:val="0098440F"/>
    <w:rsid w:val="00991FAD"/>
    <w:rsid w:val="009F171C"/>
    <w:rsid w:val="00A173DC"/>
    <w:rsid w:val="00A4701E"/>
    <w:rsid w:val="00B00346"/>
    <w:rsid w:val="00CA44AB"/>
    <w:rsid w:val="00CC055C"/>
    <w:rsid w:val="00D51AE7"/>
    <w:rsid w:val="00F33452"/>
    <w:rsid w:val="00F4547E"/>
    <w:rsid w:val="00FD4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 w:type="paragraph" w:styleId="Header">
    <w:name w:val="header"/>
    <w:basedOn w:val="Normal"/>
    <w:link w:val="HeaderChar"/>
    <w:uiPriority w:val="99"/>
    <w:unhideWhenUsed/>
    <w:rsid w:val="002A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30"/>
  </w:style>
  <w:style w:type="paragraph" w:styleId="Footer">
    <w:name w:val="footer"/>
    <w:basedOn w:val="Normal"/>
    <w:link w:val="FooterChar"/>
    <w:uiPriority w:val="99"/>
    <w:unhideWhenUsed/>
    <w:rsid w:val="002A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4</cp:revision>
  <dcterms:created xsi:type="dcterms:W3CDTF">2019-12-14T20:10:00Z</dcterms:created>
  <dcterms:modified xsi:type="dcterms:W3CDTF">2020-01-03T06:50:00Z</dcterms:modified>
</cp:coreProperties>
</file>