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16F0" w14:textId="77777777" w:rsidR="00CE653C" w:rsidRPr="006A69A7" w:rsidRDefault="00CE653C" w:rsidP="00CE653C">
      <w:pPr>
        <w:autoSpaceDE w:val="0"/>
        <w:autoSpaceDN w:val="0"/>
        <w:adjustRightInd w:val="0"/>
        <w:spacing w:after="0" w:line="240" w:lineRule="auto"/>
        <w:rPr>
          <w:rFonts w:cstheme="minorHAnsi"/>
          <w:b/>
          <w:bCs/>
          <w:color w:val="1155CD"/>
        </w:rPr>
      </w:pPr>
      <w:r w:rsidRPr="006A69A7">
        <w:rPr>
          <w:rFonts w:cstheme="minorHAnsi"/>
          <w:color w:val="4D4D4D"/>
          <w:shd w:val="clear" w:color="auto" w:fill="FFFFFF"/>
        </w:rPr>
        <w:t>The purpose of the Mini Tyke and Tyke leagues is to introduce, emphasize, and develop the fundamental skills of lacrosse. The focus of practices as well as games is to promote an environment that encourages participation, skill development, and overall enjoyment of the game.</w:t>
      </w:r>
    </w:p>
    <w:p w14:paraId="5814E488" w14:textId="336C49EC" w:rsidR="00CE653C" w:rsidRPr="009F4E31" w:rsidRDefault="004D590F" w:rsidP="00CE653C">
      <w:pPr>
        <w:pStyle w:val="ListParagraph"/>
        <w:numPr>
          <w:ilvl w:val="0"/>
          <w:numId w:val="2"/>
        </w:numPr>
        <w:autoSpaceDE w:val="0"/>
        <w:autoSpaceDN w:val="0"/>
        <w:adjustRightInd w:val="0"/>
        <w:spacing w:after="0" w:line="240" w:lineRule="auto"/>
        <w:rPr>
          <w:rFonts w:cstheme="minorHAnsi"/>
          <w:color w:val="000000"/>
        </w:rPr>
      </w:pPr>
      <w:r>
        <w:rPr>
          <w:rFonts w:cstheme="minorHAnsi"/>
          <w:color w:val="000000"/>
        </w:rPr>
        <w:t>Play the width</w:t>
      </w:r>
      <w:r w:rsidR="00CE653C" w:rsidRPr="0075412B">
        <w:rPr>
          <w:rFonts w:cstheme="minorHAnsi"/>
          <w:color w:val="000000"/>
        </w:rPr>
        <w:t xml:space="preserve"> of the floor</w:t>
      </w:r>
    </w:p>
    <w:p w14:paraId="34900C19" w14:textId="38C63B4D" w:rsidR="00CE653C" w:rsidRDefault="00CE653C" w:rsidP="00CE653C">
      <w:pPr>
        <w:pStyle w:val="ListParagraph"/>
        <w:numPr>
          <w:ilvl w:val="0"/>
          <w:numId w:val="2"/>
        </w:numPr>
        <w:autoSpaceDE w:val="0"/>
        <w:autoSpaceDN w:val="0"/>
        <w:adjustRightInd w:val="0"/>
        <w:spacing w:after="0" w:line="240" w:lineRule="auto"/>
        <w:rPr>
          <w:rFonts w:cstheme="minorHAnsi"/>
          <w:color w:val="000000"/>
        </w:rPr>
      </w:pPr>
      <w:r w:rsidRPr="0075412B">
        <w:rPr>
          <w:rFonts w:cstheme="minorHAnsi"/>
          <w:color w:val="000000"/>
        </w:rPr>
        <w:t>3x3 CLA approved nets</w:t>
      </w:r>
    </w:p>
    <w:p w14:paraId="27DDDD74" w14:textId="592B6188" w:rsidR="004D590F" w:rsidRPr="00CE40F9" w:rsidRDefault="004D590F" w:rsidP="00CE653C">
      <w:pPr>
        <w:pStyle w:val="ListParagraph"/>
        <w:numPr>
          <w:ilvl w:val="0"/>
          <w:numId w:val="2"/>
        </w:numPr>
        <w:autoSpaceDE w:val="0"/>
        <w:autoSpaceDN w:val="0"/>
        <w:adjustRightInd w:val="0"/>
        <w:spacing w:after="0" w:line="240" w:lineRule="auto"/>
        <w:rPr>
          <w:rFonts w:cstheme="minorHAnsi"/>
          <w:color w:val="000000"/>
        </w:rPr>
      </w:pPr>
      <w:r>
        <w:t xml:space="preserve">Each team shall be composed of three players, one designated goalkeeper and a recommended </w:t>
      </w:r>
      <w:r>
        <w:t>six</w:t>
      </w:r>
      <w:r>
        <w:t xml:space="preserve"> substitute players for a total recommended team size of ten players.</w:t>
      </w:r>
    </w:p>
    <w:p w14:paraId="6DF9FCB2" w14:textId="1F3DD0EA" w:rsidR="00CE4357" w:rsidRPr="00CE4357" w:rsidRDefault="00CE4357" w:rsidP="00CE4357">
      <w:pPr>
        <w:spacing w:after="150" w:line="240" w:lineRule="auto"/>
        <w:rPr>
          <w:rFonts w:ascii="Times New Roman" w:eastAsia="Times New Roman" w:hAnsi="Times New Roman" w:cs="Times New Roman"/>
          <w:color w:val="333333"/>
          <w:sz w:val="21"/>
          <w:szCs w:val="21"/>
        </w:rPr>
      </w:pPr>
    </w:p>
    <w:p w14:paraId="0941C450" w14:textId="77777777" w:rsidR="004D590F" w:rsidRPr="0075412B" w:rsidRDefault="004D590F" w:rsidP="004D590F">
      <w:pPr>
        <w:autoSpaceDE w:val="0"/>
        <w:autoSpaceDN w:val="0"/>
        <w:adjustRightInd w:val="0"/>
        <w:spacing w:after="0" w:line="240" w:lineRule="auto"/>
        <w:rPr>
          <w:rFonts w:cstheme="minorHAnsi"/>
          <w:b/>
          <w:bCs/>
          <w:color w:val="1155CD"/>
          <w:sz w:val="24"/>
          <w:szCs w:val="24"/>
        </w:rPr>
      </w:pPr>
      <w:r w:rsidRPr="0075412B">
        <w:rPr>
          <w:rFonts w:cstheme="minorHAnsi"/>
          <w:b/>
          <w:bCs/>
          <w:color w:val="1155CD"/>
          <w:sz w:val="24"/>
          <w:szCs w:val="24"/>
        </w:rPr>
        <w:t>Time Allotment:</w:t>
      </w:r>
    </w:p>
    <w:p w14:paraId="3B14EC42" w14:textId="77777777" w:rsidR="004D590F" w:rsidRPr="0075412B" w:rsidRDefault="004D590F" w:rsidP="004D590F">
      <w:pPr>
        <w:pStyle w:val="ListParagraph"/>
        <w:numPr>
          <w:ilvl w:val="0"/>
          <w:numId w:val="3"/>
        </w:numPr>
        <w:autoSpaceDE w:val="0"/>
        <w:autoSpaceDN w:val="0"/>
        <w:adjustRightInd w:val="0"/>
        <w:spacing w:after="0" w:line="240" w:lineRule="auto"/>
        <w:rPr>
          <w:rFonts w:cstheme="minorHAnsi"/>
          <w:color w:val="000000"/>
        </w:rPr>
      </w:pPr>
      <w:r w:rsidRPr="0075412B">
        <w:rPr>
          <w:rFonts w:cstheme="minorHAnsi"/>
          <w:color w:val="000000"/>
        </w:rPr>
        <w:t xml:space="preserve">Sessions are 1 </w:t>
      </w:r>
      <w:proofErr w:type="spellStart"/>
      <w:r w:rsidRPr="0075412B">
        <w:rPr>
          <w:rFonts w:cstheme="minorHAnsi"/>
          <w:color w:val="000000"/>
        </w:rPr>
        <w:t>hr</w:t>
      </w:r>
      <w:proofErr w:type="spellEnd"/>
    </w:p>
    <w:p w14:paraId="2CB8667C" w14:textId="3E108AA3" w:rsidR="004D590F" w:rsidRDefault="004D590F" w:rsidP="004D590F">
      <w:pPr>
        <w:pStyle w:val="ListParagraph"/>
        <w:numPr>
          <w:ilvl w:val="0"/>
          <w:numId w:val="3"/>
        </w:numPr>
        <w:autoSpaceDE w:val="0"/>
        <w:autoSpaceDN w:val="0"/>
        <w:adjustRightInd w:val="0"/>
        <w:spacing w:after="0" w:line="240" w:lineRule="auto"/>
        <w:rPr>
          <w:rFonts w:cstheme="minorHAnsi"/>
          <w:color w:val="000000"/>
        </w:rPr>
      </w:pPr>
      <w:r>
        <w:rPr>
          <w:rFonts w:cstheme="minorHAnsi"/>
          <w:color w:val="000000"/>
        </w:rPr>
        <w:t xml:space="preserve">15 min warm up (skills) - 15 min game – 15 min skills – 15 min game </w:t>
      </w:r>
    </w:p>
    <w:p w14:paraId="1BA3701A" w14:textId="006480DC" w:rsidR="004D590F" w:rsidRPr="0075412B" w:rsidRDefault="004D590F" w:rsidP="004D590F">
      <w:pPr>
        <w:pStyle w:val="ListParagraph"/>
        <w:numPr>
          <w:ilvl w:val="0"/>
          <w:numId w:val="3"/>
        </w:numPr>
        <w:autoSpaceDE w:val="0"/>
        <w:autoSpaceDN w:val="0"/>
        <w:adjustRightInd w:val="0"/>
        <w:spacing w:after="0" w:line="240" w:lineRule="auto"/>
        <w:rPr>
          <w:rFonts w:cstheme="minorHAnsi"/>
          <w:color w:val="000000"/>
        </w:rPr>
      </w:pPr>
      <w:r>
        <w:rPr>
          <w:rFonts w:cstheme="minorHAnsi"/>
          <w:color w:val="000000"/>
        </w:rPr>
        <w:t>Running time</w:t>
      </w:r>
    </w:p>
    <w:p w14:paraId="394079F7" w14:textId="60625E3D" w:rsidR="004D590F" w:rsidRPr="0075412B" w:rsidRDefault="004D590F" w:rsidP="004D590F">
      <w:pPr>
        <w:pStyle w:val="ListParagraph"/>
        <w:numPr>
          <w:ilvl w:val="0"/>
          <w:numId w:val="3"/>
        </w:numPr>
        <w:autoSpaceDE w:val="0"/>
        <w:autoSpaceDN w:val="0"/>
        <w:adjustRightInd w:val="0"/>
        <w:spacing w:after="0" w:line="240" w:lineRule="auto"/>
        <w:rPr>
          <w:rFonts w:cstheme="minorHAnsi"/>
          <w:color w:val="000000"/>
        </w:rPr>
      </w:pPr>
      <w:r w:rsidRPr="0075412B">
        <w:rPr>
          <w:rFonts w:cstheme="minorHAnsi"/>
          <w:color w:val="000000"/>
        </w:rPr>
        <w:t>P</w:t>
      </w:r>
      <w:r>
        <w:rPr>
          <w:rFonts w:cstheme="minorHAnsi"/>
          <w:color w:val="000000"/>
        </w:rPr>
        <w:t>la</w:t>
      </w:r>
      <w:r w:rsidRPr="0075412B">
        <w:rPr>
          <w:rFonts w:cstheme="minorHAnsi"/>
          <w:color w:val="000000"/>
        </w:rPr>
        <w:t xml:space="preserve">y </w:t>
      </w:r>
      <w:r>
        <w:rPr>
          <w:rFonts w:cstheme="minorHAnsi"/>
          <w:color w:val="000000"/>
        </w:rPr>
        <w:t>3</w:t>
      </w:r>
      <w:r w:rsidRPr="0075412B">
        <w:rPr>
          <w:rFonts w:cstheme="minorHAnsi"/>
          <w:color w:val="000000"/>
        </w:rPr>
        <w:t xml:space="preserve"> on </w:t>
      </w:r>
      <w:r>
        <w:rPr>
          <w:rFonts w:cstheme="minorHAnsi"/>
          <w:color w:val="000000"/>
        </w:rPr>
        <w:t>3</w:t>
      </w:r>
      <w:r w:rsidRPr="0075412B">
        <w:rPr>
          <w:rFonts w:cstheme="minorHAnsi"/>
          <w:color w:val="000000"/>
        </w:rPr>
        <w:t xml:space="preserve"> (with a goalie</w:t>
      </w:r>
      <w:r>
        <w:rPr>
          <w:rFonts w:cstheme="minorHAnsi"/>
          <w:color w:val="000000"/>
        </w:rPr>
        <w:t xml:space="preserve"> – no specific equipment required)</w:t>
      </w:r>
    </w:p>
    <w:p w14:paraId="7993C72D" w14:textId="75D3D2BA" w:rsidR="004D590F" w:rsidRPr="0075412B" w:rsidRDefault="004D590F" w:rsidP="004D590F">
      <w:pPr>
        <w:pStyle w:val="ListParagraph"/>
        <w:numPr>
          <w:ilvl w:val="0"/>
          <w:numId w:val="3"/>
        </w:numPr>
        <w:autoSpaceDE w:val="0"/>
        <w:autoSpaceDN w:val="0"/>
        <w:adjustRightInd w:val="0"/>
        <w:spacing w:after="0" w:line="240" w:lineRule="auto"/>
        <w:rPr>
          <w:rFonts w:cstheme="minorHAnsi"/>
          <w:color w:val="000000"/>
        </w:rPr>
      </w:pPr>
      <w:r w:rsidRPr="0075412B">
        <w:rPr>
          <w:rFonts w:cstheme="minorHAnsi"/>
          <w:color w:val="000000"/>
        </w:rPr>
        <w:t>3 minute straight-time “shifts”</w:t>
      </w:r>
      <w:r>
        <w:rPr>
          <w:rFonts w:cstheme="minorHAnsi"/>
          <w:color w:val="000000"/>
        </w:rPr>
        <w:t xml:space="preserve"> during the 2 - </w:t>
      </w:r>
      <w:proofErr w:type="gramStart"/>
      <w:r>
        <w:rPr>
          <w:rFonts w:cstheme="minorHAnsi"/>
          <w:color w:val="000000"/>
        </w:rPr>
        <w:t>15 minute</w:t>
      </w:r>
      <w:proofErr w:type="gramEnd"/>
      <w:r>
        <w:rPr>
          <w:rFonts w:cstheme="minorHAnsi"/>
          <w:color w:val="000000"/>
        </w:rPr>
        <w:t xml:space="preserve"> games</w:t>
      </w:r>
    </w:p>
    <w:p w14:paraId="2A60345F" w14:textId="237E3E96" w:rsidR="00CE4357" w:rsidRDefault="00CE4357" w:rsidP="00CE4357">
      <w:pPr>
        <w:spacing w:after="150" w:line="240" w:lineRule="auto"/>
        <w:rPr>
          <w:rFonts w:ascii="Times New Roman" w:eastAsia="Times New Roman" w:hAnsi="Times New Roman" w:cs="Times New Roman"/>
          <w:color w:val="333333"/>
          <w:sz w:val="21"/>
          <w:szCs w:val="21"/>
        </w:rPr>
      </w:pPr>
    </w:p>
    <w:p w14:paraId="0865CAE7" w14:textId="77777777" w:rsidR="004D590F" w:rsidRPr="0075412B" w:rsidRDefault="004D590F" w:rsidP="004D590F">
      <w:pPr>
        <w:autoSpaceDE w:val="0"/>
        <w:autoSpaceDN w:val="0"/>
        <w:adjustRightInd w:val="0"/>
        <w:spacing w:after="0" w:line="240" w:lineRule="auto"/>
        <w:rPr>
          <w:rFonts w:cstheme="minorHAnsi"/>
          <w:b/>
          <w:bCs/>
          <w:color w:val="1155CD"/>
          <w:sz w:val="24"/>
          <w:szCs w:val="24"/>
        </w:rPr>
      </w:pPr>
      <w:r w:rsidRPr="0075412B">
        <w:rPr>
          <w:rFonts w:cstheme="minorHAnsi"/>
          <w:b/>
          <w:bCs/>
          <w:color w:val="1155CD"/>
          <w:sz w:val="24"/>
          <w:szCs w:val="24"/>
        </w:rPr>
        <w:t>End of Shifts:</w:t>
      </w:r>
    </w:p>
    <w:p w14:paraId="4425A35C" w14:textId="77777777" w:rsidR="004D590F" w:rsidRPr="0075412B" w:rsidRDefault="004D590F" w:rsidP="004D590F">
      <w:pPr>
        <w:pStyle w:val="ListParagraph"/>
        <w:numPr>
          <w:ilvl w:val="0"/>
          <w:numId w:val="4"/>
        </w:numPr>
        <w:autoSpaceDE w:val="0"/>
        <w:autoSpaceDN w:val="0"/>
        <w:adjustRightInd w:val="0"/>
        <w:spacing w:after="0" w:line="240" w:lineRule="auto"/>
        <w:rPr>
          <w:rFonts w:cstheme="minorHAnsi"/>
          <w:color w:val="000000"/>
        </w:rPr>
      </w:pPr>
      <w:r w:rsidRPr="0075412B">
        <w:rPr>
          <w:rFonts w:cstheme="minorHAnsi"/>
          <w:color w:val="000000"/>
        </w:rPr>
        <w:t>When the buzzer sounds to conclude a 3 minute “shift”, the play should be blown dead with</w:t>
      </w:r>
    </w:p>
    <w:p w14:paraId="72F8D709" w14:textId="77777777" w:rsidR="004D590F" w:rsidRPr="0075412B" w:rsidRDefault="004D590F" w:rsidP="004D590F">
      <w:pPr>
        <w:autoSpaceDE w:val="0"/>
        <w:autoSpaceDN w:val="0"/>
        <w:adjustRightInd w:val="0"/>
        <w:spacing w:after="0" w:line="240" w:lineRule="auto"/>
        <w:ind w:firstLine="720"/>
        <w:rPr>
          <w:rFonts w:cstheme="minorHAnsi"/>
          <w:color w:val="000000"/>
        </w:rPr>
      </w:pPr>
      <w:r w:rsidRPr="0075412B">
        <w:rPr>
          <w:rFonts w:cstheme="minorHAnsi"/>
          <w:color w:val="000000"/>
        </w:rPr>
        <w:t>possession going to the goaltender of the team who last had possession– regardless of the ball’s</w:t>
      </w:r>
    </w:p>
    <w:p w14:paraId="4F5E7392" w14:textId="53C87E0F" w:rsidR="004D590F" w:rsidRDefault="004D590F" w:rsidP="004D590F">
      <w:pPr>
        <w:autoSpaceDE w:val="0"/>
        <w:autoSpaceDN w:val="0"/>
        <w:adjustRightInd w:val="0"/>
        <w:spacing w:after="0" w:line="240" w:lineRule="auto"/>
        <w:ind w:firstLine="720"/>
        <w:rPr>
          <w:rFonts w:cstheme="minorHAnsi"/>
          <w:color w:val="000000"/>
        </w:rPr>
      </w:pPr>
      <w:r w:rsidRPr="0075412B">
        <w:rPr>
          <w:rFonts w:cstheme="minorHAnsi"/>
          <w:color w:val="000000"/>
        </w:rPr>
        <w:t>location on the floor</w:t>
      </w:r>
    </w:p>
    <w:p w14:paraId="5E9BCDE0" w14:textId="1A35EC4F" w:rsidR="004D590F" w:rsidRDefault="004D590F" w:rsidP="004D590F">
      <w:pPr>
        <w:autoSpaceDE w:val="0"/>
        <w:autoSpaceDN w:val="0"/>
        <w:adjustRightInd w:val="0"/>
        <w:spacing w:after="0" w:line="240" w:lineRule="auto"/>
        <w:rPr>
          <w:rFonts w:cstheme="minorHAnsi"/>
          <w:color w:val="000000"/>
        </w:rPr>
      </w:pPr>
    </w:p>
    <w:p w14:paraId="21B755B0" w14:textId="36E568B9" w:rsidR="004D590F" w:rsidRDefault="004D590F" w:rsidP="004D590F">
      <w:pPr>
        <w:autoSpaceDE w:val="0"/>
        <w:autoSpaceDN w:val="0"/>
        <w:adjustRightInd w:val="0"/>
        <w:spacing w:after="0" w:line="240" w:lineRule="auto"/>
        <w:rPr>
          <w:rFonts w:cstheme="minorHAnsi"/>
          <w:b/>
          <w:color w:val="4472C4" w:themeColor="accent1"/>
          <w:sz w:val="24"/>
          <w:szCs w:val="24"/>
        </w:rPr>
      </w:pPr>
      <w:r w:rsidRPr="004D590F">
        <w:rPr>
          <w:rFonts w:cstheme="minorHAnsi"/>
          <w:b/>
          <w:color w:val="4472C4" w:themeColor="accent1"/>
          <w:sz w:val="24"/>
          <w:szCs w:val="24"/>
        </w:rPr>
        <w:t xml:space="preserve">Floor Management </w:t>
      </w:r>
      <w:r>
        <w:rPr>
          <w:rFonts w:cstheme="minorHAnsi"/>
          <w:b/>
          <w:color w:val="4472C4" w:themeColor="accent1"/>
          <w:sz w:val="24"/>
          <w:szCs w:val="24"/>
        </w:rPr>
        <w:t>–</w:t>
      </w:r>
      <w:r w:rsidRPr="004D590F">
        <w:rPr>
          <w:rFonts w:cstheme="minorHAnsi"/>
          <w:b/>
          <w:color w:val="4472C4" w:themeColor="accent1"/>
          <w:sz w:val="24"/>
          <w:szCs w:val="24"/>
        </w:rPr>
        <w:t xml:space="preserve"> Games</w:t>
      </w:r>
      <w:r>
        <w:rPr>
          <w:rFonts w:cstheme="minorHAnsi"/>
          <w:b/>
          <w:color w:val="4472C4" w:themeColor="accent1"/>
          <w:sz w:val="24"/>
          <w:szCs w:val="24"/>
        </w:rPr>
        <w:t>:</w:t>
      </w:r>
    </w:p>
    <w:p w14:paraId="19EF56A1" w14:textId="16FC14C6" w:rsidR="004D590F" w:rsidRPr="000D3FC5" w:rsidRDefault="004D590F" w:rsidP="004D590F">
      <w:pPr>
        <w:pStyle w:val="ListParagraph"/>
        <w:numPr>
          <w:ilvl w:val="0"/>
          <w:numId w:val="4"/>
        </w:numPr>
        <w:autoSpaceDE w:val="0"/>
        <w:autoSpaceDN w:val="0"/>
        <w:adjustRightInd w:val="0"/>
        <w:spacing w:after="0" w:line="240" w:lineRule="auto"/>
        <w:rPr>
          <w:rFonts w:cstheme="minorHAnsi"/>
          <w:b/>
        </w:rPr>
      </w:pPr>
      <w:r w:rsidRPr="004D590F">
        <w:rPr>
          <w:rFonts w:cstheme="minorHAnsi"/>
        </w:rPr>
        <w:t>No referees – coaches manage the floor</w:t>
      </w:r>
    </w:p>
    <w:p w14:paraId="5FB59CF6" w14:textId="3BB94BAC" w:rsidR="000D3FC5" w:rsidRPr="000D3FC5" w:rsidRDefault="000D3FC5" w:rsidP="004D590F">
      <w:pPr>
        <w:pStyle w:val="ListParagraph"/>
        <w:numPr>
          <w:ilvl w:val="0"/>
          <w:numId w:val="4"/>
        </w:numPr>
        <w:autoSpaceDE w:val="0"/>
        <w:autoSpaceDN w:val="0"/>
        <w:adjustRightInd w:val="0"/>
        <w:spacing w:after="0" w:line="240" w:lineRule="auto"/>
        <w:rPr>
          <w:rFonts w:cstheme="minorHAnsi"/>
          <w:b/>
        </w:rPr>
      </w:pPr>
      <w:r>
        <w:rPr>
          <w:rFonts w:cstheme="minorHAnsi"/>
        </w:rPr>
        <w:t>No penalties – stop when necessary to explain infractions</w:t>
      </w:r>
    </w:p>
    <w:p w14:paraId="4E98EC96" w14:textId="51AC22B0" w:rsidR="000D3FC5" w:rsidRDefault="000D3FC5" w:rsidP="000D3FC5">
      <w:pPr>
        <w:autoSpaceDE w:val="0"/>
        <w:autoSpaceDN w:val="0"/>
        <w:adjustRightInd w:val="0"/>
        <w:spacing w:after="0" w:line="240" w:lineRule="auto"/>
        <w:rPr>
          <w:rFonts w:cstheme="minorHAnsi"/>
          <w:b/>
        </w:rPr>
      </w:pPr>
    </w:p>
    <w:p w14:paraId="61B321D6" w14:textId="77777777" w:rsidR="000D3FC5" w:rsidRPr="0075412B" w:rsidRDefault="000D3FC5" w:rsidP="000D3FC5">
      <w:pPr>
        <w:autoSpaceDE w:val="0"/>
        <w:autoSpaceDN w:val="0"/>
        <w:adjustRightInd w:val="0"/>
        <w:spacing w:after="0" w:line="240" w:lineRule="auto"/>
        <w:rPr>
          <w:rFonts w:cstheme="minorHAnsi"/>
          <w:b/>
          <w:bCs/>
          <w:color w:val="1155CD"/>
          <w:sz w:val="24"/>
          <w:szCs w:val="24"/>
        </w:rPr>
      </w:pPr>
      <w:r w:rsidRPr="0075412B">
        <w:rPr>
          <w:rFonts w:cstheme="minorHAnsi"/>
          <w:b/>
          <w:bCs/>
          <w:color w:val="1155CD"/>
          <w:sz w:val="24"/>
          <w:szCs w:val="24"/>
        </w:rPr>
        <w:t>Fall Back Rule:</w:t>
      </w:r>
    </w:p>
    <w:p w14:paraId="3026085A" w14:textId="77777777" w:rsidR="000D3FC5" w:rsidRPr="0075412B" w:rsidRDefault="000D3FC5" w:rsidP="000D3FC5">
      <w:pPr>
        <w:pStyle w:val="ListParagraph"/>
        <w:numPr>
          <w:ilvl w:val="0"/>
          <w:numId w:val="6"/>
        </w:numPr>
        <w:autoSpaceDE w:val="0"/>
        <w:autoSpaceDN w:val="0"/>
        <w:adjustRightInd w:val="0"/>
        <w:spacing w:after="0" w:line="240" w:lineRule="auto"/>
        <w:rPr>
          <w:rFonts w:cstheme="minorHAnsi"/>
          <w:color w:val="000000"/>
        </w:rPr>
      </w:pPr>
      <w:r w:rsidRPr="0075412B">
        <w:rPr>
          <w:rFonts w:cstheme="minorHAnsi"/>
          <w:color w:val="000000"/>
        </w:rPr>
        <w:t>Applies anytime the goalie has the ball</w:t>
      </w:r>
    </w:p>
    <w:p w14:paraId="3E1B36F8" w14:textId="77777777" w:rsidR="000D3FC5" w:rsidRPr="0075412B" w:rsidRDefault="000D3FC5" w:rsidP="000D3FC5">
      <w:pPr>
        <w:pStyle w:val="ListParagraph"/>
        <w:numPr>
          <w:ilvl w:val="0"/>
          <w:numId w:val="6"/>
        </w:numPr>
        <w:autoSpaceDE w:val="0"/>
        <w:autoSpaceDN w:val="0"/>
        <w:adjustRightInd w:val="0"/>
        <w:spacing w:after="0" w:line="240" w:lineRule="auto"/>
        <w:rPr>
          <w:rFonts w:cstheme="minorHAnsi"/>
          <w:color w:val="000000"/>
        </w:rPr>
      </w:pPr>
      <w:r w:rsidRPr="0075412B">
        <w:rPr>
          <w:rFonts w:cstheme="minorHAnsi"/>
          <w:color w:val="000000"/>
        </w:rPr>
        <w:t>Awarded possession</w:t>
      </w:r>
      <w:r>
        <w:rPr>
          <w:rFonts w:cstheme="minorHAnsi"/>
          <w:color w:val="000000"/>
        </w:rPr>
        <w:t xml:space="preserve"> for a goal</w:t>
      </w:r>
      <w:r w:rsidRPr="0075412B">
        <w:rPr>
          <w:rFonts w:cstheme="minorHAnsi"/>
          <w:color w:val="000000"/>
        </w:rPr>
        <w:t xml:space="preserve"> or </w:t>
      </w:r>
      <w:r>
        <w:rPr>
          <w:rFonts w:cstheme="minorHAnsi"/>
          <w:color w:val="000000"/>
        </w:rPr>
        <w:t xml:space="preserve">when </w:t>
      </w:r>
      <w:r w:rsidRPr="0075412B">
        <w:rPr>
          <w:rFonts w:cstheme="minorHAnsi"/>
          <w:color w:val="000000"/>
        </w:rPr>
        <w:t>a save is made</w:t>
      </w:r>
    </w:p>
    <w:p w14:paraId="09D3047D" w14:textId="1C3542F4" w:rsidR="000D3FC5" w:rsidRPr="000D3FC5" w:rsidRDefault="000D3FC5" w:rsidP="000D3FC5">
      <w:pPr>
        <w:pStyle w:val="ListParagraph"/>
        <w:numPr>
          <w:ilvl w:val="0"/>
          <w:numId w:val="6"/>
        </w:numPr>
        <w:autoSpaceDE w:val="0"/>
        <w:autoSpaceDN w:val="0"/>
        <w:adjustRightInd w:val="0"/>
        <w:spacing w:after="0" w:line="240" w:lineRule="auto"/>
        <w:rPr>
          <w:rFonts w:cstheme="minorHAnsi"/>
          <w:color w:val="000000"/>
        </w:rPr>
      </w:pPr>
      <w:r w:rsidRPr="0075412B">
        <w:rPr>
          <w:rFonts w:cstheme="minorHAnsi"/>
          <w:color w:val="000000"/>
        </w:rPr>
        <w:t xml:space="preserve">Goalie </w:t>
      </w:r>
      <w:r>
        <w:rPr>
          <w:rFonts w:cstheme="minorHAnsi"/>
          <w:color w:val="000000"/>
        </w:rPr>
        <w:t>should</w:t>
      </w:r>
      <w:r w:rsidRPr="0075412B">
        <w:rPr>
          <w:rFonts w:cstheme="minorHAnsi"/>
          <w:color w:val="000000"/>
        </w:rPr>
        <w:t xml:space="preserve"> pass the ball in the air to a teammate who must be at least 9 feet from the crease</w:t>
      </w:r>
    </w:p>
    <w:p w14:paraId="794E63C3" w14:textId="7487C118" w:rsidR="000D3FC5" w:rsidRPr="000D3FC5" w:rsidRDefault="000D3FC5" w:rsidP="000D3FC5">
      <w:pPr>
        <w:pStyle w:val="ListParagraph"/>
        <w:numPr>
          <w:ilvl w:val="0"/>
          <w:numId w:val="6"/>
        </w:numPr>
        <w:autoSpaceDE w:val="0"/>
        <w:autoSpaceDN w:val="0"/>
        <w:adjustRightInd w:val="0"/>
        <w:spacing w:after="0" w:line="240" w:lineRule="auto"/>
        <w:rPr>
          <w:rFonts w:cstheme="minorHAnsi"/>
          <w:color w:val="000000"/>
        </w:rPr>
      </w:pPr>
      <w:r w:rsidRPr="0075412B">
        <w:rPr>
          <w:rFonts w:cstheme="minorHAnsi"/>
          <w:color w:val="000000"/>
        </w:rPr>
        <w:t xml:space="preserve">Defensive players are required to retreat </w:t>
      </w:r>
      <w:r>
        <w:rPr>
          <w:rFonts w:cstheme="minorHAnsi"/>
          <w:color w:val="000000"/>
        </w:rPr>
        <w:t xml:space="preserve">to the neutral zone where they must wait until the ball crosses the restraining line. </w:t>
      </w:r>
    </w:p>
    <w:p w14:paraId="3ECC0771" w14:textId="344655FD" w:rsidR="004D590F" w:rsidRDefault="004D590F" w:rsidP="004D590F">
      <w:pPr>
        <w:autoSpaceDE w:val="0"/>
        <w:autoSpaceDN w:val="0"/>
        <w:adjustRightInd w:val="0"/>
        <w:spacing w:after="0" w:line="240" w:lineRule="auto"/>
        <w:rPr>
          <w:rFonts w:cstheme="minorHAnsi"/>
          <w:color w:val="000000"/>
        </w:rPr>
      </w:pPr>
    </w:p>
    <w:p w14:paraId="67CB53D3" w14:textId="77777777" w:rsidR="004D590F" w:rsidRPr="0075412B" w:rsidRDefault="004D590F" w:rsidP="004D590F">
      <w:pPr>
        <w:autoSpaceDE w:val="0"/>
        <w:autoSpaceDN w:val="0"/>
        <w:adjustRightInd w:val="0"/>
        <w:spacing w:after="0" w:line="240" w:lineRule="auto"/>
        <w:rPr>
          <w:rFonts w:cstheme="minorHAnsi"/>
          <w:b/>
          <w:bCs/>
          <w:color w:val="1155CD"/>
          <w:sz w:val="24"/>
          <w:szCs w:val="24"/>
        </w:rPr>
      </w:pPr>
      <w:r w:rsidRPr="0075412B">
        <w:rPr>
          <w:rFonts w:cstheme="minorHAnsi"/>
          <w:b/>
          <w:bCs/>
          <w:color w:val="1155CD"/>
          <w:sz w:val="24"/>
          <w:szCs w:val="24"/>
        </w:rPr>
        <w:t>Contact:</w:t>
      </w:r>
    </w:p>
    <w:p w14:paraId="2F9DDF7A" w14:textId="77777777" w:rsidR="00DB109C" w:rsidRDefault="004D590F" w:rsidP="00866D6C">
      <w:pPr>
        <w:pStyle w:val="ListParagraph"/>
        <w:numPr>
          <w:ilvl w:val="0"/>
          <w:numId w:val="8"/>
        </w:numPr>
        <w:rPr>
          <w:lang w:val="en-CA"/>
        </w:rPr>
      </w:pPr>
      <w:r w:rsidRPr="00866D6C">
        <w:rPr>
          <w:rFonts w:eastAsia="ArialMT" w:cstheme="minorHAnsi"/>
          <w:color w:val="000000"/>
        </w:rPr>
        <w:t>Equal Pressure</w:t>
      </w:r>
      <w:r w:rsidRPr="00866D6C">
        <w:rPr>
          <w:rFonts w:eastAsia="ArialMT" w:cstheme="minorHAnsi"/>
          <w:color w:val="000000"/>
        </w:rPr>
        <w:t xml:space="preserve">: </w:t>
      </w:r>
      <w:r w:rsidR="00866D6C" w:rsidRPr="00866D6C">
        <w:rPr>
          <w:lang w:val="en-CA"/>
        </w:rPr>
        <w:t xml:space="preserve">Stay between the offensive player and your net. Very similar to basketball defense. No hitting. There will be incidental contact, but there is zero intentional checking except to the stick. </w:t>
      </w:r>
    </w:p>
    <w:p w14:paraId="604C2F90" w14:textId="580AC113" w:rsidR="00CE4357" w:rsidRPr="00866D6C" w:rsidRDefault="00866D6C" w:rsidP="00866D6C">
      <w:pPr>
        <w:pStyle w:val="ListParagraph"/>
        <w:numPr>
          <w:ilvl w:val="0"/>
          <w:numId w:val="8"/>
        </w:numPr>
        <w:rPr>
          <w:lang w:val="en-CA"/>
        </w:rPr>
      </w:pPr>
      <w:bookmarkStart w:id="0" w:name="_GoBack"/>
      <w:bookmarkEnd w:id="0"/>
      <w:r w:rsidRPr="00866D6C">
        <w:rPr>
          <w:lang w:val="en-CA"/>
        </w:rPr>
        <w:t>Sticks can be checked to dislodge the ball.</w:t>
      </w:r>
    </w:p>
    <w:p w14:paraId="724D00FC" w14:textId="47DD59FF" w:rsidR="0017585C" w:rsidRPr="000D3FC5" w:rsidRDefault="0017585C" w:rsidP="000D3FC5">
      <w:pPr>
        <w:spacing w:after="150" w:line="240" w:lineRule="auto"/>
        <w:rPr>
          <w:rFonts w:ascii="Times New Roman" w:eastAsia="Times New Roman" w:hAnsi="Times New Roman" w:cs="Times New Roman"/>
          <w:color w:val="333333"/>
          <w:sz w:val="21"/>
          <w:szCs w:val="21"/>
        </w:rPr>
      </w:pPr>
    </w:p>
    <w:sectPr w:rsidR="0017585C" w:rsidRPr="000D3F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4F153" w14:textId="77777777" w:rsidR="000D3FC5" w:rsidRDefault="000D3FC5" w:rsidP="000D3FC5">
      <w:pPr>
        <w:spacing w:after="0" w:line="240" w:lineRule="auto"/>
      </w:pPr>
      <w:r>
        <w:separator/>
      </w:r>
    </w:p>
  </w:endnote>
  <w:endnote w:type="continuationSeparator" w:id="0">
    <w:p w14:paraId="38032B67" w14:textId="77777777" w:rsidR="000D3FC5" w:rsidRDefault="000D3FC5" w:rsidP="000D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DF919" w14:textId="77777777" w:rsidR="000D3FC5" w:rsidRDefault="000D3FC5" w:rsidP="000D3FC5">
      <w:pPr>
        <w:spacing w:after="0" w:line="240" w:lineRule="auto"/>
      </w:pPr>
      <w:r>
        <w:separator/>
      </w:r>
    </w:p>
  </w:footnote>
  <w:footnote w:type="continuationSeparator" w:id="0">
    <w:p w14:paraId="57050F62" w14:textId="77777777" w:rsidR="000D3FC5" w:rsidRDefault="000D3FC5" w:rsidP="000D3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574BE" w14:textId="28BA3DDA" w:rsidR="000D3FC5" w:rsidRDefault="000D3FC5">
    <w:pPr>
      <w:pStyle w:val="Header"/>
    </w:pPr>
    <w:r>
      <w:rPr>
        <w:rFonts w:cstheme="minorHAnsi"/>
        <w:b/>
        <w:bCs/>
        <w:noProof/>
        <w:color w:val="1155CD"/>
        <w:sz w:val="32"/>
        <w:szCs w:val="32"/>
      </w:rPr>
      <w:drawing>
        <wp:inline distT="0" distB="0" distL="0" distR="0" wp14:anchorId="27A7645B" wp14:editId="5BC1ADC1">
          <wp:extent cx="1209675" cy="12096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brecats__logo colour hor A_print.png"/>
                  <pic:cNvPicPr/>
                </pic:nvPicPr>
                <pic:blipFill>
                  <a:blip r:embed="rId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r>
      <w:ptab w:relativeTo="margin" w:alignment="center" w:leader="none"/>
    </w:r>
    <w:r w:rsidRPr="0075412B">
      <w:rPr>
        <w:rFonts w:cstheme="minorHAnsi"/>
        <w:b/>
        <w:bCs/>
        <w:color w:val="1155CD"/>
        <w:sz w:val="32"/>
        <w:szCs w:val="32"/>
      </w:rPr>
      <w:t xml:space="preserve">2019 LTAD </w:t>
    </w:r>
    <w:r>
      <w:rPr>
        <w:rFonts w:cstheme="minorHAnsi"/>
        <w:b/>
        <w:bCs/>
        <w:color w:val="1155CD"/>
        <w:sz w:val="32"/>
        <w:szCs w:val="32"/>
      </w:rPr>
      <w:t xml:space="preserve">MINI </w:t>
    </w:r>
    <w:r w:rsidRPr="0075412B">
      <w:rPr>
        <w:rFonts w:cstheme="minorHAnsi"/>
        <w:b/>
        <w:bCs/>
        <w:color w:val="1155CD"/>
        <w:sz w:val="32"/>
        <w:szCs w:val="32"/>
      </w:rPr>
      <w:t>TYKE RULES &amp;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1A6C"/>
    <w:multiLevelType w:val="multilevel"/>
    <w:tmpl w:val="9134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353A7"/>
    <w:multiLevelType w:val="hybridMultilevel"/>
    <w:tmpl w:val="FDBE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D0E1C"/>
    <w:multiLevelType w:val="hybridMultilevel"/>
    <w:tmpl w:val="139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B47F5"/>
    <w:multiLevelType w:val="hybridMultilevel"/>
    <w:tmpl w:val="9BF6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06EC7"/>
    <w:multiLevelType w:val="hybridMultilevel"/>
    <w:tmpl w:val="2420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C07C8"/>
    <w:multiLevelType w:val="hybridMultilevel"/>
    <w:tmpl w:val="5E90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30ACA"/>
    <w:multiLevelType w:val="hybridMultilevel"/>
    <w:tmpl w:val="0A8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D704B"/>
    <w:multiLevelType w:val="hybridMultilevel"/>
    <w:tmpl w:val="73E8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57"/>
    <w:rsid w:val="000D3FC5"/>
    <w:rsid w:val="0017585C"/>
    <w:rsid w:val="001F4B4F"/>
    <w:rsid w:val="004D590F"/>
    <w:rsid w:val="006A1223"/>
    <w:rsid w:val="007D0DAB"/>
    <w:rsid w:val="00866D6C"/>
    <w:rsid w:val="00B94728"/>
    <w:rsid w:val="00CE4357"/>
    <w:rsid w:val="00CE653C"/>
    <w:rsid w:val="00DB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6A5C"/>
  <w15:chartTrackingRefBased/>
  <w15:docId w15:val="{22CEA83E-E080-4C59-9084-412BAAA4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3C"/>
    <w:pPr>
      <w:ind w:left="720"/>
      <w:contextualSpacing/>
    </w:pPr>
  </w:style>
  <w:style w:type="paragraph" w:styleId="Header">
    <w:name w:val="header"/>
    <w:basedOn w:val="Normal"/>
    <w:link w:val="HeaderChar"/>
    <w:uiPriority w:val="99"/>
    <w:unhideWhenUsed/>
    <w:rsid w:val="000D3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FC5"/>
  </w:style>
  <w:style w:type="paragraph" w:styleId="Footer">
    <w:name w:val="footer"/>
    <w:basedOn w:val="Normal"/>
    <w:link w:val="FooterChar"/>
    <w:uiPriority w:val="99"/>
    <w:unhideWhenUsed/>
    <w:rsid w:val="000D3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FC5"/>
  </w:style>
  <w:style w:type="paragraph" w:styleId="BalloonText">
    <w:name w:val="Balloon Text"/>
    <w:basedOn w:val="Normal"/>
    <w:link w:val="BalloonTextChar"/>
    <w:uiPriority w:val="99"/>
    <w:semiHidden/>
    <w:unhideWhenUsed/>
    <w:rsid w:val="000D3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03580">
      <w:bodyDiv w:val="1"/>
      <w:marLeft w:val="0"/>
      <w:marRight w:val="0"/>
      <w:marTop w:val="0"/>
      <w:marBottom w:val="0"/>
      <w:divBdr>
        <w:top w:val="none" w:sz="0" w:space="0" w:color="auto"/>
        <w:left w:val="none" w:sz="0" w:space="0" w:color="auto"/>
        <w:bottom w:val="none" w:sz="0" w:space="0" w:color="auto"/>
        <w:right w:val="none" w:sz="0" w:space="0" w:color="auto"/>
      </w:divBdr>
    </w:div>
    <w:div w:id="45058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Kelly Mantei</dc:creator>
  <cp:keywords/>
  <dc:description/>
  <cp:lastModifiedBy>Mrs Kelly Mantei</cp:lastModifiedBy>
  <cp:revision>4</cp:revision>
  <dcterms:created xsi:type="dcterms:W3CDTF">2019-04-18T17:14:00Z</dcterms:created>
  <dcterms:modified xsi:type="dcterms:W3CDTF">2019-04-18T17:59:00Z</dcterms:modified>
</cp:coreProperties>
</file>