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B959" w14:textId="2557CADE" w:rsidR="009F01CA" w:rsidRPr="009F01CA" w:rsidRDefault="009F01CA" w:rsidP="009F01CA">
      <w:pPr>
        <w:keepNext/>
        <w:spacing w:after="60" w:line="276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  <w:lang w:val="en-US"/>
        </w:rPr>
      </w:pPr>
      <w:r w:rsidRPr="009F01CA"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  <w:lang w:val="en-US"/>
        </w:rPr>
        <w:t xml:space="preserve">Calgary Sabrecats </w:t>
      </w:r>
      <w:r w:rsidR="0047023F"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  <w:lang w:val="en-US"/>
        </w:rPr>
        <w:t>Annual General Meeting</w:t>
      </w:r>
    </w:p>
    <w:p w14:paraId="728743C0" w14:textId="77777777" w:rsidR="009F01CA" w:rsidRPr="009F01CA" w:rsidRDefault="009F01CA" w:rsidP="009F01CA">
      <w:pPr>
        <w:keepNext/>
        <w:spacing w:after="60" w:line="276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  <w:lang w:val="en-US"/>
        </w:rPr>
      </w:pPr>
      <w:r w:rsidRPr="009F01CA"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  <w:lang w:val="en-US"/>
        </w:rPr>
        <w:t>Meeting Minutes</w:t>
      </w:r>
    </w:p>
    <w:sdt>
      <w:sdtPr>
        <w:rPr>
          <w:rFonts w:eastAsia="Times New Roman" w:cs="Times New Roman"/>
          <w:sz w:val="24"/>
          <w:szCs w:val="24"/>
          <w:lang w:val="en-US"/>
        </w:rPr>
        <w:alias w:val="Date"/>
        <w:tag w:val="Date"/>
        <w:id w:val="811033052"/>
        <w:placeholder>
          <w:docPart w:val="979073E1D89648889394BD0C37CD8403"/>
        </w:placeholder>
        <w:date w:fullDate="2022-10-12T00:00:00Z">
          <w:dateFormat w:val="MMMM d, yyyy"/>
          <w:lid w:val="en-US"/>
          <w:storeMappedDataAs w:val="dateTime"/>
          <w:calendar w:val="gregorian"/>
        </w:date>
      </w:sdtPr>
      <w:sdtContent>
        <w:p w14:paraId="4A3F1456" w14:textId="6C0E8D11" w:rsidR="009F01CA" w:rsidRPr="009F01CA" w:rsidRDefault="007F0860" w:rsidP="009F01CA">
          <w:pPr>
            <w:spacing w:after="480" w:line="276" w:lineRule="auto"/>
            <w:ind w:left="187"/>
            <w:jc w:val="center"/>
            <w:rPr>
              <w:rFonts w:eastAsia="Times New Roman" w:cs="Times New Roman"/>
              <w:sz w:val="24"/>
              <w:szCs w:val="24"/>
              <w:lang w:val="en-US"/>
            </w:rPr>
          </w:pPr>
          <w:r>
            <w:rPr>
              <w:rFonts w:eastAsia="Times New Roman" w:cs="Times New Roman"/>
              <w:sz w:val="24"/>
              <w:szCs w:val="24"/>
              <w:lang w:val="en-US"/>
            </w:rPr>
            <w:t>October</w:t>
          </w:r>
          <w:r w:rsidR="00BD4296">
            <w:rPr>
              <w:rFonts w:eastAsia="Times New Roman" w:cs="Times New Roman"/>
              <w:sz w:val="24"/>
              <w:szCs w:val="24"/>
              <w:lang w:val="en-US"/>
            </w:rPr>
            <w:t xml:space="preserve"> </w:t>
          </w:r>
          <w:r>
            <w:rPr>
              <w:rFonts w:eastAsia="Times New Roman" w:cs="Times New Roman"/>
              <w:sz w:val="24"/>
              <w:szCs w:val="24"/>
              <w:lang w:val="en-US"/>
            </w:rPr>
            <w:t>12</w:t>
          </w:r>
          <w:r w:rsidR="00BD4296">
            <w:rPr>
              <w:rFonts w:eastAsia="Times New Roman" w:cs="Times New Roman"/>
              <w:sz w:val="24"/>
              <w:szCs w:val="24"/>
              <w:lang w:val="en-US"/>
            </w:rPr>
            <w:t>, 20</w:t>
          </w:r>
          <w:r>
            <w:rPr>
              <w:rFonts w:eastAsia="Times New Roman" w:cs="Times New Roman"/>
              <w:sz w:val="24"/>
              <w:szCs w:val="24"/>
              <w:lang w:val="en-US"/>
            </w:rPr>
            <w:t>22</w:t>
          </w:r>
        </w:p>
      </w:sdtContent>
    </w:sdt>
    <w:p w14:paraId="70FBFD2F" w14:textId="77777777" w:rsidR="009F01CA" w:rsidRPr="009F01CA" w:rsidRDefault="009F01CA" w:rsidP="009F01CA">
      <w:pPr>
        <w:numPr>
          <w:ilvl w:val="0"/>
          <w:numId w:val="1"/>
        </w:numPr>
        <w:spacing w:before="240" w:after="60" w:line="276" w:lineRule="auto"/>
        <w:ind w:left="187" w:hanging="187"/>
        <w:rPr>
          <w:rFonts w:eastAsia="Times New Roman" w:cs="Times New Roman"/>
          <w:b/>
          <w:sz w:val="24"/>
          <w:szCs w:val="24"/>
          <w:lang w:val="en-US"/>
        </w:rPr>
      </w:pPr>
      <w:r w:rsidRPr="009F01CA">
        <w:rPr>
          <w:rFonts w:eastAsia="Times New Roman" w:cs="Times New Roman"/>
          <w:b/>
          <w:sz w:val="24"/>
          <w:szCs w:val="24"/>
          <w:lang w:val="en-US"/>
        </w:rPr>
        <w:t>Call to order</w:t>
      </w:r>
    </w:p>
    <w:p w14:paraId="0E2CDB07" w14:textId="036AAF50" w:rsidR="009F01CA" w:rsidRPr="009F01CA" w:rsidRDefault="007F0860" w:rsidP="009F01CA">
      <w:pPr>
        <w:spacing w:after="200" w:line="276" w:lineRule="auto"/>
        <w:ind w:left="187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Brett McConkey</w:t>
      </w:r>
      <w:r w:rsidR="008F0DDB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9F01CA" w:rsidRPr="009F01CA">
        <w:rPr>
          <w:rFonts w:eastAsia="Times New Roman" w:cs="Times New Roman"/>
          <w:sz w:val="24"/>
          <w:szCs w:val="24"/>
          <w:lang w:val="en-US"/>
        </w:rPr>
        <w:t xml:space="preserve">called to order the </w:t>
      </w:r>
      <w:r w:rsidR="0047023F">
        <w:rPr>
          <w:rFonts w:eastAsia="Times New Roman" w:cs="Times New Roman"/>
          <w:sz w:val="24"/>
          <w:szCs w:val="24"/>
          <w:lang w:val="en-US"/>
        </w:rPr>
        <w:t>Annual General M</w:t>
      </w:r>
      <w:r w:rsidR="009F01CA" w:rsidRPr="009F01CA">
        <w:rPr>
          <w:rFonts w:eastAsia="Times New Roman" w:cs="Times New Roman"/>
          <w:sz w:val="24"/>
          <w:szCs w:val="24"/>
          <w:lang w:val="en-US"/>
        </w:rPr>
        <w:t>eeting of Sa</w:t>
      </w:r>
      <w:r w:rsidR="008C6636">
        <w:rPr>
          <w:rFonts w:eastAsia="Times New Roman" w:cs="Times New Roman"/>
          <w:sz w:val="24"/>
          <w:szCs w:val="24"/>
          <w:lang w:val="en-US"/>
        </w:rPr>
        <w:t xml:space="preserve">brecats </w:t>
      </w:r>
      <w:r w:rsidR="0047023F">
        <w:rPr>
          <w:rFonts w:eastAsia="Times New Roman" w:cs="Times New Roman"/>
          <w:sz w:val="24"/>
          <w:szCs w:val="24"/>
          <w:lang w:val="en-US"/>
        </w:rPr>
        <w:t>Lacrosse</w:t>
      </w:r>
      <w:r w:rsidR="008C6636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9F01CA" w:rsidRPr="009F01CA">
        <w:rPr>
          <w:rFonts w:eastAsia="Times New Roman" w:cs="Times New Roman"/>
          <w:sz w:val="24"/>
          <w:szCs w:val="24"/>
          <w:lang w:val="en-US"/>
        </w:rPr>
        <w:t xml:space="preserve">at </w:t>
      </w:r>
      <w:sdt>
        <w:sdtPr>
          <w:rPr>
            <w:rFonts w:eastAsia="Times New Roman" w:cs="Times New Roman"/>
            <w:sz w:val="24"/>
            <w:szCs w:val="24"/>
            <w:lang w:val="en-US"/>
          </w:rPr>
          <w:id w:val="811033121"/>
          <w:placeholder>
            <w:docPart w:val="11D0098795E44F248E37C11333D4A7DC"/>
          </w:placeholder>
        </w:sdtPr>
        <w:sdtContent>
          <w:r w:rsidR="008869B9">
            <w:rPr>
              <w:rFonts w:eastAsia="Times New Roman" w:cs="Times New Roman"/>
              <w:sz w:val="24"/>
              <w:szCs w:val="24"/>
              <w:lang w:val="en-US"/>
            </w:rPr>
            <w:t>7</w:t>
          </w:r>
          <w:r w:rsidR="009A3B6E">
            <w:rPr>
              <w:rFonts w:eastAsia="Times New Roman" w:cs="Times New Roman"/>
              <w:sz w:val="24"/>
              <w:szCs w:val="24"/>
              <w:lang w:val="en-US"/>
            </w:rPr>
            <w:t>:0</w:t>
          </w:r>
          <w:r w:rsidR="000D3119">
            <w:rPr>
              <w:rFonts w:eastAsia="Times New Roman" w:cs="Times New Roman"/>
              <w:sz w:val="24"/>
              <w:szCs w:val="24"/>
              <w:lang w:val="en-US"/>
            </w:rPr>
            <w:t>7</w:t>
          </w:r>
          <w:r w:rsidR="00BD4296">
            <w:rPr>
              <w:rFonts w:eastAsia="Times New Roman" w:cs="Times New Roman"/>
              <w:sz w:val="24"/>
              <w:szCs w:val="24"/>
              <w:lang w:val="en-US"/>
            </w:rPr>
            <w:t xml:space="preserve"> </w:t>
          </w:r>
          <w:r w:rsidR="00081E81">
            <w:rPr>
              <w:rFonts w:eastAsia="Times New Roman" w:cs="Times New Roman"/>
              <w:sz w:val="24"/>
              <w:szCs w:val="24"/>
              <w:lang w:val="en-US"/>
            </w:rPr>
            <w:t>pm</w:t>
          </w:r>
        </w:sdtContent>
      </w:sdt>
      <w:r w:rsidR="009F01CA" w:rsidRPr="009F01CA">
        <w:rPr>
          <w:rFonts w:eastAsia="Times New Roman" w:cs="Times New Roman"/>
          <w:sz w:val="24"/>
          <w:szCs w:val="24"/>
          <w:lang w:val="en-US"/>
        </w:rPr>
        <w:t xml:space="preserve"> on </w:t>
      </w:r>
      <w:sdt>
        <w:sdtPr>
          <w:rPr>
            <w:rFonts w:eastAsia="Times New Roman" w:cs="Times New Roman"/>
            <w:sz w:val="24"/>
            <w:szCs w:val="24"/>
            <w:lang w:val="en-US"/>
          </w:rPr>
          <w:alias w:val="Date"/>
          <w:tag w:val="Date"/>
          <w:id w:val="811033147"/>
          <w:placeholder>
            <w:docPart w:val="C416247018144E4B88096304B9D2DE2E"/>
          </w:placeholder>
          <w:date w:fullDate="2022-10-1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0D3119">
            <w:rPr>
              <w:rFonts w:eastAsia="Times New Roman" w:cs="Times New Roman"/>
              <w:sz w:val="24"/>
              <w:szCs w:val="24"/>
              <w:lang w:val="en-US"/>
            </w:rPr>
            <w:t>October 1</w:t>
          </w:r>
          <w:r w:rsidR="003A6D01">
            <w:rPr>
              <w:rFonts w:eastAsia="Times New Roman" w:cs="Times New Roman"/>
              <w:sz w:val="24"/>
              <w:szCs w:val="24"/>
              <w:lang w:val="en-US"/>
            </w:rPr>
            <w:t>2</w:t>
          </w:r>
          <w:r w:rsidR="000D3119">
            <w:rPr>
              <w:rFonts w:eastAsia="Times New Roman" w:cs="Times New Roman"/>
              <w:sz w:val="24"/>
              <w:szCs w:val="24"/>
              <w:lang w:val="en-US"/>
            </w:rPr>
            <w:t>, 20</w:t>
          </w:r>
          <w:r w:rsidR="003A6D01">
            <w:rPr>
              <w:rFonts w:eastAsia="Times New Roman" w:cs="Times New Roman"/>
              <w:sz w:val="24"/>
              <w:szCs w:val="24"/>
              <w:lang w:val="en-US"/>
            </w:rPr>
            <w:t>22</w:t>
          </w:r>
        </w:sdtContent>
      </w:sdt>
      <w:r w:rsidR="009F01CA" w:rsidRPr="009F01CA">
        <w:rPr>
          <w:rFonts w:eastAsia="Times New Roman" w:cs="Times New Roman"/>
          <w:sz w:val="24"/>
          <w:szCs w:val="24"/>
          <w:lang w:val="en-US"/>
        </w:rPr>
        <w:t xml:space="preserve"> at Calgary Alberta.</w:t>
      </w:r>
      <w:r w:rsidR="008869B9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69DB6532" w14:textId="4E477A10" w:rsidR="009F01CA" w:rsidRPr="00295DFF" w:rsidRDefault="009F01CA" w:rsidP="009F01CA">
      <w:pPr>
        <w:numPr>
          <w:ilvl w:val="0"/>
          <w:numId w:val="1"/>
        </w:numPr>
        <w:spacing w:before="240" w:after="60" w:line="276" w:lineRule="auto"/>
        <w:ind w:left="187" w:hanging="187"/>
        <w:rPr>
          <w:rFonts w:eastAsia="Times New Roman" w:cs="Times New Roman"/>
          <w:b/>
          <w:sz w:val="24"/>
          <w:szCs w:val="24"/>
          <w:lang w:val="en-US"/>
        </w:rPr>
      </w:pPr>
      <w:r w:rsidRPr="00295DFF">
        <w:rPr>
          <w:rFonts w:eastAsia="Times New Roman" w:cs="Times New Roman"/>
          <w:b/>
          <w:sz w:val="24"/>
          <w:szCs w:val="24"/>
          <w:lang w:val="en-US"/>
        </w:rPr>
        <w:t>Roll call</w:t>
      </w:r>
      <w:r w:rsidR="0047023F">
        <w:rPr>
          <w:rFonts w:eastAsia="Times New Roman" w:cs="Times New Roman"/>
          <w:b/>
          <w:sz w:val="24"/>
          <w:szCs w:val="24"/>
          <w:lang w:val="en-US"/>
        </w:rPr>
        <w:t xml:space="preserve"> and Quorum</w:t>
      </w:r>
      <w:r w:rsidR="00D25758">
        <w:rPr>
          <w:rFonts w:eastAsia="Times New Roman" w:cs="Times New Roman"/>
          <w:b/>
          <w:sz w:val="24"/>
          <w:szCs w:val="24"/>
          <w:lang w:val="en-US"/>
        </w:rPr>
        <w:t xml:space="preserve"> (15)</w:t>
      </w:r>
    </w:p>
    <w:p w14:paraId="6AA4ACD6" w14:textId="410D7F8A" w:rsidR="00F00F40" w:rsidRDefault="009F01CA" w:rsidP="00A564DD">
      <w:pPr>
        <w:spacing w:after="200" w:line="276" w:lineRule="auto"/>
        <w:ind w:left="187"/>
        <w:rPr>
          <w:rFonts w:eastAsia="Times New Roman" w:cs="Times New Roman"/>
          <w:sz w:val="24"/>
          <w:szCs w:val="24"/>
          <w:lang w:val="en-US"/>
        </w:rPr>
      </w:pPr>
      <w:r w:rsidRPr="00F52D72">
        <w:rPr>
          <w:rFonts w:eastAsia="Times New Roman" w:cs="Times New Roman"/>
          <w:sz w:val="24"/>
          <w:szCs w:val="24"/>
          <w:lang w:val="en-US"/>
        </w:rPr>
        <w:t xml:space="preserve">The following persons were present: Kelly Mantei, </w:t>
      </w:r>
      <w:r w:rsidR="003A6D01">
        <w:rPr>
          <w:rFonts w:eastAsia="Times New Roman" w:cs="Times New Roman"/>
          <w:sz w:val="24"/>
          <w:szCs w:val="24"/>
          <w:lang w:val="en-US"/>
        </w:rPr>
        <w:t>Brett McConkey</w:t>
      </w:r>
      <w:r w:rsidR="00AF0CF8" w:rsidRPr="00F52D72">
        <w:rPr>
          <w:rFonts w:eastAsia="Times New Roman" w:cs="Times New Roman"/>
          <w:sz w:val="24"/>
          <w:szCs w:val="24"/>
          <w:lang w:val="en-US"/>
        </w:rPr>
        <w:t>,</w:t>
      </w:r>
      <w:r w:rsidR="00AA278F" w:rsidRPr="00F52D72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7372CA">
        <w:rPr>
          <w:rFonts w:eastAsia="Times New Roman" w:cs="Times New Roman"/>
          <w:sz w:val="24"/>
          <w:szCs w:val="24"/>
          <w:lang w:val="en-US"/>
        </w:rPr>
        <w:t>Greg Mundy</w:t>
      </w:r>
      <w:r w:rsidR="001924AA" w:rsidRPr="00F52D72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744C6F">
        <w:rPr>
          <w:rFonts w:eastAsia="Times New Roman" w:cs="Times New Roman"/>
          <w:sz w:val="24"/>
          <w:szCs w:val="24"/>
          <w:lang w:val="en-US"/>
        </w:rPr>
        <w:t>Brian Zarsky</w:t>
      </w:r>
      <w:r w:rsidR="009A3B6E" w:rsidRPr="00F52D72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744C6F">
        <w:rPr>
          <w:rFonts w:eastAsia="Times New Roman" w:cs="Times New Roman"/>
          <w:sz w:val="24"/>
          <w:szCs w:val="24"/>
          <w:lang w:val="en-US"/>
        </w:rPr>
        <w:t>Mark Houston</w:t>
      </w:r>
      <w:r w:rsidR="006602D6" w:rsidRPr="00BD4296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744C6F">
        <w:rPr>
          <w:rFonts w:eastAsia="Times New Roman" w:cs="Times New Roman"/>
          <w:sz w:val="24"/>
          <w:szCs w:val="24"/>
          <w:lang w:val="en-US"/>
        </w:rPr>
        <w:t>Jaruy Jarek</w:t>
      </w:r>
      <w:r w:rsidR="006602D6" w:rsidRPr="00BD4296">
        <w:rPr>
          <w:rFonts w:eastAsia="Times New Roman" w:cs="Times New Roman"/>
          <w:sz w:val="24"/>
          <w:szCs w:val="24"/>
          <w:lang w:val="en-US"/>
        </w:rPr>
        <w:t>,</w:t>
      </w:r>
      <w:r w:rsidR="00F52D72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02384C">
        <w:rPr>
          <w:rFonts w:eastAsia="Times New Roman" w:cs="Times New Roman"/>
          <w:sz w:val="24"/>
          <w:szCs w:val="24"/>
          <w:lang w:val="en-US"/>
        </w:rPr>
        <w:t>Amanda Taffs</w:t>
      </w:r>
      <w:r w:rsidR="00F52D72">
        <w:rPr>
          <w:rFonts w:eastAsia="Times New Roman" w:cs="Times New Roman"/>
          <w:sz w:val="24"/>
          <w:szCs w:val="24"/>
          <w:lang w:val="en-US"/>
        </w:rPr>
        <w:t>,</w:t>
      </w:r>
      <w:r w:rsidR="006602D6" w:rsidRPr="00BD4296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02384C">
        <w:rPr>
          <w:rFonts w:eastAsia="Times New Roman" w:cs="Times New Roman"/>
          <w:sz w:val="24"/>
          <w:szCs w:val="24"/>
          <w:lang w:val="en-US"/>
        </w:rPr>
        <w:t xml:space="preserve">Shane </w:t>
      </w:r>
      <w:proofErr w:type="spellStart"/>
      <w:r w:rsidR="0002384C">
        <w:rPr>
          <w:rFonts w:eastAsia="Times New Roman" w:cs="Times New Roman"/>
          <w:sz w:val="24"/>
          <w:szCs w:val="24"/>
          <w:lang w:val="en-US"/>
        </w:rPr>
        <w:t>Boisjoli</w:t>
      </w:r>
      <w:proofErr w:type="spellEnd"/>
      <w:r w:rsidR="0073564A" w:rsidRPr="00BD4296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02384C">
        <w:rPr>
          <w:rFonts w:eastAsia="Times New Roman" w:cs="Times New Roman"/>
          <w:sz w:val="24"/>
          <w:szCs w:val="24"/>
          <w:lang w:val="en-US"/>
        </w:rPr>
        <w:t>John Cassell</w:t>
      </w:r>
      <w:r w:rsidR="0022506C" w:rsidRPr="00F52D72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40111F">
        <w:rPr>
          <w:rFonts w:eastAsia="Times New Roman" w:cs="Times New Roman"/>
          <w:sz w:val="24"/>
          <w:szCs w:val="24"/>
          <w:lang w:val="en-US"/>
        </w:rPr>
        <w:t>Matthew Taylor</w:t>
      </w:r>
      <w:r w:rsidR="00DC567E" w:rsidRPr="00F52D72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40111F">
        <w:rPr>
          <w:rFonts w:eastAsia="Times New Roman" w:cs="Times New Roman"/>
          <w:sz w:val="24"/>
          <w:szCs w:val="24"/>
          <w:lang w:val="en-US"/>
        </w:rPr>
        <w:t>Ryan Coslovich</w:t>
      </w:r>
      <w:r w:rsidR="0047023F" w:rsidRPr="00F52D72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40111F">
        <w:rPr>
          <w:rFonts w:eastAsia="Times New Roman" w:cs="Times New Roman"/>
          <w:sz w:val="24"/>
          <w:szCs w:val="24"/>
          <w:lang w:val="en-US"/>
        </w:rPr>
        <w:t>Katherine Low</w:t>
      </w:r>
      <w:r w:rsidR="0047023F" w:rsidRPr="00F52D72">
        <w:rPr>
          <w:rFonts w:eastAsia="Times New Roman" w:cs="Times New Roman"/>
          <w:sz w:val="24"/>
          <w:szCs w:val="24"/>
          <w:lang w:val="en-US"/>
        </w:rPr>
        <w:t>, Rob</w:t>
      </w:r>
      <w:r w:rsidR="007372CA">
        <w:rPr>
          <w:rFonts w:eastAsia="Times New Roman" w:cs="Times New Roman"/>
          <w:sz w:val="24"/>
          <w:szCs w:val="24"/>
          <w:lang w:val="en-US"/>
        </w:rPr>
        <w:t>b</w:t>
      </w:r>
      <w:r w:rsidR="0047023F" w:rsidRPr="00F52D72">
        <w:rPr>
          <w:rFonts w:eastAsia="Times New Roman" w:cs="Times New Roman"/>
          <w:sz w:val="24"/>
          <w:szCs w:val="24"/>
          <w:lang w:val="en-US"/>
        </w:rPr>
        <w:t xml:space="preserve"> Adams</w:t>
      </w:r>
      <w:r w:rsidR="00F52D72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40111F">
        <w:rPr>
          <w:rFonts w:eastAsia="Times New Roman" w:cs="Times New Roman"/>
          <w:sz w:val="24"/>
          <w:szCs w:val="24"/>
          <w:lang w:val="en-US"/>
        </w:rPr>
        <w:t>John Jenkins</w:t>
      </w:r>
      <w:r w:rsidR="00F52D72">
        <w:rPr>
          <w:rFonts w:eastAsia="Times New Roman" w:cs="Times New Roman"/>
          <w:sz w:val="24"/>
          <w:szCs w:val="24"/>
          <w:lang w:val="en-US"/>
        </w:rPr>
        <w:t>, Peter Major</w:t>
      </w:r>
      <w:r w:rsidR="00946C65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3309FD">
        <w:rPr>
          <w:rFonts w:eastAsia="Times New Roman" w:cs="Times New Roman"/>
          <w:sz w:val="24"/>
          <w:szCs w:val="24"/>
          <w:lang w:val="en-US"/>
        </w:rPr>
        <w:t>Josh Moore</w:t>
      </w:r>
      <w:r w:rsidR="00577BD9">
        <w:rPr>
          <w:rFonts w:eastAsia="Times New Roman" w:cs="Times New Roman"/>
          <w:sz w:val="24"/>
          <w:szCs w:val="24"/>
          <w:lang w:val="en-US"/>
        </w:rPr>
        <w:t>, Joanna Alcock</w:t>
      </w:r>
    </w:p>
    <w:p w14:paraId="086C4BCA" w14:textId="6A77D9BB" w:rsidR="00D25758" w:rsidRPr="00A564DD" w:rsidRDefault="00D25758" w:rsidP="00A564DD">
      <w:pPr>
        <w:spacing w:after="200" w:line="276" w:lineRule="auto"/>
        <w:ind w:left="187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Quorum Confirmed – 1</w:t>
      </w:r>
      <w:r w:rsidR="00BD4296">
        <w:rPr>
          <w:rFonts w:eastAsia="Times New Roman" w:cs="Times New Roman"/>
          <w:sz w:val="24"/>
          <w:szCs w:val="24"/>
          <w:lang w:val="en-US"/>
        </w:rPr>
        <w:t>6</w:t>
      </w:r>
      <w:r>
        <w:rPr>
          <w:rFonts w:eastAsia="Times New Roman" w:cs="Times New Roman"/>
          <w:sz w:val="24"/>
          <w:szCs w:val="24"/>
          <w:lang w:val="en-US"/>
        </w:rPr>
        <w:t xml:space="preserve"> in attendance </w:t>
      </w:r>
    </w:p>
    <w:p w14:paraId="2710EBCA" w14:textId="199581CA" w:rsidR="00D25758" w:rsidRDefault="00D25758" w:rsidP="00D25758">
      <w:pPr>
        <w:pStyle w:val="ListParagraph"/>
        <w:numPr>
          <w:ilvl w:val="0"/>
          <w:numId w:val="1"/>
        </w:numPr>
        <w:spacing w:before="240" w:after="60" w:line="276" w:lineRule="auto"/>
        <w:ind w:left="142" w:hanging="142"/>
        <w:rPr>
          <w:rFonts w:eastAsia="Times New Roman" w:cs="Times New Roman"/>
          <w:b/>
          <w:sz w:val="24"/>
          <w:szCs w:val="24"/>
          <w:lang w:val="en-US"/>
        </w:rPr>
      </w:pPr>
      <w:r w:rsidRPr="00D25758">
        <w:rPr>
          <w:rFonts w:eastAsia="Times New Roman" w:cs="Times New Roman"/>
          <w:b/>
          <w:sz w:val="24"/>
          <w:szCs w:val="24"/>
          <w:lang w:val="en-US"/>
        </w:rPr>
        <w:t>Outstanding 20</w:t>
      </w:r>
      <w:r w:rsidR="00737431">
        <w:rPr>
          <w:rFonts w:eastAsia="Times New Roman" w:cs="Times New Roman"/>
          <w:b/>
          <w:sz w:val="24"/>
          <w:szCs w:val="24"/>
          <w:lang w:val="en-US"/>
        </w:rPr>
        <w:t>2</w:t>
      </w:r>
      <w:r w:rsidR="00966EB2">
        <w:rPr>
          <w:rFonts w:eastAsia="Times New Roman" w:cs="Times New Roman"/>
          <w:b/>
          <w:sz w:val="24"/>
          <w:szCs w:val="24"/>
          <w:lang w:val="en-US"/>
        </w:rPr>
        <w:t>1</w:t>
      </w:r>
      <w:r w:rsidRPr="00D25758">
        <w:rPr>
          <w:rFonts w:eastAsia="Times New Roman" w:cs="Times New Roman"/>
          <w:b/>
          <w:sz w:val="24"/>
          <w:szCs w:val="24"/>
          <w:lang w:val="en-US"/>
        </w:rPr>
        <w:t xml:space="preserve"> Business – None</w:t>
      </w:r>
    </w:p>
    <w:p w14:paraId="7877722A" w14:textId="77777777" w:rsidR="00BD4296" w:rsidRDefault="00BD4296" w:rsidP="00BD4296">
      <w:pPr>
        <w:pStyle w:val="ListParagraph"/>
        <w:spacing w:before="240" w:after="60" w:line="276" w:lineRule="auto"/>
        <w:ind w:left="142"/>
        <w:rPr>
          <w:rFonts w:eastAsia="Times New Roman" w:cs="Times New Roman"/>
          <w:b/>
          <w:sz w:val="24"/>
          <w:szCs w:val="24"/>
          <w:lang w:val="en-US"/>
        </w:rPr>
      </w:pPr>
    </w:p>
    <w:p w14:paraId="71A7B2ED" w14:textId="1D4CEE9F" w:rsidR="00BD4296" w:rsidRPr="00D25758" w:rsidRDefault="00BD4296" w:rsidP="00BD4296">
      <w:pPr>
        <w:pStyle w:val="ListParagraph"/>
        <w:numPr>
          <w:ilvl w:val="0"/>
          <w:numId w:val="1"/>
        </w:numPr>
        <w:spacing w:before="240" w:after="60" w:line="276" w:lineRule="auto"/>
        <w:ind w:left="142" w:hanging="142"/>
        <w:rPr>
          <w:rFonts w:eastAsia="Times New Roman" w:cs="Times New Roman"/>
          <w:b/>
          <w:sz w:val="24"/>
          <w:szCs w:val="24"/>
          <w:lang w:val="en-US"/>
        </w:rPr>
      </w:pPr>
      <w:r w:rsidRPr="00D25758">
        <w:rPr>
          <w:rFonts w:eastAsia="Times New Roman" w:cs="Times New Roman"/>
          <w:b/>
          <w:sz w:val="24"/>
          <w:szCs w:val="24"/>
          <w:lang w:val="en-US"/>
        </w:rPr>
        <w:t xml:space="preserve">Approval of </w:t>
      </w:r>
      <w:r>
        <w:rPr>
          <w:rFonts w:eastAsia="Times New Roman" w:cs="Times New Roman"/>
          <w:b/>
          <w:sz w:val="24"/>
          <w:szCs w:val="24"/>
          <w:lang w:val="en-US"/>
        </w:rPr>
        <w:t>Agenda</w:t>
      </w:r>
      <w:r w:rsidRPr="00D25758">
        <w:rPr>
          <w:rFonts w:eastAsia="Times New Roman" w:cs="Times New Roman"/>
          <w:b/>
          <w:sz w:val="24"/>
          <w:szCs w:val="24"/>
          <w:lang w:val="en-US"/>
        </w:rPr>
        <w:t xml:space="preserve">: </w:t>
      </w:r>
    </w:p>
    <w:p w14:paraId="3DEFDE4F" w14:textId="7DFAD7CF" w:rsidR="00BD4296" w:rsidRDefault="00BD4296" w:rsidP="00BD4296">
      <w:pPr>
        <w:pStyle w:val="ListParagraph"/>
        <w:spacing w:after="200" w:line="276" w:lineRule="auto"/>
        <w:ind w:left="142"/>
        <w:rPr>
          <w:rFonts w:eastAsia="Times New Roman" w:cs="Times New Roman"/>
          <w:sz w:val="24"/>
          <w:szCs w:val="24"/>
          <w:lang w:val="en-US"/>
        </w:rPr>
      </w:pPr>
      <w:r w:rsidRPr="008F0DDB">
        <w:rPr>
          <w:rFonts w:eastAsia="Times New Roman" w:cs="Times New Roman"/>
          <w:b/>
          <w:sz w:val="24"/>
          <w:szCs w:val="24"/>
          <w:lang w:val="en-US"/>
        </w:rPr>
        <w:t>Motion</w:t>
      </w:r>
      <w:r>
        <w:rPr>
          <w:rFonts w:eastAsia="Times New Roman" w:cs="Times New Roman"/>
          <w:sz w:val="24"/>
          <w:szCs w:val="24"/>
          <w:lang w:val="en-US"/>
        </w:rPr>
        <w:t>: To approve 20</w:t>
      </w:r>
      <w:r w:rsidR="00831D7F">
        <w:rPr>
          <w:rFonts w:eastAsia="Times New Roman" w:cs="Times New Roman"/>
          <w:sz w:val="24"/>
          <w:szCs w:val="24"/>
          <w:lang w:val="en-US"/>
        </w:rPr>
        <w:t>22</w:t>
      </w:r>
      <w:r>
        <w:rPr>
          <w:rFonts w:eastAsia="Times New Roman" w:cs="Times New Roman"/>
          <w:sz w:val="24"/>
          <w:szCs w:val="24"/>
          <w:lang w:val="en-US"/>
        </w:rPr>
        <w:t xml:space="preserve"> AGM agenda – Motion </w:t>
      </w:r>
      <w:r w:rsidR="00737431">
        <w:rPr>
          <w:rFonts w:eastAsia="Times New Roman" w:cs="Times New Roman"/>
          <w:sz w:val="24"/>
          <w:szCs w:val="24"/>
          <w:lang w:val="en-US"/>
        </w:rPr>
        <w:t>Robb Adams</w:t>
      </w:r>
      <w:r>
        <w:rPr>
          <w:rFonts w:eastAsia="Times New Roman" w:cs="Times New Roman"/>
          <w:sz w:val="24"/>
          <w:szCs w:val="24"/>
          <w:lang w:val="en-US"/>
        </w:rPr>
        <w:t xml:space="preserve">, seconded by </w:t>
      </w:r>
      <w:r w:rsidR="00737431">
        <w:rPr>
          <w:rFonts w:eastAsia="Times New Roman" w:cs="Times New Roman"/>
          <w:sz w:val="24"/>
          <w:szCs w:val="24"/>
          <w:lang w:val="en-US"/>
        </w:rPr>
        <w:t>John Cassell</w:t>
      </w:r>
      <w:r>
        <w:rPr>
          <w:rFonts w:eastAsia="Times New Roman" w:cs="Times New Roman"/>
          <w:sz w:val="24"/>
          <w:szCs w:val="24"/>
          <w:lang w:val="en-US"/>
        </w:rPr>
        <w:t xml:space="preserve">.  Minutes approved as written. </w:t>
      </w:r>
    </w:p>
    <w:p w14:paraId="36305D48" w14:textId="77777777" w:rsidR="00BD4296" w:rsidRPr="00BD0CE1" w:rsidRDefault="00BD4296" w:rsidP="00BD4296">
      <w:pPr>
        <w:pStyle w:val="ListParagraph"/>
        <w:spacing w:after="200" w:line="276" w:lineRule="auto"/>
        <w:ind w:left="142"/>
        <w:rPr>
          <w:rFonts w:eastAsia="Times New Roman" w:cs="Times New Roman"/>
          <w:sz w:val="24"/>
          <w:szCs w:val="24"/>
          <w:lang w:val="en-US"/>
        </w:rPr>
      </w:pPr>
    </w:p>
    <w:p w14:paraId="59B504DC" w14:textId="72AEF7DD" w:rsidR="00BD0CE1" w:rsidRPr="00D25758" w:rsidRDefault="00BD0CE1" w:rsidP="00D25758">
      <w:pPr>
        <w:pStyle w:val="ListParagraph"/>
        <w:numPr>
          <w:ilvl w:val="0"/>
          <w:numId w:val="1"/>
        </w:numPr>
        <w:spacing w:before="240" w:after="60" w:line="276" w:lineRule="auto"/>
        <w:ind w:left="142" w:hanging="142"/>
        <w:rPr>
          <w:rFonts w:eastAsia="Times New Roman" w:cs="Times New Roman"/>
          <w:b/>
          <w:sz w:val="24"/>
          <w:szCs w:val="24"/>
          <w:lang w:val="en-US"/>
        </w:rPr>
      </w:pPr>
      <w:r w:rsidRPr="00D25758">
        <w:rPr>
          <w:rFonts w:eastAsia="Times New Roman" w:cs="Times New Roman"/>
          <w:b/>
          <w:sz w:val="24"/>
          <w:szCs w:val="24"/>
          <w:lang w:val="en-US"/>
        </w:rPr>
        <w:t xml:space="preserve">Approval of </w:t>
      </w:r>
      <w:r w:rsidR="00D25758" w:rsidRPr="00D25758">
        <w:rPr>
          <w:rFonts w:eastAsia="Times New Roman" w:cs="Times New Roman"/>
          <w:b/>
          <w:sz w:val="24"/>
          <w:szCs w:val="24"/>
          <w:lang w:val="en-US"/>
        </w:rPr>
        <w:t>20</w:t>
      </w:r>
      <w:r w:rsidR="00966EB2">
        <w:rPr>
          <w:rFonts w:eastAsia="Times New Roman" w:cs="Times New Roman"/>
          <w:b/>
          <w:sz w:val="24"/>
          <w:szCs w:val="24"/>
          <w:lang w:val="en-US"/>
        </w:rPr>
        <w:t>21</w:t>
      </w:r>
      <w:r w:rsidR="00D25758" w:rsidRPr="00D25758">
        <w:rPr>
          <w:rFonts w:eastAsia="Times New Roman" w:cs="Times New Roman"/>
          <w:b/>
          <w:sz w:val="24"/>
          <w:szCs w:val="24"/>
          <w:lang w:val="en-US"/>
        </w:rPr>
        <w:t xml:space="preserve"> AGM M</w:t>
      </w:r>
      <w:r w:rsidRPr="00D25758">
        <w:rPr>
          <w:rFonts w:eastAsia="Times New Roman" w:cs="Times New Roman"/>
          <w:b/>
          <w:sz w:val="24"/>
          <w:szCs w:val="24"/>
          <w:lang w:val="en-US"/>
        </w:rPr>
        <w:t>inutes</w:t>
      </w:r>
      <w:r w:rsidR="00D25758" w:rsidRPr="00D25758">
        <w:rPr>
          <w:rFonts w:eastAsia="Times New Roman" w:cs="Times New Roman"/>
          <w:b/>
          <w:sz w:val="24"/>
          <w:szCs w:val="24"/>
          <w:lang w:val="en-US"/>
        </w:rPr>
        <w:t xml:space="preserve">: </w:t>
      </w:r>
    </w:p>
    <w:p w14:paraId="679FF5E3" w14:textId="604E721E" w:rsidR="00BD0CE1" w:rsidRDefault="00966EB2" w:rsidP="00D25758">
      <w:pPr>
        <w:pStyle w:val="ListParagraph"/>
        <w:spacing w:after="200" w:line="276" w:lineRule="auto"/>
        <w:ind w:left="142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Tabled until 2023- were not distributed prior to the meeting</w:t>
      </w:r>
    </w:p>
    <w:p w14:paraId="49517D28" w14:textId="77777777" w:rsidR="008F0DDB" w:rsidRPr="00BD0CE1" w:rsidRDefault="008F0DDB" w:rsidP="00D25758">
      <w:pPr>
        <w:pStyle w:val="ListParagraph"/>
        <w:spacing w:after="200" w:line="276" w:lineRule="auto"/>
        <w:ind w:left="142"/>
        <w:rPr>
          <w:rFonts w:eastAsia="Times New Roman" w:cs="Times New Roman"/>
          <w:sz w:val="24"/>
          <w:szCs w:val="24"/>
          <w:lang w:val="en-US"/>
        </w:rPr>
      </w:pPr>
    </w:p>
    <w:p w14:paraId="3ED72877" w14:textId="26727333" w:rsidR="00760FA5" w:rsidRPr="00E5652A" w:rsidRDefault="00D25758" w:rsidP="00E5652A">
      <w:pPr>
        <w:pStyle w:val="ListParagraph"/>
        <w:numPr>
          <w:ilvl w:val="0"/>
          <w:numId w:val="1"/>
        </w:numPr>
        <w:spacing w:after="200" w:line="276" w:lineRule="auto"/>
        <w:ind w:left="142" w:hanging="142"/>
        <w:rPr>
          <w:rFonts w:eastAsia="Times New Roman" w:cs="Times New Roman"/>
          <w:b/>
          <w:sz w:val="24"/>
          <w:szCs w:val="24"/>
          <w:lang w:val="en-US"/>
        </w:rPr>
      </w:pPr>
      <w:r w:rsidRPr="00760FA5">
        <w:rPr>
          <w:rFonts w:eastAsia="Times New Roman" w:cs="Times New Roman"/>
          <w:b/>
          <w:sz w:val="24"/>
          <w:szCs w:val="24"/>
          <w:lang w:val="en-US"/>
        </w:rPr>
        <w:t>Introduction of 20</w:t>
      </w:r>
      <w:r w:rsidR="00E5652A">
        <w:rPr>
          <w:rFonts w:eastAsia="Times New Roman" w:cs="Times New Roman"/>
          <w:b/>
          <w:sz w:val="24"/>
          <w:szCs w:val="24"/>
          <w:lang w:val="en-US"/>
        </w:rPr>
        <w:t>21</w:t>
      </w:r>
      <w:r w:rsidRPr="00760FA5">
        <w:rPr>
          <w:rFonts w:eastAsia="Times New Roman" w:cs="Times New Roman"/>
          <w:b/>
          <w:sz w:val="24"/>
          <w:szCs w:val="24"/>
          <w:lang w:val="en-US"/>
        </w:rPr>
        <w:t xml:space="preserve"> – 20</w:t>
      </w:r>
      <w:r w:rsidR="00E5652A">
        <w:rPr>
          <w:rFonts w:eastAsia="Times New Roman" w:cs="Times New Roman"/>
          <w:b/>
          <w:sz w:val="24"/>
          <w:szCs w:val="24"/>
          <w:lang w:val="en-US"/>
        </w:rPr>
        <w:t>22</w:t>
      </w:r>
      <w:r w:rsidRPr="00760FA5">
        <w:rPr>
          <w:rFonts w:eastAsia="Times New Roman" w:cs="Times New Roman"/>
          <w:b/>
          <w:sz w:val="24"/>
          <w:szCs w:val="24"/>
          <w:lang w:val="en-US"/>
        </w:rPr>
        <w:t xml:space="preserve"> Executive Board</w:t>
      </w:r>
      <w:r w:rsidR="00760FA5">
        <w:rPr>
          <w:rFonts w:eastAsia="Times New Roman" w:cs="Times New Roman"/>
          <w:b/>
          <w:sz w:val="24"/>
          <w:szCs w:val="24"/>
          <w:lang w:val="en-US"/>
        </w:rPr>
        <w:t>:</w:t>
      </w:r>
    </w:p>
    <w:p w14:paraId="09A7CE50" w14:textId="77777777" w:rsidR="00D87923" w:rsidRDefault="00D87923" w:rsidP="00760FA5">
      <w:pPr>
        <w:pStyle w:val="ListParagraph"/>
        <w:spacing w:after="200" w:line="276" w:lineRule="auto"/>
        <w:ind w:left="142"/>
        <w:rPr>
          <w:rFonts w:eastAsia="Times New Roman" w:cs="Times New Roman"/>
          <w:sz w:val="24"/>
          <w:szCs w:val="24"/>
          <w:lang w:val="en-US"/>
        </w:rPr>
      </w:pPr>
    </w:p>
    <w:p w14:paraId="05A280D9" w14:textId="17CA54A0" w:rsidR="00D87923" w:rsidRDefault="00D87923" w:rsidP="00D87923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 w:rsidRPr="00D87923">
        <w:rPr>
          <w:rFonts w:eastAsia="Times New Roman" w:cs="Times New Roman"/>
          <w:sz w:val="24"/>
          <w:szCs w:val="24"/>
          <w:lang w:val="en-US"/>
        </w:rPr>
        <w:t>Pre</w:t>
      </w:r>
      <w:r>
        <w:rPr>
          <w:rFonts w:eastAsia="Times New Roman" w:cs="Times New Roman"/>
          <w:sz w:val="24"/>
          <w:szCs w:val="24"/>
          <w:lang w:val="en-US"/>
        </w:rPr>
        <w:t xml:space="preserve">sident: </w:t>
      </w:r>
      <w:r w:rsidR="00E5652A">
        <w:rPr>
          <w:rFonts w:eastAsia="Times New Roman" w:cs="Times New Roman"/>
          <w:sz w:val="24"/>
          <w:szCs w:val="24"/>
          <w:lang w:val="en-US"/>
        </w:rPr>
        <w:t>Brett McConkey</w:t>
      </w:r>
    </w:p>
    <w:p w14:paraId="343CA97A" w14:textId="3AA1002E" w:rsidR="00D87923" w:rsidRDefault="00D87923" w:rsidP="00D87923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Vice President – Minor</w:t>
      </w:r>
      <w:r w:rsidR="00C17D9A">
        <w:rPr>
          <w:rFonts w:eastAsia="Times New Roman" w:cs="Times New Roman"/>
          <w:sz w:val="24"/>
          <w:szCs w:val="24"/>
          <w:lang w:val="en-US"/>
        </w:rPr>
        <w:t xml:space="preserve">: </w:t>
      </w:r>
      <w:r w:rsidR="008C56B4">
        <w:rPr>
          <w:rFonts w:eastAsia="Times New Roman" w:cs="Times New Roman"/>
          <w:sz w:val="24"/>
          <w:szCs w:val="24"/>
          <w:lang w:val="en-US"/>
        </w:rPr>
        <w:t>Josh Moore</w:t>
      </w:r>
    </w:p>
    <w:p w14:paraId="59648EC7" w14:textId="23FFDFA5" w:rsidR="00D87923" w:rsidRPr="00C17D9A" w:rsidRDefault="00D87923" w:rsidP="00C17D9A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Vice President – Major: </w:t>
      </w:r>
      <w:r w:rsidR="00C17D9A">
        <w:rPr>
          <w:rFonts w:eastAsia="Times New Roman" w:cs="Times New Roman"/>
          <w:sz w:val="24"/>
          <w:szCs w:val="24"/>
          <w:lang w:val="en-US"/>
        </w:rPr>
        <w:t>Robb Adams</w:t>
      </w:r>
    </w:p>
    <w:p w14:paraId="7AE3D711" w14:textId="43394C48" w:rsidR="00D87923" w:rsidRDefault="00D87923" w:rsidP="00D87923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Secretary: </w:t>
      </w:r>
      <w:r w:rsidR="00C17D9A">
        <w:rPr>
          <w:rFonts w:eastAsia="Times New Roman" w:cs="Times New Roman"/>
          <w:sz w:val="24"/>
          <w:szCs w:val="24"/>
          <w:lang w:val="en-US"/>
        </w:rPr>
        <w:t>VACANT</w:t>
      </w:r>
    </w:p>
    <w:p w14:paraId="2B2AE16C" w14:textId="0FB21391" w:rsidR="00D87923" w:rsidRDefault="00D87923" w:rsidP="00D87923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Treasurer: </w:t>
      </w:r>
      <w:r w:rsidR="00C17D9A">
        <w:rPr>
          <w:rFonts w:eastAsia="Times New Roman" w:cs="Times New Roman"/>
          <w:sz w:val="24"/>
          <w:szCs w:val="24"/>
          <w:lang w:val="en-US"/>
        </w:rPr>
        <w:t>Tanya Korenda</w:t>
      </w:r>
    </w:p>
    <w:p w14:paraId="51A5ECAE" w14:textId="16EB7924" w:rsidR="00D87923" w:rsidRDefault="00D87923" w:rsidP="00D87923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Executive Director: Kelly Mant</w:t>
      </w:r>
      <w:r w:rsidR="00C17D9A">
        <w:rPr>
          <w:rFonts w:eastAsia="Times New Roman" w:cs="Times New Roman"/>
          <w:sz w:val="24"/>
          <w:szCs w:val="24"/>
          <w:lang w:val="en-US"/>
        </w:rPr>
        <w:t>ei</w:t>
      </w:r>
    </w:p>
    <w:p w14:paraId="3D9C6DA5" w14:textId="40CEC669" w:rsidR="00D87923" w:rsidRDefault="00D87923" w:rsidP="00D87923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Legal: </w:t>
      </w:r>
      <w:r w:rsidR="0023088F">
        <w:rPr>
          <w:rFonts w:eastAsia="Times New Roman" w:cs="Times New Roman"/>
          <w:sz w:val="24"/>
          <w:szCs w:val="24"/>
          <w:lang w:val="en-US"/>
        </w:rPr>
        <w:t>Peter Major</w:t>
      </w:r>
    </w:p>
    <w:p w14:paraId="6F6E52E8" w14:textId="771A7B02" w:rsidR="0079338C" w:rsidRDefault="0079338C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</w:t>
      </w:r>
      <w:r w:rsidR="0023088F">
        <w:rPr>
          <w:rFonts w:eastAsia="Times New Roman" w:cs="Times New Roman"/>
          <w:sz w:val="24"/>
          <w:szCs w:val="24"/>
          <w:lang w:val="en-US"/>
        </w:rPr>
        <w:t>Development: Lyle Michaluk</w:t>
      </w:r>
    </w:p>
    <w:p w14:paraId="7358C9F7" w14:textId="2153F616" w:rsidR="0079338C" w:rsidRDefault="0079338C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Coaching: </w:t>
      </w:r>
      <w:r w:rsidR="00111185">
        <w:rPr>
          <w:rFonts w:eastAsia="Times New Roman" w:cs="Times New Roman"/>
          <w:sz w:val="24"/>
          <w:szCs w:val="24"/>
          <w:lang w:val="en-US"/>
        </w:rPr>
        <w:t>Brian Zarsky</w:t>
      </w:r>
    </w:p>
    <w:p w14:paraId="585FE0D0" w14:textId="54A384B7" w:rsidR="0079338C" w:rsidRDefault="0079338C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Discipline: </w:t>
      </w:r>
      <w:r w:rsidR="00111185">
        <w:rPr>
          <w:rFonts w:eastAsia="Times New Roman" w:cs="Times New Roman"/>
          <w:sz w:val="24"/>
          <w:szCs w:val="24"/>
          <w:lang w:val="en-US"/>
        </w:rPr>
        <w:t>VACANT</w:t>
      </w:r>
    </w:p>
    <w:p w14:paraId="5D81E95B" w14:textId="5F25DA95" w:rsidR="0079338C" w:rsidRDefault="0079338C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lastRenderedPageBreak/>
        <w:t xml:space="preserve">Director of Evaluations: </w:t>
      </w:r>
      <w:r w:rsidR="00111185">
        <w:rPr>
          <w:rFonts w:eastAsia="Times New Roman" w:cs="Times New Roman"/>
          <w:sz w:val="24"/>
          <w:szCs w:val="24"/>
          <w:lang w:val="en-US"/>
        </w:rPr>
        <w:t>Greg Mundy</w:t>
      </w:r>
    </w:p>
    <w:p w14:paraId="2944525B" w14:textId="4E47F032" w:rsidR="0079338C" w:rsidRDefault="0079338C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Volunteers: </w:t>
      </w:r>
      <w:r w:rsidR="00111185">
        <w:rPr>
          <w:rFonts w:eastAsia="Times New Roman" w:cs="Times New Roman"/>
          <w:sz w:val="24"/>
          <w:szCs w:val="24"/>
          <w:lang w:val="en-US"/>
        </w:rPr>
        <w:t>Amanda Taffs</w:t>
      </w:r>
    </w:p>
    <w:p w14:paraId="7963B142" w14:textId="0C7E9FAA" w:rsidR="0079338C" w:rsidRDefault="0079338C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</w:t>
      </w:r>
      <w:r w:rsidR="007A6EB8">
        <w:rPr>
          <w:rFonts w:eastAsia="Times New Roman" w:cs="Times New Roman"/>
          <w:sz w:val="24"/>
          <w:szCs w:val="24"/>
          <w:lang w:val="en-US"/>
        </w:rPr>
        <w:t>Marketing: VACANT</w:t>
      </w:r>
    </w:p>
    <w:p w14:paraId="7D9B831C" w14:textId="20451DBF" w:rsidR="0079338C" w:rsidRDefault="0079338C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</w:t>
      </w:r>
      <w:proofErr w:type="gramStart"/>
      <w:r w:rsidR="002F1A51">
        <w:rPr>
          <w:rFonts w:eastAsia="Times New Roman" w:cs="Times New Roman"/>
          <w:sz w:val="24"/>
          <w:szCs w:val="24"/>
          <w:lang w:val="en-US"/>
        </w:rPr>
        <w:t>Social Media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>: Jo</w:t>
      </w:r>
      <w:r w:rsidR="002F1A51">
        <w:rPr>
          <w:rFonts w:eastAsia="Times New Roman" w:cs="Times New Roman"/>
          <w:sz w:val="24"/>
          <w:szCs w:val="24"/>
          <w:lang w:val="en-US"/>
        </w:rPr>
        <w:t>sh Moore</w:t>
      </w:r>
    </w:p>
    <w:p w14:paraId="3B2AFACA" w14:textId="66E62762" w:rsidR="0079338C" w:rsidRDefault="0079338C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Equipment: </w:t>
      </w:r>
      <w:r w:rsidR="00AF7DB4">
        <w:rPr>
          <w:rFonts w:eastAsia="Times New Roman" w:cs="Times New Roman"/>
          <w:sz w:val="24"/>
          <w:szCs w:val="24"/>
          <w:lang w:val="en-US"/>
        </w:rPr>
        <w:t>VACANT</w:t>
      </w:r>
    </w:p>
    <w:p w14:paraId="5E41CC78" w14:textId="745F701D" w:rsidR="0079338C" w:rsidRDefault="0079338C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Goaltending: </w:t>
      </w:r>
      <w:r w:rsidR="00AF7DB4">
        <w:rPr>
          <w:rFonts w:eastAsia="Times New Roman" w:cs="Times New Roman"/>
          <w:sz w:val="24"/>
          <w:szCs w:val="24"/>
          <w:lang w:val="en-US"/>
        </w:rPr>
        <w:t>Mark Houston</w:t>
      </w:r>
    </w:p>
    <w:p w14:paraId="218D150C" w14:textId="6B9B1F51" w:rsidR="0079338C" w:rsidRDefault="0079338C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at Large: </w:t>
      </w:r>
      <w:r w:rsidR="002F1A51">
        <w:rPr>
          <w:rFonts w:eastAsia="Times New Roman" w:cs="Times New Roman"/>
          <w:sz w:val="24"/>
          <w:szCs w:val="24"/>
          <w:lang w:val="en-US"/>
        </w:rPr>
        <w:t>Angus Jenkins</w:t>
      </w:r>
    </w:p>
    <w:p w14:paraId="18240226" w14:textId="52A2D845" w:rsidR="0079338C" w:rsidRDefault="0079338C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at Large: </w:t>
      </w:r>
      <w:r w:rsidR="002F1A51">
        <w:rPr>
          <w:rFonts w:eastAsia="Times New Roman" w:cs="Times New Roman"/>
          <w:sz w:val="24"/>
          <w:szCs w:val="24"/>
          <w:lang w:val="en-US"/>
        </w:rPr>
        <w:t>John</w:t>
      </w:r>
      <w:r w:rsidR="003D32B1">
        <w:rPr>
          <w:rFonts w:eastAsia="Times New Roman" w:cs="Times New Roman"/>
          <w:sz w:val="24"/>
          <w:szCs w:val="24"/>
          <w:lang w:val="en-US"/>
        </w:rPr>
        <w:t xml:space="preserve"> Cassell</w:t>
      </w:r>
    </w:p>
    <w:p w14:paraId="26E47FE5" w14:textId="4DCD8FE9" w:rsidR="003D32B1" w:rsidRDefault="003D32B1" w:rsidP="0079338C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Director at Large: John Jenkins</w:t>
      </w:r>
    </w:p>
    <w:p w14:paraId="09C6C328" w14:textId="77777777" w:rsidR="0079338C" w:rsidRDefault="0079338C" w:rsidP="0079338C">
      <w:pPr>
        <w:pStyle w:val="ListParagraph"/>
        <w:spacing w:after="200" w:line="276" w:lineRule="auto"/>
        <w:ind w:left="862"/>
        <w:rPr>
          <w:rFonts w:eastAsia="Times New Roman" w:cs="Times New Roman"/>
          <w:sz w:val="24"/>
          <w:szCs w:val="24"/>
          <w:lang w:val="en-US"/>
        </w:rPr>
      </w:pPr>
    </w:p>
    <w:p w14:paraId="37A0763C" w14:textId="5C70DE27" w:rsidR="00760FA5" w:rsidRDefault="00760FA5" w:rsidP="00760FA5">
      <w:pPr>
        <w:pStyle w:val="ListParagraph"/>
        <w:numPr>
          <w:ilvl w:val="0"/>
          <w:numId w:val="1"/>
        </w:numPr>
        <w:spacing w:after="200" w:line="276" w:lineRule="auto"/>
        <w:ind w:left="142" w:hanging="142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 xml:space="preserve">Presidents Report – </w:t>
      </w:r>
      <w:r w:rsidR="003D32B1">
        <w:rPr>
          <w:rFonts w:eastAsia="Times New Roman" w:cs="Times New Roman"/>
          <w:b/>
          <w:sz w:val="24"/>
          <w:szCs w:val="24"/>
          <w:lang w:val="en-US"/>
        </w:rPr>
        <w:t>Brett McConkey</w:t>
      </w:r>
      <w:r w:rsidR="00681C17">
        <w:rPr>
          <w:rFonts w:eastAsia="Times New Roman" w:cs="Times New Roman"/>
          <w:b/>
          <w:sz w:val="24"/>
          <w:szCs w:val="24"/>
          <w:lang w:val="en-US"/>
        </w:rPr>
        <w:t xml:space="preserve"> and Kelly Mantei</w:t>
      </w:r>
      <w:r>
        <w:rPr>
          <w:rFonts w:eastAsia="Times New Roman" w:cs="Times New Roman"/>
          <w:b/>
          <w:sz w:val="24"/>
          <w:szCs w:val="24"/>
          <w:lang w:val="en-US"/>
        </w:rPr>
        <w:t>:</w:t>
      </w:r>
    </w:p>
    <w:p w14:paraId="6D52D017" w14:textId="21BE8422" w:rsidR="00C55901" w:rsidRPr="00BD0CE1" w:rsidRDefault="00A47098" w:rsidP="005130C3">
      <w:pPr>
        <w:pStyle w:val="ListParagraph"/>
        <w:numPr>
          <w:ilvl w:val="0"/>
          <w:numId w:val="10"/>
        </w:numPr>
        <w:spacing w:after="200" w:line="276" w:lineRule="auto"/>
        <w:ind w:left="567" w:hanging="28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Review of 20</w:t>
      </w:r>
      <w:r w:rsidR="003D32B1">
        <w:rPr>
          <w:rFonts w:eastAsia="Times New Roman" w:cs="Times New Roman"/>
          <w:sz w:val="24"/>
          <w:szCs w:val="24"/>
          <w:lang w:val="en-US"/>
        </w:rPr>
        <w:t>22</w:t>
      </w:r>
      <w:r>
        <w:rPr>
          <w:rFonts w:eastAsia="Times New Roman" w:cs="Times New Roman"/>
          <w:sz w:val="24"/>
          <w:szCs w:val="24"/>
          <w:lang w:val="en-US"/>
        </w:rPr>
        <w:t xml:space="preserve"> Minor Sabrecats Program</w:t>
      </w:r>
      <w:r w:rsidR="00C55901">
        <w:rPr>
          <w:rFonts w:eastAsia="Times New Roman" w:cs="Times New Roman"/>
          <w:sz w:val="24"/>
          <w:szCs w:val="24"/>
          <w:lang w:val="en-US"/>
        </w:rPr>
        <w:t xml:space="preserve">: </w:t>
      </w:r>
    </w:p>
    <w:p w14:paraId="25EFDDA5" w14:textId="240435A2" w:rsidR="007E5557" w:rsidRDefault="00AA1592" w:rsidP="002C3B9E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Sabrecats </w:t>
      </w:r>
      <w:r w:rsidR="00850E14">
        <w:rPr>
          <w:rFonts w:eastAsia="Times New Roman" w:cs="Times New Roman"/>
          <w:sz w:val="24"/>
          <w:szCs w:val="24"/>
          <w:lang w:val="en-US"/>
        </w:rPr>
        <w:t xml:space="preserve">minor </w:t>
      </w:r>
      <w:r>
        <w:rPr>
          <w:rFonts w:eastAsia="Times New Roman" w:cs="Times New Roman"/>
          <w:sz w:val="24"/>
          <w:szCs w:val="24"/>
          <w:lang w:val="en-US"/>
        </w:rPr>
        <w:t xml:space="preserve">program welcomed </w:t>
      </w:r>
      <w:r w:rsidR="00BB2F92">
        <w:rPr>
          <w:rFonts w:eastAsia="Times New Roman" w:cs="Times New Roman"/>
          <w:sz w:val="24"/>
          <w:szCs w:val="24"/>
          <w:lang w:val="en-US"/>
        </w:rPr>
        <w:t xml:space="preserve">at 6U (2 teams) – 18 players, 8U (3 teams) – 42 players, 10U (4 teams) </w:t>
      </w:r>
      <w:r w:rsidR="00E8602E">
        <w:rPr>
          <w:rFonts w:eastAsia="Times New Roman" w:cs="Times New Roman"/>
          <w:sz w:val="24"/>
          <w:szCs w:val="24"/>
          <w:lang w:val="en-US"/>
        </w:rPr>
        <w:t>–</w:t>
      </w:r>
      <w:r w:rsidR="00BB2F92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E8602E">
        <w:rPr>
          <w:rFonts w:eastAsia="Times New Roman" w:cs="Times New Roman"/>
          <w:sz w:val="24"/>
          <w:szCs w:val="24"/>
          <w:lang w:val="en-US"/>
        </w:rPr>
        <w:t xml:space="preserve">72 players, 12U (4teams) – 72 players, 14U (3 teams) – 50 players, </w:t>
      </w:r>
      <w:r w:rsidR="00850E14">
        <w:rPr>
          <w:rFonts w:eastAsia="Times New Roman" w:cs="Times New Roman"/>
          <w:sz w:val="24"/>
          <w:szCs w:val="24"/>
          <w:lang w:val="en-US"/>
        </w:rPr>
        <w:t xml:space="preserve">and </w:t>
      </w:r>
      <w:r w:rsidR="00E8602E">
        <w:rPr>
          <w:rFonts w:eastAsia="Times New Roman" w:cs="Times New Roman"/>
          <w:sz w:val="24"/>
          <w:szCs w:val="24"/>
          <w:lang w:val="en-US"/>
        </w:rPr>
        <w:t xml:space="preserve">16U (2 teams) </w:t>
      </w:r>
      <w:r w:rsidR="00850E14">
        <w:rPr>
          <w:rFonts w:eastAsia="Times New Roman" w:cs="Times New Roman"/>
          <w:sz w:val="24"/>
          <w:szCs w:val="24"/>
          <w:lang w:val="en-US"/>
        </w:rPr>
        <w:t>– 43 players.</w:t>
      </w:r>
      <w:r w:rsidR="00E404B8">
        <w:rPr>
          <w:rFonts w:eastAsia="Times New Roman" w:cs="Times New Roman"/>
          <w:sz w:val="24"/>
          <w:szCs w:val="24"/>
          <w:lang w:val="en-US"/>
        </w:rPr>
        <w:t xml:space="preserve"> A total of 296 minor players.</w:t>
      </w:r>
      <w:r w:rsidR="007E5557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42D79647" w14:textId="52BFFA25" w:rsidR="00A3527A" w:rsidRDefault="00AA1592" w:rsidP="002C3B9E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JR B Tier II Sabrecats </w:t>
      </w:r>
      <w:r w:rsidR="00E404B8">
        <w:rPr>
          <w:rFonts w:eastAsia="Times New Roman" w:cs="Times New Roman"/>
          <w:sz w:val="24"/>
          <w:szCs w:val="24"/>
          <w:lang w:val="en-US"/>
        </w:rPr>
        <w:t xml:space="preserve">returned for the 2022 season coached </w:t>
      </w:r>
      <w:proofErr w:type="spellStart"/>
      <w:r w:rsidR="00E404B8">
        <w:rPr>
          <w:rFonts w:eastAsia="Times New Roman" w:cs="Times New Roman"/>
          <w:sz w:val="24"/>
          <w:szCs w:val="24"/>
          <w:lang w:val="en-US"/>
        </w:rPr>
        <w:t>b</w:t>
      </w:r>
      <w:proofErr w:type="spellEnd"/>
      <w:r w:rsidR="00E404B8">
        <w:rPr>
          <w:rFonts w:eastAsia="Times New Roman" w:cs="Times New Roman"/>
          <w:sz w:val="24"/>
          <w:szCs w:val="24"/>
          <w:lang w:val="en-US"/>
        </w:rPr>
        <w:t xml:space="preserve"> Josh Moore</w:t>
      </w:r>
    </w:p>
    <w:p w14:paraId="4DB8FB5F" w14:textId="77777777" w:rsidR="00A3527A" w:rsidRDefault="00A3527A" w:rsidP="002C3B9E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Our largest challenges so far lie in two areas:</w:t>
      </w:r>
    </w:p>
    <w:p w14:paraId="41ADD4B6" w14:textId="0FEDCE1D" w:rsidR="00510A17" w:rsidRDefault="006537E3" w:rsidP="00A3527A">
      <w:pPr>
        <w:pStyle w:val="ListParagraph"/>
        <w:numPr>
          <w:ilvl w:val="1"/>
          <w:numId w:val="11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Ensuring that all coaches have appropriate c</w:t>
      </w:r>
      <w:r w:rsidR="00A3527A">
        <w:rPr>
          <w:rFonts w:eastAsia="Times New Roman" w:cs="Times New Roman"/>
          <w:sz w:val="24"/>
          <w:szCs w:val="24"/>
          <w:lang w:val="en-US"/>
        </w:rPr>
        <w:t>ertification</w:t>
      </w:r>
      <w:r>
        <w:rPr>
          <w:rFonts w:eastAsia="Times New Roman" w:cs="Times New Roman"/>
          <w:sz w:val="24"/>
          <w:szCs w:val="24"/>
          <w:lang w:val="en-US"/>
        </w:rPr>
        <w:t>; and</w:t>
      </w:r>
    </w:p>
    <w:p w14:paraId="48A31591" w14:textId="51DFC0A1" w:rsidR="007E5557" w:rsidRDefault="006537E3" w:rsidP="00A3527A">
      <w:pPr>
        <w:pStyle w:val="ListParagraph"/>
        <w:numPr>
          <w:ilvl w:val="1"/>
          <w:numId w:val="11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Volunteers, we need help</w:t>
      </w:r>
      <w:r w:rsidR="007E5557">
        <w:rPr>
          <w:rFonts w:eastAsia="Times New Roman" w:cs="Times New Roman"/>
          <w:sz w:val="24"/>
          <w:szCs w:val="24"/>
          <w:lang w:val="en-US"/>
        </w:rPr>
        <w:t xml:space="preserve">; </w:t>
      </w:r>
    </w:p>
    <w:p w14:paraId="213185E7" w14:textId="629F158C" w:rsidR="00510A17" w:rsidRDefault="00510A17" w:rsidP="002C3B9E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Financially the Sabrecats are in good health</w:t>
      </w:r>
      <w:r w:rsidR="005D19DA">
        <w:rPr>
          <w:rFonts w:eastAsia="Times New Roman" w:cs="Times New Roman"/>
          <w:sz w:val="24"/>
          <w:szCs w:val="24"/>
          <w:lang w:val="en-US"/>
        </w:rPr>
        <w:t>.</w:t>
      </w:r>
    </w:p>
    <w:p w14:paraId="1D05E124" w14:textId="60908F29" w:rsidR="00C55901" w:rsidRDefault="005D19DA" w:rsidP="002C3B9E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We ran a successful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Timberfest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tournament jointly with the Axemen despite some logistical challenges and were able to donate </w:t>
      </w:r>
      <w:r w:rsidR="008B4EED">
        <w:rPr>
          <w:rFonts w:eastAsia="Times New Roman" w:cs="Times New Roman"/>
          <w:sz w:val="24"/>
          <w:szCs w:val="24"/>
          <w:lang w:val="en-US"/>
        </w:rPr>
        <w:t xml:space="preserve">approximately $550 to </w:t>
      </w:r>
      <w:proofErr w:type="spellStart"/>
      <w:r w:rsidR="008B4EED">
        <w:rPr>
          <w:rFonts w:eastAsia="Times New Roman" w:cs="Times New Roman"/>
          <w:sz w:val="24"/>
          <w:szCs w:val="24"/>
          <w:lang w:val="en-US"/>
        </w:rPr>
        <w:t>Kidsport</w:t>
      </w:r>
      <w:proofErr w:type="spellEnd"/>
      <w:r w:rsidR="008B4EED">
        <w:rPr>
          <w:rFonts w:eastAsia="Times New Roman" w:cs="Times New Roman"/>
          <w:sz w:val="24"/>
          <w:szCs w:val="24"/>
          <w:lang w:val="en-US"/>
        </w:rPr>
        <w:t xml:space="preserve"> Calgary.</w:t>
      </w:r>
    </w:p>
    <w:p w14:paraId="24355669" w14:textId="46B6E4AA" w:rsidR="00510A17" w:rsidRPr="00514BAB" w:rsidRDefault="008B4EED" w:rsidP="002C3B9E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Continued partnership with Elev8 </w:t>
      </w:r>
      <w:r w:rsidR="00D36F42">
        <w:rPr>
          <w:sz w:val="24"/>
          <w:szCs w:val="24"/>
          <w:lang w:val="en-US"/>
        </w:rPr>
        <w:t xml:space="preserve">and their Classroom lacrosse program to help drive registrations.  They went to 10 schools promoting lacrosse and the Sabrecats.  </w:t>
      </w:r>
    </w:p>
    <w:p w14:paraId="7B9D2CBD" w14:textId="77777777" w:rsidR="00BC44BE" w:rsidRDefault="00BC44BE" w:rsidP="00514BAB">
      <w:pPr>
        <w:pStyle w:val="ListParagraph"/>
        <w:spacing w:after="200" w:line="276" w:lineRule="auto"/>
        <w:ind w:left="993"/>
        <w:rPr>
          <w:rFonts w:eastAsia="Times New Roman" w:cs="Times New Roman"/>
          <w:sz w:val="24"/>
          <w:szCs w:val="24"/>
          <w:lang w:val="en-US"/>
        </w:rPr>
      </w:pPr>
    </w:p>
    <w:p w14:paraId="5D3B3F64" w14:textId="479D4A7C" w:rsidR="003D5F1C" w:rsidRPr="00BD0CE1" w:rsidRDefault="00DC0988" w:rsidP="002C3B9E">
      <w:pPr>
        <w:pStyle w:val="ListParagraph"/>
        <w:numPr>
          <w:ilvl w:val="0"/>
          <w:numId w:val="10"/>
        </w:numPr>
        <w:spacing w:after="200" w:line="276" w:lineRule="auto"/>
        <w:ind w:left="709" w:hanging="28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Report on </w:t>
      </w:r>
      <w:r w:rsidR="00514BAB">
        <w:rPr>
          <w:rFonts w:eastAsia="Times New Roman" w:cs="Times New Roman"/>
          <w:sz w:val="24"/>
          <w:szCs w:val="24"/>
          <w:lang w:val="en-US"/>
        </w:rPr>
        <w:t>the Alberta Lacrosse Association (ALA)</w:t>
      </w:r>
      <w:r w:rsidR="00C55901">
        <w:rPr>
          <w:rFonts w:eastAsia="Times New Roman" w:cs="Times New Roman"/>
          <w:sz w:val="24"/>
          <w:szCs w:val="24"/>
          <w:lang w:val="en-US"/>
        </w:rPr>
        <w:t xml:space="preserve">: </w:t>
      </w:r>
    </w:p>
    <w:p w14:paraId="57AF4D13" w14:textId="2A24DD88" w:rsidR="006537E3" w:rsidRDefault="001E02B0" w:rsidP="002C3B9E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New Executive Director team.  They are still in the process of ironing out processes</w:t>
      </w:r>
    </w:p>
    <w:p w14:paraId="32870F67" w14:textId="4D751C96" w:rsidR="00DB6DF3" w:rsidRDefault="00AF2698" w:rsidP="002C3B9E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Naming of Age divisions will change for the 2023 season</w:t>
      </w:r>
      <w:r w:rsidR="00A06277">
        <w:rPr>
          <w:rFonts w:eastAsia="Times New Roman" w:cs="Times New Roman"/>
          <w:sz w:val="24"/>
          <w:szCs w:val="24"/>
          <w:lang w:val="en-US"/>
        </w:rPr>
        <w:t xml:space="preserve"> to U7, U9, U11, U13, U15, U17 in alignment with other sports to hopefully cut down on confusion.</w:t>
      </w:r>
    </w:p>
    <w:p w14:paraId="7C4331C8" w14:textId="058ACF9B" w:rsidR="00AF20DB" w:rsidRDefault="00DB1D84" w:rsidP="0094638B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ALA </w:t>
      </w:r>
      <w:r w:rsidR="00A06277">
        <w:rPr>
          <w:rFonts w:eastAsia="Times New Roman" w:cs="Times New Roman"/>
          <w:sz w:val="24"/>
          <w:szCs w:val="24"/>
          <w:lang w:val="en-US"/>
        </w:rPr>
        <w:t xml:space="preserve">Provincials will return to the </w:t>
      </w:r>
      <w:r w:rsidR="00AF20DB">
        <w:rPr>
          <w:rFonts w:eastAsia="Times New Roman" w:cs="Times New Roman"/>
          <w:sz w:val="24"/>
          <w:szCs w:val="24"/>
          <w:lang w:val="en-US"/>
        </w:rPr>
        <w:t xml:space="preserve">winner of each age division with be the representative </w:t>
      </w:r>
    </w:p>
    <w:p w14:paraId="0B572885" w14:textId="77777777" w:rsidR="007303A5" w:rsidRDefault="007303A5" w:rsidP="007303A5">
      <w:pPr>
        <w:pStyle w:val="ListParagraph"/>
        <w:spacing w:after="200" w:line="276" w:lineRule="auto"/>
        <w:ind w:left="993"/>
        <w:rPr>
          <w:rFonts w:eastAsia="Times New Roman" w:cs="Times New Roman"/>
          <w:sz w:val="24"/>
          <w:szCs w:val="24"/>
          <w:lang w:val="en-US"/>
        </w:rPr>
      </w:pPr>
    </w:p>
    <w:p w14:paraId="1215F21E" w14:textId="440581C8" w:rsidR="0094638B" w:rsidRDefault="007303A5" w:rsidP="007303A5">
      <w:pPr>
        <w:pStyle w:val="ListParagraph"/>
        <w:numPr>
          <w:ilvl w:val="0"/>
          <w:numId w:val="10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Report on the Calgary District Lacrosse Association (CDLA)</w:t>
      </w:r>
    </w:p>
    <w:p w14:paraId="0C2D0F87" w14:textId="3D6E05E1" w:rsidR="007303A5" w:rsidRDefault="00681C17" w:rsidP="00681C17">
      <w:pPr>
        <w:pStyle w:val="ListParagraph"/>
        <w:numPr>
          <w:ilvl w:val="0"/>
          <w:numId w:val="28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New President – Wade Bowley</w:t>
      </w:r>
    </w:p>
    <w:p w14:paraId="14D1B780" w14:textId="52C95E43" w:rsidR="00681C17" w:rsidRDefault="00681C17" w:rsidP="00681C17">
      <w:pPr>
        <w:pStyle w:val="ListParagraph"/>
        <w:numPr>
          <w:ilvl w:val="0"/>
          <w:numId w:val="28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lastRenderedPageBreak/>
        <w:t>New Executive Director – Melinda Bevis</w:t>
      </w:r>
    </w:p>
    <w:p w14:paraId="257DEFB8" w14:textId="0A5A5AE4" w:rsidR="00681C17" w:rsidRDefault="00681C17" w:rsidP="00681C17">
      <w:pPr>
        <w:pStyle w:val="ListParagraph"/>
        <w:numPr>
          <w:ilvl w:val="0"/>
          <w:numId w:val="28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Major focus for 2023 season will be getting coaching certification under control after the </w:t>
      </w:r>
      <w:proofErr w:type="gramStart"/>
      <w:r>
        <w:rPr>
          <w:rFonts w:eastAsia="Times New Roman" w:cs="Times New Roman"/>
          <w:sz w:val="24"/>
          <w:szCs w:val="24"/>
          <w:lang w:val="en-US"/>
        </w:rPr>
        <w:t>2 year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Covid hiatus</w:t>
      </w:r>
    </w:p>
    <w:p w14:paraId="6BBAE5E5" w14:textId="54079F1F" w:rsidR="00681C17" w:rsidRDefault="00681C17" w:rsidP="00681C17">
      <w:pPr>
        <w:pStyle w:val="ListParagraph"/>
        <w:numPr>
          <w:ilvl w:val="0"/>
          <w:numId w:val="28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Successful Canada Day tournament</w:t>
      </w:r>
    </w:p>
    <w:p w14:paraId="377C6B66" w14:textId="5D0B1FA9" w:rsidR="000E5141" w:rsidRDefault="000E5141" w:rsidP="00681C17">
      <w:pPr>
        <w:pStyle w:val="ListParagraph"/>
        <w:numPr>
          <w:ilvl w:val="0"/>
          <w:numId w:val="28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Fall programs in full swing</w:t>
      </w:r>
    </w:p>
    <w:p w14:paraId="09B04369" w14:textId="686ABAE0" w:rsidR="000E5141" w:rsidRPr="007303A5" w:rsidRDefault="000E5141" w:rsidP="00681C17">
      <w:pPr>
        <w:pStyle w:val="ListParagraph"/>
        <w:numPr>
          <w:ilvl w:val="0"/>
          <w:numId w:val="28"/>
        </w:numPr>
        <w:spacing w:after="20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Exploring Marketing initiative for the 2023 season</w:t>
      </w:r>
    </w:p>
    <w:p w14:paraId="245517ED" w14:textId="71439544" w:rsidR="00C86A2A" w:rsidRPr="00C86A2A" w:rsidRDefault="00C86A2A" w:rsidP="00C86A2A">
      <w:pPr>
        <w:spacing w:after="200" w:line="276" w:lineRule="auto"/>
        <w:ind w:left="699"/>
        <w:rPr>
          <w:rFonts w:eastAsia="Times New Roman" w:cs="Times New Roman"/>
          <w:b/>
          <w:sz w:val="24"/>
          <w:szCs w:val="24"/>
          <w:lang w:val="en-US"/>
        </w:rPr>
      </w:pPr>
      <w:r w:rsidRPr="00C86A2A">
        <w:rPr>
          <w:rFonts w:eastAsia="Times New Roman" w:cs="Times New Roman"/>
          <w:b/>
          <w:sz w:val="24"/>
          <w:szCs w:val="24"/>
          <w:lang w:val="en-US"/>
        </w:rPr>
        <w:t>20</w:t>
      </w:r>
      <w:r w:rsidR="000E5141">
        <w:rPr>
          <w:rFonts w:eastAsia="Times New Roman" w:cs="Times New Roman"/>
          <w:b/>
          <w:sz w:val="24"/>
          <w:szCs w:val="24"/>
          <w:lang w:val="en-US"/>
        </w:rPr>
        <w:t>23</w:t>
      </w:r>
      <w:r w:rsidRPr="00C86A2A">
        <w:rPr>
          <w:rFonts w:eastAsia="Times New Roman" w:cs="Times New Roman"/>
          <w:b/>
          <w:sz w:val="24"/>
          <w:szCs w:val="24"/>
          <w:lang w:val="en-US"/>
        </w:rPr>
        <w:t xml:space="preserve"> Season</w:t>
      </w:r>
      <w:r w:rsidR="00577BD9">
        <w:rPr>
          <w:rFonts w:eastAsia="Times New Roman" w:cs="Times New Roman"/>
          <w:b/>
          <w:sz w:val="24"/>
          <w:szCs w:val="24"/>
          <w:lang w:val="en-US"/>
        </w:rPr>
        <w:t xml:space="preserve"> Ob</w:t>
      </w:r>
      <w:r w:rsidR="00F93DB1">
        <w:rPr>
          <w:rFonts w:eastAsia="Times New Roman" w:cs="Times New Roman"/>
          <w:b/>
          <w:sz w:val="24"/>
          <w:szCs w:val="24"/>
          <w:lang w:val="en-US"/>
        </w:rPr>
        <w:t>j</w:t>
      </w:r>
      <w:r w:rsidR="00577BD9">
        <w:rPr>
          <w:rFonts w:eastAsia="Times New Roman" w:cs="Times New Roman"/>
          <w:b/>
          <w:sz w:val="24"/>
          <w:szCs w:val="24"/>
          <w:lang w:val="en-US"/>
        </w:rPr>
        <w:t>ective</w:t>
      </w:r>
      <w:r w:rsidR="00F93DB1">
        <w:rPr>
          <w:rFonts w:eastAsia="Times New Roman" w:cs="Times New Roman"/>
          <w:b/>
          <w:sz w:val="24"/>
          <w:szCs w:val="24"/>
          <w:lang w:val="en-US"/>
        </w:rPr>
        <w:t>s</w:t>
      </w:r>
      <w:r w:rsidRPr="00C86A2A">
        <w:rPr>
          <w:rFonts w:eastAsia="Times New Roman" w:cs="Times New Roman"/>
          <w:b/>
          <w:sz w:val="24"/>
          <w:szCs w:val="24"/>
          <w:lang w:val="en-US"/>
        </w:rPr>
        <w:t>:</w:t>
      </w:r>
    </w:p>
    <w:p w14:paraId="0B94C642" w14:textId="70CABB10" w:rsidR="00C86A2A" w:rsidRDefault="00C86A2A" w:rsidP="00C86A2A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All coaches must have appropriate certification to be behind the bench, there are no exceptions; all trainers </w:t>
      </w:r>
      <w:r w:rsidRPr="00C86A2A">
        <w:rPr>
          <w:rFonts w:eastAsia="Times New Roman" w:cs="Times New Roman"/>
          <w:b/>
          <w:sz w:val="24"/>
          <w:szCs w:val="24"/>
          <w:u w:val="single"/>
          <w:lang w:val="en-US"/>
        </w:rPr>
        <w:t>must</w:t>
      </w:r>
      <w:r w:rsidR="00166ED5">
        <w:rPr>
          <w:rFonts w:eastAsia="Times New Roman" w:cs="Times New Roman"/>
          <w:sz w:val="24"/>
          <w:szCs w:val="24"/>
          <w:lang w:val="en-US"/>
        </w:rPr>
        <w:t xml:space="preserve"> also be certified;</w:t>
      </w:r>
      <w:r>
        <w:rPr>
          <w:rFonts w:eastAsia="Times New Roman" w:cs="Times New Roman"/>
          <w:sz w:val="24"/>
          <w:szCs w:val="24"/>
          <w:lang w:val="en-US"/>
        </w:rPr>
        <w:t xml:space="preserve">  </w:t>
      </w:r>
    </w:p>
    <w:p w14:paraId="6C570AF1" w14:textId="62B294CC" w:rsidR="008A20AA" w:rsidRDefault="0071746D" w:rsidP="0071746D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Sabrecats Fall Training – launching for the first time</w:t>
      </w:r>
    </w:p>
    <w:p w14:paraId="315580C8" w14:textId="49C3A8A6" w:rsidR="0071746D" w:rsidRDefault="006054BA" w:rsidP="0071746D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Focus on marketing for the upcoming season.  Focusing on a social media presence as well as perhaps a rebrand with new logo.</w:t>
      </w:r>
    </w:p>
    <w:p w14:paraId="7F475E62" w14:textId="206C53F0" w:rsidR="00AC5D50" w:rsidRDefault="006054BA" w:rsidP="00D875B7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Casino on Feb 7 and 8, 2023 – in need of a Casino Chairperson</w:t>
      </w:r>
    </w:p>
    <w:p w14:paraId="1010DC2F" w14:textId="77777777" w:rsidR="00D875B7" w:rsidRPr="00D875B7" w:rsidRDefault="00D875B7" w:rsidP="00D875B7">
      <w:pPr>
        <w:pStyle w:val="ListParagraph"/>
        <w:spacing w:after="200" w:line="276" w:lineRule="auto"/>
        <w:ind w:left="993"/>
        <w:rPr>
          <w:rFonts w:eastAsia="Times New Roman" w:cs="Times New Roman"/>
          <w:sz w:val="24"/>
          <w:szCs w:val="24"/>
          <w:lang w:val="en-US"/>
        </w:rPr>
      </w:pPr>
    </w:p>
    <w:p w14:paraId="3883BBBA" w14:textId="6CC51494" w:rsidR="0047241F" w:rsidRDefault="00AC5D50" w:rsidP="0047241F">
      <w:pPr>
        <w:pStyle w:val="ListParagraph"/>
        <w:numPr>
          <w:ilvl w:val="0"/>
          <w:numId w:val="1"/>
        </w:numPr>
        <w:spacing w:after="200" w:line="276" w:lineRule="auto"/>
        <w:ind w:left="142" w:hanging="142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 xml:space="preserve">Treasurer’s </w:t>
      </w:r>
      <w:r w:rsidR="0047241F">
        <w:rPr>
          <w:rFonts w:eastAsia="Times New Roman" w:cs="Times New Roman"/>
          <w:b/>
          <w:sz w:val="24"/>
          <w:szCs w:val="24"/>
          <w:lang w:val="en-US"/>
        </w:rPr>
        <w:t xml:space="preserve">Report – </w:t>
      </w:r>
      <w:r w:rsidR="00D875B7">
        <w:rPr>
          <w:rFonts w:eastAsia="Times New Roman" w:cs="Times New Roman"/>
          <w:b/>
          <w:sz w:val="24"/>
          <w:szCs w:val="24"/>
          <w:lang w:val="en-US"/>
        </w:rPr>
        <w:t>Kelly Mantei</w:t>
      </w:r>
    </w:p>
    <w:p w14:paraId="6FD5318D" w14:textId="164C7CFF" w:rsidR="00D94FE4" w:rsidRDefault="00A159CC" w:rsidP="00D94FE4">
      <w:pPr>
        <w:pStyle w:val="ListParagraph"/>
        <w:spacing w:after="200" w:line="276" w:lineRule="auto"/>
        <w:ind w:left="142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Executive Director </w:t>
      </w:r>
      <w:r w:rsidR="00AC5D50">
        <w:rPr>
          <w:rFonts w:eastAsia="Times New Roman" w:cs="Times New Roman"/>
          <w:sz w:val="24"/>
          <w:szCs w:val="24"/>
          <w:lang w:val="en-US"/>
        </w:rPr>
        <w:t>advised the status of the club</w:t>
      </w:r>
      <w:r w:rsidR="007C25CB">
        <w:rPr>
          <w:rFonts w:eastAsia="Times New Roman" w:cs="Times New Roman"/>
          <w:sz w:val="24"/>
          <w:szCs w:val="24"/>
          <w:lang w:val="en-US"/>
        </w:rPr>
        <w:t>’</w:t>
      </w:r>
      <w:r w:rsidR="00AC5D50">
        <w:rPr>
          <w:rFonts w:eastAsia="Times New Roman" w:cs="Times New Roman"/>
          <w:sz w:val="24"/>
          <w:szCs w:val="24"/>
          <w:lang w:val="en-US"/>
        </w:rPr>
        <w:t>s finances</w:t>
      </w:r>
      <w:r>
        <w:rPr>
          <w:rFonts w:eastAsia="Times New Roman" w:cs="Times New Roman"/>
          <w:sz w:val="24"/>
          <w:szCs w:val="24"/>
          <w:lang w:val="en-US"/>
        </w:rPr>
        <w:t>.</w:t>
      </w:r>
      <w:r w:rsidR="008F51F6">
        <w:rPr>
          <w:rFonts w:eastAsia="Times New Roman" w:cs="Times New Roman"/>
          <w:sz w:val="24"/>
          <w:szCs w:val="24"/>
          <w:lang w:val="en-US"/>
        </w:rPr>
        <w:t xml:space="preserve"> Multi-year commitments </w:t>
      </w:r>
      <w:r w:rsidR="007F21B0">
        <w:rPr>
          <w:rFonts w:eastAsia="Times New Roman" w:cs="Times New Roman"/>
          <w:sz w:val="24"/>
          <w:szCs w:val="24"/>
          <w:lang w:val="en-US"/>
        </w:rPr>
        <w:t>include</w:t>
      </w:r>
      <w:r w:rsidR="008F51F6">
        <w:rPr>
          <w:rFonts w:eastAsia="Times New Roman" w:cs="Times New Roman"/>
          <w:sz w:val="24"/>
          <w:szCs w:val="24"/>
          <w:lang w:val="en-US"/>
        </w:rPr>
        <w:t xml:space="preserve"> Technical Director – 2 years, Executive Director – 2 years, and Elev8 Classroom Lacrosse – 3 years.</w:t>
      </w:r>
    </w:p>
    <w:p w14:paraId="338934A1" w14:textId="0C8E9E0D" w:rsidR="00D94FE4" w:rsidRPr="00D94FE4" w:rsidRDefault="00D94FE4" w:rsidP="00D94FE4">
      <w:pPr>
        <w:pStyle w:val="ListParagraph"/>
        <w:spacing w:after="200" w:line="276" w:lineRule="auto"/>
        <w:ind w:left="142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Bank Balances as of </w:t>
      </w:r>
      <w:r w:rsidR="00814097">
        <w:rPr>
          <w:rFonts w:eastAsia="Times New Roman" w:cs="Times New Roman"/>
          <w:sz w:val="24"/>
          <w:szCs w:val="24"/>
          <w:lang w:val="en-US"/>
        </w:rPr>
        <w:t>October</w:t>
      </w:r>
      <w:r w:rsidR="0060058A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814097">
        <w:rPr>
          <w:rFonts w:eastAsia="Times New Roman" w:cs="Times New Roman"/>
          <w:sz w:val="24"/>
          <w:szCs w:val="24"/>
          <w:lang w:val="en-US"/>
        </w:rPr>
        <w:t>11, 2022 – Main Account $114,500.16, T-Bill Account $41,118.36</w:t>
      </w:r>
      <w:r w:rsidR="007B0C74">
        <w:rPr>
          <w:rFonts w:eastAsia="Times New Roman" w:cs="Times New Roman"/>
          <w:sz w:val="24"/>
          <w:szCs w:val="24"/>
          <w:lang w:val="en-US"/>
        </w:rPr>
        <w:t xml:space="preserve">, Casino Account </w:t>
      </w:r>
      <w:proofErr w:type="gramStart"/>
      <w:r w:rsidR="007B0C74">
        <w:rPr>
          <w:rFonts w:eastAsia="Times New Roman" w:cs="Times New Roman"/>
          <w:sz w:val="24"/>
          <w:szCs w:val="24"/>
          <w:lang w:val="en-US"/>
        </w:rPr>
        <w:t>$3,823.96</w:t>
      </w:r>
      <w:proofErr w:type="gramEnd"/>
      <w:r w:rsidR="007B0C74">
        <w:rPr>
          <w:rFonts w:eastAsia="Times New Roman" w:cs="Times New Roman"/>
          <w:sz w:val="24"/>
          <w:szCs w:val="24"/>
          <w:lang w:val="en-US"/>
        </w:rPr>
        <w:t xml:space="preserve"> and Jr Account $796.30.</w:t>
      </w:r>
      <w:r w:rsidR="0040388F">
        <w:rPr>
          <w:rFonts w:eastAsia="Times New Roman" w:cs="Times New Roman"/>
          <w:sz w:val="24"/>
          <w:szCs w:val="24"/>
          <w:lang w:val="en-US"/>
        </w:rPr>
        <w:t xml:space="preserve">  Total Equity - $160,238.78.</w:t>
      </w:r>
    </w:p>
    <w:p w14:paraId="2E48B2B3" w14:textId="77777777" w:rsidR="00D52A5D" w:rsidRDefault="00D52A5D" w:rsidP="0047241F">
      <w:pPr>
        <w:pStyle w:val="ListParagraph"/>
        <w:spacing w:after="200" w:line="276" w:lineRule="auto"/>
        <w:ind w:left="142"/>
        <w:rPr>
          <w:rFonts w:eastAsia="Times New Roman" w:cs="Times New Roman"/>
          <w:sz w:val="24"/>
          <w:szCs w:val="24"/>
          <w:lang w:val="en-US"/>
        </w:rPr>
      </w:pPr>
    </w:p>
    <w:p w14:paraId="6F1F87C7" w14:textId="42CA4ABD" w:rsidR="006320C8" w:rsidRDefault="00D52A5D" w:rsidP="006320C8">
      <w:pPr>
        <w:pStyle w:val="ListParagraph"/>
        <w:spacing w:after="200" w:line="276" w:lineRule="auto"/>
        <w:ind w:left="142"/>
        <w:rPr>
          <w:rFonts w:eastAsia="Times New Roman" w:cs="Times New Roman"/>
          <w:sz w:val="24"/>
          <w:szCs w:val="24"/>
          <w:lang w:val="en-US"/>
        </w:rPr>
      </w:pPr>
      <w:r w:rsidRPr="008F0DDB">
        <w:rPr>
          <w:rFonts w:eastAsia="Times New Roman" w:cs="Times New Roman"/>
          <w:b/>
          <w:sz w:val="24"/>
          <w:szCs w:val="24"/>
          <w:lang w:val="en-US"/>
        </w:rPr>
        <w:t>Motion</w:t>
      </w:r>
      <w:r>
        <w:rPr>
          <w:rFonts w:eastAsia="Times New Roman" w:cs="Times New Roman"/>
          <w:sz w:val="24"/>
          <w:szCs w:val="24"/>
          <w:lang w:val="en-US"/>
        </w:rPr>
        <w:t>: To approve 20</w:t>
      </w:r>
      <w:r w:rsidR="00F36B81">
        <w:rPr>
          <w:rFonts w:eastAsia="Times New Roman" w:cs="Times New Roman"/>
          <w:sz w:val="24"/>
          <w:szCs w:val="24"/>
          <w:lang w:val="en-US"/>
        </w:rPr>
        <w:t>22 Statement of Financial Accounts</w:t>
      </w:r>
      <w:r>
        <w:rPr>
          <w:rFonts w:eastAsia="Times New Roman" w:cs="Times New Roman"/>
          <w:sz w:val="24"/>
          <w:szCs w:val="24"/>
          <w:lang w:val="en-US"/>
        </w:rPr>
        <w:t xml:space="preserve"> – Motion </w:t>
      </w:r>
      <w:r w:rsidR="00AB1BE2">
        <w:rPr>
          <w:rFonts w:eastAsia="Times New Roman" w:cs="Times New Roman"/>
          <w:sz w:val="24"/>
          <w:szCs w:val="24"/>
          <w:lang w:val="en-US"/>
        </w:rPr>
        <w:t>Greg Mundy</w:t>
      </w:r>
      <w:r>
        <w:rPr>
          <w:rFonts w:eastAsia="Times New Roman" w:cs="Times New Roman"/>
          <w:sz w:val="24"/>
          <w:szCs w:val="24"/>
          <w:lang w:val="en-US"/>
        </w:rPr>
        <w:t xml:space="preserve">, seconded by </w:t>
      </w:r>
      <w:r w:rsidR="00C67FDF">
        <w:rPr>
          <w:rFonts w:eastAsia="Times New Roman" w:cs="Times New Roman"/>
          <w:sz w:val="24"/>
          <w:szCs w:val="24"/>
          <w:lang w:val="en-US"/>
        </w:rPr>
        <w:t>Robb Adams.</w:t>
      </w:r>
      <w:r>
        <w:rPr>
          <w:rFonts w:eastAsia="Times New Roman" w:cs="Times New Roman"/>
          <w:sz w:val="24"/>
          <w:szCs w:val="24"/>
          <w:lang w:val="en-US"/>
        </w:rPr>
        <w:t xml:space="preserve">  </w:t>
      </w:r>
      <w:r w:rsidR="00AB1BE2">
        <w:rPr>
          <w:rFonts w:eastAsia="Times New Roman" w:cs="Times New Roman"/>
          <w:sz w:val="24"/>
          <w:szCs w:val="24"/>
          <w:lang w:val="en-US"/>
        </w:rPr>
        <w:t>Statement of Financial Accounts</w:t>
      </w:r>
      <w:r>
        <w:rPr>
          <w:rFonts w:eastAsia="Times New Roman" w:cs="Times New Roman"/>
          <w:sz w:val="24"/>
          <w:szCs w:val="24"/>
          <w:lang w:val="en-US"/>
        </w:rPr>
        <w:t xml:space="preserve"> approved</w:t>
      </w:r>
      <w:r w:rsidR="00C67FDF">
        <w:rPr>
          <w:rFonts w:eastAsia="Times New Roman" w:cs="Times New Roman"/>
          <w:sz w:val="24"/>
          <w:szCs w:val="24"/>
          <w:lang w:val="en-US"/>
        </w:rPr>
        <w:t>.</w:t>
      </w:r>
    </w:p>
    <w:p w14:paraId="3673D58E" w14:textId="74A2A3F6" w:rsidR="00F93DB1" w:rsidRPr="00F93DB1" w:rsidRDefault="006320C8" w:rsidP="00F93DB1">
      <w:pPr>
        <w:pStyle w:val="ListParagraph"/>
        <w:spacing w:after="200" w:line="276" w:lineRule="auto"/>
        <w:ind w:left="142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Motion</w:t>
      </w:r>
      <w:r w:rsidRPr="006320C8">
        <w:rPr>
          <w:rFonts w:eastAsia="Times New Roman" w:cs="Times New Roman"/>
          <w:sz w:val="24"/>
          <w:szCs w:val="24"/>
          <w:lang w:val="en-US"/>
        </w:rPr>
        <w:t>:</w:t>
      </w:r>
      <w:r>
        <w:rPr>
          <w:rFonts w:eastAsia="Times New Roman" w:cs="Times New Roman"/>
          <w:sz w:val="24"/>
          <w:szCs w:val="24"/>
          <w:lang w:val="en-US"/>
        </w:rPr>
        <w:t xml:space="preserve"> To</w:t>
      </w:r>
      <w:r w:rsidR="003F06D6">
        <w:rPr>
          <w:rFonts w:eastAsia="Times New Roman" w:cs="Times New Roman"/>
          <w:sz w:val="24"/>
          <w:szCs w:val="24"/>
          <w:lang w:val="en-US"/>
        </w:rPr>
        <w:t xml:space="preserve"> approve self-audit of 2022 </w:t>
      </w:r>
      <w:r w:rsidR="007F21B0">
        <w:rPr>
          <w:rFonts w:eastAsia="Times New Roman" w:cs="Times New Roman"/>
          <w:sz w:val="24"/>
          <w:szCs w:val="24"/>
          <w:lang w:val="en-US"/>
        </w:rPr>
        <w:t>Financials</w:t>
      </w:r>
      <w:r w:rsidR="003F06D6">
        <w:rPr>
          <w:rFonts w:eastAsia="Times New Roman" w:cs="Times New Roman"/>
          <w:sz w:val="24"/>
          <w:szCs w:val="24"/>
          <w:lang w:val="en-US"/>
        </w:rPr>
        <w:t>.  Mo</w:t>
      </w:r>
      <w:r w:rsidR="00B532D2">
        <w:rPr>
          <w:rFonts w:eastAsia="Times New Roman" w:cs="Times New Roman"/>
          <w:sz w:val="24"/>
          <w:szCs w:val="24"/>
          <w:lang w:val="en-US"/>
        </w:rPr>
        <w:t xml:space="preserve">tion Shane </w:t>
      </w:r>
      <w:proofErr w:type="spellStart"/>
      <w:r w:rsidR="00B532D2">
        <w:rPr>
          <w:rFonts w:eastAsia="Times New Roman" w:cs="Times New Roman"/>
          <w:sz w:val="24"/>
          <w:szCs w:val="24"/>
          <w:lang w:val="en-US"/>
        </w:rPr>
        <w:t>Boisjoli</w:t>
      </w:r>
      <w:proofErr w:type="spellEnd"/>
      <w:r w:rsidR="00B532D2">
        <w:rPr>
          <w:rFonts w:eastAsia="Times New Roman" w:cs="Times New Roman"/>
          <w:sz w:val="24"/>
          <w:szCs w:val="24"/>
          <w:lang w:val="en-US"/>
        </w:rPr>
        <w:t xml:space="preserve">, seconded by Robb Adams.  </w:t>
      </w:r>
      <w:r w:rsidR="00926EFE">
        <w:rPr>
          <w:rFonts w:eastAsia="Times New Roman" w:cs="Times New Roman"/>
          <w:sz w:val="24"/>
          <w:szCs w:val="24"/>
          <w:lang w:val="en-US"/>
        </w:rPr>
        <w:t>Approved unanimously.</w:t>
      </w:r>
    </w:p>
    <w:p w14:paraId="5BBAD033" w14:textId="77777777" w:rsidR="00926EFE" w:rsidRPr="006320C8" w:rsidRDefault="00926EFE" w:rsidP="006320C8">
      <w:pPr>
        <w:pStyle w:val="ListParagraph"/>
        <w:spacing w:after="200" w:line="276" w:lineRule="auto"/>
        <w:ind w:left="142"/>
        <w:rPr>
          <w:rFonts w:eastAsia="Times New Roman" w:cs="Times New Roman"/>
          <w:sz w:val="24"/>
          <w:szCs w:val="24"/>
          <w:lang w:val="en-US"/>
        </w:rPr>
      </w:pPr>
    </w:p>
    <w:p w14:paraId="36AAEC22" w14:textId="5A9BBCDF" w:rsidR="00F93DB1" w:rsidRDefault="00F93DB1" w:rsidP="000524D6">
      <w:pPr>
        <w:pStyle w:val="ListParagraph"/>
        <w:numPr>
          <w:ilvl w:val="0"/>
          <w:numId w:val="1"/>
        </w:numPr>
        <w:spacing w:after="200" w:line="276" w:lineRule="auto"/>
        <w:ind w:left="142" w:hanging="142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 xml:space="preserve">New Business for 2023 </w:t>
      </w:r>
      <w:r w:rsidR="00C22D55">
        <w:rPr>
          <w:rFonts w:eastAsia="Times New Roman" w:cs="Times New Roman"/>
          <w:b/>
          <w:sz w:val="24"/>
          <w:szCs w:val="24"/>
          <w:lang w:val="en-US"/>
        </w:rPr>
        <w:t>- None</w:t>
      </w:r>
    </w:p>
    <w:p w14:paraId="06A972DF" w14:textId="77777777" w:rsidR="00C22D55" w:rsidRDefault="00C22D55" w:rsidP="00C22D55">
      <w:pPr>
        <w:pStyle w:val="ListParagraph"/>
        <w:spacing w:after="200" w:line="276" w:lineRule="auto"/>
        <w:ind w:left="142"/>
        <w:rPr>
          <w:rFonts w:eastAsia="Times New Roman" w:cs="Times New Roman"/>
          <w:b/>
          <w:sz w:val="24"/>
          <w:szCs w:val="24"/>
          <w:lang w:val="en-US"/>
        </w:rPr>
      </w:pPr>
    </w:p>
    <w:p w14:paraId="0D96FC93" w14:textId="14D47C22" w:rsidR="000524D6" w:rsidRDefault="000524D6" w:rsidP="000524D6">
      <w:pPr>
        <w:pStyle w:val="ListParagraph"/>
        <w:numPr>
          <w:ilvl w:val="0"/>
          <w:numId w:val="1"/>
        </w:numPr>
        <w:spacing w:after="200" w:line="276" w:lineRule="auto"/>
        <w:ind w:left="142" w:hanging="142"/>
        <w:rPr>
          <w:rFonts w:eastAsia="Times New Roman" w:cs="Times New Roman"/>
          <w:b/>
          <w:sz w:val="24"/>
          <w:szCs w:val="24"/>
          <w:lang w:val="en-US"/>
        </w:rPr>
      </w:pPr>
      <w:r w:rsidRPr="000524D6">
        <w:rPr>
          <w:rFonts w:eastAsia="Times New Roman" w:cs="Times New Roman"/>
          <w:b/>
          <w:sz w:val="24"/>
          <w:szCs w:val="24"/>
          <w:lang w:val="en-US"/>
        </w:rPr>
        <w:t>20</w:t>
      </w:r>
      <w:r w:rsidR="00903A6C">
        <w:rPr>
          <w:rFonts w:eastAsia="Times New Roman" w:cs="Times New Roman"/>
          <w:b/>
          <w:sz w:val="24"/>
          <w:szCs w:val="24"/>
          <w:lang w:val="en-US"/>
        </w:rPr>
        <w:t>22</w:t>
      </w:r>
      <w:r w:rsidRPr="000524D6">
        <w:rPr>
          <w:rFonts w:eastAsia="Times New Roman" w:cs="Times New Roman"/>
          <w:b/>
          <w:sz w:val="24"/>
          <w:szCs w:val="24"/>
          <w:lang w:val="en-US"/>
        </w:rPr>
        <w:t xml:space="preserve"> – 20</w:t>
      </w:r>
      <w:r w:rsidR="00903A6C">
        <w:rPr>
          <w:rFonts w:eastAsia="Times New Roman" w:cs="Times New Roman"/>
          <w:b/>
          <w:sz w:val="24"/>
          <w:szCs w:val="24"/>
          <w:lang w:val="en-US"/>
        </w:rPr>
        <w:t>23</w:t>
      </w:r>
      <w:r w:rsidRPr="000524D6">
        <w:rPr>
          <w:rFonts w:eastAsia="Times New Roman" w:cs="Times New Roman"/>
          <w:b/>
          <w:sz w:val="24"/>
          <w:szCs w:val="24"/>
          <w:lang w:val="en-US"/>
        </w:rPr>
        <w:t xml:space="preserve"> Elections – </w:t>
      </w:r>
      <w:r w:rsidR="00903A6C">
        <w:rPr>
          <w:rFonts w:eastAsia="Times New Roman" w:cs="Times New Roman"/>
          <w:b/>
          <w:sz w:val="24"/>
          <w:szCs w:val="24"/>
          <w:lang w:val="en-US"/>
        </w:rPr>
        <w:t>Brett McConkey</w:t>
      </w:r>
      <w:r w:rsidRPr="000524D6">
        <w:rPr>
          <w:rFonts w:eastAsia="Times New Roman" w:cs="Times New Roman"/>
          <w:b/>
          <w:sz w:val="24"/>
          <w:szCs w:val="24"/>
          <w:lang w:val="en-US"/>
        </w:rPr>
        <w:t>:</w:t>
      </w:r>
    </w:p>
    <w:p w14:paraId="5BA68852" w14:textId="45F9FEFE" w:rsidR="000524D6" w:rsidRDefault="000524D6" w:rsidP="000524D6">
      <w:pPr>
        <w:pStyle w:val="ListParagraph"/>
        <w:spacing w:after="200" w:line="276" w:lineRule="auto"/>
        <w:ind w:left="3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Elections:</w:t>
      </w:r>
    </w:p>
    <w:p w14:paraId="7464417B" w14:textId="039EA2B5" w:rsidR="000524D6" w:rsidRDefault="004E044C" w:rsidP="000524D6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President</w:t>
      </w:r>
      <w:r w:rsidR="000524D6">
        <w:rPr>
          <w:rFonts w:eastAsia="Times New Roman" w:cs="Times New Roman"/>
          <w:sz w:val="24"/>
          <w:szCs w:val="24"/>
          <w:lang w:val="en-US"/>
        </w:rPr>
        <w:t xml:space="preserve">: </w:t>
      </w:r>
      <w:r w:rsidR="00903A6C">
        <w:rPr>
          <w:rFonts w:eastAsia="Times New Roman" w:cs="Times New Roman"/>
          <w:sz w:val="24"/>
          <w:szCs w:val="24"/>
          <w:u w:val="single"/>
          <w:lang w:val="en-US"/>
        </w:rPr>
        <w:t>Greg Mundy</w:t>
      </w:r>
      <w:r>
        <w:rPr>
          <w:rFonts w:eastAsia="Times New Roman" w:cs="Times New Roman"/>
          <w:sz w:val="24"/>
          <w:szCs w:val="24"/>
          <w:lang w:val="en-US"/>
        </w:rPr>
        <w:t xml:space="preserve"> + Nominations: Acclaimed</w:t>
      </w:r>
      <w:r w:rsidR="007C1CCD">
        <w:rPr>
          <w:rFonts w:eastAsia="Times New Roman" w:cs="Times New Roman"/>
          <w:sz w:val="24"/>
          <w:szCs w:val="24"/>
          <w:lang w:val="en-US"/>
        </w:rPr>
        <w:t>.</w:t>
      </w:r>
    </w:p>
    <w:p w14:paraId="453100B9" w14:textId="22935E0B" w:rsidR="000524D6" w:rsidRPr="002B32C2" w:rsidRDefault="004E044C" w:rsidP="002B32C2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Vice President – Major: </w:t>
      </w:r>
      <w:r w:rsidR="00903A6C">
        <w:rPr>
          <w:rFonts w:eastAsia="Times New Roman" w:cs="Times New Roman"/>
          <w:sz w:val="24"/>
          <w:szCs w:val="24"/>
          <w:u w:val="single"/>
          <w:lang w:val="en-US"/>
        </w:rPr>
        <w:t xml:space="preserve">Shane </w:t>
      </w:r>
      <w:proofErr w:type="spellStart"/>
      <w:r w:rsidR="00903A6C">
        <w:rPr>
          <w:rFonts w:eastAsia="Times New Roman" w:cs="Times New Roman"/>
          <w:sz w:val="24"/>
          <w:szCs w:val="24"/>
          <w:u w:val="single"/>
          <w:lang w:val="en-US"/>
        </w:rPr>
        <w:t>Boisjoli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+ Nominations: Acclaimed</w:t>
      </w:r>
      <w:r w:rsidR="007C1CCD">
        <w:rPr>
          <w:rFonts w:eastAsia="Times New Roman" w:cs="Times New Roman"/>
          <w:sz w:val="24"/>
          <w:szCs w:val="24"/>
          <w:lang w:val="en-US"/>
        </w:rPr>
        <w:t>.</w:t>
      </w:r>
    </w:p>
    <w:p w14:paraId="18B5CD5B" w14:textId="5B2EDD0F" w:rsidR="004E044C" w:rsidRPr="002B32C2" w:rsidRDefault="000524D6" w:rsidP="002B32C2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Secretary: </w:t>
      </w:r>
      <w:r w:rsidR="002B32C2" w:rsidRPr="002B32C2">
        <w:rPr>
          <w:rFonts w:eastAsia="Times New Roman" w:cs="Times New Roman"/>
          <w:sz w:val="24"/>
          <w:szCs w:val="24"/>
          <w:lang w:val="en-US"/>
        </w:rPr>
        <w:t>no n</w:t>
      </w:r>
      <w:r w:rsidRPr="002B32C2">
        <w:rPr>
          <w:rFonts w:eastAsia="Times New Roman" w:cs="Times New Roman"/>
          <w:sz w:val="24"/>
          <w:szCs w:val="24"/>
          <w:lang w:val="en-US"/>
        </w:rPr>
        <w:t>ominations</w:t>
      </w:r>
      <w:r>
        <w:rPr>
          <w:rFonts w:eastAsia="Times New Roman" w:cs="Times New Roman"/>
          <w:sz w:val="24"/>
          <w:szCs w:val="24"/>
          <w:lang w:val="en-US"/>
        </w:rPr>
        <w:t xml:space="preserve">: </w:t>
      </w:r>
      <w:r w:rsidR="002B32C2">
        <w:rPr>
          <w:rFonts w:eastAsia="Times New Roman" w:cs="Times New Roman"/>
          <w:sz w:val="24"/>
          <w:szCs w:val="24"/>
          <w:lang w:val="en-US"/>
        </w:rPr>
        <w:t>VACANT</w:t>
      </w:r>
      <w:r w:rsidR="007C1CCD">
        <w:rPr>
          <w:rFonts w:eastAsia="Times New Roman" w:cs="Times New Roman"/>
          <w:sz w:val="24"/>
          <w:szCs w:val="24"/>
          <w:lang w:val="en-US"/>
        </w:rPr>
        <w:t>.</w:t>
      </w:r>
    </w:p>
    <w:p w14:paraId="7D849722" w14:textId="5A0D660C" w:rsidR="000524D6" w:rsidRDefault="000524D6" w:rsidP="000524D6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Legal: </w:t>
      </w:r>
      <w:r w:rsidR="00D7106D" w:rsidRPr="007C1CCD">
        <w:rPr>
          <w:rFonts w:eastAsia="Times New Roman" w:cs="Times New Roman"/>
          <w:sz w:val="24"/>
          <w:szCs w:val="24"/>
          <w:u w:val="single"/>
          <w:lang w:val="en-US"/>
        </w:rPr>
        <w:t>Peter Major</w:t>
      </w:r>
      <w:r w:rsidR="00447332">
        <w:rPr>
          <w:rFonts w:eastAsia="Times New Roman" w:cs="Times New Roman"/>
          <w:sz w:val="24"/>
          <w:szCs w:val="24"/>
          <w:lang w:val="en-US"/>
        </w:rPr>
        <w:t xml:space="preserve"> + Nominations</w:t>
      </w:r>
      <w:r w:rsidR="00D7106D">
        <w:rPr>
          <w:rFonts w:eastAsia="Times New Roman" w:cs="Times New Roman"/>
          <w:sz w:val="24"/>
          <w:szCs w:val="24"/>
          <w:lang w:val="en-US"/>
        </w:rPr>
        <w:t>: Acclaimed</w:t>
      </w:r>
      <w:r w:rsidR="00447332">
        <w:rPr>
          <w:rFonts w:eastAsia="Times New Roman" w:cs="Times New Roman"/>
          <w:sz w:val="24"/>
          <w:szCs w:val="24"/>
          <w:lang w:val="en-US"/>
        </w:rPr>
        <w:t>.</w:t>
      </w:r>
    </w:p>
    <w:p w14:paraId="17B9C481" w14:textId="6272F0D9" w:rsidR="00D7106D" w:rsidRPr="001F1A94" w:rsidRDefault="00D7106D" w:rsidP="00D7106D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</w:t>
      </w:r>
      <w:r w:rsidR="00447332">
        <w:rPr>
          <w:rFonts w:eastAsia="Times New Roman" w:cs="Times New Roman"/>
          <w:sz w:val="24"/>
          <w:szCs w:val="24"/>
          <w:lang w:val="en-US"/>
        </w:rPr>
        <w:t xml:space="preserve">Goaltending: </w:t>
      </w:r>
      <w:r w:rsidR="00447332" w:rsidRPr="007C1CCD">
        <w:rPr>
          <w:rFonts w:eastAsia="Times New Roman" w:cs="Times New Roman"/>
          <w:sz w:val="24"/>
          <w:szCs w:val="24"/>
          <w:u w:val="single"/>
          <w:lang w:val="en-US"/>
        </w:rPr>
        <w:t>John Jenkins</w:t>
      </w:r>
      <w:r w:rsidR="00447332">
        <w:rPr>
          <w:rFonts w:eastAsia="Times New Roman" w:cs="Times New Roman"/>
          <w:sz w:val="24"/>
          <w:szCs w:val="24"/>
          <w:lang w:val="en-US"/>
        </w:rPr>
        <w:t xml:space="preserve"> + Nominations: Acclaimed.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2C7917DE" w14:textId="09AE25A5" w:rsidR="00EA6247" w:rsidRDefault="00EB3C08" w:rsidP="000524D6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lastRenderedPageBreak/>
        <w:t xml:space="preserve">Director of Coaching: </w:t>
      </w:r>
      <w:r w:rsidR="00BA0B61" w:rsidRPr="007C1CCD">
        <w:rPr>
          <w:rFonts w:eastAsia="Times New Roman" w:cs="Times New Roman"/>
          <w:sz w:val="24"/>
          <w:szCs w:val="24"/>
          <w:u w:val="single"/>
          <w:lang w:val="en-US"/>
        </w:rPr>
        <w:t>Brian Zarsky</w:t>
      </w:r>
      <w:r w:rsidR="00BA0B61">
        <w:rPr>
          <w:rFonts w:eastAsia="Times New Roman" w:cs="Times New Roman"/>
          <w:sz w:val="24"/>
          <w:szCs w:val="24"/>
          <w:lang w:val="en-US"/>
        </w:rPr>
        <w:t xml:space="preserve"> + Nominations</w:t>
      </w:r>
      <w:r>
        <w:rPr>
          <w:rFonts w:eastAsia="Times New Roman" w:cs="Times New Roman"/>
          <w:sz w:val="24"/>
          <w:szCs w:val="24"/>
          <w:lang w:val="en-US"/>
        </w:rPr>
        <w:t xml:space="preserve">: </w:t>
      </w:r>
      <w:r w:rsidR="00BA0B61">
        <w:rPr>
          <w:rFonts w:eastAsia="Times New Roman" w:cs="Times New Roman"/>
          <w:sz w:val="24"/>
          <w:szCs w:val="24"/>
          <w:lang w:val="en-US"/>
        </w:rPr>
        <w:t>Acclaimed.</w:t>
      </w:r>
      <w:r w:rsidR="00EA6247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49D6307F" w14:textId="0B69839C" w:rsidR="00EB3C08" w:rsidRPr="001F1A94" w:rsidRDefault="00EA6247" w:rsidP="000524D6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Evaluations: </w:t>
      </w:r>
      <w:r w:rsidRPr="007C1CCD">
        <w:rPr>
          <w:rFonts w:eastAsia="Times New Roman" w:cs="Times New Roman"/>
          <w:sz w:val="24"/>
          <w:szCs w:val="24"/>
          <w:u w:val="single"/>
          <w:lang w:val="en-US"/>
        </w:rPr>
        <w:t>J</w:t>
      </w:r>
      <w:r w:rsidR="002B32C2" w:rsidRPr="007C1CCD">
        <w:rPr>
          <w:rFonts w:eastAsia="Times New Roman" w:cs="Times New Roman"/>
          <w:sz w:val="24"/>
          <w:szCs w:val="24"/>
          <w:u w:val="single"/>
          <w:lang w:val="en-US"/>
        </w:rPr>
        <w:t>ohn Cassell</w:t>
      </w:r>
      <w:r>
        <w:rPr>
          <w:rFonts w:eastAsia="Times New Roman" w:cs="Times New Roman"/>
          <w:sz w:val="24"/>
          <w:szCs w:val="24"/>
          <w:lang w:val="en-US"/>
        </w:rPr>
        <w:t xml:space="preserve"> + Nominations: </w:t>
      </w:r>
      <w:r w:rsidR="00BA0B61">
        <w:rPr>
          <w:rFonts w:eastAsia="Times New Roman" w:cs="Times New Roman"/>
          <w:sz w:val="24"/>
          <w:szCs w:val="24"/>
          <w:lang w:val="en-US"/>
        </w:rPr>
        <w:t>Acclaimed.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EB3C08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39E69D08" w14:textId="739ED0A9" w:rsidR="00EB3C08" w:rsidRDefault="00EB3C08" w:rsidP="00EB3C08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</w:t>
      </w:r>
      <w:r w:rsidR="007C1CCD">
        <w:rPr>
          <w:rFonts w:eastAsia="Times New Roman" w:cs="Times New Roman"/>
          <w:sz w:val="24"/>
          <w:szCs w:val="24"/>
          <w:lang w:val="en-US"/>
        </w:rPr>
        <w:t xml:space="preserve">Marketing: </w:t>
      </w:r>
      <w:r w:rsidR="007C1CCD" w:rsidRPr="008D1FC1">
        <w:rPr>
          <w:rFonts w:eastAsia="Times New Roman" w:cs="Times New Roman"/>
          <w:sz w:val="24"/>
          <w:szCs w:val="24"/>
          <w:u w:val="single"/>
          <w:lang w:val="en-US"/>
        </w:rPr>
        <w:t>Amanda Taffs</w:t>
      </w:r>
      <w:r w:rsidR="007C1CCD">
        <w:rPr>
          <w:rFonts w:eastAsia="Times New Roman" w:cs="Times New Roman"/>
          <w:sz w:val="24"/>
          <w:szCs w:val="24"/>
          <w:lang w:val="en-US"/>
        </w:rPr>
        <w:t xml:space="preserve"> + Nominations: Acclaimed.</w:t>
      </w:r>
    </w:p>
    <w:p w14:paraId="714C7E65" w14:textId="615074E9" w:rsidR="00EA6247" w:rsidRDefault="00EA6247" w:rsidP="00EB3C08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of </w:t>
      </w:r>
      <w:r w:rsidR="007C1CCD">
        <w:rPr>
          <w:rFonts w:eastAsia="Times New Roman" w:cs="Times New Roman"/>
          <w:sz w:val="24"/>
          <w:szCs w:val="24"/>
          <w:lang w:val="en-US"/>
        </w:rPr>
        <w:t>Equipment: no nominations: VACANT.</w:t>
      </w:r>
    </w:p>
    <w:p w14:paraId="6D0A4716" w14:textId="4F7D6FAB" w:rsidR="007C1CCD" w:rsidRDefault="00FC081D" w:rsidP="00EB3C08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At Large: </w:t>
      </w:r>
      <w:r w:rsidRPr="008D1FC1">
        <w:rPr>
          <w:rFonts w:eastAsia="Times New Roman" w:cs="Times New Roman"/>
          <w:sz w:val="24"/>
          <w:szCs w:val="24"/>
          <w:u w:val="single"/>
          <w:lang w:val="en-US"/>
        </w:rPr>
        <w:t>Ryan Coslovich</w:t>
      </w:r>
    </w:p>
    <w:p w14:paraId="06932862" w14:textId="77777777" w:rsidR="00FC081D" w:rsidRPr="00FC081D" w:rsidRDefault="00EB3C08" w:rsidP="000524D6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Director </w:t>
      </w:r>
      <w:r w:rsidR="00FC081D">
        <w:rPr>
          <w:rFonts w:eastAsia="Times New Roman" w:cs="Times New Roman"/>
          <w:sz w:val="24"/>
          <w:szCs w:val="24"/>
          <w:lang w:val="en-US"/>
        </w:rPr>
        <w:t xml:space="preserve">At Large: </w:t>
      </w:r>
      <w:r w:rsidR="00FC081D" w:rsidRPr="008D1FC1">
        <w:rPr>
          <w:rFonts w:eastAsia="Times New Roman" w:cs="Times New Roman"/>
          <w:sz w:val="24"/>
          <w:szCs w:val="24"/>
          <w:u w:val="single"/>
          <w:lang w:val="en-US"/>
        </w:rPr>
        <w:t>Matthew Taylor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62A6F49A" w14:textId="5BEE6BD2" w:rsidR="000524D6" w:rsidRPr="00C934EC" w:rsidRDefault="00FC081D" w:rsidP="000524D6">
      <w:pPr>
        <w:pStyle w:val="ListParagraph"/>
        <w:numPr>
          <w:ilvl w:val="0"/>
          <w:numId w:val="11"/>
        </w:numPr>
        <w:spacing w:after="200" w:line="276" w:lineRule="auto"/>
        <w:ind w:left="993" w:hanging="294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Director At Large</w:t>
      </w:r>
      <w:r w:rsidR="007F21B0">
        <w:rPr>
          <w:rFonts w:eastAsia="Times New Roman" w:cs="Times New Roman"/>
          <w:sz w:val="24"/>
          <w:szCs w:val="24"/>
          <w:lang w:val="en-US"/>
        </w:rPr>
        <w:t>: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8D1FC1">
        <w:rPr>
          <w:rFonts w:eastAsia="Times New Roman" w:cs="Times New Roman"/>
          <w:sz w:val="24"/>
          <w:szCs w:val="24"/>
          <w:u w:val="single"/>
          <w:lang w:val="en-US"/>
        </w:rPr>
        <w:t>Joanna Alcock</w:t>
      </w:r>
      <w:r w:rsidR="000524D6">
        <w:rPr>
          <w:rFonts w:eastAsia="Times New Roman" w:cs="Times New Roman"/>
          <w:sz w:val="24"/>
          <w:szCs w:val="24"/>
          <w:lang w:val="en-US"/>
        </w:rPr>
        <w:t xml:space="preserve">  </w:t>
      </w:r>
    </w:p>
    <w:p w14:paraId="1A997E82" w14:textId="77777777" w:rsidR="000524D6" w:rsidRPr="00A23688" w:rsidRDefault="000524D6" w:rsidP="008411E1">
      <w:pPr>
        <w:pStyle w:val="ListParagraph"/>
        <w:spacing w:after="200" w:line="276" w:lineRule="auto"/>
        <w:rPr>
          <w:rFonts w:eastAsia="Times New Roman" w:cs="Times New Roman"/>
          <w:b/>
          <w:sz w:val="24"/>
          <w:szCs w:val="24"/>
          <w:u w:val="single"/>
          <w:lang w:val="en-US"/>
        </w:rPr>
      </w:pPr>
    </w:p>
    <w:p w14:paraId="7345D1C1" w14:textId="694EA160" w:rsidR="009F01CA" w:rsidRPr="00BB42F5" w:rsidRDefault="009F01CA" w:rsidP="00E24463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  <w:b/>
          <w:sz w:val="24"/>
          <w:szCs w:val="24"/>
          <w:lang w:val="en-US"/>
        </w:rPr>
      </w:pPr>
      <w:r w:rsidRPr="00BB42F5">
        <w:rPr>
          <w:rFonts w:eastAsia="Times New Roman" w:cs="Times New Roman"/>
          <w:b/>
          <w:sz w:val="24"/>
          <w:szCs w:val="24"/>
          <w:lang w:val="en-US"/>
        </w:rPr>
        <w:t>Adjournment</w:t>
      </w:r>
    </w:p>
    <w:p w14:paraId="6776285F" w14:textId="53BFCBF7" w:rsidR="00BB42F5" w:rsidRDefault="00000000" w:rsidP="00417C2C">
      <w:pPr>
        <w:spacing w:after="200" w:line="276" w:lineRule="auto"/>
        <w:ind w:left="187"/>
        <w:rPr>
          <w:rFonts w:eastAsia="Times New Roman" w:cs="Times New Roman"/>
          <w:sz w:val="24"/>
          <w:szCs w:val="24"/>
          <w:lang w:val="en-US"/>
        </w:rPr>
      </w:pPr>
      <w:sdt>
        <w:sdtPr>
          <w:rPr>
            <w:rFonts w:eastAsia="Times New Roman" w:cs="Times New Roman"/>
            <w:sz w:val="24"/>
            <w:szCs w:val="24"/>
            <w:lang w:val="en-US"/>
          </w:rPr>
          <w:alias w:val="Name"/>
          <w:tag w:val="Name"/>
          <w:id w:val="811033342"/>
          <w:placeholder>
            <w:docPart w:val="A572E40F59C845D5AAD8E06747B21FF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BB42F5" w:rsidRPr="00BB42F5">
            <w:rPr>
              <w:rFonts w:eastAsia="Times New Roman" w:cs="Times New Roman"/>
              <w:sz w:val="24"/>
              <w:szCs w:val="24"/>
              <w:lang w:val="en-US"/>
            </w:rPr>
            <w:t xml:space="preserve">Motion to </w:t>
          </w:r>
          <w:r w:rsidR="00BB42F5">
            <w:rPr>
              <w:rFonts w:eastAsia="Times New Roman" w:cs="Times New Roman"/>
              <w:sz w:val="24"/>
              <w:szCs w:val="24"/>
              <w:lang w:val="en-US"/>
            </w:rPr>
            <w:t>Adjourn</w:t>
          </w:r>
          <w:r w:rsidR="00BB42F5" w:rsidRPr="00BB42F5">
            <w:rPr>
              <w:rFonts w:eastAsia="Times New Roman" w:cs="Times New Roman"/>
              <w:sz w:val="24"/>
              <w:szCs w:val="24"/>
              <w:lang w:val="en-US"/>
            </w:rPr>
            <w:t xml:space="preserve"> – Motion </w:t>
          </w:r>
          <w:r w:rsidR="00DF5377">
            <w:rPr>
              <w:rFonts w:eastAsia="Times New Roman" w:cs="Times New Roman"/>
              <w:sz w:val="24"/>
              <w:szCs w:val="24"/>
              <w:lang w:val="en-US"/>
            </w:rPr>
            <w:t>Greg Mundy</w:t>
          </w:r>
          <w:r w:rsidR="00BB42F5" w:rsidRPr="00BB42F5">
            <w:rPr>
              <w:rFonts w:eastAsia="Times New Roman" w:cs="Times New Roman"/>
              <w:sz w:val="24"/>
              <w:szCs w:val="24"/>
              <w:lang w:val="en-US"/>
            </w:rPr>
            <w:t xml:space="preserve">, seconded by </w:t>
          </w:r>
          <w:r w:rsidR="00DF5377">
            <w:rPr>
              <w:rFonts w:eastAsia="Times New Roman" w:cs="Times New Roman"/>
              <w:sz w:val="24"/>
              <w:szCs w:val="24"/>
              <w:lang w:val="en-US"/>
            </w:rPr>
            <w:t>Brian Zarsky</w:t>
          </w:r>
          <w:r w:rsidR="00BB42F5" w:rsidRPr="00BB42F5">
            <w:rPr>
              <w:rFonts w:eastAsia="Times New Roman" w:cs="Times New Roman"/>
              <w:sz w:val="24"/>
              <w:szCs w:val="24"/>
              <w:lang w:val="en-US"/>
            </w:rPr>
            <w:t>.  Motion approved.</w:t>
          </w:r>
        </w:sdtContent>
      </w:sdt>
      <w:r w:rsidR="00BB42F5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4FB495C8" w14:textId="696AF3E6" w:rsidR="00417C2C" w:rsidRDefault="00DF5377" w:rsidP="00417C2C">
      <w:pPr>
        <w:spacing w:after="200" w:line="276" w:lineRule="auto"/>
        <w:ind w:left="187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Brett M</w:t>
      </w:r>
      <w:r w:rsidR="00C22D55"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  <w:lang w:val="en-US"/>
        </w:rPr>
        <w:t xml:space="preserve">Conkey </w:t>
      </w:r>
      <w:r w:rsidR="00C22D55">
        <w:rPr>
          <w:rFonts w:eastAsia="Times New Roman" w:cs="Times New Roman"/>
          <w:sz w:val="24"/>
          <w:szCs w:val="24"/>
          <w:lang w:val="en-US"/>
        </w:rPr>
        <w:t>adjourned</w:t>
      </w:r>
      <w:r>
        <w:rPr>
          <w:rFonts w:eastAsia="Times New Roman" w:cs="Times New Roman"/>
          <w:sz w:val="24"/>
          <w:szCs w:val="24"/>
          <w:lang w:val="en-US"/>
        </w:rPr>
        <w:t xml:space="preserve"> the meeting at 8:03pm</w:t>
      </w:r>
    </w:p>
    <w:p w14:paraId="3D174575" w14:textId="466D88F5" w:rsidR="009F01CA" w:rsidRPr="009F01CA" w:rsidRDefault="009F01CA" w:rsidP="009F01CA">
      <w:pPr>
        <w:spacing w:after="200" w:line="276" w:lineRule="auto"/>
        <w:ind w:left="187"/>
        <w:rPr>
          <w:rFonts w:eastAsia="Times New Roman" w:cs="Times New Roman"/>
          <w:sz w:val="24"/>
          <w:szCs w:val="24"/>
          <w:lang w:val="en-US"/>
        </w:rPr>
      </w:pPr>
      <w:r w:rsidRPr="009F01CA">
        <w:rPr>
          <w:rFonts w:eastAsia="Times New Roman" w:cs="Times New Roman"/>
          <w:sz w:val="24"/>
          <w:szCs w:val="24"/>
          <w:lang w:val="en-US"/>
        </w:rPr>
        <w:t>Min</w:t>
      </w:r>
      <w:r w:rsidR="00417C2C">
        <w:rPr>
          <w:rFonts w:eastAsia="Times New Roman" w:cs="Times New Roman"/>
          <w:sz w:val="24"/>
          <w:szCs w:val="24"/>
          <w:lang w:val="en-US"/>
        </w:rPr>
        <w:t xml:space="preserve">utes submitted by:  </w:t>
      </w:r>
      <w:r w:rsidR="00DF5377">
        <w:rPr>
          <w:rFonts w:eastAsia="Times New Roman" w:cs="Times New Roman"/>
          <w:sz w:val="24"/>
          <w:szCs w:val="24"/>
          <w:lang w:val="en-US"/>
        </w:rPr>
        <w:t>Kelly Mantei</w:t>
      </w:r>
    </w:p>
    <w:p w14:paraId="40D079C9" w14:textId="77777777" w:rsidR="00B362F3" w:rsidRPr="009F01CA" w:rsidRDefault="00B362F3">
      <w:pPr>
        <w:rPr>
          <w:lang w:val="en-US"/>
        </w:rPr>
      </w:pPr>
    </w:p>
    <w:sectPr w:rsidR="00B362F3" w:rsidRPr="009F01CA" w:rsidSect="000E6617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C54F" w14:textId="77777777" w:rsidR="00A12087" w:rsidRDefault="00A12087" w:rsidP="00720692">
      <w:pPr>
        <w:spacing w:after="0" w:line="240" w:lineRule="auto"/>
      </w:pPr>
      <w:r>
        <w:separator/>
      </w:r>
    </w:p>
  </w:endnote>
  <w:endnote w:type="continuationSeparator" w:id="0">
    <w:p w14:paraId="7B9954BA" w14:textId="77777777" w:rsidR="00A12087" w:rsidRDefault="00A12087" w:rsidP="0072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0FDC" w14:textId="77777777" w:rsidR="00A12087" w:rsidRDefault="00A12087" w:rsidP="00720692">
      <w:pPr>
        <w:spacing w:after="0" w:line="240" w:lineRule="auto"/>
      </w:pPr>
      <w:r>
        <w:separator/>
      </w:r>
    </w:p>
  </w:footnote>
  <w:footnote w:type="continuationSeparator" w:id="0">
    <w:p w14:paraId="3A706C9C" w14:textId="77777777" w:rsidR="00A12087" w:rsidRDefault="00A12087" w:rsidP="0072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88A0EBB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C77C6B"/>
    <w:multiLevelType w:val="multilevel"/>
    <w:tmpl w:val="3BB6045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A9758F"/>
    <w:multiLevelType w:val="hybridMultilevel"/>
    <w:tmpl w:val="426CA76C"/>
    <w:lvl w:ilvl="0" w:tplc="E14498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DB67A3"/>
    <w:multiLevelType w:val="hybridMultilevel"/>
    <w:tmpl w:val="274875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83292"/>
    <w:multiLevelType w:val="hybridMultilevel"/>
    <w:tmpl w:val="896A40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1128E"/>
    <w:multiLevelType w:val="hybridMultilevel"/>
    <w:tmpl w:val="DF6E1D4C"/>
    <w:lvl w:ilvl="0" w:tplc="36C48C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A669D2"/>
    <w:multiLevelType w:val="hybridMultilevel"/>
    <w:tmpl w:val="F0463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1EB2"/>
    <w:multiLevelType w:val="hybridMultilevel"/>
    <w:tmpl w:val="A04619FC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276B6D"/>
    <w:multiLevelType w:val="hybridMultilevel"/>
    <w:tmpl w:val="27F44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A0372"/>
    <w:multiLevelType w:val="hybridMultilevel"/>
    <w:tmpl w:val="4F782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90F41"/>
    <w:multiLevelType w:val="hybridMultilevel"/>
    <w:tmpl w:val="426CA76C"/>
    <w:lvl w:ilvl="0" w:tplc="E14498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5B0257"/>
    <w:multiLevelType w:val="hybridMultilevel"/>
    <w:tmpl w:val="E45A0CBC"/>
    <w:lvl w:ilvl="0" w:tplc="0E901B54">
      <w:start w:val="10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CD06E9"/>
    <w:multiLevelType w:val="hybridMultilevel"/>
    <w:tmpl w:val="CF32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391B"/>
    <w:multiLevelType w:val="hybridMultilevel"/>
    <w:tmpl w:val="1A047D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A4214"/>
    <w:multiLevelType w:val="hybridMultilevel"/>
    <w:tmpl w:val="781AE71A"/>
    <w:lvl w:ilvl="0" w:tplc="94B8F06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EB5733"/>
    <w:multiLevelType w:val="multilevel"/>
    <w:tmpl w:val="3BB6045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CFA544D"/>
    <w:multiLevelType w:val="hybridMultilevel"/>
    <w:tmpl w:val="BB5AD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35001"/>
    <w:multiLevelType w:val="hybridMultilevel"/>
    <w:tmpl w:val="04906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E71ED"/>
    <w:multiLevelType w:val="hybridMultilevel"/>
    <w:tmpl w:val="53382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10CBE"/>
    <w:multiLevelType w:val="hybridMultilevel"/>
    <w:tmpl w:val="37D8A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227E9"/>
    <w:multiLevelType w:val="multilevel"/>
    <w:tmpl w:val="C5C4A2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96B2842"/>
    <w:multiLevelType w:val="hybridMultilevel"/>
    <w:tmpl w:val="4658EFB6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F575D93"/>
    <w:multiLevelType w:val="hybridMultilevel"/>
    <w:tmpl w:val="0DD4CEDC"/>
    <w:lvl w:ilvl="0" w:tplc="B9D4899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984DCA"/>
    <w:multiLevelType w:val="hybridMultilevel"/>
    <w:tmpl w:val="017C38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9746C"/>
    <w:multiLevelType w:val="hybridMultilevel"/>
    <w:tmpl w:val="3FD2C9F8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A45346D"/>
    <w:multiLevelType w:val="hybridMultilevel"/>
    <w:tmpl w:val="F53212D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8625DD"/>
    <w:multiLevelType w:val="hybridMultilevel"/>
    <w:tmpl w:val="21E6EAE2"/>
    <w:lvl w:ilvl="0" w:tplc="9E5498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0989774">
    <w:abstractNumId w:val="1"/>
  </w:num>
  <w:num w:numId="2" w16cid:durableId="191966276">
    <w:abstractNumId w:val="0"/>
  </w:num>
  <w:num w:numId="3" w16cid:durableId="1873881121">
    <w:abstractNumId w:val="10"/>
  </w:num>
  <w:num w:numId="4" w16cid:durableId="1241869196">
    <w:abstractNumId w:val="20"/>
  </w:num>
  <w:num w:numId="5" w16cid:durableId="863129532">
    <w:abstractNumId w:val="19"/>
  </w:num>
  <w:num w:numId="6" w16cid:durableId="2032369585">
    <w:abstractNumId w:val="7"/>
  </w:num>
  <w:num w:numId="7" w16cid:durableId="1827162131">
    <w:abstractNumId w:val="13"/>
  </w:num>
  <w:num w:numId="8" w16cid:durableId="297952096">
    <w:abstractNumId w:val="9"/>
  </w:num>
  <w:num w:numId="9" w16cid:durableId="1367825359">
    <w:abstractNumId w:val="17"/>
  </w:num>
  <w:num w:numId="10" w16cid:durableId="2121803785">
    <w:abstractNumId w:val="16"/>
  </w:num>
  <w:num w:numId="11" w16cid:durableId="1340036590">
    <w:abstractNumId w:val="18"/>
  </w:num>
  <w:num w:numId="12" w16cid:durableId="707149972">
    <w:abstractNumId w:val="14"/>
  </w:num>
  <w:num w:numId="13" w16cid:durableId="1064832517">
    <w:abstractNumId w:val="23"/>
  </w:num>
  <w:num w:numId="14" w16cid:durableId="469371439">
    <w:abstractNumId w:val="15"/>
  </w:num>
  <w:num w:numId="15" w16cid:durableId="642469835">
    <w:abstractNumId w:val="26"/>
  </w:num>
  <w:num w:numId="16" w16cid:durableId="1483423338">
    <w:abstractNumId w:val="2"/>
  </w:num>
  <w:num w:numId="17" w16cid:durableId="571163383">
    <w:abstractNumId w:val="21"/>
  </w:num>
  <w:num w:numId="18" w16cid:durableId="1627588090">
    <w:abstractNumId w:val="6"/>
  </w:num>
  <w:num w:numId="19" w16cid:durableId="1942446182">
    <w:abstractNumId w:val="27"/>
  </w:num>
  <w:num w:numId="20" w16cid:durableId="707411565">
    <w:abstractNumId w:val="12"/>
  </w:num>
  <w:num w:numId="21" w16cid:durableId="1120999373">
    <w:abstractNumId w:val="11"/>
  </w:num>
  <w:num w:numId="22" w16cid:durableId="1906069242">
    <w:abstractNumId w:val="3"/>
  </w:num>
  <w:num w:numId="23" w16cid:durableId="81536872">
    <w:abstractNumId w:val="4"/>
  </w:num>
  <w:num w:numId="24" w16cid:durableId="1361511373">
    <w:abstractNumId w:val="5"/>
  </w:num>
  <w:num w:numId="25" w16cid:durableId="2084521641">
    <w:abstractNumId w:val="8"/>
  </w:num>
  <w:num w:numId="26" w16cid:durableId="52390414">
    <w:abstractNumId w:val="24"/>
  </w:num>
  <w:num w:numId="27" w16cid:durableId="1243829677">
    <w:abstractNumId w:val="25"/>
  </w:num>
  <w:num w:numId="28" w16cid:durableId="183213593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1CA"/>
    <w:rsid w:val="000132D2"/>
    <w:rsid w:val="0002304A"/>
    <w:rsid w:val="0002384C"/>
    <w:rsid w:val="000331F4"/>
    <w:rsid w:val="00034181"/>
    <w:rsid w:val="00036604"/>
    <w:rsid w:val="000408A5"/>
    <w:rsid w:val="000524C5"/>
    <w:rsid w:val="000524D6"/>
    <w:rsid w:val="00077AE0"/>
    <w:rsid w:val="00081E81"/>
    <w:rsid w:val="00090EA9"/>
    <w:rsid w:val="000C0E20"/>
    <w:rsid w:val="000C29CA"/>
    <w:rsid w:val="000D1B7F"/>
    <w:rsid w:val="000D3119"/>
    <w:rsid w:val="000E5141"/>
    <w:rsid w:val="000E6617"/>
    <w:rsid w:val="001106C2"/>
    <w:rsid w:val="00111185"/>
    <w:rsid w:val="00113EAD"/>
    <w:rsid w:val="00123A63"/>
    <w:rsid w:val="001472C0"/>
    <w:rsid w:val="0015476C"/>
    <w:rsid w:val="0016035E"/>
    <w:rsid w:val="00166ED5"/>
    <w:rsid w:val="00177C48"/>
    <w:rsid w:val="001924AA"/>
    <w:rsid w:val="001A730D"/>
    <w:rsid w:val="001B27C1"/>
    <w:rsid w:val="001C2F85"/>
    <w:rsid w:val="001C33B5"/>
    <w:rsid w:val="001E02B0"/>
    <w:rsid w:val="001F1A94"/>
    <w:rsid w:val="0020608C"/>
    <w:rsid w:val="0022347C"/>
    <w:rsid w:val="0022506C"/>
    <w:rsid w:val="0023088F"/>
    <w:rsid w:val="00241A77"/>
    <w:rsid w:val="002442D2"/>
    <w:rsid w:val="002669B2"/>
    <w:rsid w:val="00286CE4"/>
    <w:rsid w:val="0029150D"/>
    <w:rsid w:val="00295DFF"/>
    <w:rsid w:val="002B32C2"/>
    <w:rsid w:val="002C3B9E"/>
    <w:rsid w:val="002D067E"/>
    <w:rsid w:val="002F1A51"/>
    <w:rsid w:val="00302136"/>
    <w:rsid w:val="00306476"/>
    <w:rsid w:val="0031257C"/>
    <w:rsid w:val="003309FD"/>
    <w:rsid w:val="0033417E"/>
    <w:rsid w:val="003436DD"/>
    <w:rsid w:val="003626D0"/>
    <w:rsid w:val="00363777"/>
    <w:rsid w:val="00377B7D"/>
    <w:rsid w:val="003A6D01"/>
    <w:rsid w:val="003C7C90"/>
    <w:rsid w:val="003D32B1"/>
    <w:rsid w:val="003D5F1C"/>
    <w:rsid w:val="003E4801"/>
    <w:rsid w:val="003F06D6"/>
    <w:rsid w:val="0040111F"/>
    <w:rsid w:val="0040388F"/>
    <w:rsid w:val="00417C2C"/>
    <w:rsid w:val="00425D54"/>
    <w:rsid w:val="004412D4"/>
    <w:rsid w:val="00447332"/>
    <w:rsid w:val="00465692"/>
    <w:rsid w:val="0047023F"/>
    <w:rsid w:val="0047241F"/>
    <w:rsid w:val="00473212"/>
    <w:rsid w:val="004872F9"/>
    <w:rsid w:val="004A67BC"/>
    <w:rsid w:val="004B0F53"/>
    <w:rsid w:val="004C7185"/>
    <w:rsid w:val="004E044C"/>
    <w:rsid w:val="004E4A1A"/>
    <w:rsid w:val="00510A17"/>
    <w:rsid w:val="005130C3"/>
    <w:rsid w:val="00514BAB"/>
    <w:rsid w:val="00530DD4"/>
    <w:rsid w:val="00546B2C"/>
    <w:rsid w:val="00551D05"/>
    <w:rsid w:val="005642BA"/>
    <w:rsid w:val="00577BD9"/>
    <w:rsid w:val="005C16EE"/>
    <w:rsid w:val="005D19DA"/>
    <w:rsid w:val="0060058A"/>
    <w:rsid w:val="006054BA"/>
    <w:rsid w:val="00607747"/>
    <w:rsid w:val="006320C8"/>
    <w:rsid w:val="0064597A"/>
    <w:rsid w:val="006537E3"/>
    <w:rsid w:val="006602D6"/>
    <w:rsid w:val="006753FD"/>
    <w:rsid w:val="00681C17"/>
    <w:rsid w:val="006A7E64"/>
    <w:rsid w:val="006C2D0D"/>
    <w:rsid w:val="006E00B6"/>
    <w:rsid w:val="006E26D1"/>
    <w:rsid w:val="006E6329"/>
    <w:rsid w:val="006F040C"/>
    <w:rsid w:val="007008E4"/>
    <w:rsid w:val="00700A0E"/>
    <w:rsid w:val="00716E26"/>
    <w:rsid w:val="0071746D"/>
    <w:rsid w:val="00720692"/>
    <w:rsid w:val="00727452"/>
    <w:rsid w:val="007303A5"/>
    <w:rsid w:val="00731AEF"/>
    <w:rsid w:val="00733A61"/>
    <w:rsid w:val="00734254"/>
    <w:rsid w:val="0073564A"/>
    <w:rsid w:val="007372CA"/>
    <w:rsid w:val="00737431"/>
    <w:rsid w:val="00744C6F"/>
    <w:rsid w:val="0076002A"/>
    <w:rsid w:val="00760FA5"/>
    <w:rsid w:val="0078287B"/>
    <w:rsid w:val="0079338C"/>
    <w:rsid w:val="007A0EF1"/>
    <w:rsid w:val="007A6EB8"/>
    <w:rsid w:val="007B0C74"/>
    <w:rsid w:val="007C1CCD"/>
    <w:rsid w:val="007C25CB"/>
    <w:rsid w:val="007D204E"/>
    <w:rsid w:val="007E5557"/>
    <w:rsid w:val="007F0860"/>
    <w:rsid w:val="007F21B0"/>
    <w:rsid w:val="008079B8"/>
    <w:rsid w:val="00814097"/>
    <w:rsid w:val="00831D7F"/>
    <w:rsid w:val="00834278"/>
    <w:rsid w:val="008411E1"/>
    <w:rsid w:val="00846D10"/>
    <w:rsid w:val="00850E14"/>
    <w:rsid w:val="008556AA"/>
    <w:rsid w:val="00856D0A"/>
    <w:rsid w:val="008827D3"/>
    <w:rsid w:val="00883633"/>
    <w:rsid w:val="008869B9"/>
    <w:rsid w:val="008A20AA"/>
    <w:rsid w:val="008A67E1"/>
    <w:rsid w:val="008B4EED"/>
    <w:rsid w:val="008C49AF"/>
    <w:rsid w:val="008C56B4"/>
    <w:rsid w:val="008C6636"/>
    <w:rsid w:val="008D1FC1"/>
    <w:rsid w:val="008F0DDB"/>
    <w:rsid w:val="008F51F6"/>
    <w:rsid w:val="00903A6C"/>
    <w:rsid w:val="00910A7D"/>
    <w:rsid w:val="00926EFE"/>
    <w:rsid w:val="0093593E"/>
    <w:rsid w:val="0093651A"/>
    <w:rsid w:val="00941B30"/>
    <w:rsid w:val="0094204D"/>
    <w:rsid w:val="0094638B"/>
    <w:rsid w:val="00946C65"/>
    <w:rsid w:val="009521FD"/>
    <w:rsid w:val="00954796"/>
    <w:rsid w:val="00962E20"/>
    <w:rsid w:val="00966EB2"/>
    <w:rsid w:val="009A3B6E"/>
    <w:rsid w:val="009C0C81"/>
    <w:rsid w:val="009C33EE"/>
    <w:rsid w:val="009D71CE"/>
    <w:rsid w:val="009F01CA"/>
    <w:rsid w:val="00A0224F"/>
    <w:rsid w:val="00A06277"/>
    <w:rsid w:val="00A12087"/>
    <w:rsid w:val="00A159CC"/>
    <w:rsid w:val="00A23688"/>
    <w:rsid w:val="00A256F8"/>
    <w:rsid w:val="00A3527A"/>
    <w:rsid w:val="00A40596"/>
    <w:rsid w:val="00A47098"/>
    <w:rsid w:val="00A564DD"/>
    <w:rsid w:val="00A76E06"/>
    <w:rsid w:val="00A8364E"/>
    <w:rsid w:val="00AA1592"/>
    <w:rsid w:val="00AA278F"/>
    <w:rsid w:val="00AB1BE2"/>
    <w:rsid w:val="00AB634D"/>
    <w:rsid w:val="00AC5C42"/>
    <w:rsid w:val="00AC5D50"/>
    <w:rsid w:val="00AE15F6"/>
    <w:rsid w:val="00AE16EE"/>
    <w:rsid w:val="00AF0CF8"/>
    <w:rsid w:val="00AF20DB"/>
    <w:rsid w:val="00AF2698"/>
    <w:rsid w:val="00AF7DB4"/>
    <w:rsid w:val="00B0254C"/>
    <w:rsid w:val="00B108F2"/>
    <w:rsid w:val="00B362F3"/>
    <w:rsid w:val="00B409D8"/>
    <w:rsid w:val="00B43952"/>
    <w:rsid w:val="00B44856"/>
    <w:rsid w:val="00B532D2"/>
    <w:rsid w:val="00B544D8"/>
    <w:rsid w:val="00B92544"/>
    <w:rsid w:val="00BA0B61"/>
    <w:rsid w:val="00BA64EF"/>
    <w:rsid w:val="00BB2F92"/>
    <w:rsid w:val="00BB42F5"/>
    <w:rsid w:val="00BB48B1"/>
    <w:rsid w:val="00BB5A11"/>
    <w:rsid w:val="00BC44BE"/>
    <w:rsid w:val="00BD0CE1"/>
    <w:rsid w:val="00BD4005"/>
    <w:rsid w:val="00BD4296"/>
    <w:rsid w:val="00BD5B41"/>
    <w:rsid w:val="00C17D9A"/>
    <w:rsid w:val="00C22368"/>
    <w:rsid w:val="00C22D55"/>
    <w:rsid w:val="00C26FB7"/>
    <w:rsid w:val="00C30FBC"/>
    <w:rsid w:val="00C46979"/>
    <w:rsid w:val="00C50A5B"/>
    <w:rsid w:val="00C55901"/>
    <w:rsid w:val="00C67A45"/>
    <w:rsid w:val="00C67FDF"/>
    <w:rsid w:val="00C84BEA"/>
    <w:rsid w:val="00C86A2A"/>
    <w:rsid w:val="00C934EC"/>
    <w:rsid w:val="00CB524B"/>
    <w:rsid w:val="00CC613F"/>
    <w:rsid w:val="00CC754D"/>
    <w:rsid w:val="00CD5800"/>
    <w:rsid w:val="00CE0643"/>
    <w:rsid w:val="00D000F9"/>
    <w:rsid w:val="00D16A1E"/>
    <w:rsid w:val="00D25758"/>
    <w:rsid w:val="00D26276"/>
    <w:rsid w:val="00D26CD2"/>
    <w:rsid w:val="00D36F42"/>
    <w:rsid w:val="00D52A5D"/>
    <w:rsid w:val="00D7106D"/>
    <w:rsid w:val="00D8758A"/>
    <w:rsid w:val="00D875B7"/>
    <w:rsid w:val="00D87923"/>
    <w:rsid w:val="00D94FE4"/>
    <w:rsid w:val="00D95301"/>
    <w:rsid w:val="00DB0322"/>
    <w:rsid w:val="00DB1D84"/>
    <w:rsid w:val="00DB6DF3"/>
    <w:rsid w:val="00DC0988"/>
    <w:rsid w:val="00DC567E"/>
    <w:rsid w:val="00DF5377"/>
    <w:rsid w:val="00DF7BAA"/>
    <w:rsid w:val="00E029BC"/>
    <w:rsid w:val="00E24463"/>
    <w:rsid w:val="00E25573"/>
    <w:rsid w:val="00E37931"/>
    <w:rsid w:val="00E404B8"/>
    <w:rsid w:val="00E5652A"/>
    <w:rsid w:val="00E62269"/>
    <w:rsid w:val="00E8602E"/>
    <w:rsid w:val="00E873E2"/>
    <w:rsid w:val="00EA6247"/>
    <w:rsid w:val="00EB3C08"/>
    <w:rsid w:val="00EB44B5"/>
    <w:rsid w:val="00ED76F5"/>
    <w:rsid w:val="00EF36F5"/>
    <w:rsid w:val="00F00F40"/>
    <w:rsid w:val="00F101A6"/>
    <w:rsid w:val="00F15BEF"/>
    <w:rsid w:val="00F17FB8"/>
    <w:rsid w:val="00F26CF8"/>
    <w:rsid w:val="00F302FA"/>
    <w:rsid w:val="00F30BD3"/>
    <w:rsid w:val="00F36B81"/>
    <w:rsid w:val="00F42357"/>
    <w:rsid w:val="00F52D72"/>
    <w:rsid w:val="00F553B6"/>
    <w:rsid w:val="00F82A3D"/>
    <w:rsid w:val="00F82A87"/>
    <w:rsid w:val="00F93DB1"/>
    <w:rsid w:val="00F977EF"/>
    <w:rsid w:val="00FC081D"/>
    <w:rsid w:val="00FC216F"/>
    <w:rsid w:val="00FC391F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A790"/>
  <w15:docId w15:val="{D219FE05-3C3C-4D45-BE71-7FCB8898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9F01CA"/>
    <w:pPr>
      <w:numPr>
        <w:numId w:val="2"/>
      </w:numPr>
      <w:spacing w:after="200" w:line="276" w:lineRule="auto"/>
    </w:pPr>
    <w:rPr>
      <w:rFonts w:eastAsia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F01CA"/>
    <w:rPr>
      <w:color w:val="808080"/>
    </w:rPr>
  </w:style>
  <w:style w:type="paragraph" w:styleId="ListParagraph">
    <w:name w:val="List Paragraph"/>
    <w:basedOn w:val="Normal"/>
    <w:uiPriority w:val="34"/>
    <w:qFormat/>
    <w:rsid w:val="009F0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1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92"/>
  </w:style>
  <w:style w:type="paragraph" w:styleId="Footer">
    <w:name w:val="footer"/>
    <w:basedOn w:val="Normal"/>
    <w:link w:val="FooterChar"/>
    <w:uiPriority w:val="99"/>
    <w:unhideWhenUsed/>
    <w:rsid w:val="0072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9073E1D89648889394BD0C37CD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EC14-6CAB-4893-A825-EB8B9F260593}"/>
      </w:docPartPr>
      <w:docPartBody>
        <w:p w:rsidR="000557C4" w:rsidRDefault="0027669C" w:rsidP="0027669C">
          <w:pPr>
            <w:pStyle w:val="979073E1D89648889394BD0C37CD8403"/>
          </w:pPr>
          <w:r>
            <w:t>[Click to select date]</w:t>
          </w:r>
        </w:p>
      </w:docPartBody>
    </w:docPart>
    <w:docPart>
      <w:docPartPr>
        <w:name w:val="11D0098795E44F248E37C11333D4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2D3B-16AC-4077-B6F4-4D3D743FEB68}"/>
      </w:docPartPr>
      <w:docPartBody>
        <w:p w:rsidR="000557C4" w:rsidRDefault="0027669C" w:rsidP="0027669C">
          <w:pPr>
            <w:pStyle w:val="11D0098795E44F248E37C11333D4A7DC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C416247018144E4B88096304B9D2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AC40-9674-442B-897A-D07DB5EDD8C0}"/>
      </w:docPartPr>
      <w:docPartBody>
        <w:p w:rsidR="000557C4" w:rsidRDefault="0027669C" w:rsidP="0027669C">
          <w:pPr>
            <w:pStyle w:val="C416247018144E4B88096304B9D2DE2E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A572E40F59C845D5AAD8E06747B2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B10B-52B8-45B0-9185-7AECE06316C5}"/>
      </w:docPartPr>
      <w:docPartBody>
        <w:p w:rsidR="000557C4" w:rsidRDefault="0027669C" w:rsidP="0027669C">
          <w:pPr>
            <w:pStyle w:val="A572E40F59C845D5AAD8E06747B21FF6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9C"/>
    <w:rsid w:val="000557C4"/>
    <w:rsid w:val="00073E32"/>
    <w:rsid w:val="000A0E89"/>
    <w:rsid w:val="000D3972"/>
    <w:rsid w:val="000E7039"/>
    <w:rsid w:val="00122957"/>
    <w:rsid w:val="002161CF"/>
    <w:rsid w:val="002606A9"/>
    <w:rsid w:val="0027669C"/>
    <w:rsid w:val="002D68AB"/>
    <w:rsid w:val="002F7C0F"/>
    <w:rsid w:val="00392DF4"/>
    <w:rsid w:val="003C1176"/>
    <w:rsid w:val="00427087"/>
    <w:rsid w:val="004E7D2A"/>
    <w:rsid w:val="005373B7"/>
    <w:rsid w:val="006B21C2"/>
    <w:rsid w:val="00877346"/>
    <w:rsid w:val="008F24D1"/>
    <w:rsid w:val="00927B45"/>
    <w:rsid w:val="00960D3B"/>
    <w:rsid w:val="009D5B8E"/>
    <w:rsid w:val="00AD0583"/>
    <w:rsid w:val="00B97ADB"/>
    <w:rsid w:val="00BB6D9C"/>
    <w:rsid w:val="00BF2CE6"/>
    <w:rsid w:val="00C934E8"/>
    <w:rsid w:val="00D62BAA"/>
    <w:rsid w:val="00D94E03"/>
    <w:rsid w:val="00E82EBE"/>
    <w:rsid w:val="00E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9073E1D89648889394BD0C37CD8403">
    <w:name w:val="979073E1D89648889394BD0C37CD8403"/>
    <w:rsid w:val="0027669C"/>
  </w:style>
  <w:style w:type="character" w:styleId="PlaceholderText">
    <w:name w:val="Placeholder Text"/>
    <w:basedOn w:val="DefaultParagraphFont"/>
    <w:uiPriority w:val="99"/>
    <w:semiHidden/>
    <w:rsid w:val="002F7C0F"/>
    <w:rPr>
      <w:color w:val="808080"/>
    </w:rPr>
  </w:style>
  <w:style w:type="paragraph" w:customStyle="1" w:styleId="11D0098795E44F248E37C11333D4A7DC">
    <w:name w:val="11D0098795E44F248E37C11333D4A7DC"/>
    <w:rsid w:val="0027669C"/>
  </w:style>
  <w:style w:type="paragraph" w:customStyle="1" w:styleId="C416247018144E4B88096304B9D2DE2E">
    <w:name w:val="C416247018144E4B88096304B9D2DE2E"/>
    <w:rsid w:val="0027669C"/>
  </w:style>
  <w:style w:type="paragraph" w:customStyle="1" w:styleId="A572E40F59C845D5AAD8E06747B21FF6">
    <w:name w:val="A572E40F59C845D5AAD8E06747B21FF6"/>
    <w:rsid w:val="00276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BB74-081B-4295-AEEA-F90557B2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Laptop HP</dc:creator>
  <dc:description>Motion to Adjourn – Motion Greg Mundy, seconded by Brian Zarsky.  Motion approved.</dc:description>
  <cp:lastModifiedBy>Kelly Mantei</cp:lastModifiedBy>
  <cp:revision>70</cp:revision>
  <cp:lastPrinted>2017-04-12T23:30:00Z</cp:lastPrinted>
  <dcterms:created xsi:type="dcterms:W3CDTF">2022-11-14T21:36:00Z</dcterms:created>
  <dcterms:modified xsi:type="dcterms:W3CDTF">2022-11-14T23:17:00Z</dcterms:modified>
</cp:coreProperties>
</file>