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15877" w14:textId="5D3C40FB" w:rsidR="002B6087" w:rsidRPr="008D503C" w:rsidRDefault="008D503C" w:rsidP="008D503C">
      <w:pPr>
        <w:pStyle w:val="NormalWeb"/>
        <w:spacing w:before="0" w:beforeAutospacing="0" w:after="0" w:afterAutospacing="0"/>
        <w:jc w:val="center"/>
        <w:rPr>
          <w:rFonts w:ascii="Calibri" w:hAnsi="Calibri"/>
          <w:sz w:val="28"/>
          <w:szCs w:val="22"/>
        </w:rPr>
      </w:pPr>
      <w:r w:rsidRPr="008D503C">
        <w:rPr>
          <w:rFonts w:cstheme="minorHAnsi"/>
          <w:color w:val="333333"/>
          <w:sz w:val="22"/>
          <w:szCs w:val="18"/>
          <w:lang w:val="en-CA" w:eastAsia="en-CA"/>
        </w:rPr>
        <w:t>[</w:t>
      </w:r>
      <w:proofErr w:type="gramStart"/>
      <w:r w:rsidRPr="008D503C">
        <w:rPr>
          <w:rFonts w:cstheme="minorHAnsi"/>
          <w:color w:val="333333"/>
          <w:sz w:val="22"/>
          <w:szCs w:val="18"/>
          <w:highlight w:val="yellow"/>
          <w:lang w:val="en-CA" w:eastAsia="en-CA"/>
        </w:rPr>
        <w:t>insert</w:t>
      </w:r>
      <w:proofErr w:type="gramEnd"/>
      <w:r w:rsidRPr="008D503C">
        <w:rPr>
          <w:rFonts w:cstheme="minorHAnsi"/>
          <w:color w:val="333333"/>
          <w:sz w:val="22"/>
          <w:szCs w:val="18"/>
          <w:highlight w:val="yellow"/>
          <w:lang w:val="en-CA" w:eastAsia="en-CA"/>
        </w:rPr>
        <w:t xml:space="preserve"> organization </w:t>
      </w:r>
      <w:r w:rsidRPr="008D503C">
        <w:rPr>
          <w:rFonts w:cstheme="minorHAnsi"/>
          <w:color w:val="333333"/>
          <w:sz w:val="22"/>
          <w:szCs w:val="18"/>
          <w:highlight w:val="yellow"/>
          <w:lang w:val="en-CA" w:eastAsia="en-CA"/>
        </w:rPr>
        <w:t>letterhead</w:t>
      </w:r>
      <w:r w:rsidRPr="008D503C">
        <w:rPr>
          <w:rFonts w:cstheme="minorHAnsi"/>
          <w:color w:val="333333"/>
          <w:sz w:val="22"/>
          <w:szCs w:val="18"/>
          <w:lang w:val="en-CA" w:eastAsia="en-CA"/>
        </w:rPr>
        <w:t>]</w:t>
      </w:r>
    </w:p>
    <w:p w14:paraId="08FBB576" w14:textId="77777777" w:rsidR="002B6087" w:rsidRDefault="002B6087" w:rsidP="002B6087">
      <w:pPr>
        <w:pStyle w:val="NormalWeb"/>
        <w:spacing w:before="0" w:beforeAutospacing="0" w:after="0" w:afterAutospacing="0"/>
        <w:rPr>
          <w:rFonts w:ascii="Calibri" w:hAnsi="Calibri"/>
          <w:sz w:val="22"/>
          <w:szCs w:val="22"/>
        </w:rPr>
      </w:pPr>
    </w:p>
    <w:p w14:paraId="3E65A77D" w14:textId="77777777" w:rsidR="002B6087" w:rsidRDefault="002B6087" w:rsidP="002B6087">
      <w:pPr>
        <w:pStyle w:val="NormalWeb"/>
        <w:spacing w:before="0" w:beforeAutospacing="0" w:after="0" w:afterAutospacing="0"/>
        <w:rPr>
          <w:rFonts w:ascii="Calibri" w:hAnsi="Calibri"/>
          <w:sz w:val="22"/>
          <w:szCs w:val="22"/>
        </w:rPr>
      </w:pPr>
      <w:bookmarkStart w:id="0" w:name="_GoBack"/>
      <w:bookmarkEnd w:id="0"/>
    </w:p>
    <w:p w14:paraId="5CD74CFC" w14:textId="77777777" w:rsidR="002B6087" w:rsidRPr="00096A97" w:rsidRDefault="002B6087" w:rsidP="002B6087">
      <w:pPr>
        <w:pStyle w:val="NormalWeb"/>
        <w:spacing w:before="0" w:beforeAutospacing="0" w:after="0" w:afterAutospacing="0"/>
        <w:rPr>
          <w:rFonts w:ascii="Calibri" w:hAnsi="Calibri"/>
          <w:sz w:val="24"/>
          <w:szCs w:val="24"/>
        </w:rPr>
      </w:pPr>
    </w:p>
    <w:p w14:paraId="5AB5541D" w14:textId="48490E7B" w:rsidR="00CE3446" w:rsidRPr="008D503C" w:rsidRDefault="008D503C" w:rsidP="00CE3446">
      <w:pPr>
        <w:rPr>
          <w:rFonts w:eastAsia="Times New Roman" w:cstheme="minorHAnsi"/>
          <w:color w:val="333333"/>
          <w:szCs w:val="18"/>
          <w:lang w:val="en-CA" w:eastAsia="en-CA"/>
        </w:rPr>
      </w:pPr>
      <w:r w:rsidRPr="008D503C">
        <w:rPr>
          <w:rFonts w:eastAsia="Times New Roman" w:cstheme="minorHAnsi"/>
          <w:color w:val="333333"/>
          <w:szCs w:val="18"/>
          <w:lang w:val="en-CA" w:eastAsia="en-CA"/>
        </w:rPr>
        <w:t>[</w:t>
      </w:r>
      <w:proofErr w:type="gramStart"/>
      <w:r w:rsidRPr="008D503C">
        <w:rPr>
          <w:rFonts w:eastAsia="Times New Roman" w:cstheme="minorHAnsi"/>
          <w:color w:val="333333"/>
          <w:szCs w:val="18"/>
          <w:highlight w:val="yellow"/>
          <w:lang w:val="en-CA" w:eastAsia="en-CA"/>
        </w:rPr>
        <w:t>insert</w:t>
      </w:r>
      <w:proofErr w:type="gramEnd"/>
      <w:r w:rsidRPr="008D503C">
        <w:rPr>
          <w:rFonts w:eastAsia="Times New Roman" w:cstheme="minorHAnsi"/>
          <w:color w:val="333333"/>
          <w:szCs w:val="18"/>
          <w:highlight w:val="yellow"/>
          <w:lang w:val="en-CA" w:eastAsia="en-CA"/>
        </w:rPr>
        <w:t xml:space="preserve"> </w:t>
      </w:r>
      <w:r w:rsidRPr="008D503C">
        <w:rPr>
          <w:rFonts w:eastAsia="Times New Roman" w:cstheme="minorHAnsi"/>
          <w:color w:val="333333"/>
          <w:szCs w:val="18"/>
          <w:highlight w:val="yellow"/>
          <w:lang w:val="en-CA" w:eastAsia="en-CA"/>
        </w:rPr>
        <w:t>date</w:t>
      </w:r>
      <w:r w:rsidRPr="008D503C">
        <w:rPr>
          <w:rFonts w:eastAsia="Times New Roman" w:cstheme="minorHAnsi"/>
          <w:color w:val="333333"/>
          <w:szCs w:val="18"/>
          <w:lang w:val="en-CA" w:eastAsia="en-CA"/>
        </w:rPr>
        <w:t>]</w:t>
      </w:r>
    </w:p>
    <w:p w14:paraId="609E8E5C" w14:textId="77777777" w:rsidR="008D503C" w:rsidRPr="00096A97" w:rsidRDefault="008D503C" w:rsidP="00CE3446">
      <w:pPr>
        <w:rPr>
          <w:rFonts w:cstheme="minorHAnsi"/>
        </w:rPr>
      </w:pPr>
    </w:p>
    <w:p w14:paraId="5798B826" w14:textId="0639C647" w:rsidR="009561DB" w:rsidRPr="00096A97" w:rsidRDefault="009561DB" w:rsidP="00CE3446">
      <w:pPr>
        <w:rPr>
          <w:rFonts w:cstheme="minorHAnsi"/>
        </w:rPr>
      </w:pPr>
      <w:r w:rsidRPr="00096A97">
        <w:rPr>
          <w:rFonts w:cstheme="minorHAnsi"/>
        </w:rPr>
        <w:t>Re: COVID-19 Second Positive Case – Oct 26</w:t>
      </w:r>
    </w:p>
    <w:p w14:paraId="1E11B4A9" w14:textId="6E624394" w:rsidR="00096A97" w:rsidRPr="00096A97" w:rsidRDefault="00096A97" w:rsidP="00096A97">
      <w:pPr>
        <w:pStyle w:val="NormalWeb"/>
        <w:rPr>
          <w:rFonts w:asciiTheme="minorHAnsi" w:hAnsiTheme="minorHAnsi" w:cstheme="minorHAnsi"/>
          <w:sz w:val="24"/>
          <w:szCs w:val="24"/>
        </w:rPr>
      </w:pPr>
      <w:r w:rsidRPr="00096A97">
        <w:rPr>
          <w:rFonts w:asciiTheme="minorHAnsi" w:hAnsiTheme="minorHAnsi" w:cstheme="minorHAnsi"/>
          <w:sz w:val="24"/>
          <w:szCs w:val="24"/>
        </w:rPr>
        <w:t xml:space="preserve">Dear </w:t>
      </w:r>
      <w:r w:rsidR="008D503C" w:rsidRPr="008D503C">
        <w:rPr>
          <w:rFonts w:asciiTheme="minorHAnsi" w:hAnsiTheme="minorHAnsi" w:cstheme="minorHAnsi"/>
          <w:color w:val="333333"/>
          <w:sz w:val="24"/>
          <w:szCs w:val="24"/>
          <w:lang w:val="en-CA" w:eastAsia="en-CA"/>
        </w:rPr>
        <w:t>[</w:t>
      </w:r>
      <w:r w:rsidR="008D503C" w:rsidRPr="008D503C">
        <w:rPr>
          <w:rFonts w:asciiTheme="minorHAnsi" w:hAnsiTheme="minorHAnsi" w:cstheme="minorHAnsi"/>
          <w:color w:val="333333"/>
          <w:sz w:val="24"/>
          <w:szCs w:val="24"/>
          <w:highlight w:val="yellow"/>
          <w:lang w:val="en-CA" w:eastAsia="en-CA"/>
        </w:rPr>
        <w:t>insert organization name</w:t>
      </w:r>
      <w:r w:rsidR="008D503C" w:rsidRPr="008D503C">
        <w:rPr>
          <w:rFonts w:asciiTheme="minorHAnsi" w:hAnsiTheme="minorHAnsi" w:cstheme="minorHAnsi"/>
          <w:color w:val="333333"/>
          <w:sz w:val="24"/>
          <w:szCs w:val="24"/>
          <w:lang w:val="en-CA" w:eastAsia="en-CA"/>
        </w:rPr>
        <w:t>] [</w:t>
      </w:r>
      <w:r w:rsidR="008D503C" w:rsidRPr="008D503C">
        <w:rPr>
          <w:rFonts w:asciiTheme="minorHAnsi" w:hAnsiTheme="minorHAnsi" w:cstheme="minorHAnsi"/>
          <w:color w:val="333333"/>
          <w:sz w:val="24"/>
          <w:szCs w:val="24"/>
          <w:highlight w:val="yellow"/>
          <w:lang w:val="en-CA" w:eastAsia="en-CA"/>
        </w:rPr>
        <w:t xml:space="preserve">insert </w:t>
      </w:r>
      <w:r w:rsidR="008D503C" w:rsidRPr="008D503C">
        <w:rPr>
          <w:rFonts w:asciiTheme="minorHAnsi" w:hAnsiTheme="minorHAnsi" w:cstheme="minorHAnsi"/>
          <w:color w:val="333333"/>
          <w:sz w:val="24"/>
          <w:szCs w:val="24"/>
          <w:highlight w:val="yellow"/>
          <w:lang w:val="en-CA" w:eastAsia="en-CA"/>
        </w:rPr>
        <w:t>mini league division name</w:t>
      </w:r>
      <w:r w:rsidR="008D503C" w:rsidRPr="008D503C">
        <w:rPr>
          <w:rFonts w:asciiTheme="minorHAnsi" w:hAnsiTheme="minorHAnsi" w:cstheme="minorHAnsi"/>
          <w:color w:val="333333"/>
          <w:sz w:val="24"/>
          <w:szCs w:val="24"/>
          <w:lang w:val="en-CA" w:eastAsia="en-CA"/>
        </w:rPr>
        <w:t xml:space="preserve">] </w:t>
      </w:r>
      <w:r w:rsidRPr="008D503C">
        <w:rPr>
          <w:rFonts w:asciiTheme="minorHAnsi" w:hAnsiTheme="minorHAnsi" w:cstheme="minorHAnsi"/>
          <w:sz w:val="24"/>
          <w:szCs w:val="24"/>
        </w:rPr>
        <w:t>participants</w:t>
      </w:r>
      <w:r w:rsidRPr="00096A97">
        <w:rPr>
          <w:rFonts w:asciiTheme="minorHAnsi" w:hAnsiTheme="minorHAnsi" w:cstheme="minorHAnsi"/>
          <w:sz w:val="24"/>
          <w:szCs w:val="24"/>
        </w:rPr>
        <w:t>,</w:t>
      </w:r>
    </w:p>
    <w:p w14:paraId="284C8CBD" w14:textId="422B73B8" w:rsidR="00096A97" w:rsidRPr="00096A97" w:rsidRDefault="00096A97" w:rsidP="00096A97">
      <w:pPr>
        <w:pStyle w:val="NormalWeb"/>
        <w:rPr>
          <w:rFonts w:asciiTheme="minorHAnsi" w:hAnsiTheme="minorHAnsi" w:cstheme="minorHAnsi"/>
          <w:sz w:val="24"/>
          <w:szCs w:val="24"/>
        </w:rPr>
      </w:pPr>
      <w:r w:rsidRPr="00096A97">
        <w:rPr>
          <w:rFonts w:asciiTheme="minorHAnsi" w:hAnsiTheme="minorHAnsi" w:cstheme="minorHAnsi"/>
          <w:sz w:val="24"/>
          <w:szCs w:val="24"/>
        </w:rPr>
        <w:t xml:space="preserve">A </w:t>
      </w:r>
      <w:r w:rsidR="008D503C">
        <w:rPr>
          <w:rFonts w:asciiTheme="minorHAnsi" w:hAnsiTheme="minorHAnsi" w:cstheme="minorHAnsi"/>
          <w:sz w:val="24"/>
          <w:szCs w:val="24"/>
        </w:rPr>
        <w:t>positive</w:t>
      </w:r>
      <w:r w:rsidRPr="00096A97">
        <w:rPr>
          <w:rFonts w:asciiTheme="minorHAnsi" w:hAnsiTheme="minorHAnsi" w:cstheme="minorHAnsi"/>
          <w:sz w:val="24"/>
          <w:szCs w:val="24"/>
        </w:rPr>
        <w:t xml:space="preserve"> case of COVID-19 has been diagnosed in an individual in the </w:t>
      </w:r>
      <w:r w:rsidR="008D503C" w:rsidRPr="008D503C">
        <w:rPr>
          <w:rFonts w:asciiTheme="minorHAnsi" w:hAnsiTheme="minorHAnsi" w:cstheme="minorHAnsi"/>
          <w:color w:val="333333"/>
          <w:sz w:val="24"/>
          <w:szCs w:val="24"/>
          <w:lang w:val="en-CA" w:eastAsia="en-CA"/>
        </w:rPr>
        <w:t>[</w:t>
      </w:r>
      <w:r w:rsidR="008D503C" w:rsidRPr="008D503C">
        <w:rPr>
          <w:rFonts w:asciiTheme="minorHAnsi" w:hAnsiTheme="minorHAnsi" w:cstheme="minorHAnsi"/>
          <w:color w:val="333333"/>
          <w:sz w:val="24"/>
          <w:szCs w:val="24"/>
          <w:highlight w:val="yellow"/>
          <w:lang w:val="en-CA" w:eastAsia="en-CA"/>
        </w:rPr>
        <w:t>insert mini league division name</w:t>
      </w:r>
      <w:r w:rsidR="008D503C" w:rsidRPr="008D503C">
        <w:rPr>
          <w:rFonts w:asciiTheme="minorHAnsi" w:hAnsiTheme="minorHAnsi" w:cstheme="minorHAnsi"/>
          <w:color w:val="333333"/>
          <w:sz w:val="24"/>
          <w:szCs w:val="24"/>
          <w:lang w:val="en-CA" w:eastAsia="en-CA"/>
        </w:rPr>
        <w:t>]</w:t>
      </w:r>
      <w:r w:rsidRPr="00096A97">
        <w:rPr>
          <w:rFonts w:asciiTheme="minorHAnsi" w:hAnsiTheme="minorHAnsi" w:cstheme="minorHAnsi"/>
          <w:sz w:val="24"/>
          <w:szCs w:val="24"/>
        </w:rPr>
        <w:t>. Public Health will be contacting parents/caregivers of participants, team personnel or spectators who may have been in close contact with the case and providing direction.  To protect the privacy of the individuals, we will be not releasing any personal information, and we ask you to respect the privacy of others.</w:t>
      </w:r>
    </w:p>
    <w:p w14:paraId="1BC0043B" w14:textId="5960E560" w:rsidR="00096A97" w:rsidRPr="008D503C" w:rsidRDefault="00096A97" w:rsidP="008D503C">
      <w:pPr>
        <w:rPr>
          <w:rFonts w:eastAsia="Times New Roman" w:cstheme="minorHAnsi"/>
          <w:color w:val="333333"/>
          <w:szCs w:val="18"/>
          <w:lang w:val="en-CA" w:eastAsia="en-CA"/>
        </w:rPr>
      </w:pPr>
      <w:r w:rsidRPr="00096A97">
        <w:rPr>
          <w:rFonts w:cstheme="minorHAnsi"/>
        </w:rPr>
        <w:t xml:space="preserve">After consultation with the Saskatoon Public Health Authority and for </w:t>
      </w:r>
      <w:r w:rsidR="008D503C">
        <w:rPr>
          <w:rFonts w:cstheme="minorHAnsi"/>
        </w:rPr>
        <w:t xml:space="preserve">the safety of players, coaches, and </w:t>
      </w:r>
      <w:r w:rsidRPr="00096A97">
        <w:rPr>
          <w:rFonts w:cstheme="minorHAnsi"/>
        </w:rPr>
        <w:t>spectators we will be </w:t>
      </w:r>
      <w:r w:rsidRPr="00096A97">
        <w:rPr>
          <w:rStyle w:val="Strong"/>
          <w:rFonts w:cstheme="minorHAnsi"/>
        </w:rPr>
        <w:t xml:space="preserve">shutting down </w:t>
      </w:r>
      <w:r w:rsidRPr="008D503C">
        <w:rPr>
          <w:rStyle w:val="Strong"/>
          <w:rFonts w:cstheme="minorHAnsi"/>
        </w:rPr>
        <w:t xml:space="preserve">the </w:t>
      </w:r>
      <w:r w:rsidR="008D503C" w:rsidRPr="008D503C">
        <w:rPr>
          <w:rFonts w:eastAsia="Times New Roman" w:cstheme="minorHAnsi"/>
          <w:color w:val="333333"/>
          <w:lang w:val="en-CA" w:eastAsia="en-CA"/>
        </w:rPr>
        <w:t>[</w:t>
      </w:r>
      <w:r w:rsidR="008D503C" w:rsidRPr="008D503C">
        <w:rPr>
          <w:rFonts w:eastAsia="Times New Roman" w:cstheme="minorHAnsi"/>
          <w:b/>
          <w:color w:val="333333"/>
          <w:highlight w:val="yellow"/>
          <w:lang w:val="en-CA" w:eastAsia="en-CA"/>
        </w:rPr>
        <w:t xml:space="preserve">insert </w:t>
      </w:r>
      <w:r w:rsidR="008D503C" w:rsidRPr="008D503C">
        <w:rPr>
          <w:rFonts w:cstheme="minorHAnsi"/>
          <w:b/>
          <w:color w:val="333333"/>
          <w:highlight w:val="yellow"/>
          <w:lang w:val="en-CA" w:eastAsia="en-CA"/>
        </w:rPr>
        <w:t>mini league division name</w:t>
      </w:r>
      <w:r w:rsidR="008D503C" w:rsidRPr="008D503C">
        <w:rPr>
          <w:rFonts w:eastAsia="Times New Roman" w:cstheme="minorHAnsi"/>
          <w:color w:val="333333"/>
          <w:lang w:val="en-CA" w:eastAsia="en-CA"/>
        </w:rPr>
        <w:t>]</w:t>
      </w:r>
      <w:r w:rsidR="008D503C" w:rsidRPr="008D503C">
        <w:rPr>
          <w:rFonts w:cstheme="minorHAnsi"/>
          <w:color w:val="333333"/>
          <w:lang w:val="en-CA" w:eastAsia="en-CA"/>
        </w:rPr>
        <w:t xml:space="preserve"> </w:t>
      </w:r>
      <w:r w:rsidRPr="008D503C">
        <w:rPr>
          <w:rStyle w:val="Strong"/>
          <w:rFonts w:cstheme="minorHAnsi"/>
        </w:rPr>
        <w:t xml:space="preserve">mini league until </w:t>
      </w:r>
      <w:r w:rsidR="008D503C" w:rsidRPr="008D503C">
        <w:rPr>
          <w:rFonts w:eastAsia="Times New Roman" w:cstheme="minorHAnsi"/>
          <w:color w:val="333333"/>
          <w:szCs w:val="18"/>
          <w:lang w:val="en-CA" w:eastAsia="en-CA"/>
        </w:rPr>
        <w:t>[</w:t>
      </w:r>
      <w:r w:rsidR="008D503C" w:rsidRPr="008D503C">
        <w:rPr>
          <w:rFonts w:eastAsia="Times New Roman" w:cstheme="minorHAnsi"/>
          <w:b/>
          <w:color w:val="333333"/>
          <w:szCs w:val="18"/>
          <w:highlight w:val="yellow"/>
          <w:lang w:val="en-CA" w:eastAsia="en-CA"/>
        </w:rPr>
        <w:t>insert date</w:t>
      </w:r>
      <w:r w:rsidR="008D503C" w:rsidRPr="008D503C">
        <w:rPr>
          <w:rFonts w:eastAsia="Times New Roman" w:cstheme="minorHAnsi"/>
          <w:color w:val="333333"/>
          <w:szCs w:val="18"/>
          <w:lang w:val="en-CA" w:eastAsia="en-CA"/>
        </w:rPr>
        <w:t>]</w:t>
      </w:r>
      <w:r w:rsidR="008D503C" w:rsidRPr="008D503C">
        <w:rPr>
          <w:rFonts w:eastAsia="Times New Roman" w:cstheme="minorHAnsi"/>
          <w:color w:val="333333"/>
          <w:szCs w:val="18"/>
          <w:lang w:val="en-CA" w:eastAsia="en-CA"/>
        </w:rPr>
        <w:t xml:space="preserve"> </w:t>
      </w:r>
      <w:r w:rsidRPr="008D503C">
        <w:rPr>
          <w:rStyle w:val="Strong"/>
          <w:rFonts w:cstheme="minorHAnsi"/>
        </w:rPr>
        <w:t>including</w:t>
      </w:r>
      <w:r w:rsidRPr="00096A97">
        <w:rPr>
          <w:rStyle w:val="Strong"/>
          <w:rFonts w:cstheme="minorHAnsi"/>
        </w:rPr>
        <w:t xml:space="preserve"> games, practices and other related activities tied to this mini league</w:t>
      </w:r>
      <w:r w:rsidRPr="00096A97">
        <w:rPr>
          <w:rFonts w:cstheme="minorHAnsi"/>
        </w:rPr>
        <w:t xml:space="preserve">. </w:t>
      </w:r>
      <w:r w:rsidR="008D503C" w:rsidRPr="008D503C">
        <w:rPr>
          <w:rFonts w:eastAsia="Times New Roman" w:cstheme="minorHAnsi"/>
          <w:color w:val="333333"/>
          <w:lang w:val="en-CA" w:eastAsia="en-CA"/>
        </w:rPr>
        <w:t>[</w:t>
      </w:r>
      <w:proofErr w:type="gramStart"/>
      <w:r w:rsidR="008D503C" w:rsidRPr="008D503C">
        <w:rPr>
          <w:rFonts w:eastAsia="Times New Roman" w:cstheme="minorHAnsi"/>
          <w:color w:val="333333"/>
          <w:highlight w:val="yellow"/>
          <w:lang w:val="en-CA" w:eastAsia="en-CA"/>
        </w:rPr>
        <w:t>insert</w:t>
      </w:r>
      <w:proofErr w:type="gramEnd"/>
      <w:r w:rsidR="008D503C" w:rsidRPr="008D503C">
        <w:rPr>
          <w:rFonts w:eastAsia="Times New Roman" w:cstheme="minorHAnsi"/>
          <w:color w:val="333333"/>
          <w:highlight w:val="yellow"/>
          <w:lang w:val="en-CA" w:eastAsia="en-CA"/>
        </w:rPr>
        <w:t xml:space="preserve"> organization name</w:t>
      </w:r>
      <w:r w:rsidR="008D503C" w:rsidRPr="008D503C">
        <w:rPr>
          <w:rFonts w:eastAsia="Times New Roman" w:cstheme="minorHAnsi"/>
          <w:color w:val="333333"/>
          <w:lang w:val="en-CA" w:eastAsia="en-CA"/>
        </w:rPr>
        <w:t xml:space="preserve">] </w:t>
      </w:r>
      <w:r w:rsidRPr="00096A97">
        <w:rPr>
          <w:rFonts w:cstheme="minorHAnsi"/>
        </w:rPr>
        <w:t xml:space="preserve">will attempt to reschedule any affected events, if we are unable to do so, a refund for any cancelled events will be provided. The above date may be extended if further participants test positive as the </w:t>
      </w:r>
      <w:r w:rsidR="008D503C" w:rsidRPr="00096A97">
        <w:rPr>
          <w:rFonts w:cstheme="minorHAnsi"/>
        </w:rPr>
        <w:t>shutdown</w:t>
      </w:r>
      <w:r w:rsidRPr="00096A97">
        <w:rPr>
          <w:rFonts w:cstheme="minorHAnsi"/>
        </w:rPr>
        <w:t xml:space="preserve"> of 14 days begins the day a positive confirmed case first experienced symptoms, i.e. if another participant experiences symptoms tomorrow and tests positive the 14 day </w:t>
      </w:r>
      <w:r w:rsidR="008D503C" w:rsidRPr="00096A97">
        <w:rPr>
          <w:rFonts w:cstheme="minorHAnsi"/>
        </w:rPr>
        <w:t>shutdown</w:t>
      </w:r>
      <w:r w:rsidRPr="00096A97">
        <w:rPr>
          <w:rFonts w:cstheme="minorHAnsi"/>
        </w:rPr>
        <w:t xml:space="preserve"> of the mini league is extended and starts again from tomorrow's date for 14 days. As well, this shutdown will be extended to any team personnel and participants where there may be crossover to other mini leagues.</w:t>
      </w:r>
    </w:p>
    <w:p w14:paraId="306F0F8B" w14:textId="77777777" w:rsidR="00096A97" w:rsidRPr="00096A97" w:rsidRDefault="00096A97" w:rsidP="00096A97">
      <w:pPr>
        <w:pStyle w:val="NormalWeb"/>
        <w:rPr>
          <w:rFonts w:asciiTheme="minorHAnsi" w:hAnsiTheme="minorHAnsi" w:cstheme="minorHAnsi"/>
          <w:sz w:val="24"/>
          <w:szCs w:val="24"/>
        </w:rPr>
      </w:pPr>
      <w:r w:rsidRPr="00096A97">
        <w:rPr>
          <w:rFonts w:asciiTheme="minorHAnsi" w:hAnsiTheme="minorHAnsi" w:cstheme="minorHAnsi"/>
          <w:sz w:val="24"/>
          <w:szCs w:val="24"/>
        </w:rPr>
        <w:t xml:space="preserve">The virus spreads from person to person by large, respiratory droplets, like from a cough of sneeze  and the risk of exposure for anyone not considered a close contact is low. We remind everyone coming to their game, training, or practice to monitor for any signs of COVID-19. Refer to section </w:t>
      </w:r>
      <w:hyperlink r:id="rId6" w:history="1">
        <w:r w:rsidRPr="00096A97">
          <w:rPr>
            <w:rStyle w:val="Hyperlink"/>
            <w:rFonts w:asciiTheme="minorHAnsi" w:hAnsiTheme="minorHAnsi" w:cstheme="minorHAnsi"/>
            <w:sz w:val="24"/>
            <w:szCs w:val="24"/>
          </w:rPr>
          <w:t>8.0 of the Saskatoon Youth Soccer Return to Soccer Plan</w:t>
        </w:r>
      </w:hyperlink>
      <w:r w:rsidRPr="00096A97">
        <w:rPr>
          <w:rFonts w:asciiTheme="minorHAnsi" w:hAnsiTheme="minorHAnsi" w:cstheme="minorHAnsi"/>
          <w:sz w:val="24"/>
          <w:szCs w:val="24"/>
        </w:rPr>
        <w:t>.</w:t>
      </w:r>
    </w:p>
    <w:p w14:paraId="2FB4259B" w14:textId="77777777" w:rsidR="00096A97" w:rsidRPr="00096A97" w:rsidRDefault="00096A97" w:rsidP="00096A97">
      <w:pPr>
        <w:pStyle w:val="NormalWeb"/>
        <w:rPr>
          <w:rFonts w:asciiTheme="minorHAnsi" w:hAnsiTheme="minorHAnsi" w:cstheme="minorHAnsi"/>
          <w:sz w:val="24"/>
          <w:szCs w:val="24"/>
        </w:rPr>
      </w:pPr>
      <w:r w:rsidRPr="00096A97">
        <w:rPr>
          <w:rFonts w:asciiTheme="minorHAnsi" w:hAnsiTheme="minorHAnsi" w:cstheme="minorHAnsi"/>
          <w:sz w:val="24"/>
          <w:szCs w:val="24"/>
        </w:rPr>
        <w:t xml:space="preserve">If you/your child has any symptoms of COVID-19, please call </w:t>
      </w:r>
      <w:proofErr w:type="spellStart"/>
      <w:r w:rsidRPr="00096A97">
        <w:rPr>
          <w:rFonts w:asciiTheme="minorHAnsi" w:hAnsiTheme="minorHAnsi" w:cstheme="minorHAnsi"/>
          <w:sz w:val="24"/>
          <w:szCs w:val="24"/>
        </w:rPr>
        <w:t>HealthLine</w:t>
      </w:r>
      <w:proofErr w:type="spellEnd"/>
      <w:r w:rsidRPr="00096A97">
        <w:rPr>
          <w:rFonts w:asciiTheme="minorHAnsi" w:hAnsiTheme="minorHAnsi" w:cstheme="minorHAnsi"/>
          <w:sz w:val="24"/>
          <w:szCs w:val="24"/>
        </w:rPr>
        <w:t xml:space="preserve"> at 811 and remain at home. If medical attention is required, please call ahead to your health care provider. If it is an emergency requiring urgent attention, call 911.</w:t>
      </w:r>
    </w:p>
    <w:p w14:paraId="2D138A8B" w14:textId="77777777" w:rsidR="00096A97" w:rsidRPr="00096A97" w:rsidRDefault="00096A97" w:rsidP="00096A97">
      <w:pPr>
        <w:pStyle w:val="NormalWeb"/>
        <w:rPr>
          <w:rFonts w:asciiTheme="minorHAnsi" w:hAnsiTheme="minorHAnsi" w:cstheme="minorHAnsi"/>
          <w:sz w:val="24"/>
          <w:szCs w:val="24"/>
        </w:rPr>
      </w:pPr>
      <w:r w:rsidRPr="00096A97">
        <w:rPr>
          <w:rFonts w:asciiTheme="minorHAnsi" w:hAnsiTheme="minorHAnsi" w:cstheme="minorHAnsi"/>
          <w:sz w:val="24"/>
          <w:szCs w:val="24"/>
        </w:rPr>
        <w:t>We will continue to provide additional information to parents/guardians as it is available. For further information regarding COVID-19, please call Health Line at 811, and/or visit the Saskatchewan Ministry of Health website at </w:t>
      </w:r>
      <w:hyperlink r:id="rId7" w:tgtFrame="_blank" w:history="1">
        <w:r w:rsidRPr="00096A97">
          <w:rPr>
            <w:rStyle w:val="Hyperlink"/>
            <w:rFonts w:asciiTheme="minorHAnsi" w:hAnsiTheme="minorHAnsi" w:cstheme="minorHAnsi"/>
            <w:sz w:val="24"/>
            <w:szCs w:val="24"/>
          </w:rPr>
          <w:t>www.saskatchewan.ca/covid19</w:t>
        </w:r>
      </w:hyperlink>
      <w:r w:rsidRPr="00096A97">
        <w:rPr>
          <w:rFonts w:asciiTheme="minorHAnsi" w:hAnsiTheme="minorHAnsi" w:cstheme="minorHAnsi"/>
          <w:sz w:val="24"/>
          <w:szCs w:val="24"/>
        </w:rPr>
        <w:t>.</w:t>
      </w:r>
    </w:p>
    <w:p w14:paraId="61B6CB2A" w14:textId="77777777" w:rsidR="00096A97" w:rsidRPr="00096A97" w:rsidRDefault="00096A97" w:rsidP="00096A97">
      <w:pPr>
        <w:pStyle w:val="NormalWeb"/>
        <w:rPr>
          <w:rFonts w:asciiTheme="minorHAnsi" w:hAnsiTheme="minorHAnsi" w:cstheme="minorHAnsi"/>
          <w:sz w:val="24"/>
          <w:szCs w:val="24"/>
        </w:rPr>
      </w:pPr>
      <w:r w:rsidRPr="00096A97">
        <w:rPr>
          <w:rFonts w:asciiTheme="minorHAnsi" w:hAnsiTheme="minorHAnsi" w:cstheme="minorHAnsi"/>
          <w:sz w:val="24"/>
          <w:szCs w:val="24"/>
        </w:rPr>
        <w:t>An information sheet about COVID-19 from the Public Health Agency of Canada can be found at </w:t>
      </w:r>
      <w:hyperlink r:id="rId8" w:tgtFrame="_blank" w:history="1">
        <w:r w:rsidRPr="00096A97">
          <w:rPr>
            <w:rStyle w:val="Hyperlink"/>
            <w:rFonts w:asciiTheme="minorHAnsi" w:hAnsiTheme="minorHAnsi" w:cstheme="minorHAnsi"/>
            <w:sz w:val="24"/>
            <w:szCs w:val="24"/>
          </w:rPr>
          <w:t>https://www.canada.ca/content/dam/phac-aspc/documents/services/publications/diseasesconditions/coronavirus/about-coronavirus-disease-covid-19/about-coronavirus-disease-covid-19-eng.pdf</w:t>
        </w:r>
      </w:hyperlink>
    </w:p>
    <w:p w14:paraId="3C9CEDD7" w14:textId="77777777" w:rsidR="00096A97" w:rsidRPr="00096A97" w:rsidRDefault="00096A97" w:rsidP="00096A97">
      <w:pPr>
        <w:pStyle w:val="NormalWeb"/>
        <w:rPr>
          <w:rFonts w:asciiTheme="minorHAnsi" w:hAnsiTheme="minorHAnsi" w:cstheme="minorHAnsi"/>
          <w:sz w:val="24"/>
          <w:szCs w:val="24"/>
        </w:rPr>
      </w:pPr>
      <w:r w:rsidRPr="00096A97">
        <w:rPr>
          <w:rFonts w:asciiTheme="minorHAnsi" w:hAnsiTheme="minorHAnsi" w:cstheme="minorHAnsi"/>
          <w:sz w:val="24"/>
          <w:szCs w:val="24"/>
        </w:rPr>
        <w:lastRenderedPageBreak/>
        <w:t xml:space="preserve">Information about self-monitoring can be found at </w:t>
      </w:r>
      <w:hyperlink r:id="rId9" w:history="1">
        <w:r w:rsidRPr="00096A97">
          <w:rPr>
            <w:rStyle w:val="Hyperlink"/>
            <w:rFonts w:asciiTheme="minorHAnsi" w:hAnsiTheme="minorHAnsi" w:cstheme="minorHAnsi"/>
            <w:sz w:val="24"/>
            <w:szCs w:val="24"/>
          </w:rPr>
          <w:t>https://www.saskatchewan.ca/government/health-careadministration-and-provider-resources/treatment-procedures-and-guidelines/emerging-public-health-issues/2019-</w:t>
        </w:r>
      </w:hyperlink>
      <w:r w:rsidRPr="00096A97">
        <w:rPr>
          <w:rFonts w:asciiTheme="minorHAnsi" w:hAnsiTheme="minorHAnsi" w:cstheme="minorHAnsi"/>
          <w:sz w:val="24"/>
          <w:szCs w:val="24"/>
        </w:rPr>
        <w:t xml:space="preserve"> novel-coronavirus/self-monitoring</w:t>
      </w:r>
    </w:p>
    <w:p w14:paraId="6B5D13F0" w14:textId="77777777" w:rsidR="00096A97" w:rsidRPr="00096A97" w:rsidRDefault="00096A97" w:rsidP="00096A97">
      <w:pPr>
        <w:rPr>
          <w:rFonts w:eastAsia="Times New Roman" w:cstheme="minorHAnsi"/>
        </w:rPr>
      </w:pPr>
      <w:r w:rsidRPr="00096A97">
        <w:rPr>
          <w:rStyle w:val="Strong"/>
          <w:rFonts w:eastAsia="Times New Roman" w:cstheme="minorHAnsi"/>
        </w:rPr>
        <w:t>Please kindly acknowledge you have received this email.</w:t>
      </w:r>
    </w:p>
    <w:p w14:paraId="6CD2DF49" w14:textId="77777777" w:rsidR="00096A97" w:rsidRPr="00096A97" w:rsidRDefault="00096A97" w:rsidP="00096A97">
      <w:pPr>
        <w:rPr>
          <w:rFonts w:eastAsia="Times New Roman" w:cstheme="minorHAnsi"/>
        </w:rPr>
      </w:pPr>
      <w:r w:rsidRPr="00096A97">
        <w:rPr>
          <w:rFonts w:eastAsia="Times New Roman" w:cstheme="minorHAnsi"/>
        </w:rPr>
        <w:t> </w:t>
      </w:r>
    </w:p>
    <w:p w14:paraId="19462678" w14:textId="47A534E5" w:rsidR="00CE3446" w:rsidRPr="00096A97" w:rsidRDefault="00CE3446" w:rsidP="00CE3446">
      <w:pPr>
        <w:rPr>
          <w:rFonts w:cstheme="minorHAnsi"/>
        </w:rPr>
      </w:pPr>
      <w:r w:rsidRPr="00096A97">
        <w:rPr>
          <w:rFonts w:cstheme="minorHAnsi"/>
        </w:rPr>
        <w:t>Sincerely,</w:t>
      </w:r>
    </w:p>
    <w:p w14:paraId="333E9665" w14:textId="77777777" w:rsidR="00CE3446" w:rsidRPr="00096A97" w:rsidRDefault="00CE3446" w:rsidP="00CE3446">
      <w:pPr>
        <w:rPr>
          <w:rFonts w:cstheme="minorHAnsi"/>
        </w:rPr>
      </w:pPr>
    </w:p>
    <w:p w14:paraId="36471A31" w14:textId="1C906059" w:rsidR="002B6087" w:rsidRPr="00096A97" w:rsidRDefault="008D503C" w:rsidP="002B6087">
      <w:pPr>
        <w:pStyle w:val="NormalWeb"/>
        <w:spacing w:before="0" w:beforeAutospacing="0" w:after="0" w:afterAutospacing="0"/>
        <w:rPr>
          <w:rFonts w:asciiTheme="minorHAnsi" w:hAnsiTheme="minorHAnsi" w:cstheme="minorHAnsi"/>
          <w:sz w:val="24"/>
          <w:szCs w:val="24"/>
        </w:rPr>
      </w:pPr>
      <w:r w:rsidRPr="008D503C">
        <w:rPr>
          <w:rFonts w:asciiTheme="minorHAnsi" w:hAnsiTheme="minorHAnsi" w:cstheme="minorHAnsi"/>
          <w:color w:val="333333"/>
          <w:sz w:val="24"/>
          <w:szCs w:val="24"/>
          <w:lang w:val="en-CA" w:eastAsia="en-CA"/>
        </w:rPr>
        <w:t>[</w:t>
      </w:r>
      <w:proofErr w:type="gramStart"/>
      <w:r w:rsidRPr="008D503C">
        <w:rPr>
          <w:rFonts w:asciiTheme="minorHAnsi" w:hAnsiTheme="minorHAnsi" w:cstheme="minorHAnsi"/>
          <w:color w:val="333333"/>
          <w:sz w:val="24"/>
          <w:szCs w:val="24"/>
          <w:highlight w:val="yellow"/>
          <w:lang w:val="en-CA" w:eastAsia="en-CA"/>
        </w:rPr>
        <w:t>insert</w:t>
      </w:r>
      <w:proofErr w:type="gramEnd"/>
      <w:r w:rsidRPr="008D503C">
        <w:rPr>
          <w:rFonts w:asciiTheme="minorHAnsi" w:hAnsiTheme="minorHAnsi" w:cstheme="minorHAnsi"/>
          <w:color w:val="333333"/>
          <w:sz w:val="24"/>
          <w:szCs w:val="24"/>
          <w:highlight w:val="yellow"/>
          <w:lang w:val="en-CA" w:eastAsia="en-CA"/>
        </w:rPr>
        <w:t xml:space="preserve"> organization name</w:t>
      </w:r>
      <w:r w:rsidRPr="008D503C">
        <w:rPr>
          <w:rFonts w:asciiTheme="minorHAnsi" w:hAnsiTheme="minorHAnsi" w:cstheme="minorHAnsi"/>
          <w:color w:val="333333"/>
          <w:sz w:val="24"/>
          <w:szCs w:val="24"/>
          <w:lang w:val="en-CA" w:eastAsia="en-CA"/>
        </w:rPr>
        <w:t>]</w:t>
      </w:r>
    </w:p>
    <w:sectPr w:rsidR="002B6087" w:rsidRPr="00096A97" w:rsidSect="00B124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7210"/>
    <w:multiLevelType w:val="hybridMultilevel"/>
    <w:tmpl w:val="F21CA7BC"/>
    <w:lvl w:ilvl="0" w:tplc="22020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02067"/>
    <w:multiLevelType w:val="hybridMultilevel"/>
    <w:tmpl w:val="1ACA1E78"/>
    <w:lvl w:ilvl="0" w:tplc="B8A08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A515E5"/>
    <w:multiLevelType w:val="hybridMultilevel"/>
    <w:tmpl w:val="45926342"/>
    <w:lvl w:ilvl="0" w:tplc="B8A083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AC2FFD"/>
    <w:multiLevelType w:val="hybridMultilevel"/>
    <w:tmpl w:val="691CC338"/>
    <w:lvl w:ilvl="0" w:tplc="02B66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07901"/>
    <w:multiLevelType w:val="hybridMultilevel"/>
    <w:tmpl w:val="5B8679D2"/>
    <w:lvl w:ilvl="0" w:tplc="B8A083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C5"/>
    <w:rsid w:val="000358E1"/>
    <w:rsid w:val="000667DF"/>
    <w:rsid w:val="00096A97"/>
    <w:rsid w:val="00187FC2"/>
    <w:rsid w:val="00262C4F"/>
    <w:rsid w:val="002B6087"/>
    <w:rsid w:val="002C7D4C"/>
    <w:rsid w:val="0035631A"/>
    <w:rsid w:val="00420C7E"/>
    <w:rsid w:val="00455994"/>
    <w:rsid w:val="00521DB6"/>
    <w:rsid w:val="00647AD5"/>
    <w:rsid w:val="0082051D"/>
    <w:rsid w:val="0085090D"/>
    <w:rsid w:val="00876CC7"/>
    <w:rsid w:val="00885768"/>
    <w:rsid w:val="008D503C"/>
    <w:rsid w:val="00955BE8"/>
    <w:rsid w:val="009561DB"/>
    <w:rsid w:val="009D5D39"/>
    <w:rsid w:val="009F6887"/>
    <w:rsid w:val="00A02CA5"/>
    <w:rsid w:val="00A83FFC"/>
    <w:rsid w:val="00A84C2F"/>
    <w:rsid w:val="00A95D94"/>
    <w:rsid w:val="00B124FB"/>
    <w:rsid w:val="00B7662A"/>
    <w:rsid w:val="00B929D0"/>
    <w:rsid w:val="00C018DC"/>
    <w:rsid w:val="00C415D6"/>
    <w:rsid w:val="00C97507"/>
    <w:rsid w:val="00CA4EB1"/>
    <w:rsid w:val="00CD497A"/>
    <w:rsid w:val="00CE3446"/>
    <w:rsid w:val="00D026A4"/>
    <w:rsid w:val="00D051D3"/>
    <w:rsid w:val="00D70968"/>
    <w:rsid w:val="00D755C6"/>
    <w:rsid w:val="00D84547"/>
    <w:rsid w:val="00DA58D2"/>
    <w:rsid w:val="00DA6381"/>
    <w:rsid w:val="00E021C5"/>
    <w:rsid w:val="00E1197E"/>
    <w:rsid w:val="00E12798"/>
    <w:rsid w:val="00EA4040"/>
    <w:rsid w:val="00EC6F7B"/>
    <w:rsid w:val="00EF0A0A"/>
    <w:rsid w:val="00EF2B42"/>
    <w:rsid w:val="00F05B31"/>
    <w:rsid w:val="00F17668"/>
    <w:rsid w:val="00FC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1C5"/>
    <w:pPr>
      <w:ind w:left="720"/>
      <w:contextualSpacing/>
    </w:pPr>
  </w:style>
  <w:style w:type="paragraph" w:styleId="NormalWeb">
    <w:name w:val="Normal (Web)"/>
    <w:basedOn w:val="Normal"/>
    <w:uiPriority w:val="99"/>
    <w:rsid w:val="002B6087"/>
    <w:pPr>
      <w:spacing w:before="100" w:beforeAutospacing="1" w:after="100" w:afterAutospacing="1"/>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2B6087"/>
    <w:rPr>
      <w:rFonts w:ascii="Tahoma" w:hAnsi="Tahoma" w:cs="Tahoma"/>
      <w:sz w:val="16"/>
      <w:szCs w:val="16"/>
    </w:rPr>
  </w:style>
  <w:style w:type="character" w:customStyle="1" w:styleId="BalloonTextChar">
    <w:name w:val="Balloon Text Char"/>
    <w:basedOn w:val="DefaultParagraphFont"/>
    <w:link w:val="BalloonText"/>
    <w:uiPriority w:val="99"/>
    <w:semiHidden/>
    <w:rsid w:val="002B6087"/>
    <w:rPr>
      <w:rFonts w:ascii="Tahoma" w:hAnsi="Tahoma" w:cs="Tahoma"/>
      <w:sz w:val="16"/>
      <w:szCs w:val="16"/>
    </w:rPr>
  </w:style>
  <w:style w:type="character" w:styleId="Hyperlink">
    <w:name w:val="Hyperlink"/>
    <w:basedOn w:val="DefaultParagraphFont"/>
    <w:uiPriority w:val="99"/>
    <w:unhideWhenUsed/>
    <w:rsid w:val="00187FC2"/>
    <w:rPr>
      <w:color w:val="0563C1" w:themeColor="hyperlink"/>
      <w:u w:val="single"/>
    </w:rPr>
  </w:style>
  <w:style w:type="character" w:customStyle="1" w:styleId="UnresolvedMention">
    <w:name w:val="Unresolved Mention"/>
    <w:basedOn w:val="DefaultParagraphFont"/>
    <w:uiPriority w:val="99"/>
    <w:semiHidden/>
    <w:unhideWhenUsed/>
    <w:rsid w:val="00187FC2"/>
    <w:rPr>
      <w:color w:val="605E5C"/>
      <w:shd w:val="clear" w:color="auto" w:fill="E1DFDD"/>
    </w:rPr>
  </w:style>
  <w:style w:type="character" w:styleId="Strong">
    <w:name w:val="Strong"/>
    <w:basedOn w:val="DefaultParagraphFont"/>
    <w:uiPriority w:val="22"/>
    <w:qFormat/>
    <w:rsid w:val="009561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1C5"/>
    <w:pPr>
      <w:ind w:left="720"/>
      <w:contextualSpacing/>
    </w:pPr>
  </w:style>
  <w:style w:type="paragraph" w:styleId="NormalWeb">
    <w:name w:val="Normal (Web)"/>
    <w:basedOn w:val="Normal"/>
    <w:uiPriority w:val="99"/>
    <w:rsid w:val="002B6087"/>
    <w:pPr>
      <w:spacing w:before="100" w:beforeAutospacing="1" w:after="100" w:afterAutospacing="1"/>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2B6087"/>
    <w:rPr>
      <w:rFonts w:ascii="Tahoma" w:hAnsi="Tahoma" w:cs="Tahoma"/>
      <w:sz w:val="16"/>
      <w:szCs w:val="16"/>
    </w:rPr>
  </w:style>
  <w:style w:type="character" w:customStyle="1" w:styleId="BalloonTextChar">
    <w:name w:val="Balloon Text Char"/>
    <w:basedOn w:val="DefaultParagraphFont"/>
    <w:link w:val="BalloonText"/>
    <w:uiPriority w:val="99"/>
    <w:semiHidden/>
    <w:rsid w:val="002B6087"/>
    <w:rPr>
      <w:rFonts w:ascii="Tahoma" w:hAnsi="Tahoma" w:cs="Tahoma"/>
      <w:sz w:val="16"/>
      <w:szCs w:val="16"/>
    </w:rPr>
  </w:style>
  <w:style w:type="character" w:styleId="Hyperlink">
    <w:name w:val="Hyperlink"/>
    <w:basedOn w:val="DefaultParagraphFont"/>
    <w:uiPriority w:val="99"/>
    <w:unhideWhenUsed/>
    <w:rsid w:val="00187FC2"/>
    <w:rPr>
      <w:color w:val="0563C1" w:themeColor="hyperlink"/>
      <w:u w:val="single"/>
    </w:rPr>
  </w:style>
  <w:style w:type="character" w:customStyle="1" w:styleId="UnresolvedMention">
    <w:name w:val="Unresolved Mention"/>
    <w:basedOn w:val="DefaultParagraphFont"/>
    <w:uiPriority w:val="99"/>
    <w:semiHidden/>
    <w:unhideWhenUsed/>
    <w:rsid w:val="00187FC2"/>
    <w:rPr>
      <w:color w:val="605E5C"/>
      <w:shd w:val="clear" w:color="auto" w:fill="E1DFDD"/>
    </w:rPr>
  </w:style>
  <w:style w:type="character" w:styleId="Strong">
    <w:name w:val="Strong"/>
    <w:basedOn w:val="DefaultParagraphFont"/>
    <w:uiPriority w:val="22"/>
    <w:qFormat/>
    <w:rsid w:val="00956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323">
      <w:bodyDiv w:val="1"/>
      <w:marLeft w:val="0"/>
      <w:marRight w:val="0"/>
      <w:marTop w:val="0"/>
      <w:marBottom w:val="0"/>
      <w:divBdr>
        <w:top w:val="none" w:sz="0" w:space="0" w:color="auto"/>
        <w:left w:val="none" w:sz="0" w:space="0" w:color="auto"/>
        <w:bottom w:val="none" w:sz="0" w:space="0" w:color="auto"/>
        <w:right w:val="none" w:sz="0" w:space="0" w:color="auto"/>
      </w:divBdr>
    </w:div>
    <w:div w:id="1486160622">
      <w:bodyDiv w:val="1"/>
      <w:marLeft w:val="0"/>
      <w:marRight w:val="0"/>
      <w:marTop w:val="0"/>
      <w:marBottom w:val="0"/>
      <w:divBdr>
        <w:top w:val="none" w:sz="0" w:space="0" w:color="auto"/>
        <w:left w:val="none" w:sz="0" w:space="0" w:color="auto"/>
        <w:bottom w:val="none" w:sz="0" w:space="0" w:color="auto"/>
        <w:right w:val="none" w:sz="0" w:space="0" w:color="auto"/>
      </w:divBdr>
    </w:div>
    <w:div w:id="1703896141">
      <w:bodyDiv w:val="1"/>
      <w:marLeft w:val="0"/>
      <w:marRight w:val="0"/>
      <w:marTop w:val="0"/>
      <w:marBottom w:val="0"/>
      <w:divBdr>
        <w:top w:val="none" w:sz="0" w:space="0" w:color="auto"/>
        <w:left w:val="none" w:sz="0" w:space="0" w:color="auto"/>
        <w:bottom w:val="none" w:sz="0" w:space="0" w:color="auto"/>
        <w:right w:val="none" w:sz="0" w:space="0" w:color="auto"/>
      </w:divBdr>
      <w:divsChild>
        <w:div w:id="832179444">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content/dam/phac-aspc/documents/services/publications/diseasesconditions/coronavirus/about-coronavirus-disease-covid-19/about-coronavirus-disease-covid-19-eng.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saskatchewan.ca/covid1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atoonyouthsoccer.ca/content/covid-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skatchewan.ca/government/health-careadministration-and-provider-resources/treatment-procedures-and-guidelines/emerging-public-health-issues/2019-"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EABE3565C11429229899E1F273616" ma:contentTypeVersion="12" ma:contentTypeDescription="Create a new document." ma:contentTypeScope="" ma:versionID="dc96eeb6c2de6489e97bd35ea0b199fa">
  <xsd:schema xmlns:xsd="http://www.w3.org/2001/XMLSchema" xmlns:xs="http://www.w3.org/2001/XMLSchema" xmlns:p="http://schemas.microsoft.com/office/2006/metadata/properties" xmlns:ns2="c61bd43f-9386-4f45-a13c-b55eaeffe19f" xmlns:ns3="0b0121e5-3ec4-4181-a00c-a568cef9096b" targetNamespace="http://schemas.microsoft.com/office/2006/metadata/properties" ma:root="true" ma:fieldsID="c42bdb458c9f2cf7f866bbee598f6c9f" ns2:_="" ns3:_="">
    <xsd:import namespace="c61bd43f-9386-4f45-a13c-b55eaeffe19f"/>
    <xsd:import namespace="0b0121e5-3ec4-4181-a00c-a568cef909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bd43f-9386-4f45-a13c-b55eaeffe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121e5-3ec4-4181-a00c-a568cef909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E79CF-61B6-48D4-B081-78677FF0EDBA}"/>
</file>

<file path=customXml/itemProps2.xml><?xml version="1.0" encoding="utf-8"?>
<ds:datastoreItem xmlns:ds="http://schemas.openxmlformats.org/officeDocument/2006/customXml" ds:itemID="{1F9CC4DB-4270-47E9-95AD-D00D41D63EF5}"/>
</file>

<file path=customXml/itemProps3.xml><?xml version="1.0" encoding="utf-8"?>
<ds:datastoreItem xmlns:ds="http://schemas.openxmlformats.org/officeDocument/2006/customXml" ds:itemID="{30DBB76A-8E42-4820-B412-01E419D9840C}"/>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Kim Anderson</dc:creator>
  <cp:lastModifiedBy>Executive Director</cp:lastModifiedBy>
  <cp:revision>2</cp:revision>
  <cp:lastPrinted>2019-05-03T21:53:00Z</cp:lastPrinted>
  <dcterms:created xsi:type="dcterms:W3CDTF">2020-11-10T15:58:00Z</dcterms:created>
  <dcterms:modified xsi:type="dcterms:W3CDTF">2020-11-10T15:58:00Z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0x010100BD8EABE3565C11429229899E1F273616</vt:lpwstr>
  </property>
</Properties>
</file>