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1F7D5" w14:textId="3DFCFAE5" w:rsidR="002E2313" w:rsidRDefault="00B30C1F" w:rsidP="00B11116">
      <w:pPr>
        <w:jc w:val="center"/>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64384" behindDoc="0" locked="0" layoutInCell="1" allowOverlap="1" wp14:anchorId="2D3202E1" wp14:editId="270161C5">
                <wp:simplePos x="0" y="0"/>
                <wp:positionH relativeFrom="column">
                  <wp:posOffset>4524058</wp:posOffset>
                </wp:positionH>
                <wp:positionV relativeFrom="paragraph">
                  <wp:posOffset>-9525</wp:posOffset>
                </wp:positionV>
                <wp:extent cx="2305050" cy="1062038"/>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2305050" cy="1062038"/>
                        </a:xfrm>
                        <a:prstGeom prst="rect">
                          <a:avLst/>
                        </a:prstGeom>
                        <a:noFill/>
                        <a:ln w="6350">
                          <a:noFill/>
                        </a:ln>
                      </wps:spPr>
                      <wps:txbx>
                        <w:txbxContent>
                          <w:p w14:paraId="75868AD7" w14:textId="4584EBCC" w:rsidR="00B30C1F" w:rsidRPr="005B23BB" w:rsidRDefault="009367FF">
                            <w:pPr>
                              <w:rPr>
                                <w:rFonts w:ascii="Arial Narrow" w:hAnsi="Arial Narrow" w:cs="Arial"/>
                                <w:sz w:val="20"/>
                                <w:szCs w:val="20"/>
                              </w:rPr>
                            </w:pPr>
                            <w:r>
                              <w:rPr>
                                <w:rFonts w:ascii="Arial Narrow" w:hAnsi="Arial Narrow"/>
                                <w:sz w:val="20"/>
                                <w:szCs w:val="20"/>
                              </w:rPr>
                              <w:t>Dayna Bond</w:t>
                            </w:r>
                            <w:r w:rsidR="00B30C1F" w:rsidRPr="005B23BB">
                              <w:rPr>
                                <w:rFonts w:ascii="Arial Narrow" w:hAnsi="Arial Narrow"/>
                                <w:sz w:val="20"/>
                                <w:szCs w:val="20"/>
                              </w:rPr>
                              <w:t xml:space="preserve"> </w:t>
                            </w:r>
                            <w:hyperlink r:id="rId11" w:history="1">
                              <w:r w:rsidR="00B30C1F" w:rsidRPr="005B23BB">
                                <w:rPr>
                                  <w:rStyle w:val="Hyperlink"/>
                                  <w:rFonts w:ascii="Arial Narrow" w:hAnsi="Arial Narrow" w:cs="Arial"/>
                                  <w:sz w:val="20"/>
                                  <w:szCs w:val="20"/>
                                </w:rPr>
                                <w:t>u10director@sherwoodparkringette.ca</w:t>
                              </w:r>
                            </w:hyperlink>
                            <w:r w:rsidR="00B30C1F" w:rsidRPr="005B23BB">
                              <w:rPr>
                                <w:rStyle w:val="Hyperlink"/>
                                <w:rFonts w:ascii="Arial Narrow" w:hAnsi="Arial Narrow" w:cs="Arial"/>
                                <w:sz w:val="20"/>
                                <w:szCs w:val="20"/>
                              </w:rPr>
                              <w:t xml:space="preserve"> </w:t>
                            </w:r>
                          </w:p>
                          <w:p w14:paraId="731ED927" w14:textId="6CB803EA" w:rsidR="00B30C1F" w:rsidRPr="005B23BB" w:rsidRDefault="00B30C1F">
                            <w:pPr>
                              <w:rPr>
                                <w:rFonts w:ascii="Arial Narrow" w:hAnsi="Arial Narrow"/>
                                <w:sz w:val="20"/>
                                <w:szCs w:val="20"/>
                              </w:rPr>
                            </w:pPr>
                            <w:r w:rsidRPr="005B23BB">
                              <w:rPr>
                                <w:rFonts w:ascii="Arial Narrow" w:hAnsi="Arial Narrow" w:cs="Arial"/>
                                <w:sz w:val="20"/>
                                <w:szCs w:val="20"/>
                              </w:rPr>
                              <w:t>Jen Rogers</w:t>
                            </w:r>
                            <w:r w:rsidR="00CB2928">
                              <w:rPr>
                                <w:rFonts w:ascii="Arial Narrow" w:hAnsi="Arial Narrow" w:cs="Arial"/>
                                <w:sz w:val="20"/>
                                <w:szCs w:val="20"/>
                              </w:rPr>
                              <w:t xml:space="preserve">  </w:t>
                            </w:r>
                            <w:hyperlink r:id="rId12" w:history="1">
                              <w:r w:rsidR="00CB2928" w:rsidRPr="00297D88">
                                <w:rPr>
                                  <w:rStyle w:val="Hyperlink"/>
                                  <w:rFonts w:ascii="Arial Narrow" w:hAnsi="Arial Narrow" w:cs="Arial"/>
                                  <w:sz w:val="20"/>
                                  <w:szCs w:val="20"/>
                                </w:rPr>
                                <w:t>ActiveStart@SherwoodParkRingette.ca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3202E1" id="_x0000_t202" coordsize="21600,21600" o:spt="202" path="m,l,21600r21600,l21600,xe">
                <v:stroke joinstyle="miter"/>
                <v:path gradientshapeok="t" o:connecttype="rect"/>
              </v:shapetype>
              <v:shape id="Text Box 9" o:spid="_x0000_s1026" type="#_x0000_t202" style="position:absolute;left:0;text-align:left;margin-left:356.25pt;margin-top:-.75pt;width:181.5pt;height:83.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pvLQIAAFIEAAAOAAAAZHJzL2Uyb0RvYy54bWysVE1vGjEQvVfqf7B8L7t8hAbEEtFEVJWi&#10;JBJUORuvza5ke1zbsEt/fcfehdC0p6pCMuOZ4Y3nvRkWd61W5Cicr8EUdDjIKRGGQ1mbfUG/b9ef&#10;binxgZmSKTCioCfh6d3y44dFY+diBBWoUjiCIMbPG1vQKgQ7zzLPK6GZH4AVBoMSnGYBr26flY41&#10;iK5VNsrzadaAK60DLrxH70MXpMuEL6Xg4VlKLwJRBcW3hXS6dO7imS0XbL53zFY175/B/uEVmtUG&#10;i16gHlhg5ODqP6B0zR14kGHAQWcgZc1F6gG7GebvutlUzIrUC5Lj7YUm//9g+dPxxZG6LOiMEsM0&#10;SrQVbSBfoCWzyE5j/RyTNhbTQotuVPns9+iMTbfS6fiN7RCMI8+nC7cRjKNzNM5v8EMJx9gwn47y&#10;8W3Eyd5+bp0PXwVoEo2COhQvccqOjz50qeeUWM3AulYqCagMaQo6HSP+bxEEVwZrxCa6x0YrtLu2&#10;72wH5Qkbc9ANhrd8XWPxR+bDC3M4CfhgnO7wjIdUgEWgtyipwP38mz/mo0AYpaTBySqo/3FgTlCi&#10;vhmUbjacTOIopsvk5vMIL+46sruOmIO+BxzeIe6R5cmM+UGdTelAv+ISrGJVDDHDsXZBw9m8D928&#10;4xJxsVqlJBw+y8Kj2VgeoSNpkdpt+8qc7fkPKN0TnGeQzd/J0OV2dK8OAWSdNIoEd6z2vOPgJpX7&#10;JYubcX1PWW9/BctfAAAA//8DAFBLAwQUAAYACAAAACEAN3ljMOEAAAALAQAADwAAAGRycy9kb3du&#10;cmV2LnhtbEyPQUvDQBCF74L/YRnBW7tJIG2I2ZQSKILoobUXb5tkmgR3Z2N220Z/vdOTnuYN83jz&#10;vWIzWyMuOPnBkYJ4GYFAalw7UKfg+L5bZCB80NRq4wgVfKOHTXl/V+i8dVfa4+UQOsEh5HOtoA9h&#10;zKX0TY9W+6Ubkfh2cpPVgdepk+2krxxujUyiaCWtHog/9HrEqsfm83C2Cl6q3Zve14nNfkz1/Hra&#10;jl/Hj1Spx4d5+wQi4Bz+zHDDZ3Qomal2Z2q9MArWcZKyVcEi5nkzROuUVc1qlWYgy0L+71D+AgAA&#10;//8DAFBLAQItABQABgAIAAAAIQC2gziS/gAAAOEBAAATAAAAAAAAAAAAAAAAAAAAAABbQ29udGVu&#10;dF9UeXBlc10ueG1sUEsBAi0AFAAGAAgAAAAhADj9If/WAAAAlAEAAAsAAAAAAAAAAAAAAAAALwEA&#10;AF9yZWxzLy5yZWxzUEsBAi0AFAAGAAgAAAAhABvrOm8tAgAAUgQAAA4AAAAAAAAAAAAAAAAALgIA&#10;AGRycy9lMm9Eb2MueG1sUEsBAi0AFAAGAAgAAAAhADd5YzDhAAAACwEAAA8AAAAAAAAAAAAAAAAA&#10;hwQAAGRycy9kb3ducmV2LnhtbFBLBQYAAAAABAAEAPMAAACVBQAAAAA=&#10;" filled="f" stroked="f" strokeweight=".5pt">
                <v:textbox>
                  <w:txbxContent>
                    <w:p w14:paraId="75868AD7" w14:textId="4584EBCC" w:rsidR="00B30C1F" w:rsidRPr="005B23BB" w:rsidRDefault="009367FF">
                      <w:pPr>
                        <w:rPr>
                          <w:rFonts w:ascii="Arial Narrow" w:hAnsi="Arial Narrow" w:cs="Arial"/>
                          <w:sz w:val="20"/>
                          <w:szCs w:val="20"/>
                        </w:rPr>
                      </w:pPr>
                      <w:r>
                        <w:rPr>
                          <w:rFonts w:ascii="Arial Narrow" w:hAnsi="Arial Narrow"/>
                          <w:sz w:val="20"/>
                          <w:szCs w:val="20"/>
                        </w:rPr>
                        <w:t>Dayna Bond</w:t>
                      </w:r>
                      <w:r w:rsidR="00B30C1F" w:rsidRPr="005B23BB">
                        <w:rPr>
                          <w:rFonts w:ascii="Arial Narrow" w:hAnsi="Arial Narrow"/>
                          <w:sz w:val="20"/>
                          <w:szCs w:val="20"/>
                        </w:rPr>
                        <w:t xml:space="preserve"> </w:t>
                      </w:r>
                      <w:hyperlink r:id="rId13" w:history="1">
                        <w:r w:rsidR="00B30C1F" w:rsidRPr="005B23BB">
                          <w:rPr>
                            <w:rStyle w:val="Hyperlink"/>
                            <w:rFonts w:ascii="Arial Narrow" w:hAnsi="Arial Narrow" w:cs="Arial"/>
                            <w:sz w:val="20"/>
                            <w:szCs w:val="20"/>
                          </w:rPr>
                          <w:t>u10director@sherwoodparkringette.ca</w:t>
                        </w:r>
                      </w:hyperlink>
                      <w:r w:rsidR="00B30C1F" w:rsidRPr="005B23BB">
                        <w:rPr>
                          <w:rStyle w:val="Hyperlink"/>
                          <w:rFonts w:ascii="Arial Narrow" w:hAnsi="Arial Narrow" w:cs="Arial"/>
                          <w:sz w:val="20"/>
                          <w:szCs w:val="20"/>
                        </w:rPr>
                        <w:t xml:space="preserve"> </w:t>
                      </w:r>
                    </w:p>
                    <w:p w14:paraId="731ED927" w14:textId="6CB803EA" w:rsidR="00B30C1F" w:rsidRPr="005B23BB" w:rsidRDefault="00B30C1F">
                      <w:pPr>
                        <w:rPr>
                          <w:rFonts w:ascii="Arial Narrow" w:hAnsi="Arial Narrow"/>
                          <w:sz w:val="20"/>
                          <w:szCs w:val="20"/>
                        </w:rPr>
                      </w:pPr>
                      <w:r w:rsidRPr="005B23BB">
                        <w:rPr>
                          <w:rFonts w:ascii="Arial Narrow" w:hAnsi="Arial Narrow" w:cs="Arial"/>
                          <w:sz w:val="20"/>
                          <w:szCs w:val="20"/>
                        </w:rPr>
                        <w:t>Jen Rogers</w:t>
                      </w:r>
                      <w:r w:rsidR="00CB2928">
                        <w:rPr>
                          <w:rFonts w:ascii="Arial Narrow" w:hAnsi="Arial Narrow" w:cs="Arial"/>
                          <w:sz w:val="20"/>
                          <w:szCs w:val="20"/>
                        </w:rPr>
                        <w:t xml:space="preserve">  </w:t>
                      </w:r>
                      <w:hyperlink r:id="rId14" w:history="1">
                        <w:r w:rsidR="00CB2928" w:rsidRPr="00297D88">
                          <w:rPr>
                            <w:rStyle w:val="Hyperlink"/>
                            <w:rFonts w:ascii="Arial Narrow" w:hAnsi="Arial Narrow" w:cs="Arial"/>
                            <w:sz w:val="20"/>
                            <w:szCs w:val="20"/>
                          </w:rPr>
                          <w:t>ActiveStart@SherwoodParkRingette.ca</w:t>
                        </w:r>
                      </w:hyperlink>
                    </w:p>
                  </w:txbxContent>
                </v:textbox>
              </v:shape>
            </w:pict>
          </mc:Fallback>
        </mc:AlternateContent>
      </w:r>
      <w:r w:rsidR="002E2313">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5BE7EB1B" wp14:editId="6B33404D">
                <wp:simplePos x="0" y="0"/>
                <wp:positionH relativeFrom="column">
                  <wp:posOffset>2190750</wp:posOffset>
                </wp:positionH>
                <wp:positionV relativeFrom="paragraph">
                  <wp:posOffset>-228600</wp:posOffset>
                </wp:positionV>
                <wp:extent cx="1609725" cy="1466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9725" cy="1466850"/>
                        </a:xfrm>
                        <a:prstGeom prst="rect">
                          <a:avLst/>
                        </a:prstGeom>
                        <a:noFill/>
                        <a:ln w="6350">
                          <a:noFill/>
                        </a:ln>
                      </wps:spPr>
                      <wps:txbx>
                        <w:txbxContent>
                          <w:p w14:paraId="03D7340C" w14:textId="77777777" w:rsidR="002E2313" w:rsidRDefault="002E2313">
                            <w:r>
                              <w:rPr>
                                <w:rFonts w:ascii="Century Gothic" w:hAnsi="Century Gothic"/>
                                <w:b/>
                                <w:noProof/>
                                <w:sz w:val="20"/>
                                <w:szCs w:val="20"/>
                              </w:rPr>
                              <w:drawing>
                                <wp:inline distT="0" distB="0" distL="0" distR="0" wp14:anchorId="7B36D261" wp14:editId="0131CD87">
                                  <wp:extent cx="1345439" cy="1304473"/>
                                  <wp:effectExtent l="0" t="0" r="7620" b="0"/>
                                  <wp:docPr id="4" name="Picture 4" descr="C:\Users\kbell\Documents\personal\Ringette\2019-2020 Childrens RIngette Info\SPRA-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ll\Documents\personal\Ringette\2019-2020 Childrens RIngette Info\SPRA-logo-20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3968" cy="132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7EB1B" id="Text Box 3" o:spid="_x0000_s1027" type="#_x0000_t202" style="position:absolute;left:0;text-align:left;margin-left:172.5pt;margin-top:-18pt;width:126.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wBLwIAAFkEAAAOAAAAZHJzL2Uyb0RvYy54bWysVE1v2zAMvQ/YfxB0X5zvtkacImuRYUDQ&#10;FkiGnhVZig1IoiYpsbNfP0pO0rTbadhFpkSK4nuP9Oy+1YochPM1mIIOen1KhOFQ1mZX0B+b5Zdb&#10;SnxgpmQKjCjoUXh6P//8adbYXAyhAlUKRzCJ8XljC1qFYPMs87wSmvkeWGHQKcFpFnDrdlnpWIPZ&#10;tcqG/f40a8CV1gEX3uPpY+ek85RfSsHDs5ReBKIKirWFtLq0buOazWcs3zlmq5qfymD/UIVmtcFH&#10;L6keWWBk7+o/UumaO/AgQ4+DzkDKmouEAdEM+h/QrCtmRcKC5Hh7ocn/v7T86fDiSF0WdESJYRol&#10;2og2kK/QklFkp7E+x6C1xbDQ4jGqfD73eBhBt9Lp+EU4BP3I8/HCbUzG46Vp/+5mOKGEo28wnk5v&#10;J4n97O26dT58E6BJNArqULzEKTusfMBSMPQcEl8zsKyVSgIqQ5qCTkeY8p0HbyiDFyOIrthohXbb&#10;JsgXIFsoj4jPQdcf3vJljTWsmA8vzGFDICRs8vCMi1SAb8HJoqQC9+tv5zEedUIvJQ02WEH9zz1z&#10;ghL13aCCd4PxOHZk2ownN0PcuGvP9tpj9voBsIcHOE6WJzPGB3U2pQP9irOwiK+iixmObxc0nM2H&#10;0LU9zhIXi0UKwh60LKzM2vKYOnIXGd60r8zZkwwBFXyCcyuy/IMaXWzH+mIfQNZJqshzx+qJfuzf&#10;pOBp1uKAXO9T1NsfYf4bAAD//wMAUEsDBBQABgAIAAAAIQDYWEJv4gAAAAsBAAAPAAAAZHJzL2Rv&#10;d25yZXYueG1sTI9BT8JAEIXvJv6HzZh4gy1gSandEtKEmBg9gFy8TbtD29Ddrd0Fqr/e8YS3eXlf&#10;3ryXrUfTiQsNvnVWwWwagSBbOd3aWsHhYztJQPiAVmPnLCn4Jg/r/P4uw1S7q93RZR9qwSHWp6ig&#10;CaFPpfRVQwb91PVk2Tu6wWBgOdRSD3jlcNPJeRQtpcHW8ocGeyoaqk77s1HwWmzfcVfOTfLTFS9v&#10;x03/dfiMlXp8GDfPIAKN4QbDX32uDjl3Kt3Zai86BYunmLcEBZPFkg8m4lUSgygZXbEl80z+35D/&#10;AgAA//8DAFBLAQItABQABgAIAAAAIQC2gziS/gAAAOEBAAATAAAAAAAAAAAAAAAAAAAAAABbQ29u&#10;dGVudF9UeXBlc10ueG1sUEsBAi0AFAAGAAgAAAAhADj9If/WAAAAlAEAAAsAAAAAAAAAAAAAAAAA&#10;LwEAAF9yZWxzLy5yZWxzUEsBAi0AFAAGAAgAAAAhAOS7vAEvAgAAWQQAAA4AAAAAAAAAAAAAAAAA&#10;LgIAAGRycy9lMm9Eb2MueG1sUEsBAi0AFAAGAAgAAAAhANhYQm/iAAAACwEAAA8AAAAAAAAAAAAA&#10;AAAAiQQAAGRycy9kb3ducmV2LnhtbFBLBQYAAAAABAAEAPMAAACYBQAAAAA=&#10;" filled="f" stroked="f" strokeweight=".5pt">
                <v:textbox>
                  <w:txbxContent>
                    <w:p w14:paraId="03D7340C" w14:textId="77777777" w:rsidR="002E2313" w:rsidRDefault="002E2313">
                      <w:r>
                        <w:rPr>
                          <w:rFonts w:ascii="Century Gothic" w:hAnsi="Century Gothic"/>
                          <w:b/>
                          <w:noProof/>
                          <w:sz w:val="20"/>
                          <w:szCs w:val="20"/>
                        </w:rPr>
                        <w:drawing>
                          <wp:inline distT="0" distB="0" distL="0" distR="0" wp14:anchorId="7B36D261" wp14:editId="0131CD87">
                            <wp:extent cx="1345439" cy="1304473"/>
                            <wp:effectExtent l="0" t="0" r="7620" b="0"/>
                            <wp:docPr id="4" name="Picture 4" descr="C:\Users\kbell\Documents\personal\Ringette\2019-2020 Childrens RIngette Info\SPRA-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ll\Documents\personal\Ringette\2019-2020 Childrens RIngette Info\SPRA-logo-201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3968" cy="1322438"/>
                                    </a:xfrm>
                                    <a:prstGeom prst="rect">
                                      <a:avLst/>
                                    </a:prstGeom>
                                    <a:noFill/>
                                    <a:ln>
                                      <a:noFill/>
                                    </a:ln>
                                  </pic:spPr>
                                </pic:pic>
                              </a:graphicData>
                            </a:graphic>
                          </wp:inline>
                        </w:drawing>
                      </w:r>
                    </w:p>
                  </w:txbxContent>
                </v:textbox>
              </v:shape>
            </w:pict>
          </mc:Fallback>
        </mc:AlternateContent>
      </w:r>
    </w:p>
    <w:p w14:paraId="641DAC59" w14:textId="77777777" w:rsidR="002E2313" w:rsidRPr="002E2313" w:rsidRDefault="002E2313" w:rsidP="00B11116">
      <w:pPr>
        <w:jc w:val="center"/>
        <w:rPr>
          <w:rFonts w:ascii="Century Gothic" w:hAnsi="Century Gothic"/>
          <w:b/>
          <w:sz w:val="20"/>
          <w:szCs w:val="20"/>
        </w:rPr>
      </w:pPr>
    </w:p>
    <w:p w14:paraId="6169C9D7" w14:textId="77777777" w:rsidR="002E2313" w:rsidRPr="002E2313" w:rsidRDefault="002E2313" w:rsidP="00B11116">
      <w:pPr>
        <w:jc w:val="center"/>
        <w:rPr>
          <w:rFonts w:ascii="Century Gothic" w:hAnsi="Century Gothic"/>
          <w:b/>
          <w:sz w:val="20"/>
          <w:szCs w:val="20"/>
        </w:rPr>
      </w:pPr>
    </w:p>
    <w:p w14:paraId="32713272" w14:textId="77777777" w:rsidR="002E2313" w:rsidRDefault="002E2313" w:rsidP="00B11116">
      <w:pPr>
        <w:jc w:val="center"/>
        <w:rPr>
          <w:rFonts w:ascii="Century Gothic" w:hAnsi="Century Gothic"/>
          <w:b/>
          <w:sz w:val="20"/>
          <w:szCs w:val="20"/>
        </w:rPr>
      </w:pPr>
    </w:p>
    <w:p w14:paraId="3BA90420" w14:textId="7465B8A2" w:rsidR="002A50BC" w:rsidRPr="00C37A52" w:rsidRDefault="00B11116" w:rsidP="001F358F">
      <w:pPr>
        <w:spacing w:after="0" w:line="240" w:lineRule="auto"/>
        <w:jc w:val="center"/>
        <w:rPr>
          <w:rFonts w:ascii="Century Gothic" w:hAnsi="Century Gothic"/>
          <w:b/>
          <w:sz w:val="18"/>
          <w:szCs w:val="18"/>
        </w:rPr>
      </w:pPr>
      <w:r w:rsidRPr="00C37A52">
        <w:rPr>
          <w:rFonts w:ascii="Century Gothic" w:hAnsi="Century Gothic"/>
          <w:b/>
          <w:sz w:val="72"/>
          <w:szCs w:val="20"/>
        </w:rPr>
        <w:t>WELCOME</w:t>
      </w:r>
      <w:r w:rsidR="004D0D6D">
        <w:rPr>
          <w:rFonts w:ascii="Century Gothic" w:hAnsi="Century Gothic"/>
          <w:b/>
          <w:sz w:val="72"/>
          <w:szCs w:val="20"/>
        </w:rPr>
        <w:t xml:space="preserve"> t</w:t>
      </w:r>
      <w:r w:rsidR="001F358F">
        <w:rPr>
          <w:rFonts w:ascii="Century Gothic" w:hAnsi="Century Gothic"/>
          <w:b/>
          <w:sz w:val="72"/>
          <w:szCs w:val="20"/>
        </w:rPr>
        <w:t>o</w:t>
      </w:r>
      <w:r w:rsidRPr="00C37A52">
        <w:rPr>
          <w:rFonts w:ascii="Century Gothic" w:hAnsi="Century Gothic"/>
          <w:b/>
          <w:sz w:val="72"/>
          <w:szCs w:val="20"/>
        </w:rPr>
        <w:t xml:space="preserve"> </w:t>
      </w:r>
      <w:r w:rsidR="0043072C">
        <w:rPr>
          <w:rFonts w:ascii="Century Gothic" w:hAnsi="Century Gothic"/>
          <w:b/>
          <w:sz w:val="72"/>
          <w:szCs w:val="20"/>
        </w:rPr>
        <w:t xml:space="preserve">Active Start and </w:t>
      </w:r>
      <w:r w:rsidRPr="00C37A52">
        <w:rPr>
          <w:rFonts w:ascii="Century Gothic" w:hAnsi="Century Gothic"/>
          <w:b/>
          <w:sz w:val="72"/>
          <w:szCs w:val="20"/>
        </w:rPr>
        <w:t>U10</w:t>
      </w:r>
      <w:r w:rsidR="004D0D6D">
        <w:rPr>
          <w:rFonts w:ascii="Century Gothic" w:hAnsi="Century Gothic"/>
          <w:b/>
          <w:sz w:val="72"/>
          <w:szCs w:val="20"/>
        </w:rPr>
        <w:t xml:space="preserve"> 2021-2022</w:t>
      </w:r>
      <w:r w:rsidRPr="00C37A52">
        <w:rPr>
          <w:rFonts w:ascii="Century Gothic" w:hAnsi="Century Gothic"/>
          <w:b/>
          <w:sz w:val="72"/>
          <w:szCs w:val="20"/>
        </w:rPr>
        <w:t>!</w:t>
      </w:r>
    </w:p>
    <w:p w14:paraId="5E1008C1" w14:textId="5C796FD4" w:rsidR="00B11116" w:rsidRDefault="00B11116" w:rsidP="00C92D92">
      <w:pPr>
        <w:spacing w:after="0" w:line="240" w:lineRule="auto"/>
        <w:jc w:val="center"/>
        <w:rPr>
          <w:rFonts w:ascii="Century Gothic" w:hAnsi="Century Gothic"/>
        </w:rPr>
      </w:pPr>
      <w:r>
        <w:rPr>
          <w:rFonts w:ascii="Century Gothic" w:hAnsi="Century Gothic"/>
          <w:noProof/>
        </w:rPr>
        <w:drawing>
          <wp:inline distT="0" distB="0" distL="0" distR="0" wp14:anchorId="2836AD7B" wp14:editId="46D7B64D">
            <wp:extent cx="3681095"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10backshot.JPG"/>
                    <pic:cNvPicPr/>
                  </pic:nvPicPr>
                  <pic:blipFill rotWithShape="1">
                    <a:blip r:embed="rId16" cstate="print">
                      <a:extLst>
                        <a:ext uri="{28A0092B-C50C-407E-A947-70E740481C1C}">
                          <a14:useLocalDpi xmlns:a14="http://schemas.microsoft.com/office/drawing/2010/main" val="0"/>
                        </a:ext>
                      </a:extLst>
                    </a:blip>
                    <a:srcRect l="3044" t="31553" r="5449" b="22645"/>
                    <a:stretch/>
                  </pic:blipFill>
                  <pic:spPr bwMode="auto">
                    <a:xfrm>
                      <a:off x="0" y="0"/>
                      <a:ext cx="3744022" cy="1149622"/>
                    </a:xfrm>
                    <a:prstGeom prst="rect">
                      <a:avLst/>
                    </a:prstGeom>
                    <a:ln>
                      <a:noFill/>
                    </a:ln>
                    <a:extLst>
                      <a:ext uri="{53640926-AAD7-44D8-BBD7-CCE9431645EC}">
                        <a14:shadowObscured xmlns:a14="http://schemas.microsoft.com/office/drawing/2010/main"/>
                      </a:ext>
                    </a:extLst>
                  </pic:spPr>
                </pic:pic>
              </a:graphicData>
            </a:graphic>
          </wp:inline>
        </w:drawing>
      </w:r>
    </w:p>
    <w:p w14:paraId="0FADDB9A" w14:textId="742A4F3A" w:rsidR="00F402A2" w:rsidRDefault="00F402A2" w:rsidP="00C92D92">
      <w:pPr>
        <w:spacing w:after="0" w:line="240" w:lineRule="auto"/>
        <w:jc w:val="both"/>
        <w:rPr>
          <w:rFonts w:ascii="Arial" w:hAnsi="Arial" w:cs="Arial"/>
        </w:rPr>
      </w:pPr>
    </w:p>
    <w:p w14:paraId="162E6CBE" w14:textId="0E0E747E" w:rsidR="00716975" w:rsidRDefault="00716975" w:rsidP="00C92D92">
      <w:pPr>
        <w:spacing w:after="0" w:line="240" w:lineRule="auto"/>
        <w:jc w:val="both"/>
        <w:rPr>
          <w:rFonts w:ascii="Arial" w:hAnsi="Arial" w:cs="Arial"/>
        </w:rPr>
      </w:pPr>
    </w:p>
    <w:p w14:paraId="282CB8BE" w14:textId="0D49E2C7" w:rsidR="00B11116" w:rsidRPr="006C720B" w:rsidRDefault="00FD64CB" w:rsidP="00B11116">
      <w:pPr>
        <w:jc w:val="both"/>
        <w:rPr>
          <w:rFonts w:ascii="Arial" w:hAnsi="Arial" w:cs="Arial"/>
        </w:rPr>
      </w:pPr>
      <w:r>
        <w:rPr>
          <w:rFonts w:ascii="Arial" w:hAnsi="Arial" w:cs="Arial"/>
        </w:rPr>
        <w:t>M</w:t>
      </w:r>
      <w:r w:rsidR="00B11116" w:rsidRPr="006C720B">
        <w:rPr>
          <w:rFonts w:ascii="Arial" w:hAnsi="Arial" w:cs="Arial"/>
        </w:rPr>
        <w:t xml:space="preserve">y name is </w:t>
      </w:r>
      <w:r w:rsidR="009367FF">
        <w:rPr>
          <w:rFonts w:ascii="Arial" w:hAnsi="Arial" w:cs="Arial"/>
        </w:rPr>
        <w:t>Dayna</w:t>
      </w:r>
      <w:r w:rsidR="00B11116" w:rsidRPr="006C720B">
        <w:rPr>
          <w:rFonts w:ascii="Arial" w:hAnsi="Arial" w:cs="Arial"/>
        </w:rPr>
        <w:t xml:space="preserve"> and I am the SPRA U10 Director.  </w:t>
      </w:r>
      <w:r w:rsidR="007A61F8">
        <w:rPr>
          <w:rFonts w:ascii="Arial" w:hAnsi="Arial" w:cs="Arial"/>
        </w:rPr>
        <w:t xml:space="preserve">Jen Rogers is </w:t>
      </w:r>
      <w:r w:rsidR="008E7227">
        <w:rPr>
          <w:rFonts w:ascii="Arial" w:hAnsi="Arial" w:cs="Arial"/>
        </w:rPr>
        <w:t>our</w:t>
      </w:r>
      <w:r w:rsidR="00B02B2E">
        <w:rPr>
          <w:rFonts w:ascii="Arial" w:hAnsi="Arial" w:cs="Arial"/>
        </w:rPr>
        <w:t xml:space="preserve"> amazing</w:t>
      </w:r>
      <w:r w:rsidR="007A61F8">
        <w:rPr>
          <w:rFonts w:ascii="Arial" w:hAnsi="Arial" w:cs="Arial"/>
        </w:rPr>
        <w:t xml:space="preserve"> Active Start Coordinator</w:t>
      </w:r>
      <w:r w:rsidR="00897E14">
        <w:rPr>
          <w:rFonts w:ascii="Arial" w:hAnsi="Arial" w:cs="Arial"/>
        </w:rPr>
        <w:t xml:space="preserve">.  </w:t>
      </w:r>
      <w:r w:rsidR="00013110" w:rsidRPr="006C720B">
        <w:rPr>
          <w:rFonts w:ascii="Arial" w:hAnsi="Arial" w:cs="Arial"/>
        </w:rPr>
        <w:t xml:space="preserve">This is a </w:t>
      </w:r>
      <w:r w:rsidR="00B11116" w:rsidRPr="006C720B">
        <w:rPr>
          <w:rFonts w:ascii="Arial" w:hAnsi="Arial" w:cs="Arial"/>
        </w:rPr>
        <w:t xml:space="preserve">note to give you a heads up on what to expect. </w:t>
      </w:r>
    </w:p>
    <w:p w14:paraId="3A2C56DB" w14:textId="77777777" w:rsidR="009367FF" w:rsidRDefault="009367FF" w:rsidP="00004A9A">
      <w:pPr>
        <w:pStyle w:val="Normal1"/>
        <w:jc w:val="both"/>
        <w:rPr>
          <w:rFonts w:ascii="Arial" w:hAnsi="Arial" w:cs="Arial"/>
          <w:b/>
          <w:bCs/>
          <w:sz w:val="22"/>
          <w:szCs w:val="22"/>
        </w:rPr>
      </w:pPr>
      <w:r>
        <w:rPr>
          <w:rFonts w:ascii="Arial" w:hAnsi="Arial" w:cs="Arial"/>
          <w:b/>
          <w:bCs/>
          <w:sz w:val="22"/>
          <w:szCs w:val="22"/>
        </w:rPr>
        <w:t xml:space="preserve">We don’t know yet what </w:t>
      </w:r>
      <w:r w:rsidR="00004A9A" w:rsidRPr="006C720B">
        <w:rPr>
          <w:rFonts w:ascii="Arial" w:hAnsi="Arial" w:cs="Arial"/>
          <w:b/>
          <w:bCs/>
          <w:sz w:val="22"/>
          <w:szCs w:val="22"/>
        </w:rPr>
        <w:t xml:space="preserve">our evaluation process and schedule will look </w:t>
      </w:r>
      <w:r>
        <w:rPr>
          <w:rFonts w:ascii="Arial" w:hAnsi="Arial" w:cs="Arial"/>
          <w:b/>
          <w:bCs/>
          <w:sz w:val="22"/>
          <w:szCs w:val="22"/>
        </w:rPr>
        <w:t>like yet.  We will keep you apprised as the season gets closer.</w:t>
      </w:r>
    </w:p>
    <w:p w14:paraId="1C1AE49B" w14:textId="79011916" w:rsidR="00004A9A" w:rsidRPr="006C720B" w:rsidRDefault="00004A9A" w:rsidP="00004A9A">
      <w:pPr>
        <w:pStyle w:val="Normal1"/>
        <w:jc w:val="both"/>
        <w:rPr>
          <w:rFonts w:ascii="Arial" w:hAnsi="Arial" w:cs="Arial"/>
          <w:b/>
          <w:bCs/>
          <w:sz w:val="22"/>
          <w:szCs w:val="22"/>
        </w:rPr>
      </w:pPr>
      <w:r w:rsidRPr="006C720B">
        <w:rPr>
          <w:rFonts w:ascii="Arial" w:hAnsi="Arial" w:cs="Arial"/>
          <w:b/>
          <w:bCs/>
          <w:sz w:val="22"/>
          <w:szCs w:val="22"/>
        </w:rPr>
        <w:t xml:space="preserve"> </w:t>
      </w:r>
    </w:p>
    <w:p w14:paraId="543CD15D" w14:textId="7EE953D6" w:rsidR="00004A9A" w:rsidRDefault="00004A9A" w:rsidP="00004A9A">
      <w:pPr>
        <w:pStyle w:val="Normal1"/>
        <w:jc w:val="both"/>
        <w:rPr>
          <w:rFonts w:ascii="Arial" w:hAnsi="Arial" w:cs="Arial"/>
          <w:sz w:val="22"/>
          <w:szCs w:val="22"/>
        </w:rPr>
      </w:pPr>
      <w:r w:rsidRPr="006C720B">
        <w:rPr>
          <w:rFonts w:ascii="Arial" w:hAnsi="Arial" w:cs="Arial"/>
          <w:sz w:val="22"/>
          <w:szCs w:val="22"/>
        </w:rPr>
        <w:t>We are currently working through planning for the upcoming 2021</w:t>
      </w:r>
      <w:r w:rsidR="009367FF">
        <w:rPr>
          <w:rFonts w:ascii="Arial" w:hAnsi="Arial" w:cs="Arial"/>
          <w:sz w:val="22"/>
          <w:szCs w:val="22"/>
        </w:rPr>
        <w:t>/2022</w:t>
      </w:r>
      <w:r w:rsidRPr="006C720B">
        <w:rPr>
          <w:rFonts w:ascii="Arial" w:hAnsi="Arial" w:cs="Arial"/>
          <w:sz w:val="22"/>
          <w:szCs w:val="22"/>
        </w:rPr>
        <w:t xml:space="preserve"> season including various contingencies for our player team formation process. We </w:t>
      </w:r>
      <w:r w:rsidR="009367FF">
        <w:rPr>
          <w:rFonts w:ascii="Arial" w:hAnsi="Arial" w:cs="Arial"/>
          <w:sz w:val="22"/>
          <w:szCs w:val="22"/>
        </w:rPr>
        <w:t xml:space="preserve">will be </w:t>
      </w:r>
      <w:r w:rsidRPr="006C720B">
        <w:rPr>
          <w:rFonts w:ascii="Arial" w:hAnsi="Arial" w:cs="Arial"/>
          <w:sz w:val="22"/>
          <w:szCs w:val="22"/>
        </w:rPr>
        <w:t xml:space="preserve">reviewing Return to Ringette guidelines and working with our fellow local associations to finalize plans. We appreciate your </w:t>
      </w:r>
      <w:r w:rsidRPr="00B138F4">
        <w:rPr>
          <w:rFonts w:ascii="Arial" w:hAnsi="Arial" w:cs="Arial"/>
          <w:sz w:val="22"/>
          <w:szCs w:val="22"/>
        </w:rPr>
        <w:t xml:space="preserve">patience and understanding as we navigate through this!  </w:t>
      </w:r>
    </w:p>
    <w:p w14:paraId="037AB49A" w14:textId="156F35FD" w:rsidR="0040077B" w:rsidRDefault="0040077B" w:rsidP="00004A9A">
      <w:pPr>
        <w:pStyle w:val="Normal1"/>
        <w:jc w:val="both"/>
        <w:rPr>
          <w:rFonts w:ascii="Arial" w:hAnsi="Arial" w:cs="Arial"/>
          <w:sz w:val="22"/>
          <w:szCs w:val="22"/>
        </w:rPr>
      </w:pPr>
    </w:p>
    <w:p w14:paraId="4F42998E" w14:textId="3AB8BACC" w:rsidR="00704F50" w:rsidRDefault="00704F50" w:rsidP="00704F50">
      <w:pPr>
        <w:pStyle w:val="Normal1"/>
        <w:jc w:val="both"/>
        <w:rPr>
          <w:rFonts w:ascii="Arial" w:hAnsi="Arial" w:cs="Arial"/>
          <w:sz w:val="22"/>
          <w:szCs w:val="22"/>
        </w:rPr>
      </w:pPr>
      <w:r w:rsidRPr="00704F50">
        <w:rPr>
          <w:rFonts w:ascii="Arial" w:hAnsi="Arial" w:cs="Arial"/>
          <w:sz w:val="22"/>
          <w:szCs w:val="22"/>
        </w:rPr>
        <w:t xml:space="preserve">The focus </w:t>
      </w:r>
      <w:r w:rsidR="00F531C5">
        <w:rPr>
          <w:rFonts w:ascii="Arial" w:hAnsi="Arial" w:cs="Arial"/>
          <w:sz w:val="22"/>
          <w:szCs w:val="22"/>
        </w:rPr>
        <w:t>for</w:t>
      </w:r>
      <w:r w:rsidRPr="00704F50">
        <w:rPr>
          <w:rFonts w:ascii="Arial" w:hAnsi="Arial" w:cs="Arial"/>
          <w:sz w:val="22"/>
          <w:szCs w:val="22"/>
        </w:rPr>
        <w:t xml:space="preserve"> </w:t>
      </w:r>
      <w:hyperlink r:id="rId17" w:history="1">
        <w:r w:rsidRPr="00F531C5">
          <w:rPr>
            <w:rStyle w:val="Hyperlink"/>
            <w:rFonts w:ascii="Arial" w:hAnsi="Arial" w:cs="Arial"/>
            <w:sz w:val="22"/>
            <w:szCs w:val="22"/>
          </w:rPr>
          <w:t>Children’s Ringette</w:t>
        </w:r>
      </w:hyperlink>
      <w:r w:rsidRPr="00704F50">
        <w:rPr>
          <w:rFonts w:ascii="Arial" w:hAnsi="Arial" w:cs="Arial"/>
          <w:sz w:val="22"/>
          <w:szCs w:val="22"/>
        </w:rPr>
        <w:t xml:space="preserve"> is on fun and maximum participation</w:t>
      </w:r>
      <w:r>
        <w:rPr>
          <w:rFonts w:ascii="Arial" w:hAnsi="Arial" w:cs="Arial"/>
          <w:sz w:val="22"/>
          <w:szCs w:val="22"/>
        </w:rPr>
        <w:t xml:space="preserve">!  </w:t>
      </w:r>
      <w:r w:rsidRPr="00704F50">
        <w:rPr>
          <w:rFonts w:ascii="Arial" w:hAnsi="Arial" w:cs="Arial"/>
          <w:sz w:val="22"/>
          <w:szCs w:val="22"/>
        </w:rPr>
        <w:t>For Active Start and some of U10, play will occur on a smaller surface (cross-ice or half-ice) with appropriately sized nets to allow each player more ring time and opportunities to hone ring control, passing and shooting skills, as well as fundamental skating skills.</w:t>
      </w:r>
    </w:p>
    <w:p w14:paraId="0C970C25" w14:textId="77777777" w:rsidR="00FD64CB" w:rsidRDefault="00FD64CB" w:rsidP="00704F50">
      <w:pPr>
        <w:pStyle w:val="Normal1"/>
        <w:jc w:val="both"/>
        <w:rPr>
          <w:rFonts w:ascii="Arial" w:hAnsi="Arial" w:cs="Arial"/>
          <w:sz w:val="22"/>
          <w:szCs w:val="22"/>
        </w:rPr>
      </w:pPr>
    </w:p>
    <w:p w14:paraId="49281797" w14:textId="34231177" w:rsidR="0040077B" w:rsidRPr="0040077B" w:rsidRDefault="0040077B" w:rsidP="0040077B">
      <w:pPr>
        <w:pStyle w:val="Normal1"/>
        <w:jc w:val="both"/>
        <w:rPr>
          <w:rFonts w:ascii="Arial" w:hAnsi="Arial" w:cs="Arial"/>
          <w:sz w:val="22"/>
          <w:szCs w:val="22"/>
        </w:rPr>
      </w:pPr>
      <w:r w:rsidRPr="0040077B">
        <w:rPr>
          <w:rFonts w:ascii="Arial" w:hAnsi="Arial" w:cs="Arial"/>
          <w:sz w:val="22"/>
          <w:szCs w:val="22"/>
        </w:rPr>
        <w:t>For the 202</w:t>
      </w:r>
      <w:r w:rsidR="009367FF">
        <w:rPr>
          <w:rFonts w:ascii="Arial" w:hAnsi="Arial" w:cs="Arial"/>
          <w:sz w:val="22"/>
          <w:szCs w:val="22"/>
        </w:rPr>
        <w:t>1</w:t>
      </w:r>
      <w:r w:rsidRPr="0040077B">
        <w:rPr>
          <w:rFonts w:ascii="Arial" w:hAnsi="Arial" w:cs="Arial"/>
          <w:sz w:val="22"/>
          <w:szCs w:val="22"/>
        </w:rPr>
        <w:t>-2</w:t>
      </w:r>
      <w:r w:rsidR="009367FF">
        <w:rPr>
          <w:rFonts w:ascii="Arial" w:hAnsi="Arial" w:cs="Arial"/>
          <w:sz w:val="22"/>
          <w:szCs w:val="22"/>
        </w:rPr>
        <w:t>2</w:t>
      </w:r>
      <w:r w:rsidRPr="0040077B">
        <w:rPr>
          <w:rFonts w:ascii="Arial" w:hAnsi="Arial" w:cs="Arial"/>
          <w:sz w:val="22"/>
          <w:szCs w:val="22"/>
        </w:rPr>
        <w:t xml:space="preserve"> season:</w:t>
      </w:r>
    </w:p>
    <w:p w14:paraId="70731E9D" w14:textId="5C467BFB" w:rsidR="0040077B" w:rsidRPr="0040077B" w:rsidRDefault="0040077B" w:rsidP="005B6F32">
      <w:pPr>
        <w:pStyle w:val="Normal1"/>
        <w:numPr>
          <w:ilvl w:val="0"/>
          <w:numId w:val="10"/>
        </w:numPr>
        <w:jc w:val="both"/>
        <w:rPr>
          <w:rFonts w:ascii="Arial" w:hAnsi="Arial" w:cs="Arial"/>
          <w:sz w:val="22"/>
          <w:szCs w:val="22"/>
        </w:rPr>
      </w:pPr>
      <w:r w:rsidRPr="0040077B">
        <w:rPr>
          <w:rFonts w:ascii="Arial" w:hAnsi="Arial" w:cs="Arial"/>
          <w:sz w:val="22"/>
          <w:szCs w:val="22"/>
        </w:rPr>
        <w:t xml:space="preserve">Active Start will play 3 vs 3 plus goalies, cross-ice games, when games are played.  </w:t>
      </w:r>
    </w:p>
    <w:p w14:paraId="0B6A65F9" w14:textId="77777777" w:rsidR="0040077B" w:rsidRPr="0040077B" w:rsidRDefault="0040077B" w:rsidP="005B6F32">
      <w:pPr>
        <w:pStyle w:val="Normal1"/>
        <w:numPr>
          <w:ilvl w:val="0"/>
          <w:numId w:val="10"/>
        </w:numPr>
        <w:jc w:val="both"/>
        <w:rPr>
          <w:rFonts w:ascii="Arial" w:hAnsi="Arial" w:cs="Arial"/>
          <w:sz w:val="22"/>
          <w:szCs w:val="22"/>
        </w:rPr>
      </w:pPr>
      <w:r w:rsidRPr="0040077B">
        <w:rPr>
          <w:rFonts w:ascii="Arial" w:hAnsi="Arial" w:cs="Arial"/>
          <w:sz w:val="22"/>
          <w:szCs w:val="22"/>
        </w:rPr>
        <w:t>U10 Step 1 will play 3 vs 3 plus goalies, half-ice games</w:t>
      </w:r>
    </w:p>
    <w:p w14:paraId="0BD6BB88" w14:textId="77777777" w:rsidR="0040077B" w:rsidRPr="0040077B" w:rsidRDefault="0040077B" w:rsidP="005B6F32">
      <w:pPr>
        <w:pStyle w:val="Normal1"/>
        <w:numPr>
          <w:ilvl w:val="0"/>
          <w:numId w:val="10"/>
        </w:numPr>
        <w:jc w:val="both"/>
        <w:rPr>
          <w:rFonts w:ascii="Arial" w:hAnsi="Arial" w:cs="Arial"/>
          <w:sz w:val="22"/>
          <w:szCs w:val="22"/>
        </w:rPr>
      </w:pPr>
      <w:r w:rsidRPr="0040077B">
        <w:rPr>
          <w:rFonts w:ascii="Arial" w:hAnsi="Arial" w:cs="Arial"/>
          <w:sz w:val="22"/>
          <w:szCs w:val="22"/>
        </w:rPr>
        <w:t>U10 Step 2 will play 3 vs 3 plus goalies, half-ice games</w:t>
      </w:r>
    </w:p>
    <w:p w14:paraId="47E4FB1D" w14:textId="77777777" w:rsidR="0040077B" w:rsidRPr="0040077B" w:rsidRDefault="0040077B" w:rsidP="005B6F32">
      <w:pPr>
        <w:pStyle w:val="Normal1"/>
        <w:numPr>
          <w:ilvl w:val="0"/>
          <w:numId w:val="10"/>
        </w:numPr>
        <w:jc w:val="both"/>
        <w:rPr>
          <w:rFonts w:ascii="Arial" w:hAnsi="Arial" w:cs="Arial"/>
          <w:sz w:val="22"/>
          <w:szCs w:val="22"/>
        </w:rPr>
      </w:pPr>
      <w:r w:rsidRPr="0040077B">
        <w:rPr>
          <w:rFonts w:ascii="Arial" w:hAnsi="Arial" w:cs="Arial"/>
          <w:sz w:val="22"/>
          <w:szCs w:val="22"/>
        </w:rPr>
        <w:t>U10 Step 3 and U12 will remain on full ice</w:t>
      </w:r>
    </w:p>
    <w:p w14:paraId="6676EDAB" w14:textId="019803B3" w:rsidR="0040077B" w:rsidRPr="00B138F4" w:rsidRDefault="0040077B" w:rsidP="00663C2B">
      <w:pPr>
        <w:pStyle w:val="Normal1"/>
        <w:numPr>
          <w:ilvl w:val="0"/>
          <w:numId w:val="10"/>
        </w:numPr>
        <w:jc w:val="both"/>
        <w:rPr>
          <w:rFonts w:ascii="Arial" w:hAnsi="Arial" w:cs="Arial"/>
          <w:sz w:val="22"/>
          <w:szCs w:val="22"/>
        </w:rPr>
      </w:pPr>
      <w:r w:rsidRPr="0040077B">
        <w:rPr>
          <w:rFonts w:ascii="Arial" w:hAnsi="Arial" w:cs="Arial"/>
          <w:sz w:val="22"/>
          <w:szCs w:val="22"/>
        </w:rPr>
        <w:t xml:space="preserve">Officials </w:t>
      </w:r>
      <w:r w:rsidR="009367FF">
        <w:rPr>
          <w:rFonts w:ascii="Arial" w:hAnsi="Arial" w:cs="Arial"/>
          <w:sz w:val="22"/>
          <w:szCs w:val="22"/>
        </w:rPr>
        <w:t>may</w:t>
      </w:r>
      <w:r w:rsidRPr="0040077B">
        <w:rPr>
          <w:rFonts w:ascii="Arial" w:hAnsi="Arial" w:cs="Arial"/>
          <w:sz w:val="22"/>
          <w:szCs w:val="22"/>
        </w:rPr>
        <w:t xml:space="preserve"> not be used for U10 Step 1 and Step 2 games</w:t>
      </w:r>
      <w:r w:rsidR="009E0034">
        <w:rPr>
          <w:rFonts w:ascii="Arial" w:hAnsi="Arial" w:cs="Arial"/>
          <w:sz w:val="22"/>
          <w:szCs w:val="22"/>
        </w:rPr>
        <w:t xml:space="preserve"> (Coaches will participate</w:t>
      </w:r>
      <w:r w:rsidR="006A4676">
        <w:rPr>
          <w:rFonts w:ascii="Arial" w:hAnsi="Arial" w:cs="Arial"/>
          <w:sz w:val="22"/>
          <w:szCs w:val="22"/>
        </w:rPr>
        <w:t xml:space="preserve"> on ice with a whistle and call the game).</w:t>
      </w:r>
    </w:p>
    <w:p w14:paraId="66081233" w14:textId="77777777" w:rsidR="00004A9A" w:rsidRPr="00B138F4" w:rsidRDefault="00004A9A" w:rsidP="00004A9A">
      <w:pPr>
        <w:pStyle w:val="Normal1"/>
        <w:jc w:val="both"/>
        <w:rPr>
          <w:rFonts w:ascii="Arial" w:hAnsi="Arial" w:cs="Arial"/>
          <w:sz w:val="22"/>
          <w:szCs w:val="22"/>
        </w:rPr>
      </w:pPr>
    </w:p>
    <w:p w14:paraId="133D1D97" w14:textId="77777777" w:rsidR="00B138F4" w:rsidRPr="00290FC2" w:rsidRDefault="007864E7" w:rsidP="00B138F4">
      <w:pPr>
        <w:pStyle w:val="Default"/>
        <w:jc w:val="both"/>
        <w:rPr>
          <w:rFonts w:ascii="Arial" w:hAnsi="Arial" w:cs="Arial"/>
          <w:i/>
          <w:iCs/>
          <w:sz w:val="22"/>
          <w:szCs w:val="22"/>
        </w:rPr>
      </w:pPr>
      <w:r w:rsidRPr="00290FC2">
        <w:rPr>
          <w:rFonts w:ascii="Arial" w:hAnsi="Arial" w:cs="Arial"/>
          <w:i/>
          <w:iCs/>
          <w:sz w:val="22"/>
          <w:szCs w:val="22"/>
        </w:rPr>
        <w:t xml:space="preserve">*NOTE: any updated information will be posted on the </w:t>
      </w:r>
      <w:r w:rsidR="006C720B" w:rsidRPr="00290FC2">
        <w:rPr>
          <w:rFonts w:ascii="Arial" w:hAnsi="Arial" w:cs="Arial"/>
          <w:i/>
          <w:iCs/>
          <w:sz w:val="22"/>
          <w:szCs w:val="22"/>
        </w:rPr>
        <w:t xml:space="preserve">SPRA </w:t>
      </w:r>
      <w:r w:rsidRPr="00290FC2">
        <w:rPr>
          <w:rFonts w:ascii="Arial" w:hAnsi="Arial" w:cs="Arial"/>
          <w:i/>
          <w:iCs/>
          <w:sz w:val="22"/>
          <w:szCs w:val="22"/>
        </w:rPr>
        <w:t>website as it becomes available.</w:t>
      </w:r>
    </w:p>
    <w:p w14:paraId="11F6F59D" w14:textId="77777777" w:rsidR="00B138F4" w:rsidRPr="00B138F4" w:rsidRDefault="00B138F4" w:rsidP="00B138F4">
      <w:pPr>
        <w:pStyle w:val="Default"/>
        <w:jc w:val="both"/>
        <w:rPr>
          <w:rFonts w:ascii="Arial" w:hAnsi="Arial" w:cs="Arial"/>
          <w:sz w:val="22"/>
          <w:szCs w:val="22"/>
        </w:rPr>
      </w:pPr>
    </w:p>
    <w:p w14:paraId="73285400" w14:textId="5AC01613" w:rsidR="00B02B2E" w:rsidRDefault="00C06F8D" w:rsidP="00D332F2">
      <w:pPr>
        <w:spacing w:after="0" w:line="240" w:lineRule="auto"/>
        <w:jc w:val="both"/>
        <w:rPr>
          <w:rFonts w:ascii="Arial" w:hAnsi="Arial" w:cs="Arial"/>
          <w:b/>
          <w:bCs/>
          <w:u w:val="single"/>
        </w:rPr>
      </w:pPr>
      <w:r>
        <w:rPr>
          <w:rFonts w:ascii="Arial" w:hAnsi="Arial" w:cs="Arial"/>
          <w:b/>
          <w:bCs/>
          <w:u w:val="single"/>
        </w:rPr>
        <w:t>LEAGUE</w:t>
      </w:r>
    </w:p>
    <w:p w14:paraId="161BC32D" w14:textId="77777777" w:rsidR="00C06F8D" w:rsidRPr="00B02B2E" w:rsidRDefault="00C06F8D" w:rsidP="00D332F2">
      <w:pPr>
        <w:spacing w:after="0" w:line="240" w:lineRule="auto"/>
        <w:jc w:val="both"/>
        <w:rPr>
          <w:rFonts w:ascii="Arial" w:hAnsi="Arial" w:cs="Arial"/>
          <w:b/>
          <w:bCs/>
          <w:u w:val="single"/>
        </w:rPr>
      </w:pPr>
    </w:p>
    <w:p w14:paraId="6EBA613E" w14:textId="12B6DFD3" w:rsidR="00B02B2E" w:rsidRPr="00F0508F" w:rsidRDefault="00B02B2E" w:rsidP="006A4434">
      <w:pPr>
        <w:jc w:val="both"/>
        <w:rPr>
          <w:rFonts w:ascii="Arial" w:hAnsi="Arial" w:cs="Arial"/>
        </w:rPr>
      </w:pPr>
      <w:r w:rsidRPr="00F0508F">
        <w:rPr>
          <w:rFonts w:ascii="Arial" w:hAnsi="Arial" w:cs="Arial"/>
        </w:rPr>
        <w:t>Sherwood Park (and surrounding areas</w:t>
      </w:r>
      <w:r w:rsidR="00C44843" w:rsidRPr="00F0508F">
        <w:rPr>
          <w:rFonts w:ascii="Arial" w:hAnsi="Arial" w:cs="Arial"/>
        </w:rPr>
        <w:t>)</w:t>
      </w:r>
      <w:r w:rsidRPr="00F0508F">
        <w:rPr>
          <w:rFonts w:ascii="Arial" w:hAnsi="Arial" w:cs="Arial"/>
        </w:rPr>
        <w:t xml:space="preserve"> play in the Black Gold League</w:t>
      </w:r>
      <w:r w:rsidR="00C06F8D">
        <w:rPr>
          <w:rFonts w:ascii="Arial" w:hAnsi="Arial" w:cs="Arial"/>
        </w:rPr>
        <w:t xml:space="preserve"> (BGL)</w:t>
      </w:r>
      <w:r w:rsidRPr="00F0508F">
        <w:rPr>
          <w:rFonts w:ascii="Arial" w:hAnsi="Arial" w:cs="Arial"/>
        </w:rPr>
        <w:t>.</w:t>
      </w:r>
      <w:r w:rsidR="002C7AD6" w:rsidRPr="00F0508F">
        <w:rPr>
          <w:rFonts w:ascii="Arial" w:hAnsi="Arial" w:cs="Arial"/>
        </w:rPr>
        <w:t xml:space="preserve">  Please see the website here: </w:t>
      </w:r>
      <w:hyperlink r:id="rId18" w:history="1">
        <w:r w:rsidR="002C7AD6" w:rsidRPr="00F0508F">
          <w:rPr>
            <w:rStyle w:val="Hyperlink"/>
            <w:rFonts w:ascii="Arial" w:hAnsi="Arial" w:cs="Arial"/>
          </w:rPr>
          <w:t>http://www.blackgoldleague.com</w:t>
        </w:r>
      </w:hyperlink>
      <w:r w:rsidR="002C7AD6" w:rsidRPr="00F0508F">
        <w:rPr>
          <w:rFonts w:ascii="Arial" w:hAnsi="Arial" w:cs="Arial"/>
        </w:rPr>
        <w:t>.</w:t>
      </w:r>
      <w:r w:rsidR="00053EE9" w:rsidRPr="00F0508F">
        <w:rPr>
          <w:rFonts w:ascii="Arial" w:hAnsi="Arial" w:cs="Arial"/>
        </w:rPr>
        <w:t xml:space="preserve">  The BGL operates </w:t>
      </w:r>
      <w:r w:rsidR="00A22E2B" w:rsidRPr="00F0508F">
        <w:rPr>
          <w:rFonts w:ascii="Arial" w:hAnsi="Arial" w:cs="Arial"/>
        </w:rPr>
        <w:t>in accordance with the rules, regulations, procedures and by-law</w:t>
      </w:r>
      <w:r w:rsidR="009C05CA">
        <w:rPr>
          <w:rFonts w:ascii="Arial" w:hAnsi="Arial" w:cs="Arial"/>
        </w:rPr>
        <w:t xml:space="preserve">s of </w:t>
      </w:r>
      <w:hyperlink r:id="rId19" w:history="1">
        <w:r w:rsidR="009C05CA" w:rsidRPr="00316760">
          <w:rPr>
            <w:rStyle w:val="Hyperlink"/>
            <w:rFonts w:ascii="Arial" w:hAnsi="Arial" w:cs="Arial"/>
          </w:rPr>
          <w:t>Zone 5 Ringette</w:t>
        </w:r>
      </w:hyperlink>
      <w:r w:rsidR="009C05CA">
        <w:rPr>
          <w:rFonts w:ascii="Arial" w:hAnsi="Arial" w:cs="Arial"/>
        </w:rPr>
        <w:t>,</w:t>
      </w:r>
      <w:r w:rsidR="00A22E2B" w:rsidRPr="00F0508F">
        <w:rPr>
          <w:rFonts w:ascii="Arial" w:hAnsi="Arial" w:cs="Arial"/>
        </w:rPr>
        <w:t xml:space="preserve">  </w:t>
      </w:r>
      <w:hyperlink r:id="rId20" w:history="1">
        <w:r w:rsidR="00A22E2B" w:rsidRPr="00F0508F">
          <w:rPr>
            <w:rStyle w:val="Hyperlink"/>
            <w:rFonts w:ascii="Arial" w:hAnsi="Arial" w:cs="Arial"/>
          </w:rPr>
          <w:t>Ringette Canada</w:t>
        </w:r>
      </w:hyperlink>
      <w:r w:rsidR="00A22E2B" w:rsidRPr="00F0508F">
        <w:rPr>
          <w:rFonts w:ascii="Arial" w:hAnsi="Arial" w:cs="Arial"/>
        </w:rPr>
        <w:t xml:space="preserve"> and </w:t>
      </w:r>
      <w:hyperlink r:id="rId21" w:history="1">
        <w:r w:rsidR="00A22E2B" w:rsidRPr="00F0508F">
          <w:rPr>
            <w:rStyle w:val="Hyperlink"/>
            <w:rFonts w:ascii="Arial" w:hAnsi="Arial" w:cs="Arial"/>
          </w:rPr>
          <w:t>Ringette Alberta</w:t>
        </w:r>
      </w:hyperlink>
      <w:r w:rsidR="008827C1" w:rsidRPr="00F0508F">
        <w:rPr>
          <w:rFonts w:ascii="Arial" w:hAnsi="Arial" w:cs="Arial"/>
        </w:rPr>
        <w:t xml:space="preserve"> (RAB).</w:t>
      </w:r>
      <w:r w:rsidR="00A22E2B" w:rsidRPr="00F0508F">
        <w:rPr>
          <w:rFonts w:ascii="Arial" w:hAnsi="Arial" w:cs="Arial"/>
        </w:rPr>
        <w:t xml:space="preserve"> </w:t>
      </w:r>
    </w:p>
    <w:p w14:paraId="27F6A0E3" w14:textId="194F65B7" w:rsidR="00E97122" w:rsidRPr="00265A75" w:rsidRDefault="00C9116F" w:rsidP="00716975">
      <w:pPr>
        <w:spacing w:after="0" w:line="240" w:lineRule="auto"/>
        <w:rPr>
          <w:rFonts w:ascii="Arial" w:hAnsi="Arial" w:cs="Arial"/>
        </w:rPr>
      </w:pPr>
      <w:r w:rsidRPr="00265A75">
        <w:rPr>
          <w:rFonts w:ascii="Arial" w:hAnsi="Arial" w:cs="Arial"/>
        </w:rPr>
        <w:t>RAB</w:t>
      </w:r>
      <w:r w:rsidR="0040077B" w:rsidRPr="00265A75">
        <w:rPr>
          <w:rFonts w:ascii="Arial" w:hAnsi="Arial" w:cs="Arial"/>
        </w:rPr>
        <w:t xml:space="preserve"> has a great resource </w:t>
      </w:r>
      <w:r w:rsidR="00B9001D">
        <w:rPr>
          <w:rFonts w:ascii="Arial" w:hAnsi="Arial" w:cs="Arial"/>
        </w:rPr>
        <w:t>for</w:t>
      </w:r>
      <w:r w:rsidR="0040077B" w:rsidRPr="00265A75">
        <w:rPr>
          <w:rFonts w:ascii="Arial" w:hAnsi="Arial" w:cs="Arial"/>
        </w:rPr>
        <w:t xml:space="preserve"> CHILDREN’s RINGETTE: </w:t>
      </w:r>
      <w:hyperlink r:id="rId22" w:history="1">
        <w:r w:rsidR="0040077B" w:rsidRPr="00265A75">
          <w:rPr>
            <w:rStyle w:val="Hyperlink"/>
            <w:rFonts w:ascii="Arial" w:hAnsi="Arial" w:cs="Arial"/>
          </w:rPr>
          <w:t>https://yourringette.ca/children/</w:t>
        </w:r>
      </w:hyperlink>
    </w:p>
    <w:p w14:paraId="7DA24FCB" w14:textId="77777777" w:rsidR="00716975" w:rsidRDefault="00716975" w:rsidP="00716975">
      <w:pPr>
        <w:spacing w:after="0" w:line="240" w:lineRule="auto"/>
        <w:jc w:val="both"/>
        <w:rPr>
          <w:rFonts w:ascii="Arial" w:hAnsi="Arial" w:cs="Arial"/>
          <w:b/>
          <w:u w:val="single"/>
        </w:rPr>
      </w:pPr>
    </w:p>
    <w:p w14:paraId="655DA526" w14:textId="1E74B076" w:rsidR="00B11116" w:rsidRPr="006C720B" w:rsidRDefault="00B11116" w:rsidP="00716975">
      <w:pPr>
        <w:spacing w:after="0" w:line="240" w:lineRule="auto"/>
        <w:jc w:val="both"/>
        <w:rPr>
          <w:rFonts w:ascii="Arial" w:hAnsi="Arial" w:cs="Arial"/>
          <w:b/>
          <w:u w:val="single"/>
        </w:rPr>
      </w:pPr>
      <w:r w:rsidRPr="006C720B">
        <w:rPr>
          <w:rFonts w:ascii="Arial" w:hAnsi="Arial" w:cs="Arial"/>
          <w:b/>
          <w:u w:val="single"/>
        </w:rPr>
        <w:t xml:space="preserve">COACHING </w:t>
      </w:r>
    </w:p>
    <w:p w14:paraId="173744A9" w14:textId="77777777" w:rsidR="00716975" w:rsidRDefault="00716975" w:rsidP="00716975">
      <w:pPr>
        <w:spacing w:after="0" w:line="240" w:lineRule="auto"/>
        <w:jc w:val="both"/>
        <w:rPr>
          <w:rFonts w:ascii="Arial" w:hAnsi="Arial" w:cs="Arial"/>
        </w:rPr>
      </w:pPr>
    </w:p>
    <w:p w14:paraId="74BBC120" w14:textId="77777777" w:rsidR="00716975" w:rsidRDefault="00B11116" w:rsidP="00716975">
      <w:pPr>
        <w:spacing w:after="0" w:line="240" w:lineRule="auto"/>
        <w:jc w:val="both"/>
        <w:rPr>
          <w:rFonts w:ascii="Arial" w:hAnsi="Arial" w:cs="Arial"/>
        </w:rPr>
      </w:pPr>
      <w:r w:rsidRPr="006C720B">
        <w:rPr>
          <w:rFonts w:ascii="Arial" w:hAnsi="Arial" w:cs="Arial"/>
        </w:rPr>
        <w:t xml:space="preserve">Every team needs to have a coach and at least one assistant coach. Ringette requires </w:t>
      </w:r>
      <w:r w:rsidR="00AC77E9" w:rsidRPr="006C720B">
        <w:rPr>
          <w:rFonts w:ascii="Arial" w:hAnsi="Arial" w:cs="Arial"/>
          <w:i/>
          <w:iCs/>
        </w:rPr>
        <w:t>at least</w:t>
      </w:r>
      <w:r w:rsidR="00AC77E9" w:rsidRPr="006C720B">
        <w:rPr>
          <w:rFonts w:ascii="Arial" w:hAnsi="Arial" w:cs="Arial"/>
        </w:rPr>
        <w:t xml:space="preserve"> </w:t>
      </w:r>
      <w:r w:rsidRPr="006C720B">
        <w:rPr>
          <w:rFonts w:ascii="Arial" w:hAnsi="Arial" w:cs="Arial"/>
        </w:rPr>
        <w:t xml:space="preserve">one certified female to be on the bench or ice at all times. All coaches/bench staff need the appropriate certification based on the division/level they are coaching and their role. </w:t>
      </w:r>
    </w:p>
    <w:p w14:paraId="56BB9536" w14:textId="77777777" w:rsidR="00716975" w:rsidRDefault="00716975" w:rsidP="00716975">
      <w:pPr>
        <w:spacing w:after="0" w:line="240" w:lineRule="auto"/>
        <w:jc w:val="both"/>
        <w:rPr>
          <w:rFonts w:ascii="Arial" w:hAnsi="Arial" w:cs="Arial"/>
        </w:rPr>
      </w:pPr>
    </w:p>
    <w:p w14:paraId="54D2C56B" w14:textId="77777777" w:rsidR="00716975" w:rsidRDefault="00716975" w:rsidP="00716975">
      <w:pPr>
        <w:spacing w:after="0" w:line="240" w:lineRule="auto"/>
        <w:jc w:val="both"/>
        <w:rPr>
          <w:rStyle w:val="Hyperlink"/>
          <w:rFonts w:ascii="Arial" w:hAnsi="Arial" w:cs="Arial"/>
          <w:color w:val="auto"/>
        </w:rPr>
      </w:pPr>
      <w:r w:rsidRPr="006C720B">
        <w:rPr>
          <w:rFonts w:ascii="Arial" w:hAnsi="Arial" w:cs="Arial"/>
        </w:rPr>
        <w:t>The cost of coaching clinics is reimbursed by SPRA. U10 Coaches need their certification in CSI and the MED (</w:t>
      </w:r>
      <w:r>
        <w:rPr>
          <w:rFonts w:ascii="Arial" w:hAnsi="Arial" w:cs="Arial"/>
        </w:rPr>
        <w:t>M</w:t>
      </w:r>
      <w:r w:rsidRPr="006C720B">
        <w:rPr>
          <w:rFonts w:ascii="Arial" w:hAnsi="Arial" w:cs="Arial"/>
        </w:rPr>
        <w:t xml:space="preserve">aking </w:t>
      </w:r>
      <w:r>
        <w:rPr>
          <w:rFonts w:ascii="Arial" w:hAnsi="Arial" w:cs="Arial"/>
        </w:rPr>
        <w:t>E</w:t>
      </w:r>
      <w:r w:rsidRPr="006C720B">
        <w:rPr>
          <w:rFonts w:ascii="Arial" w:hAnsi="Arial" w:cs="Arial"/>
        </w:rPr>
        <w:t xml:space="preserve">thical </w:t>
      </w:r>
      <w:r>
        <w:rPr>
          <w:rFonts w:ascii="Arial" w:hAnsi="Arial" w:cs="Arial"/>
        </w:rPr>
        <w:t>D</w:t>
      </w:r>
      <w:r w:rsidRPr="006C720B">
        <w:rPr>
          <w:rFonts w:ascii="Arial" w:hAnsi="Arial" w:cs="Arial"/>
        </w:rPr>
        <w:t xml:space="preserve">ecisions).  Check the website for upcoming courses and get certified!  </w:t>
      </w:r>
      <w:hyperlink r:id="rId23" w:history="1">
        <w:r w:rsidRPr="006C720B">
          <w:rPr>
            <w:rStyle w:val="Hyperlink"/>
            <w:rFonts w:ascii="Arial" w:hAnsi="Arial" w:cs="Arial"/>
          </w:rPr>
          <w:t>http://www.coachingringette.ca/c/</w:t>
        </w:r>
      </w:hyperlink>
      <w:r>
        <w:rPr>
          <w:rStyle w:val="Hyperlink"/>
          <w:rFonts w:ascii="Arial" w:hAnsi="Arial" w:cs="Arial"/>
        </w:rPr>
        <w:t xml:space="preserve"> </w:t>
      </w:r>
      <w:r w:rsidRPr="00716975">
        <w:rPr>
          <w:rStyle w:val="Hyperlink"/>
          <w:rFonts w:ascii="Arial" w:hAnsi="Arial" w:cs="Arial"/>
          <w:color w:val="auto"/>
          <w:u w:val="none"/>
        </w:rPr>
        <w:t xml:space="preserve">Please contact Kari Sadoway, Director of Coach Development at </w:t>
      </w:r>
      <w:hyperlink r:id="rId24" w:history="1">
        <w:r w:rsidRPr="00716975">
          <w:rPr>
            <w:rStyle w:val="Hyperlink"/>
            <w:rFonts w:ascii="Arial" w:hAnsi="Arial" w:cs="Arial"/>
            <w:color w:val="auto"/>
          </w:rPr>
          <w:t>Coach@SherwoodParkRingette.ca</w:t>
        </w:r>
      </w:hyperlink>
      <w:r>
        <w:rPr>
          <w:rStyle w:val="Hyperlink"/>
          <w:rFonts w:ascii="Arial" w:hAnsi="Arial" w:cs="Arial"/>
          <w:color w:val="auto"/>
          <w:u w:val="none"/>
        </w:rPr>
        <w:t xml:space="preserve"> </w:t>
      </w:r>
      <w:r w:rsidRPr="00716975">
        <w:rPr>
          <w:rStyle w:val="Hyperlink"/>
          <w:rFonts w:ascii="Arial" w:hAnsi="Arial" w:cs="Arial"/>
          <w:color w:val="auto"/>
          <w:u w:val="none"/>
        </w:rPr>
        <w:t>if you have any questions.</w:t>
      </w:r>
      <w:r w:rsidRPr="00716975">
        <w:rPr>
          <w:rStyle w:val="Hyperlink"/>
          <w:rFonts w:ascii="Arial" w:hAnsi="Arial" w:cs="Arial"/>
          <w:color w:val="auto"/>
        </w:rPr>
        <w:t xml:space="preserve"> </w:t>
      </w:r>
    </w:p>
    <w:p w14:paraId="715319EE" w14:textId="77777777" w:rsidR="00716975" w:rsidRDefault="00716975" w:rsidP="00716975">
      <w:pPr>
        <w:spacing w:after="0" w:line="240" w:lineRule="auto"/>
        <w:jc w:val="both"/>
        <w:rPr>
          <w:rStyle w:val="Hyperlink"/>
          <w:rFonts w:ascii="Arial" w:hAnsi="Arial" w:cs="Arial"/>
          <w:color w:val="auto"/>
        </w:rPr>
      </w:pPr>
    </w:p>
    <w:p w14:paraId="2C28F818" w14:textId="77777777" w:rsidR="00716975" w:rsidRDefault="00B11116" w:rsidP="00716975">
      <w:pPr>
        <w:spacing w:after="0" w:line="240" w:lineRule="auto"/>
        <w:jc w:val="both"/>
        <w:rPr>
          <w:rFonts w:ascii="Arial" w:hAnsi="Arial" w:cs="Arial"/>
        </w:rPr>
      </w:pPr>
      <w:r w:rsidRPr="006C720B">
        <w:rPr>
          <w:rFonts w:ascii="Arial" w:hAnsi="Arial" w:cs="Arial"/>
        </w:rPr>
        <w:t>It’s an experience I promise you won’t regret.  Your child loves having you on the ice!  Even if you know nothing about ringette, we not only have the resources to help you flourish, but we all fully support you and will help to ensure you have fun and are successful!</w:t>
      </w:r>
    </w:p>
    <w:p w14:paraId="77666B59" w14:textId="77777777" w:rsidR="0060756C" w:rsidRDefault="0060756C" w:rsidP="00716975">
      <w:pPr>
        <w:spacing w:after="0" w:line="240" w:lineRule="auto"/>
        <w:rPr>
          <w:rFonts w:ascii="Arial" w:hAnsi="Arial" w:cs="Arial"/>
          <w:b/>
          <w:bCs/>
          <w:u w:val="single"/>
        </w:rPr>
      </w:pPr>
    </w:p>
    <w:p w14:paraId="3EBD0ECE" w14:textId="6E66C37C" w:rsidR="00026A4A" w:rsidRPr="006C720B" w:rsidRDefault="00026A4A" w:rsidP="00716975">
      <w:pPr>
        <w:spacing w:after="0" w:line="240" w:lineRule="auto"/>
        <w:rPr>
          <w:rFonts w:ascii="Arial" w:hAnsi="Arial" w:cs="Arial"/>
          <w:b/>
          <w:bCs/>
          <w:u w:val="single"/>
        </w:rPr>
      </w:pPr>
      <w:r w:rsidRPr="006C720B">
        <w:rPr>
          <w:rFonts w:ascii="Arial" w:hAnsi="Arial" w:cs="Arial"/>
          <w:b/>
          <w:bCs/>
          <w:u w:val="single"/>
        </w:rPr>
        <w:t>SPRA GAME PANTS</w:t>
      </w:r>
    </w:p>
    <w:p w14:paraId="6FEA3005" w14:textId="77777777" w:rsidR="00716975" w:rsidRDefault="00716975" w:rsidP="00716975">
      <w:pPr>
        <w:spacing w:after="0" w:line="240" w:lineRule="auto"/>
        <w:rPr>
          <w:rFonts w:ascii="Arial" w:hAnsi="Arial" w:cs="Arial"/>
        </w:rPr>
      </w:pPr>
    </w:p>
    <w:p w14:paraId="77680C6D" w14:textId="4AA8E8FA" w:rsidR="00716975" w:rsidRPr="006C720B" w:rsidRDefault="00716975" w:rsidP="00716975">
      <w:pPr>
        <w:spacing w:after="0" w:line="240" w:lineRule="auto"/>
        <w:rPr>
          <w:rFonts w:ascii="Arial" w:hAnsi="Arial" w:cs="Arial"/>
        </w:rPr>
      </w:pPr>
      <w:r w:rsidRPr="006C720B">
        <w:rPr>
          <w:rFonts w:ascii="Arial" w:hAnsi="Arial" w:cs="Arial"/>
        </w:rPr>
        <w:t>U10’s are NOT required to have game pants! (Not until U12+!)</w:t>
      </w:r>
      <w:r w:rsidR="001F358F">
        <w:rPr>
          <w:rFonts w:ascii="Arial" w:hAnsi="Arial" w:cs="Arial"/>
        </w:rPr>
        <w:t>.</w:t>
      </w:r>
      <w:r>
        <w:rPr>
          <w:rFonts w:ascii="Arial" w:hAnsi="Arial" w:cs="Arial"/>
        </w:rPr>
        <w:t xml:space="preserve"> If you are still interested in purchasing SPRA pants, please contact Mike at </w:t>
      </w:r>
      <w:hyperlink r:id="rId25" w:history="1">
        <w:r w:rsidRPr="001F358F">
          <w:rPr>
            <w:rStyle w:val="Hyperlink"/>
            <w:rFonts w:ascii="Arial" w:hAnsi="Arial" w:cs="Arial"/>
          </w:rPr>
          <w:t>Sin Bin Sports</w:t>
        </w:r>
      </w:hyperlink>
      <w:r>
        <w:rPr>
          <w:rFonts w:ascii="Arial" w:hAnsi="Arial" w:cs="Arial"/>
        </w:rPr>
        <w:t xml:space="preserve">. </w:t>
      </w:r>
    </w:p>
    <w:p w14:paraId="751E9D31" w14:textId="77777777" w:rsidR="00D376DF" w:rsidRPr="006C720B" w:rsidRDefault="00D376DF" w:rsidP="00716975">
      <w:pPr>
        <w:spacing w:after="0" w:line="240" w:lineRule="auto"/>
        <w:rPr>
          <w:rFonts w:ascii="Arial" w:hAnsi="Arial" w:cs="Arial"/>
        </w:rPr>
      </w:pPr>
    </w:p>
    <w:p w14:paraId="5EFB53FF" w14:textId="4567C046" w:rsidR="00B11116" w:rsidRPr="006C720B" w:rsidRDefault="002B4F62" w:rsidP="00716975">
      <w:pPr>
        <w:spacing w:after="0" w:line="240" w:lineRule="auto"/>
        <w:rPr>
          <w:rFonts w:ascii="Arial" w:hAnsi="Arial" w:cs="Arial"/>
          <w:b/>
          <w:bCs/>
          <w:u w:val="single"/>
        </w:rPr>
      </w:pPr>
      <w:r w:rsidRPr="006C720B">
        <w:rPr>
          <w:rFonts w:ascii="Arial" w:hAnsi="Arial" w:cs="Arial"/>
          <w:b/>
          <w:bCs/>
          <w:u w:val="single"/>
        </w:rPr>
        <w:t>PLAYER REQUESTS</w:t>
      </w:r>
    </w:p>
    <w:p w14:paraId="2F8DA620" w14:textId="77777777" w:rsidR="00716975" w:rsidRDefault="00716975" w:rsidP="00716975">
      <w:pPr>
        <w:spacing w:after="0" w:line="240" w:lineRule="auto"/>
        <w:rPr>
          <w:rFonts w:ascii="Arial" w:hAnsi="Arial" w:cs="Arial"/>
        </w:rPr>
      </w:pPr>
    </w:p>
    <w:p w14:paraId="26F8A149" w14:textId="76261F5A" w:rsidR="002B4F62" w:rsidRPr="006C720B" w:rsidRDefault="002B4F62" w:rsidP="00716975">
      <w:pPr>
        <w:spacing w:after="0" w:line="240" w:lineRule="auto"/>
        <w:rPr>
          <w:rFonts w:ascii="Arial" w:hAnsi="Arial" w:cs="Arial"/>
        </w:rPr>
      </w:pPr>
      <w:r w:rsidRPr="006C720B">
        <w:rPr>
          <w:rFonts w:ascii="Arial" w:hAnsi="Arial" w:cs="Arial"/>
        </w:rPr>
        <w:t>Please review the following documents regarding the request for players to be placed on a specific team or paired with another player</w:t>
      </w:r>
      <w:r w:rsidR="00831E89" w:rsidRPr="006C720B">
        <w:rPr>
          <w:rFonts w:ascii="Arial" w:hAnsi="Arial" w:cs="Arial"/>
        </w:rPr>
        <w:t xml:space="preserve">. </w:t>
      </w:r>
      <w:r w:rsidR="00AD19E3">
        <w:rPr>
          <w:rFonts w:ascii="Arial" w:hAnsi="Arial" w:cs="Arial"/>
        </w:rPr>
        <w:t xml:space="preserve">Send your completed form (must be signed by BOTH </w:t>
      </w:r>
      <w:r w:rsidR="00E33B97">
        <w:rPr>
          <w:rFonts w:ascii="Arial" w:hAnsi="Arial" w:cs="Arial"/>
        </w:rPr>
        <w:t xml:space="preserve">player families) to </w:t>
      </w:r>
      <w:hyperlink r:id="rId26" w:history="1">
        <w:r w:rsidR="00E33B97" w:rsidRPr="00297D88">
          <w:rPr>
            <w:rStyle w:val="Hyperlink"/>
            <w:rFonts w:ascii="Arial" w:hAnsi="Arial" w:cs="Arial"/>
          </w:rPr>
          <w:t>u10director@sherwoodparkringette.ca</w:t>
        </w:r>
      </w:hyperlink>
      <w:r w:rsidR="00E33B97">
        <w:rPr>
          <w:rFonts w:ascii="Arial" w:hAnsi="Arial" w:cs="Arial"/>
        </w:rPr>
        <w:t xml:space="preserve"> </w:t>
      </w:r>
    </w:p>
    <w:p w14:paraId="2B5034A1" w14:textId="77777777" w:rsidR="002B4F62" w:rsidRPr="006C720B" w:rsidRDefault="002B4F62" w:rsidP="002B4F62">
      <w:pPr>
        <w:spacing w:after="0" w:line="240" w:lineRule="auto"/>
        <w:rPr>
          <w:rFonts w:ascii="Arial" w:hAnsi="Arial" w:cs="Arial"/>
        </w:rPr>
      </w:pPr>
    </w:p>
    <w:p w14:paraId="3EFFC66D" w14:textId="04000AE1" w:rsidR="002B4F62" w:rsidRPr="006C720B" w:rsidRDefault="00F76DF1" w:rsidP="002B4F62">
      <w:pPr>
        <w:pStyle w:val="ListParagraph"/>
        <w:numPr>
          <w:ilvl w:val="0"/>
          <w:numId w:val="8"/>
        </w:numPr>
        <w:spacing w:after="0" w:line="240" w:lineRule="auto"/>
        <w:rPr>
          <w:rFonts w:ascii="Arial" w:hAnsi="Arial" w:cs="Arial"/>
        </w:rPr>
      </w:pPr>
      <w:hyperlink r:id="rId27" w:history="1">
        <w:r w:rsidR="002B4F62" w:rsidRPr="006C720B">
          <w:rPr>
            <w:rStyle w:val="Hyperlink"/>
            <w:rFonts w:ascii="Arial" w:hAnsi="Arial" w:cs="Arial"/>
          </w:rPr>
          <w:t>Player Request Documentation</w:t>
        </w:r>
      </w:hyperlink>
    </w:p>
    <w:p w14:paraId="06BCAD7A" w14:textId="2E0C872C" w:rsidR="002B4F62" w:rsidRPr="006C720B" w:rsidRDefault="00F76DF1" w:rsidP="002B4F62">
      <w:pPr>
        <w:pStyle w:val="ListParagraph"/>
        <w:numPr>
          <w:ilvl w:val="0"/>
          <w:numId w:val="8"/>
        </w:numPr>
        <w:spacing w:after="0" w:line="240" w:lineRule="auto"/>
        <w:rPr>
          <w:rFonts w:ascii="Arial" w:hAnsi="Arial" w:cs="Arial"/>
        </w:rPr>
      </w:pPr>
      <w:hyperlink r:id="rId28" w:history="1">
        <w:r w:rsidR="002B4F62" w:rsidRPr="006C720B">
          <w:rPr>
            <w:rStyle w:val="Hyperlink"/>
            <w:rFonts w:ascii="Arial" w:hAnsi="Arial" w:cs="Arial"/>
          </w:rPr>
          <w:t>Player Request Form</w:t>
        </w:r>
      </w:hyperlink>
    </w:p>
    <w:p w14:paraId="7809E15E" w14:textId="77777777" w:rsidR="002B4F62" w:rsidRPr="006C720B" w:rsidRDefault="002B4F62" w:rsidP="00B11116">
      <w:pPr>
        <w:spacing w:after="0" w:line="240" w:lineRule="auto"/>
        <w:rPr>
          <w:rFonts w:ascii="Arial" w:hAnsi="Arial" w:cs="Arial"/>
        </w:rPr>
      </w:pPr>
    </w:p>
    <w:p w14:paraId="0F0127CF" w14:textId="2AAFE6FD" w:rsidR="009404FB" w:rsidRDefault="009404FB" w:rsidP="00B11116">
      <w:pPr>
        <w:spacing w:after="0" w:line="240" w:lineRule="auto"/>
        <w:rPr>
          <w:rFonts w:ascii="Arial" w:hAnsi="Arial" w:cs="Arial"/>
        </w:rPr>
      </w:pPr>
      <w:r w:rsidRPr="006C720B">
        <w:rPr>
          <w:rFonts w:ascii="Arial" w:hAnsi="Arial" w:cs="Arial"/>
        </w:rPr>
        <w:t xml:space="preserve">Information regarding registration, equipment, etc: </w:t>
      </w:r>
      <w:hyperlink r:id="rId29" w:history="1">
        <w:r w:rsidRPr="006C720B">
          <w:rPr>
            <w:rStyle w:val="Hyperlink"/>
            <w:rFonts w:ascii="Arial" w:hAnsi="Arial" w:cs="Arial"/>
          </w:rPr>
          <w:t>http://sherwoodparkringette.ca/registration/</w:t>
        </w:r>
      </w:hyperlink>
      <w:r w:rsidRPr="006C720B">
        <w:rPr>
          <w:rFonts w:ascii="Arial" w:hAnsi="Arial" w:cs="Arial"/>
        </w:rPr>
        <w:t xml:space="preserve"> </w:t>
      </w:r>
      <w:r w:rsidR="00E33B97" w:rsidRPr="006C720B">
        <w:rPr>
          <w:rFonts w:ascii="Arial" w:hAnsi="Arial" w:cs="Arial"/>
        </w:rPr>
        <w:t>(scroll down!)</w:t>
      </w:r>
    </w:p>
    <w:p w14:paraId="3925202D" w14:textId="77777777" w:rsidR="009367FF" w:rsidRDefault="009367FF" w:rsidP="00B11116">
      <w:pPr>
        <w:spacing w:after="0" w:line="240" w:lineRule="auto"/>
        <w:rPr>
          <w:rFonts w:ascii="Arial" w:hAnsi="Arial" w:cs="Arial"/>
        </w:rPr>
      </w:pPr>
    </w:p>
    <w:p w14:paraId="1A4EA132" w14:textId="77777777" w:rsidR="00B30C1F" w:rsidRPr="00571C79" w:rsidRDefault="00B30C1F" w:rsidP="00B30C1F">
      <w:pPr>
        <w:jc w:val="both"/>
        <w:rPr>
          <w:rFonts w:ascii="Arial" w:hAnsi="Arial" w:cs="Arial"/>
          <w:b/>
          <w:bCs/>
          <w:u w:val="single"/>
        </w:rPr>
      </w:pPr>
      <w:r w:rsidRPr="00571C79">
        <w:rPr>
          <w:rFonts w:ascii="Arial" w:hAnsi="Arial" w:cs="Arial"/>
          <w:b/>
          <w:bCs/>
          <w:u w:val="single"/>
        </w:rPr>
        <w:t>ACTIVE START (AS)</w:t>
      </w:r>
    </w:p>
    <w:p w14:paraId="558AAE57" w14:textId="5AC85D0F" w:rsidR="00B30C1F" w:rsidRDefault="00B30C1F" w:rsidP="00B30C1F">
      <w:pPr>
        <w:jc w:val="both"/>
        <w:rPr>
          <w:rFonts w:ascii="Arial" w:hAnsi="Arial" w:cs="Arial"/>
          <w:color w:val="222222"/>
          <w:shd w:val="clear" w:color="auto" w:fill="FFFFFF"/>
        </w:rPr>
      </w:pPr>
      <w:r>
        <w:rPr>
          <w:rFonts w:ascii="Arial" w:hAnsi="Arial" w:cs="Arial"/>
          <w:color w:val="222222"/>
          <w:shd w:val="clear" w:color="auto" w:fill="FFFFFF"/>
        </w:rPr>
        <w:t xml:space="preserve">Our Active Start program focuses on skill development (skating and ringette skills) as well as cross ice games.  Start date is </w:t>
      </w:r>
      <w:r w:rsidR="009367FF">
        <w:rPr>
          <w:rFonts w:ascii="Arial" w:hAnsi="Arial" w:cs="Arial"/>
          <w:color w:val="222222"/>
          <w:shd w:val="clear" w:color="auto" w:fill="FFFFFF"/>
        </w:rPr>
        <w:t xml:space="preserve">usually in </w:t>
      </w:r>
      <w:r>
        <w:rPr>
          <w:rFonts w:ascii="Arial" w:hAnsi="Arial" w:cs="Arial"/>
          <w:color w:val="222222"/>
          <w:shd w:val="clear" w:color="auto" w:fill="FFFFFF"/>
        </w:rPr>
        <w:t>October.  Ice times are once per week</w:t>
      </w:r>
      <w:r w:rsidR="009367FF">
        <w:rPr>
          <w:rFonts w:ascii="Arial" w:hAnsi="Arial" w:cs="Arial"/>
          <w:color w:val="222222"/>
          <w:shd w:val="clear" w:color="auto" w:fill="FFFFFF"/>
        </w:rPr>
        <w:t xml:space="preserve"> – usually </w:t>
      </w:r>
      <w:r>
        <w:rPr>
          <w:rFonts w:ascii="Arial" w:hAnsi="Arial" w:cs="Arial"/>
          <w:color w:val="222222"/>
          <w:shd w:val="clear" w:color="auto" w:fill="FFFFFF"/>
        </w:rPr>
        <w:t>Saturdays</w:t>
      </w:r>
      <w:r w:rsidR="009367FF">
        <w:rPr>
          <w:rFonts w:ascii="Arial" w:hAnsi="Arial" w:cs="Arial"/>
          <w:color w:val="222222"/>
          <w:shd w:val="clear" w:color="auto" w:fill="FFFFFF"/>
        </w:rPr>
        <w:t>.</w:t>
      </w:r>
    </w:p>
    <w:p w14:paraId="4EF02250" w14:textId="1CEFF152" w:rsidR="004A5152" w:rsidRDefault="004A5152" w:rsidP="00B30C1F">
      <w:pPr>
        <w:jc w:val="both"/>
        <w:rPr>
          <w:rFonts w:ascii="Arial" w:hAnsi="Arial" w:cs="Arial"/>
          <w:color w:val="222222"/>
          <w:shd w:val="clear" w:color="auto" w:fill="FFFFFF"/>
        </w:rPr>
      </w:pPr>
      <w:r>
        <w:rPr>
          <w:rFonts w:ascii="Arial" w:hAnsi="Arial" w:cs="Arial"/>
          <w:color w:val="222222"/>
          <w:shd w:val="clear" w:color="auto" w:fill="FFFFFF"/>
        </w:rPr>
        <w:t>An annual year end Jamboree with other associations is often our end of season wrap-up.  This will be dependent upon RAB Covid Policies. We will let you know closer to the end of the season!</w:t>
      </w:r>
    </w:p>
    <w:p w14:paraId="635A4D26" w14:textId="17249D22" w:rsidR="00B30C1F" w:rsidRPr="006C720B" w:rsidRDefault="00B30C1F" w:rsidP="00B9001D">
      <w:pPr>
        <w:jc w:val="both"/>
        <w:rPr>
          <w:rFonts w:ascii="Arial" w:hAnsi="Arial" w:cs="Arial"/>
        </w:rPr>
      </w:pPr>
      <w:r>
        <w:rPr>
          <w:rFonts w:ascii="Arial" w:hAnsi="Arial" w:cs="Arial"/>
          <w:color w:val="222222"/>
          <w:shd w:val="clear" w:color="auto" w:fill="FFFFFF"/>
        </w:rPr>
        <w:t>More information will be posted to the SPRA website as information and details are confirmed.</w:t>
      </w:r>
    </w:p>
    <w:p w14:paraId="4C05EA9F" w14:textId="1B293FF2" w:rsidR="009404FB" w:rsidRPr="006C720B" w:rsidRDefault="00C92D92" w:rsidP="00B11116">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AF36413" wp14:editId="719EF0D0">
                <wp:simplePos x="0" y="0"/>
                <wp:positionH relativeFrom="column">
                  <wp:posOffset>3179762</wp:posOffset>
                </wp:positionH>
                <wp:positionV relativeFrom="paragraph">
                  <wp:posOffset>34925</wp:posOffset>
                </wp:positionV>
                <wp:extent cx="1814513" cy="352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14513" cy="352425"/>
                        </a:xfrm>
                        <a:prstGeom prst="rect">
                          <a:avLst/>
                        </a:prstGeom>
                        <a:noFill/>
                        <a:ln w="6350">
                          <a:noFill/>
                        </a:ln>
                      </wps:spPr>
                      <wps:txbx>
                        <w:txbxContent>
                          <w:p w14:paraId="38D55026" w14:textId="4A37A1CA" w:rsidR="00C92D92" w:rsidRDefault="00C92D92">
                            <w:r>
                              <w:rPr>
                                <w:noProof/>
                              </w:rPr>
                              <w:drawing>
                                <wp:inline distT="0" distB="0" distL="0" distR="0" wp14:anchorId="36E01C3C" wp14:editId="0C8B6D60">
                                  <wp:extent cx="224790" cy="21463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790" cy="214630"/>
                                          </a:xfrm>
                                          <a:prstGeom prst="rect">
                                            <a:avLst/>
                                          </a:prstGeom>
                                          <a:noFill/>
                                          <a:ln>
                                            <a:noFill/>
                                          </a:ln>
                                        </pic:spPr>
                                      </pic:pic>
                                    </a:graphicData>
                                  </a:graphic>
                                </wp:inline>
                              </w:drawing>
                            </w:r>
                            <w:r>
                              <w:t xml:space="preserve"> </w:t>
                            </w:r>
                            <w:r w:rsidRPr="00C92D92">
                              <w:rPr>
                                <w:b/>
                                <w:bCs/>
                                <w:color w:val="FF0000"/>
                              </w:rPr>
                              <w:t>IMPORTANT TO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F36413" id="Text Box 7" o:spid="_x0000_s1028" type="#_x0000_t202" style="position:absolute;margin-left:250.35pt;margin-top:2.75pt;width:142.9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8kMQIAAFgEAAAOAAAAZHJzL2Uyb0RvYy54bWysVE2P2jAQvVfqf7B8LyEB9iMirOiuqCqh&#10;3ZWg2rNxbBIp9ri2IaG/vmOHsGjbU9WLM/aMZ/zem8n8oVMNOQrratAFTUdjSoTmUNZ6X9Af29WX&#10;O0qcZ7pkDWhR0JNw9GHx+dO8NbnIoIKmFJZgEu3y1hS08t7kSeJ4JRRzIzBCo1OCVczj1u6T0rIW&#10;s6smycbjm6QFWxoLXDiHp0+9ky5ifikF9y9SOuFJU1B8m4+rjesurMlizvK9Zaaq+fkZ7B9eoVit&#10;segl1RPzjBxs/UcqVXMLDqQfcVAJSFlzETEgmnT8Ac2mYkZELEiOMxea3P9Ly5+Pr5bUZUFvKdFM&#10;oURb0XnyFTpyG9hpjcsxaGMwzHd4jCoP5w4PA+hOWhW+CIegH3k+XbgNyXi4dJdOZ+mEEo6+ySyb&#10;ZrOQJnm/bazz3wQoEoyCWtQuUsqOa+f70CEkFNOwqpsm6tdo0hb0ZjIbxwsXDyZvNNYIGPq3Bst3&#10;uy4izgYcOyhPCM9C3x7O8FWNb1gz51+ZxX5ARNjj/gUX2QDWgrNFSQX219/OQzzKhF5KWuyvgrqf&#10;B2YFJc13jQLep9NpaMi4mc5uM9zYa8/u2qMP6hGwhVOcJsOjGeJ9M5jSgnrDUViGquhimmPtgvrB&#10;fPR91+MocbFcxiBsQcP8Wm8MD6kDq4HhbffGrDnL4FHAZxg6keUf1Ohjez2WBw+yjlIFnntWz/Rj&#10;+0axz6MW5uN6H6PefwiL3wAAAP//AwBQSwMEFAAGAAgAAAAhALBnh8vfAAAACAEAAA8AAABkcnMv&#10;ZG93bnJldi54bWxMj0FLw0AQhe+C/2EZwZvdbSFpiNmUEiiC6KG1F2+b7DQJZmdjdttGf73jSW9v&#10;eI833ys2sxvEBafQe9KwXCgQSI23PbUajm+7hwxEiIasGTyhhi8MsClvbwqTW3+lPV4OsRVcQiE3&#10;GroYx1zK0HToTFj4EYm9k5+ciXxOrbSTuXK5G+RKqVQ60xN/6MyIVYfNx+HsNDxXu1ezr1cu+x6q&#10;p5fTdvw8vida39/N20cQEef4F4ZffEaHkplqfyYbxKAhUWrNURYJCPbXWcqi1pAuFciykP8HlD8A&#10;AAD//wMAUEsBAi0AFAAGAAgAAAAhALaDOJL+AAAA4QEAABMAAAAAAAAAAAAAAAAAAAAAAFtDb250&#10;ZW50X1R5cGVzXS54bWxQSwECLQAUAAYACAAAACEAOP0h/9YAAACUAQAACwAAAAAAAAAAAAAAAAAv&#10;AQAAX3JlbHMvLnJlbHNQSwECLQAUAAYACAAAACEASp+/JDECAABYBAAADgAAAAAAAAAAAAAAAAAu&#10;AgAAZHJzL2Uyb0RvYy54bWxQSwECLQAUAAYACAAAACEAsGeHy98AAAAIAQAADwAAAAAAAAAAAAAA&#10;AACLBAAAZHJzL2Rvd25yZXYueG1sUEsFBgAAAAAEAAQA8wAAAJcFAAAAAA==&#10;" filled="f" stroked="f" strokeweight=".5pt">
                <v:textbox>
                  <w:txbxContent>
                    <w:p w14:paraId="38D55026" w14:textId="4A37A1CA" w:rsidR="00C92D92" w:rsidRDefault="00C92D92">
                      <w:r>
                        <w:rPr>
                          <w:noProof/>
                        </w:rPr>
                        <w:drawing>
                          <wp:inline distT="0" distB="0" distL="0" distR="0" wp14:anchorId="36E01C3C" wp14:editId="0C8B6D60">
                            <wp:extent cx="224790" cy="21463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4790" cy="214630"/>
                                    </a:xfrm>
                                    <a:prstGeom prst="rect">
                                      <a:avLst/>
                                    </a:prstGeom>
                                    <a:noFill/>
                                    <a:ln>
                                      <a:noFill/>
                                    </a:ln>
                                  </pic:spPr>
                                </pic:pic>
                              </a:graphicData>
                            </a:graphic>
                          </wp:inline>
                        </w:drawing>
                      </w:r>
                      <w:r>
                        <w:t xml:space="preserve"> </w:t>
                      </w:r>
                      <w:r w:rsidRPr="00C92D92">
                        <w:rPr>
                          <w:b/>
                          <w:bCs/>
                          <w:color w:val="FF0000"/>
                        </w:rPr>
                        <w:t>IMPORTANT TO READ!</w:t>
                      </w:r>
                    </w:p>
                  </w:txbxContent>
                </v:textbox>
              </v:shape>
            </w:pict>
          </mc:Fallback>
        </mc:AlternateContent>
      </w:r>
    </w:p>
    <w:p w14:paraId="0B0896D0" w14:textId="3057F9BA" w:rsidR="00B11116" w:rsidRPr="006C720B" w:rsidRDefault="00B11116" w:rsidP="00B11116">
      <w:pPr>
        <w:spacing w:after="0" w:line="240" w:lineRule="auto"/>
        <w:rPr>
          <w:rFonts w:ascii="Arial" w:hAnsi="Arial" w:cs="Arial"/>
        </w:rPr>
      </w:pPr>
      <w:r w:rsidRPr="00C92D92">
        <w:rPr>
          <w:rFonts w:ascii="Arial" w:hAnsi="Arial" w:cs="Arial"/>
          <w:b/>
          <w:bCs/>
          <w:u w:val="single"/>
        </w:rPr>
        <w:t xml:space="preserve">ALSO CHECK OUT the </w:t>
      </w:r>
      <w:r w:rsidR="00E71EC2">
        <w:rPr>
          <w:rFonts w:ascii="Arial" w:hAnsi="Arial" w:cs="Arial"/>
          <w:b/>
          <w:bCs/>
          <w:u w:val="single"/>
        </w:rPr>
        <w:t xml:space="preserve">SPRA </w:t>
      </w:r>
      <w:r w:rsidRPr="00C92D92">
        <w:rPr>
          <w:rFonts w:ascii="Arial" w:hAnsi="Arial" w:cs="Arial"/>
          <w:b/>
          <w:bCs/>
          <w:u w:val="single"/>
        </w:rPr>
        <w:t>Parent Handbook</w:t>
      </w:r>
      <w:r w:rsidRPr="006C720B">
        <w:rPr>
          <w:rFonts w:ascii="Arial" w:hAnsi="Arial" w:cs="Arial"/>
        </w:rPr>
        <w:t xml:space="preserve">:  </w:t>
      </w:r>
    </w:p>
    <w:p w14:paraId="638E577E" w14:textId="73770C82" w:rsidR="00B11116" w:rsidRDefault="00F76DF1" w:rsidP="00B11116">
      <w:pPr>
        <w:spacing w:after="0" w:line="240" w:lineRule="auto"/>
        <w:rPr>
          <w:rStyle w:val="Hyperlink"/>
          <w:rFonts w:ascii="Arial" w:hAnsi="Arial" w:cs="Arial"/>
        </w:rPr>
      </w:pPr>
      <w:hyperlink r:id="rId31" w:history="1">
        <w:r w:rsidR="00B11116" w:rsidRPr="006C720B">
          <w:rPr>
            <w:rStyle w:val="Hyperlink"/>
            <w:rFonts w:ascii="Arial" w:hAnsi="Arial" w:cs="Arial"/>
          </w:rPr>
          <w:t>http://sherwoodparkringette.ca/wp-content/uploads/2016/07/SPRAParentHandbook.pdf</w:t>
        </w:r>
      </w:hyperlink>
    </w:p>
    <w:p w14:paraId="3927BC28" w14:textId="446A17C8" w:rsidR="00C92D92" w:rsidRDefault="00C92D92" w:rsidP="00B11116">
      <w:pPr>
        <w:spacing w:after="0" w:line="240" w:lineRule="auto"/>
        <w:rPr>
          <w:rStyle w:val="Hyperlink"/>
          <w:rFonts w:ascii="Arial" w:hAnsi="Arial" w:cs="Arial"/>
        </w:rPr>
      </w:pPr>
    </w:p>
    <w:p w14:paraId="57675FD1" w14:textId="53A6FD43" w:rsidR="00B11116" w:rsidRPr="006C720B" w:rsidRDefault="00A3646C" w:rsidP="001E7EB6">
      <w:pPr>
        <w:spacing w:after="0" w:line="240" w:lineRule="auto"/>
        <w:jc w:val="both"/>
        <w:rPr>
          <w:rFonts w:ascii="Arial" w:hAnsi="Arial" w:cs="Arial"/>
        </w:rPr>
      </w:pPr>
      <w:r>
        <w:rPr>
          <w:rFonts w:ascii="Arial" w:hAnsi="Arial" w:cs="Arial"/>
        </w:rPr>
        <w:t xml:space="preserve">PLEASE ensure you read the Parent Handbook as noted above as it outlines and answers many questions you </w:t>
      </w:r>
      <w:r w:rsidR="00B30C1F">
        <w:rPr>
          <w:rFonts w:ascii="Arial" w:hAnsi="Arial" w:cs="Arial"/>
        </w:rPr>
        <w:t>m</w:t>
      </w:r>
      <w:r>
        <w:rPr>
          <w:rFonts w:ascii="Arial" w:hAnsi="Arial" w:cs="Arial"/>
        </w:rPr>
        <w:t>ay have.</w:t>
      </w:r>
      <w:r w:rsidR="00137F64">
        <w:rPr>
          <w:rFonts w:ascii="Arial" w:hAnsi="Arial" w:cs="Arial"/>
        </w:rPr>
        <w:t xml:space="preserve">  If you still </w:t>
      </w:r>
      <w:r w:rsidR="00B11116" w:rsidRPr="006C720B">
        <w:rPr>
          <w:rFonts w:ascii="Arial" w:hAnsi="Arial" w:cs="Arial"/>
        </w:rPr>
        <w:t>have questions</w:t>
      </w:r>
      <w:r w:rsidR="009240E8">
        <w:rPr>
          <w:rFonts w:ascii="Arial" w:hAnsi="Arial" w:cs="Arial"/>
        </w:rPr>
        <w:t xml:space="preserve"> or concerns</w:t>
      </w:r>
      <w:r w:rsidR="00B11116" w:rsidRPr="006C720B">
        <w:rPr>
          <w:rFonts w:ascii="Arial" w:hAnsi="Arial" w:cs="Arial"/>
        </w:rPr>
        <w:t xml:space="preserve">, please don’t hesitate to contact </w:t>
      </w:r>
      <w:r w:rsidR="00E71EC2">
        <w:rPr>
          <w:rFonts w:ascii="Arial" w:hAnsi="Arial" w:cs="Arial"/>
        </w:rPr>
        <w:t>us</w:t>
      </w:r>
      <w:r w:rsidR="00B11116" w:rsidRPr="006C720B">
        <w:rPr>
          <w:rFonts w:ascii="Arial" w:hAnsi="Arial" w:cs="Arial"/>
        </w:rPr>
        <w:t>.</w:t>
      </w:r>
    </w:p>
    <w:p w14:paraId="13ABB5D3" w14:textId="3D6B1F91" w:rsidR="0066720A" w:rsidRPr="006C720B" w:rsidRDefault="0066720A" w:rsidP="001E7EB6">
      <w:pPr>
        <w:spacing w:after="0" w:line="240" w:lineRule="auto"/>
        <w:jc w:val="both"/>
        <w:rPr>
          <w:rFonts w:ascii="Arial" w:hAnsi="Arial" w:cs="Arial"/>
        </w:rPr>
      </w:pPr>
    </w:p>
    <w:p w14:paraId="51A6D531" w14:textId="167CDC38" w:rsidR="0066720A" w:rsidRPr="006C720B" w:rsidRDefault="0066720A" w:rsidP="001E7EB6">
      <w:pPr>
        <w:spacing w:after="0" w:line="240" w:lineRule="auto"/>
        <w:jc w:val="both"/>
        <w:rPr>
          <w:rFonts w:ascii="Arial" w:hAnsi="Arial" w:cs="Arial"/>
        </w:rPr>
      </w:pPr>
      <w:r w:rsidRPr="006C720B">
        <w:rPr>
          <w:rFonts w:ascii="Arial" w:hAnsi="Arial" w:cs="Arial"/>
        </w:rPr>
        <w:t>Looking forward to another fun season!  See you at the rink!</w:t>
      </w:r>
    </w:p>
    <w:p w14:paraId="69AE39AF" w14:textId="77777777" w:rsidR="002E2313" w:rsidRPr="00B11116" w:rsidRDefault="002E2313" w:rsidP="001E7EB6">
      <w:pPr>
        <w:spacing w:after="0" w:line="240" w:lineRule="auto"/>
        <w:rPr>
          <w:rFonts w:ascii="Arial" w:hAnsi="Arial" w:cs="Arial"/>
        </w:rPr>
      </w:pPr>
    </w:p>
    <w:sectPr w:rsidR="002E2313" w:rsidRPr="00B11116" w:rsidSect="00716975">
      <w:footerReference w:type="default" r:id="rId32"/>
      <w:pgSz w:w="12240" w:h="15840"/>
      <w:pgMar w:top="630" w:right="1440" w:bottom="720" w:left="1440"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AF40C" w14:textId="77777777" w:rsidR="00F76DF1" w:rsidRDefault="00F76DF1" w:rsidP="00013110">
      <w:pPr>
        <w:spacing w:after="0" w:line="240" w:lineRule="auto"/>
      </w:pPr>
      <w:r>
        <w:separator/>
      </w:r>
    </w:p>
  </w:endnote>
  <w:endnote w:type="continuationSeparator" w:id="0">
    <w:p w14:paraId="56D937E6" w14:textId="77777777" w:rsidR="00F76DF1" w:rsidRDefault="00F76DF1" w:rsidP="0001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5661334"/>
      <w:docPartObj>
        <w:docPartGallery w:val="Page Numbers (Bottom of Page)"/>
        <w:docPartUnique/>
      </w:docPartObj>
    </w:sdtPr>
    <w:sdtEndPr/>
    <w:sdtContent>
      <w:sdt>
        <w:sdtPr>
          <w:id w:val="-738323016"/>
          <w:docPartObj>
            <w:docPartGallery w:val="Page Numbers (Top of Page)"/>
            <w:docPartUnique/>
          </w:docPartObj>
        </w:sdtPr>
        <w:sdtEndPr/>
        <w:sdtContent>
          <w:p w14:paraId="58A14B79" w14:textId="77777777" w:rsidR="002F1B8A" w:rsidRDefault="00013110">
            <w:pPr>
              <w:pStyle w:val="Footer"/>
              <w:jc w:val="right"/>
              <w:rPr>
                <w:rFonts w:ascii="Arial" w:hAnsi="Arial" w:cs="Arial"/>
                <w:bCs/>
                <w:sz w:val="18"/>
                <w:szCs w:val="18"/>
              </w:rPr>
            </w:pPr>
            <w:r w:rsidRPr="00013110">
              <w:rPr>
                <w:rFonts w:ascii="Arial" w:hAnsi="Arial" w:cs="Arial"/>
                <w:sz w:val="18"/>
                <w:szCs w:val="18"/>
              </w:rPr>
              <w:t xml:space="preserve">Page </w:t>
            </w:r>
            <w:r w:rsidRPr="00013110">
              <w:rPr>
                <w:rFonts w:ascii="Arial" w:hAnsi="Arial" w:cs="Arial"/>
                <w:bCs/>
                <w:sz w:val="18"/>
                <w:szCs w:val="18"/>
              </w:rPr>
              <w:fldChar w:fldCharType="begin"/>
            </w:r>
            <w:r w:rsidRPr="00013110">
              <w:rPr>
                <w:rFonts w:ascii="Arial" w:hAnsi="Arial" w:cs="Arial"/>
                <w:bCs/>
                <w:sz w:val="18"/>
                <w:szCs w:val="18"/>
              </w:rPr>
              <w:instrText xml:space="preserve"> PAGE </w:instrText>
            </w:r>
            <w:r w:rsidRPr="00013110">
              <w:rPr>
                <w:rFonts w:ascii="Arial" w:hAnsi="Arial" w:cs="Arial"/>
                <w:bCs/>
                <w:sz w:val="18"/>
                <w:szCs w:val="18"/>
              </w:rPr>
              <w:fldChar w:fldCharType="separate"/>
            </w:r>
            <w:r w:rsidRPr="00013110">
              <w:rPr>
                <w:rFonts w:ascii="Arial" w:hAnsi="Arial" w:cs="Arial"/>
                <w:bCs/>
                <w:noProof/>
                <w:sz w:val="18"/>
                <w:szCs w:val="18"/>
              </w:rPr>
              <w:t>2</w:t>
            </w:r>
            <w:r w:rsidRPr="00013110">
              <w:rPr>
                <w:rFonts w:ascii="Arial" w:hAnsi="Arial" w:cs="Arial"/>
                <w:bCs/>
                <w:sz w:val="18"/>
                <w:szCs w:val="18"/>
              </w:rPr>
              <w:fldChar w:fldCharType="end"/>
            </w:r>
            <w:r w:rsidRPr="00013110">
              <w:rPr>
                <w:rFonts w:ascii="Arial" w:hAnsi="Arial" w:cs="Arial"/>
                <w:sz w:val="18"/>
                <w:szCs w:val="18"/>
              </w:rPr>
              <w:t xml:space="preserve"> of </w:t>
            </w:r>
            <w:r w:rsidRPr="00013110">
              <w:rPr>
                <w:rFonts w:ascii="Arial" w:hAnsi="Arial" w:cs="Arial"/>
                <w:bCs/>
                <w:sz w:val="18"/>
                <w:szCs w:val="18"/>
              </w:rPr>
              <w:fldChar w:fldCharType="begin"/>
            </w:r>
            <w:r w:rsidRPr="00013110">
              <w:rPr>
                <w:rFonts w:ascii="Arial" w:hAnsi="Arial" w:cs="Arial"/>
                <w:bCs/>
                <w:sz w:val="18"/>
                <w:szCs w:val="18"/>
              </w:rPr>
              <w:instrText xml:space="preserve"> NUMPAGES  </w:instrText>
            </w:r>
            <w:r w:rsidRPr="00013110">
              <w:rPr>
                <w:rFonts w:ascii="Arial" w:hAnsi="Arial" w:cs="Arial"/>
                <w:bCs/>
                <w:sz w:val="18"/>
                <w:szCs w:val="18"/>
              </w:rPr>
              <w:fldChar w:fldCharType="separate"/>
            </w:r>
            <w:r w:rsidRPr="00013110">
              <w:rPr>
                <w:rFonts w:ascii="Arial" w:hAnsi="Arial" w:cs="Arial"/>
                <w:bCs/>
                <w:noProof/>
                <w:sz w:val="18"/>
                <w:szCs w:val="18"/>
              </w:rPr>
              <w:t>2</w:t>
            </w:r>
            <w:r w:rsidRPr="00013110">
              <w:rPr>
                <w:rFonts w:ascii="Arial" w:hAnsi="Arial" w:cs="Arial"/>
                <w:bCs/>
                <w:sz w:val="18"/>
                <w:szCs w:val="18"/>
              </w:rPr>
              <w:fldChar w:fldCharType="end"/>
            </w:r>
          </w:p>
          <w:p w14:paraId="57743B9B" w14:textId="0F74B069" w:rsidR="00013110" w:rsidRDefault="009367FF">
            <w:pPr>
              <w:pStyle w:val="Footer"/>
              <w:jc w:val="right"/>
            </w:pPr>
            <w:r>
              <w:rPr>
                <w:rFonts w:ascii="Arial" w:hAnsi="Arial" w:cs="Arial"/>
                <w:bCs/>
                <w:sz w:val="18"/>
                <w:szCs w:val="18"/>
              </w:rPr>
              <w:t>June 2021</w:t>
            </w:r>
          </w:p>
        </w:sdtContent>
      </w:sdt>
    </w:sdtContent>
  </w:sdt>
  <w:p w14:paraId="211F8074" w14:textId="77777777" w:rsidR="00013110" w:rsidRDefault="0001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B687" w14:textId="77777777" w:rsidR="00F76DF1" w:rsidRDefault="00F76DF1" w:rsidP="00013110">
      <w:pPr>
        <w:spacing w:after="0" w:line="240" w:lineRule="auto"/>
      </w:pPr>
      <w:r>
        <w:separator/>
      </w:r>
    </w:p>
  </w:footnote>
  <w:footnote w:type="continuationSeparator" w:id="0">
    <w:p w14:paraId="182D109C" w14:textId="77777777" w:rsidR="00F76DF1" w:rsidRDefault="00F76DF1" w:rsidP="00013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F2DD4"/>
    <w:multiLevelType w:val="hybridMultilevel"/>
    <w:tmpl w:val="B1AA5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D7320F"/>
    <w:multiLevelType w:val="hybridMultilevel"/>
    <w:tmpl w:val="2EAE1A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080AB9"/>
    <w:multiLevelType w:val="hybridMultilevel"/>
    <w:tmpl w:val="01742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7D7BE1"/>
    <w:multiLevelType w:val="hybridMultilevel"/>
    <w:tmpl w:val="6966E9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B330BD"/>
    <w:multiLevelType w:val="hybridMultilevel"/>
    <w:tmpl w:val="DF681A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92226F"/>
    <w:multiLevelType w:val="hybridMultilevel"/>
    <w:tmpl w:val="5EBEFD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CB0A02"/>
    <w:multiLevelType w:val="hybridMultilevel"/>
    <w:tmpl w:val="42342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8B017A"/>
    <w:multiLevelType w:val="hybridMultilevel"/>
    <w:tmpl w:val="5B346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D486824"/>
    <w:multiLevelType w:val="hybridMultilevel"/>
    <w:tmpl w:val="4E5CA7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E0083B"/>
    <w:multiLevelType w:val="hybridMultilevel"/>
    <w:tmpl w:val="5B146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8"/>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16"/>
    <w:rsid w:val="00004A9A"/>
    <w:rsid w:val="00013110"/>
    <w:rsid w:val="00015853"/>
    <w:rsid w:val="00026A4A"/>
    <w:rsid w:val="00053EE9"/>
    <w:rsid w:val="0006674B"/>
    <w:rsid w:val="000B4834"/>
    <w:rsid w:val="000E4463"/>
    <w:rsid w:val="00105AC2"/>
    <w:rsid w:val="00126E4A"/>
    <w:rsid w:val="00130C19"/>
    <w:rsid w:val="00137F64"/>
    <w:rsid w:val="001429ED"/>
    <w:rsid w:val="001C5ECF"/>
    <w:rsid w:val="001D3D34"/>
    <w:rsid w:val="001E382D"/>
    <w:rsid w:val="001E7EB6"/>
    <w:rsid w:val="001F358F"/>
    <w:rsid w:val="00226789"/>
    <w:rsid w:val="00244B65"/>
    <w:rsid w:val="0025594D"/>
    <w:rsid w:val="00265A75"/>
    <w:rsid w:val="00290FC2"/>
    <w:rsid w:val="002A50BC"/>
    <w:rsid w:val="002B4D2B"/>
    <w:rsid w:val="002B4F62"/>
    <w:rsid w:val="002B6065"/>
    <w:rsid w:val="002C7AD6"/>
    <w:rsid w:val="002E2313"/>
    <w:rsid w:val="002F1B8A"/>
    <w:rsid w:val="00300102"/>
    <w:rsid w:val="0030095A"/>
    <w:rsid w:val="0031043F"/>
    <w:rsid w:val="00316760"/>
    <w:rsid w:val="003275E1"/>
    <w:rsid w:val="003561A7"/>
    <w:rsid w:val="003859E8"/>
    <w:rsid w:val="003950FA"/>
    <w:rsid w:val="003A36E2"/>
    <w:rsid w:val="003A73DE"/>
    <w:rsid w:val="003E3A10"/>
    <w:rsid w:val="003F5E5E"/>
    <w:rsid w:val="0040077B"/>
    <w:rsid w:val="0041183F"/>
    <w:rsid w:val="0043072C"/>
    <w:rsid w:val="0047177B"/>
    <w:rsid w:val="00492F14"/>
    <w:rsid w:val="004A5152"/>
    <w:rsid w:val="004D0D6D"/>
    <w:rsid w:val="004D4079"/>
    <w:rsid w:val="00502828"/>
    <w:rsid w:val="005305C4"/>
    <w:rsid w:val="00563378"/>
    <w:rsid w:val="00571C79"/>
    <w:rsid w:val="005B23BB"/>
    <w:rsid w:val="005B6F32"/>
    <w:rsid w:val="005C03A5"/>
    <w:rsid w:val="005D0C81"/>
    <w:rsid w:val="005D5380"/>
    <w:rsid w:val="005E24AA"/>
    <w:rsid w:val="005E66F8"/>
    <w:rsid w:val="0060756C"/>
    <w:rsid w:val="006534A2"/>
    <w:rsid w:val="00663C2B"/>
    <w:rsid w:val="0066720A"/>
    <w:rsid w:val="006701FE"/>
    <w:rsid w:val="00685994"/>
    <w:rsid w:val="006A0390"/>
    <w:rsid w:val="006A4434"/>
    <w:rsid w:val="006A4676"/>
    <w:rsid w:val="006C28AC"/>
    <w:rsid w:val="006C597C"/>
    <w:rsid w:val="006C720B"/>
    <w:rsid w:val="00704F50"/>
    <w:rsid w:val="00715615"/>
    <w:rsid w:val="00716975"/>
    <w:rsid w:val="00741117"/>
    <w:rsid w:val="00747F56"/>
    <w:rsid w:val="007864E7"/>
    <w:rsid w:val="00791EC6"/>
    <w:rsid w:val="007A61F8"/>
    <w:rsid w:val="007B0F9C"/>
    <w:rsid w:val="007C50B6"/>
    <w:rsid w:val="007E2EC4"/>
    <w:rsid w:val="00802562"/>
    <w:rsid w:val="00831E89"/>
    <w:rsid w:val="00853C1D"/>
    <w:rsid w:val="008827C1"/>
    <w:rsid w:val="00897E14"/>
    <w:rsid w:val="008B78B5"/>
    <w:rsid w:val="008C2949"/>
    <w:rsid w:val="008E4E09"/>
    <w:rsid w:val="008E7227"/>
    <w:rsid w:val="009029B4"/>
    <w:rsid w:val="00916D0C"/>
    <w:rsid w:val="009240E8"/>
    <w:rsid w:val="009367FF"/>
    <w:rsid w:val="009404FB"/>
    <w:rsid w:val="00941935"/>
    <w:rsid w:val="00961ADD"/>
    <w:rsid w:val="00973844"/>
    <w:rsid w:val="009C05CA"/>
    <w:rsid w:val="009D6F84"/>
    <w:rsid w:val="009E0034"/>
    <w:rsid w:val="009F3CFF"/>
    <w:rsid w:val="00A039C4"/>
    <w:rsid w:val="00A15BE6"/>
    <w:rsid w:val="00A213A6"/>
    <w:rsid w:val="00A22E2B"/>
    <w:rsid w:val="00A3646C"/>
    <w:rsid w:val="00A6033E"/>
    <w:rsid w:val="00A6671B"/>
    <w:rsid w:val="00A90AF3"/>
    <w:rsid w:val="00A9331D"/>
    <w:rsid w:val="00A93AEC"/>
    <w:rsid w:val="00AA32D8"/>
    <w:rsid w:val="00AC77E9"/>
    <w:rsid w:val="00AD19E3"/>
    <w:rsid w:val="00AF09B8"/>
    <w:rsid w:val="00AF791C"/>
    <w:rsid w:val="00B00204"/>
    <w:rsid w:val="00B02B2E"/>
    <w:rsid w:val="00B11116"/>
    <w:rsid w:val="00B138F4"/>
    <w:rsid w:val="00B30C1F"/>
    <w:rsid w:val="00B46152"/>
    <w:rsid w:val="00B833B4"/>
    <w:rsid w:val="00B9001D"/>
    <w:rsid w:val="00C06F8D"/>
    <w:rsid w:val="00C1405E"/>
    <w:rsid w:val="00C30076"/>
    <w:rsid w:val="00C37A52"/>
    <w:rsid w:val="00C44843"/>
    <w:rsid w:val="00C532EB"/>
    <w:rsid w:val="00C54702"/>
    <w:rsid w:val="00C9116F"/>
    <w:rsid w:val="00C92D92"/>
    <w:rsid w:val="00C95292"/>
    <w:rsid w:val="00CA3AE4"/>
    <w:rsid w:val="00CB2928"/>
    <w:rsid w:val="00CF7C8C"/>
    <w:rsid w:val="00D07354"/>
    <w:rsid w:val="00D332F2"/>
    <w:rsid w:val="00D376DF"/>
    <w:rsid w:val="00D546D4"/>
    <w:rsid w:val="00D72832"/>
    <w:rsid w:val="00DB01AD"/>
    <w:rsid w:val="00E20234"/>
    <w:rsid w:val="00E33B97"/>
    <w:rsid w:val="00E460CD"/>
    <w:rsid w:val="00E71EC2"/>
    <w:rsid w:val="00E86C96"/>
    <w:rsid w:val="00E97122"/>
    <w:rsid w:val="00EE1244"/>
    <w:rsid w:val="00EE79D7"/>
    <w:rsid w:val="00F0508F"/>
    <w:rsid w:val="00F402A2"/>
    <w:rsid w:val="00F40377"/>
    <w:rsid w:val="00F40F47"/>
    <w:rsid w:val="00F531C5"/>
    <w:rsid w:val="00F76DF1"/>
    <w:rsid w:val="00FD64CB"/>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C9AF5"/>
  <w15:chartTrackingRefBased/>
  <w15:docId w15:val="{362F446A-3CE0-456F-9450-020C5FC2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3844"/>
    <w:pPr>
      <w:keepNext/>
      <w:keepLines/>
      <w:spacing w:before="40" w:after="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16"/>
    <w:rPr>
      <w:rFonts w:ascii="Segoe UI" w:hAnsi="Segoe UI" w:cs="Segoe UI"/>
      <w:sz w:val="18"/>
      <w:szCs w:val="18"/>
    </w:rPr>
  </w:style>
  <w:style w:type="character" w:styleId="Hyperlink">
    <w:name w:val="Hyperlink"/>
    <w:basedOn w:val="DefaultParagraphFont"/>
    <w:uiPriority w:val="99"/>
    <w:unhideWhenUsed/>
    <w:rsid w:val="00B11116"/>
    <w:rPr>
      <w:color w:val="0563C1" w:themeColor="hyperlink"/>
      <w:u w:val="single"/>
    </w:rPr>
  </w:style>
  <w:style w:type="paragraph" w:customStyle="1" w:styleId="Default">
    <w:name w:val="Default"/>
    <w:rsid w:val="00B11116"/>
    <w:pPr>
      <w:autoSpaceDE w:val="0"/>
      <w:autoSpaceDN w:val="0"/>
      <w:adjustRightInd w:val="0"/>
      <w:spacing w:after="0" w:line="240" w:lineRule="auto"/>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B11116"/>
    <w:rPr>
      <w:color w:val="605E5C"/>
      <w:shd w:val="clear" w:color="auto" w:fill="E1DFDD"/>
    </w:rPr>
  </w:style>
  <w:style w:type="paragraph" w:styleId="Header">
    <w:name w:val="header"/>
    <w:basedOn w:val="Normal"/>
    <w:link w:val="HeaderChar"/>
    <w:uiPriority w:val="99"/>
    <w:unhideWhenUsed/>
    <w:rsid w:val="0001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110"/>
  </w:style>
  <w:style w:type="paragraph" w:styleId="Footer">
    <w:name w:val="footer"/>
    <w:basedOn w:val="Normal"/>
    <w:link w:val="FooterChar"/>
    <w:uiPriority w:val="99"/>
    <w:unhideWhenUsed/>
    <w:rsid w:val="0001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110"/>
  </w:style>
  <w:style w:type="character" w:customStyle="1" w:styleId="Heading2Char">
    <w:name w:val="Heading 2 Char"/>
    <w:basedOn w:val="DefaultParagraphFont"/>
    <w:link w:val="Heading2"/>
    <w:uiPriority w:val="9"/>
    <w:rsid w:val="00973844"/>
    <w:rPr>
      <w:rFonts w:asciiTheme="majorHAnsi" w:eastAsiaTheme="majorEastAsia" w:hAnsiTheme="majorHAnsi" w:cstheme="majorBidi"/>
      <w:color w:val="2F5496" w:themeColor="accent1" w:themeShade="BF"/>
      <w:sz w:val="26"/>
      <w:szCs w:val="26"/>
      <w:lang w:val="en-CA"/>
    </w:rPr>
  </w:style>
  <w:style w:type="paragraph" w:styleId="ListParagraph">
    <w:name w:val="List Paragraph"/>
    <w:basedOn w:val="Normal"/>
    <w:uiPriority w:val="34"/>
    <w:qFormat/>
    <w:rsid w:val="00973844"/>
    <w:pPr>
      <w:ind w:left="720"/>
      <w:contextualSpacing/>
    </w:pPr>
    <w:rPr>
      <w:lang w:val="en-CA"/>
    </w:rPr>
  </w:style>
  <w:style w:type="character" w:styleId="FollowedHyperlink">
    <w:name w:val="FollowedHyperlink"/>
    <w:basedOn w:val="DefaultParagraphFont"/>
    <w:uiPriority w:val="99"/>
    <w:semiHidden/>
    <w:unhideWhenUsed/>
    <w:rsid w:val="00973844"/>
    <w:rPr>
      <w:color w:val="954F72" w:themeColor="followedHyperlink"/>
      <w:u w:val="single"/>
    </w:rPr>
  </w:style>
  <w:style w:type="paragraph" w:customStyle="1" w:styleId="Normal1">
    <w:name w:val="Normal1"/>
    <w:rsid w:val="00004A9A"/>
    <w:pPr>
      <w:spacing w:after="0" w:line="240" w:lineRule="auto"/>
    </w:pPr>
    <w:rPr>
      <w:rFonts w:ascii="Cambria" w:eastAsia="Cambria" w:hAnsi="Cambria" w:cs="Cambria"/>
      <w:color w:val="000000"/>
      <w:sz w:val="24"/>
      <w:szCs w:val="20"/>
      <w:lang w:val="en-CA"/>
    </w:rPr>
  </w:style>
  <w:style w:type="table" w:styleId="TableGrid">
    <w:name w:val="Table Grid"/>
    <w:basedOn w:val="TableNormal"/>
    <w:uiPriority w:val="59"/>
    <w:rsid w:val="00F402A2"/>
    <w:pPr>
      <w:spacing w:after="0" w:line="240" w:lineRule="auto"/>
      <w:jc w:val="center"/>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6084">
      <w:bodyDiv w:val="1"/>
      <w:marLeft w:val="0"/>
      <w:marRight w:val="0"/>
      <w:marTop w:val="0"/>
      <w:marBottom w:val="0"/>
      <w:divBdr>
        <w:top w:val="none" w:sz="0" w:space="0" w:color="auto"/>
        <w:left w:val="none" w:sz="0" w:space="0" w:color="auto"/>
        <w:bottom w:val="none" w:sz="0" w:space="0" w:color="auto"/>
        <w:right w:val="none" w:sz="0" w:space="0" w:color="auto"/>
      </w:divBdr>
    </w:div>
    <w:div w:id="304822800">
      <w:bodyDiv w:val="1"/>
      <w:marLeft w:val="0"/>
      <w:marRight w:val="0"/>
      <w:marTop w:val="0"/>
      <w:marBottom w:val="0"/>
      <w:divBdr>
        <w:top w:val="none" w:sz="0" w:space="0" w:color="auto"/>
        <w:left w:val="none" w:sz="0" w:space="0" w:color="auto"/>
        <w:bottom w:val="none" w:sz="0" w:space="0" w:color="auto"/>
        <w:right w:val="none" w:sz="0" w:space="0" w:color="auto"/>
      </w:divBdr>
      <w:divsChild>
        <w:div w:id="1192569919">
          <w:marLeft w:val="0"/>
          <w:marRight w:val="0"/>
          <w:marTop w:val="0"/>
          <w:marBottom w:val="0"/>
          <w:divBdr>
            <w:top w:val="none" w:sz="0" w:space="0" w:color="auto"/>
            <w:left w:val="none" w:sz="0" w:space="0" w:color="auto"/>
            <w:bottom w:val="none" w:sz="0" w:space="0" w:color="auto"/>
            <w:right w:val="none" w:sz="0" w:space="0" w:color="auto"/>
          </w:divBdr>
        </w:div>
        <w:div w:id="214851655">
          <w:marLeft w:val="0"/>
          <w:marRight w:val="0"/>
          <w:marTop w:val="0"/>
          <w:marBottom w:val="0"/>
          <w:divBdr>
            <w:top w:val="none" w:sz="0" w:space="0" w:color="auto"/>
            <w:left w:val="none" w:sz="0" w:space="0" w:color="auto"/>
            <w:bottom w:val="none" w:sz="0" w:space="0" w:color="auto"/>
            <w:right w:val="none" w:sz="0" w:space="0" w:color="auto"/>
          </w:divBdr>
        </w:div>
        <w:div w:id="955209893">
          <w:marLeft w:val="0"/>
          <w:marRight w:val="0"/>
          <w:marTop w:val="0"/>
          <w:marBottom w:val="0"/>
          <w:divBdr>
            <w:top w:val="none" w:sz="0" w:space="0" w:color="auto"/>
            <w:left w:val="none" w:sz="0" w:space="0" w:color="auto"/>
            <w:bottom w:val="none" w:sz="0" w:space="0" w:color="auto"/>
            <w:right w:val="none" w:sz="0" w:space="0" w:color="auto"/>
          </w:divBdr>
        </w:div>
        <w:div w:id="1697539776">
          <w:marLeft w:val="0"/>
          <w:marRight w:val="0"/>
          <w:marTop w:val="0"/>
          <w:marBottom w:val="0"/>
          <w:divBdr>
            <w:top w:val="none" w:sz="0" w:space="0" w:color="auto"/>
            <w:left w:val="none" w:sz="0" w:space="0" w:color="auto"/>
            <w:bottom w:val="none" w:sz="0" w:space="0" w:color="auto"/>
            <w:right w:val="none" w:sz="0" w:space="0" w:color="auto"/>
          </w:divBdr>
        </w:div>
        <w:div w:id="2145809267">
          <w:marLeft w:val="0"/>
          <w:marRight w:val="0"/>
          <w:marTop w:val="0"/>
          <w:marBottom w:val="0"/>
          <w:divBdr>
            <w:top w:val="none" w:sz="0" w:space="0" w:color="auto"/>
            <w:left w:val="none" w:sz="0" w:space="0" w:color="auto"/>
            <w:bottom w:val="none" w:sz="0" w:space="0" w:color="auto"/>
            <w:right w:val="none" w:sz="0" w:space="0" w:color="auto"/>
          </w:divBdr>
        </w:div>
        <w:div w:id="837580232">
          <w:marLeft w:val="0"/>
          <w:marRight w:val="0"/>
          <w:marTop w:val="0"/>
          <w:marBottom w:val="0"/>
          <w:divBdr>
            <w:top w:val="none" w:sz="0" w:space="0" w:color="auto"/>
            <w:left w:val="none" w:sz="0" w:space="0" w:color="auto"/>
            <w:bottom w:val="none" w:sz="0" w:space="0" w:color="auto"/>
            <w:right w:val="none" w:sz="0" w:space="0" w:color="auto"/>
          </w:divBdr>
        </w:div>
      </w:divsChild>
    </w:div>
    <w:div w:id="704912323">
      <w:bodyDiv w:val="1"/>
      <w:marLeft w:val="0"/>
      <w:marRight w:val="0"/>
      <w:marTop w:val="0"/>
      <w:marBottom w:val="0"/>
      <w:divBdr>
        <w:top w:val="none" w:sz="0" w:space="0" w:color="auto"/>
        <w:left w:val="none" w:sz="0" w:space="0" w:color="auto"/>
        <w:bottom w:val="none" w:sz="0" w:space="0" w:color="auto"/>
        <w:right w:val="none" w:sz="0" w:space="0" w:color="auto"/>
      </w:divBdr>
    </w:div>
    <w:div w:id="1236432411">
      <w:bodyDiv w:val="1"/>
      <w:marLeft w:val="0"/>
      <w:marRight w:val="0"/>
      <w:marTop w:val="0"/>
      <w:marBottom w:val="0"/>
      <w:divBdr>
        <w:top w:val="none" w:sz="0" w:space="0" w:color="auto"/>
        <w:left w:val="none" w:sz="0" w:space="0" w:color="auto"/>
        <w:bottom w:val="none" w:sz="0" w:space="0" w:color="auto"/>
        <w:right w:val="none" w:sz="0" w:space="0" w:color="auto"/>
      </w:divBdr>
    </w:div>
    <w:div w:id="1326594157">
      <w:bodyDiv w:val="1"/>
      <w:marLeft w:val="0"/>
      <w:marRight w:val="0"/>
      <w:marTop w:val="0"/>
      <w:marBottom w:val="0"/>
      <w:divBdr>
        <w:top w:val="none" w:sz="0" w:space="0" w:color="auto"/>
        <w:left w:val="none" w:sz="0" w:space="0" w:color="auto"/>
        <w:bottom w:val="none" w:sz="0" w:space="0" w:color="auto"/>
        <w:right w:val="none" w:sz="0" w:space="0" w:color="auto"/>
      </w:divBdr>
    </w:div>
    <w:div w:id="1393235775">
      <w:bodyDiv w:val="1"/>
      <w:marLeft w:val="0"/>
      <w:marRight w:val="0"/>
      <w:marTop w:val="0"/>
      <w:marBottom w:val="0"/>
      <w:divBdr>
        <w:top w:val="none" w:sz="0" w:space="0" w:color="auto"/>
        <w:left w:val="none" w:sz="0" w:space="0" w:color="auto"/>
        <w:bottom w:val="none" w:sz="0" w:space="0" w:color="auto"/>
        <w:right w:val="none" w:sz="0" w:space="0" w:color="auto"/>
      </w:divBdr>
      <w:divsChild>
        <w:div w:id="58794947">
          <w:marLeft w:val="0"/>
          <w:marRight w:val="0"/>
          <w:marTop w:val="0"/>
          <w:marBottom w:val="0"/>
          <w:divBdr>
            <w:top w:val="none" w:sz="0" w:space="0" w:color="auto"/>
            <w:left w:val="none" w:sz="0" w:space="0" w:color="auto"/>
            <w:bottom w:val="none" w:sz="0" w:space="0" w:color="auto"/>
            <w:right w:val="none" w:sz="0" w:space="0" w:color="auto"/>
          </w:divBdr>
        </w:div>
        <w:div w:id="161624868">
          <w:marLeft w:val="0"/>
          <w:marRight w:val="0"/>
          <w:marTop w:val="0"/>
          <w:marBottom w:val="0"/>
          <w:divBdr>
            <w:top w:val="none" w:sz="0" w:space="0" w:color="auto"/>
            <w:left w:val="none" w:sz="0" w:space="0" w:color="auto"/>
            <w:bottom w:val="none" w:sz="0" w:space="0" w:color="auto"/>
            <w:right w:val="none" w:sz="0" w:space="0" w:color="auto"/>
          </w:divBdr>
        </w:div>
        <w:div w:id="172844487">
          <w:marLeft w:val="0"/>
          <w:marRight w:val="0"/>
          <w:marTop w:val="0"/>
          <w:marBottom w:val="0"/>
          <w:divBdr>
            <w:top w:val="none" w:sz="0" w:space="0" w:color="auto"/>
            <w:left w:val="none" w:sz="0" w:space="0" w:color="auto"/>
            <w:bottom w:val="none" w:sz="0" w:space="0" w:color="auto"/>
            <w:right w:val="none" w:sz="0" w:space="0" w:color="auto"/>
          </w:divBdr>
        </w:div>
        <w:div w:id="973026808">
          <w:marLeft w:val="0"/>
          <w:marRight w:val="0"/>
          <w:marTop w:val="0"/>
          <w:marBottom w:val="0"/>
          <w:divBdr>
            <w:top w:val="none" w:sz="0" w:space="0" w:color="auto"/>
            <w:left w:val="none" w:sz="0" w:space="0" w:color="auto"/>
            <w:bottom w:val="none" w:sz="0" w:space="0" w:color="auto"/>
            <w:right w:val="none" w:sz="0" w:space="0" w:color="auto"/>
          </w:divBdr>
        </w:div>
        <w:div w:id="48234702">
          <w:marLeft w:val="0"/>
          <w:marRight w:val="0"/>
          <w:marTop w:val="0"/>
          <w:marBottom w:val="0"/>
          <w:divBdr>
            <w:top w:val="none" w:sz="0" w:space="0" w:color="auto"/>
            <w:left w:val="none" w:sz="0" w:space="0" w:color="auto"/>
            <w:bottom w:val="none" w:sz="0" w:space="0" w:color="auto"/>
            <w:right w:val="none" w:sz="0" w:space="0" w:color="auto"/>
          </w:divBdr>
        </w:div>
        <w:div w:id="1777217515">
          <w:marLeft w:val="0"/>
          <w:marRight w:val="0"/>
          <w:marTop w:val="0"/>
          <w:marBottom w:val="0"/>
          <w:divBdr>
            <w:top w:val="none" w:sz="0" w:space="0" w:color="auto"/>
            <w:left w:val="none" w:sz="0" w:space="0" w:color="auto"/>
            <w:bottom w:val="none" w:sz="0" w:space="0" w:color="auto"/>
            <w:right w:val="none" w:sz="0" w:space="0" w:color="auto"/>
          </w:divBdr>
        </w:div>
      </w:divsChild>
    </w:div>
    <w:div w:id="14081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10director@sherwoodparkringette.ca" TargetMode="External"/><Relationship Id="rId18" Type="http://schemas.openxmlformats.org/officeDocument/2006/relationships/hyperlink" Target="http://www.blackgoldleague.com/" TargetMode="External"/><Relationship Id="rId26" Type="http://schemas.openxmlformats.org/officeDocument/2006/relationships/hyperlink" Target="mailto:u10director@sherwoodparkringette.ca" TargetMode="External"/><Relationship Id="rId3" Type="http://schemas.openxmlformats.org/officeDocument/2006/relationships/customXml" Target="../customXml/item3.xml"/><Relationship Id="rId21" Type="http://schemas.openxmlformats.org/officeDocument/2006/relationships/hyperlink" Target="https://ringettealberta.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ctiveStart@SherwoodParkRingette.ca" TargetMode="External"/><Relationship Id="rId17" Type="http://schemas.openxmlformats.org/officeDocument/2006/relationships/hyperlink" Target="https://yourringette.ca/children/" TargetMode="External"/><Relationship Id="rId25" Type="http://schemas.openxmlformats.org/officeDocument/2006/relationships/hyperlink" Target="https://sin-bin-sports.shoplightspeed.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ringette.ca/" TargetMode="External"/><Relationship Id="rId29" Type="http://schemas.openxmlformats.org/officeDocument/2006/relationships/hyperlink" Target="http://sherwoodparkringette.ca/regist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10director@sherwoodparkringette.ca" TargetMode="External"/><Relationship Id="rId24" Type="http://schemas.openxmlformats.org/officeDocument/2006/relationships/hyperlink" Target="mailto:coach@sherwoodparkringette.ca"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www.coachingringette.ca/c/" TargetMode="External"/><Relationship Id="rId28" Type="http://schemas.openxmlformats.org/officeDocument/2006/relationships/hyperlink" Target="https://sherwoodparkringette.ca/wp-content/uploads/2015/05/player-request-form.pdf" TargetMode="External"/><Relationship Id="rId10" Type="http://schemas.openxmlformats.org/officeDocument/2006/relationships/endnotes" Target="endnotes.xml"/><Relationship Id="rId19" Type="http://schemas.openxmlformats.org/officeDocument/2006/relationships/hyperlink" Target="http://cloud.rampinteractive.com/blackgoldleague/files/Bylaws%20and%20Operations/zone%205%20ringette%20association%20bylaws%2020040325.pdf" TargetMode="External"/><Relationship Id="rId31" Type="http://schemas.openxmlformats.org/officeDocument/2006/relationships/hyperlink" Target="http://sherwoodparkringette.ca/wp-content/uploads/2016/07/SPRAParentHandboo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tiveStart@SherwoodParkRingette.ca" TargetMode="External"/><Relationship Id="rId22" Type="http://schemas.openxmlformats.org/officeDocument/2006/relationships/hyperlink" Target="https://yourringette.ca/children/" TargetMode="External"/><Relationship Id="rId27" Type="http://schemas.openxmlformats.org/officeDocument/2006/relationships/hyperlink" Target="https://sherwoodparkringette.ca/wp-content/uploads/2015/05/preqdoc.pdf" TargetMode="Externa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7139D59BD24408CB72F8D001BF7CB" ma:contentTypeVersion="9" ma:contentTypeDescription="Create a new document." ma:contentTypeScope="" ma:versionID="91d6b4e1df7bb0422e9bd999d66565ce">
  <xsd:schema xmlns:xsd="http://www.w3.org/2001/XMLSchema" xmlns:xs="http://www.w3.org/2001/XMLSchema" xmlns:p="http://schemas.microsoft.com/office/2006/metadata/properties" xmlns:ns3="404b61e2-621d-4de9-b1be-00fa9b9cfd87" targetNamespace="http://schemas.microsoft.com/office/2006/metadata/properties" ma:root="true" ma:fieldsID="bc32b9ff1d13bac3d8d8e61e859e2545" ns3:_="">
    <xsd:import namespace="404b61e2-621d-4de9-b1be-00fa9b9cf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61e2-621d-4de9-b1be-00fa9b9cf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7B06D-B2C6-4065-A8DE-958E544EE50A}">
  <ds:schemaRefs>
    <ds:schemaRef ds:uri="http://schemas.microsoft.com/sharepoint/v3/contenttype/forms"/>
  </ds:schemaRefs>
</ds:datastoreItem>
</file>

<file path=customXml/itemProps2.xml><?xml version="1.0" encoding="utf-8"?>
<ds:datastoreItem xmlns:ds="http://schemas.openxmlformats.org/officeDocument/2006/customXml" ds:itemID="{031E4D2B-595F-4DD8-B5D1-F900A9A66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b61e2-621d-4de9-b1be-00fa9b9cf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D4201-34BF-473A-AB45-C14CF12FEE66}">
  <ds:schemaRefs>
    <ds:schemaRef ds:uri="http://schemas.openxmlformats.org/officeDocument/2006/bibliography"/>
  </ds:schemaRefs>
</ds:datastoreItem>
</file>

<file path=customXml/itemProps4.xml><?xml version="1.0" encoding="utf-8"?>
<ds:datastoreItem xmlns:ds="http://schemas.openxmlformats.org/officeDocument/2006/customXml" ds:itemID="{8957D566-025F-48CD-96A8-480BE6EEF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Bell</dc:creator>
  <cp:keywords/>
  <dc:description/>
  <cp:lastModifiedBy>Karie Bell</cp:lastModifiedBy>
  <cp:revision>3</cp:revision>
  <cp:lastPrinted>2020-08-18T03:14:00Z</cp:lastPrinted>
  <dcterms:created xsi:type="dcterms:W3CDTF">2021-06-01T03:04:00Z</dcterms:created>
  <dcterms:modified xsi:type="dcterms:W3CDTF">2021-06-01T03:07:00Z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0x010100D457139D59BD24408CB72F8D001BF7CB</vt:lpwstr>
  </property>
</Properties>
</file>