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9047" w14:textId="07210F81" w:rsidR="00EB2856" w:rsidRPr="006571AE" w:rsidRDefault="00EB2856" w:rsidP="00C03E31">
      <w:pPr>
        <w:pStyle w:val="Title"/>
        <w:numPr>
          <w:ilvl w:val="0"/>
          <w:numId w:val="93"/>
        </w:numPr>
        <w:rPr>
          <w:rFonts w:ascii="Arial" w:hAnsi="Arial" w:cs="Arial"/>
          <w:sz w:val="24"/>
        </w:rPr>
      </w:pPr>
      <w:bookmarkStart w:id="0" w:name="_Hlk87269784"/>
      <w:r w:rsidRPr="006571AE">
        <w:rPr>
          <w:rFonts w:ascii="Arial" w:hAnsi="Arial" w:cs="Arial"/>
          <w:sz w:val="24"/>
        </w:rPr>
        <w:t xml:space="preserve">SOFTBALL MANITOBA </w:t>
      </w:r>
    </w:p>
    <w:p w14:paraId="6CF89048" w14:textId="77777777" w:rsidR="00EB2856" w:rsidRPr="006571AE" w:rsidRDefault="00EB2856">
      <w:pPr>
        <w:jc w:val="center"/>
        <w:rPr>
          <w:rFonts w:ascii="Arial" w:hAnsi="Arial" w:cs="Arial"/>
          <w:b/>
        </w:rPr>
      </w:pPr>
    </w:p>
    <w:p w14:paraId="6CF8906B" w14:textId="77777777" w:rsidR="00EB2856" w:rsidRPr="006571AE" w:rsidRDefault="00EB2856" w:rsidP="00D96D1C">
      <w:pPr>
        <w:tabs>
          <w:tab w:val="left" w:pos="7632"/>
        </w:tabs>
        <w:jc w:val="center"/>
        <w:rPr>
          <w:rFonts w:ascii="Arial" w:hAnsi="Arial" w:cs="Arial"/>
        </w:rPr>
      </w:pPr>
      <w:r w:rsidRPr="006571AE">
        <w:rPr>
          <w:rFonts w:ascii="Arial" w:hAnsi="Arial" w:cs="Arial"/>
          <w:b/>
          <w:u w:val="single"/>
        </w:rPr>
        <w:t>BY-LAWS</w:t>
      </w:r>
    </w:p>
    <w:p w14:paraId="6CF8906C" w14:textId="77777777" w:rsidR="00EB2856" w:rsidRPr="006571AE" w:rsidRDefault="00EB2856" w:rsidP="00D96D1C">
      <w:pPr>
        <w:pStyle w:val="Heading3"/>
        <w:tabs>
          <w:tab w:val="left" w:pos="7110"/>
        </w:tabs>
        <w:spacing w:before="0" w:after="0"/>
        <w:jc w:val="both"/>
        <w:rPr>
          <w:rFonts w:ascii="Arial" w:hAnsi="Arial" w:cs="Arial"/>
          <w:sz w:val="16"/>
          <w:u w:val="single"/>
        </w:rPr>
      </w:pPr>
      <w:r w:rsidRPr="006571AE">
        <w:rPr>
          <w:rFonts w:ascii="Arial" w:hAnsi="Arial" w:cs="Arial"/>
          <w:sz w:val="20"/>
          <w:u w:val="single"/>
        </w:rPr>
        <w:t>SECTION</w:t>
      </w:r>
      <w:r w:rsidRPr="006571AE">
        <w:rPr>
          <w:rFonts w:ascii="Arial" w:hAnsi="Arial" w:cs="Arial"/>
          <w:sz w:val="16"/>
        </w:rPr>
        <w:tab/>
      </w:r>
      <w:r w:rsidRPr="006571AE">
        <w:rPr>
          <w:rFonts w:ascii="Arial" w:hAnsi="Arial" w:cs="Arial"/>
          <w:sz w:val="16"/>
          <w:u w:val="single"/>
        </w:rPr>
        <w:t>PAGE</w:t>
      </w:r>
    </w:p>
    <w:p w14:paraId="6CF8906D" w14:textId="77777777" w:rsidR="00EB2856" w:rsidRPr="006571AE" w:rsidRDefault="00EB2856">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 1.</w:t>
      </w:r>
      <w:r w:rsidRPr="006571AE">
        <w:rPr>
          <w:rFonts w:ascii="Arial" w:hAnsi="Arial" w:cs="Arial"/>
          <w:sz w:val="16"/>
        </w:rPr>
        <w:tab/>
        <w:t>INTERPRETATION</w:t>
      </w:r>
      <w:r w:rsidRPr="006571AE">
        <w:rPr>
          <w:rFonts w:ascii="Arial" w:hAnsi="Arial" w:cs="Arial"/>
          <w:sz w:val="16"/>
        </w:rPr>
        <w:tab/>
      </w:r>
      <w:r w:rsidR="0037690B" w:rsidRPr="006571AE">
        <w:rPr>
          <w:rFonts w:ascii="Arial" w:hAnsi="Arial" w:cs="Arial"/>
          <w:sz w:val="16"/>
        </w:rPr>
        <w:t>1</w:t>
      </w:r>
    </w:p>
    <w:p w14:paraId="6CF8906E" w14:textId="587A267D" w:rsidR="00EB2856" w:rsidRPr="006571AE" w:rsidRDefault="00EB2856">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 2 </w:t>
      </w:r>
      <w:r w:rsidRPr="006571AE">
        <w:rPr>
          <w:rFonts w:ascii="Arial" w:hAnsi="Arial" w:cs="Arial"/>
          <w:sz w:val="16"/>
        </w:rPr>
        <w:tab/>
        <w:t>MEMBERSHIP</w:t>
      </w:r>
      <w:r w:rsidRPr="006571AE">
        <w:rPr>
          <w:rFonts w:ascii="Arial" w:hAnsi="Arial" w:cs="Arial"/>
          <w:sz w:val="16"/>
        </w:rPr>
        <w:tab/>
      </w:r>
      <w:r w:rsidR="0037690B" w:rsidRPr="006571AE">
        <w:rPr>
          <w:rFonts w:ascii="Arial" w:hAnsi="Arial" w:cs="Arial"/>
          <w:sz w:val="16"/>
        </w:rPr>
        <w:t>2</w:t>
      </w:r>
    </w:p>
    <w:p w14:paraId="6CF8906F" w14:textId="253BE494" w:rsidR="00EB2856" w:rsidRDefault="00EB2856">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 3 </w:t>
      </w:r>
      <w:r w:rsidRPr="006571AE">
        <w:rPr>
          <w:rFonts w:ascii="Arial" w:hAnsi="Arial" w:cs="Arial"/>
          <w:sz w:val="16"/>
        </w:rPr>
        <w:tab/>
        <w:t>MEETINGS</w:t>
      </w:r>
      <w:r w:rsidRPr="006571AE">
        <w:rPr>
          <w:rFonts w:ascii="Arial" w:hAnsi="Arial" w:cs="Arial"/>
          <w:sz w:val="16"/>
        </w:rPr>
        <w:tab/>
      </w:r>
      <w:r w:rsidR="00F121C8">
        <w:rPr>
          <w:rFonts w:ascii="Arial" w:hAnsi="Arial" w:cs="Arial"/>
          <w:sz w:val="16"/>
        </w:rPr>
        <w:t>3</w:t>
      </w:r>
    </w:p>
    <w:p w14:paraId="0FDACAA5" w14:textId="13E7B21D" w:rsidR="00D42E01" w:rsidRPr="006571AE" w:rsidRDefault="000B0508" w:rsidP="00D42E01">
      <w:pPr>
        <w:tabs>
          <w:tab w:val="left" w:pos="540"/>
          <w:tab w:val="left" w:pos="1080"/>
          <w:tab w:val="left" w:leader="dot" w:pos="7290"/>
        </w:tabs>
        <w:spacing w:before="120" w:line="360" w:lineRule="auto"/>
        <w:jc w:val="both"/>
        <w:rPr>
          <w:rFonts w:ascii="Arial" w:hAnsi="Arial" w:cs="Arial"/>
          <w:sz w:val="16"/>
        </w:rPr>
      </w:pPr>
      <w:r>
        <w:rPr>
          <w:rFonts w:ascii="Arial" w:hAnsi="Arial" w:cs="Arial"/>
          <w:sz w:val="16"/>
        </w:rPr>
        <w:t xml:space="preserve"> 4</w:t>
      </w:r>
      <w:r w:rsidR="00D42E01" w:rsidRPr="006571AE">
        <w:rPr>
          <w:rFonts w:ascii="Arial" w:hAnsi="Arial" w:cs="Arial"/>
          <w:sz w:val="16"/>
        </w:rPr>
        <w:t xml:space="preserve"> </w:t>
      </w:r>
      <w:r w:rsidR="00D42E01" w:rsidRPr="006571AE">
        <w:rPr>
          <w:rFonts w:ascii="Arial" w:hAnsi="Arial" w:cs="Arial"/>
          <w:sz w:val="16"/>
        </w:rPr>
        <w:tab/>
      </w:r>
      <w:r>
        <w:rPr>
          <w:rFonts w:ascii="Arial" w:hAnsi="Arial" w:cs="Arial"/>
          <w:sz w:val="16"/>
        </w:rPr>
        <w:t xml:space="preserve">PROCEEDINGS AT A GENERAL </w:t>
      </w:r>
      <w:r w:rsidR="00D42E01" w:rsidRPr="006571AE">
        <w:rPr>
          <w:rFonts w:ascii="Arial" w:hAnsi="Arial" w:cs="Arial"/>
          <w:sz w:val="16"/>
        </w:rPr>
        <w:t>MEETING</w:t>
      </w:r>
      <w:r w:rsidR="00D42E01" w:rsidRPr="006571AE">
        <w:rPr>
          <w:rFonts w:ascii="Arial" w:hAnsi="Arial" w:cs="Arial"/>
          <w:sz w:val="16"/>
        </w:rPr>
        <w:tab/>
      </w:r>
      <w:r w:rsidR="007867C8">
        <w:rPr>
          <w:rFonts w:ascii="Arial" w:hAnsi="Arial" w:cs="Arial"/>
          <w:sz w:val="16"/>
        </w:rPr>
        <w:t>4</w:t>
      </w:r>
    </w:p>
    <w:p w14:paraId="6CF89071" w14:textId="386CE48D" w:rsidR="00EB2856" w:rsidRPr="006571AE" w:rsidRDefault="000B0508">
      <w:pPr>
        <w:tabs>
          <w:tab w:val="left" w:pos="540"/>
          <w:tab w:val="left" w:pos="1080"/>
          <w:tab w:val="left" w:leader="dot" w:pos="7290"/>
        </w:tabs>
        <w:spacing w:before="120" w:line="360" w:lineRule="auto"/>
        <w:jc w:val="both"/>
        <w:rPr>
          <w:rFonts w:ascii="Arial" w:hAnsi="Arial" w:cs="Arial"/>
          <w:sz w:val="16"/>
        </w:rPr>
      </w:pPr>
      <w:r>
        <w:rPr>
          <w:rFonts w:ascii="Arial" w:hAnsi="Arial" w:cs="Arial"/>
          <w:sz w:val="16"/>
        </w:rPr>
        <w:t xml:space="preserve"> </w:t>
      </w:r>
      <w:r w:rsidR="00332206" w:rsidRPr="006571AE">
        <w:rPr>
          <w:rFonts w:ascii="Arial" w:hAnsi="Arial" w:cs="Arial"/>
          <w:sz w:val="16"/>
        </w:rPr>
        <w:t xml:space="preserve">5 </w:t>
      </w:r>
      <w:r w:rsidR="00332206" w:rsidRPr="006571AE">
        <w:rPr>
          <w:rFonts w:ascii="Arial" w:hAnsi="Arial" w:cs="Arial"/>
          <w:sz w:val="16"/>
        </w:rPr>
        <w:tab/>
        <w:t>DIRECTORS AND OFFICERS</w:t>
      </w:r>
      <w:r w:rsidR="00332206" w:rsidRPr="006571AE">
        <w:rPr>
          <w:rFonts w:ascii="Arial" w:hAnsi="Arial" w:cs="Arial"/>
          <w:sz w:val="16"/>
        </w:rPr>
        <w:tab/>
      </w:r>
      <w:r w:rsidR="0037690B" w:rsidRPr="006571AE">
        <w:rPr>
          <w:rFonts w:ascii="Arial" w:hAnsi="Arial" w:cs="Arial"/>
          <w:sz w:val="16"/>
        </w:rPr>
        <w:t>5</w:t>
      </w:r>
    </w:p>
    <w:p w14:paraId="6CF89072" w14:textId="4F206E9F" w:rsidR="00EB2856" w:rsidRPr="006571AE" w:rsidRDefault="00EB2856">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 6 </w:t>
      </w:r>
      <w:r w:rsidRPr="006571AE">
        <w:rPr>
          <w:rFonts w:ascii="Arial" w:hAnsi="Arial" w:cs="Arial"/>
          <w:sz w:val="16"/>
        </w:rPr>
        <w:tab/>
        <w:t>PR</w:t>
      </w:r>
      <w:r w:rsidR="0037690B" w:rsidRPr="006571AE">
        <w:rPr>
          <w:rFonts w:ascii="Arial" w:hAnsi="Arial" w:cs="Arial"/>
          <w:sz w:val="16"/>
        </w:rPr>
        <w:t>OCEEDINGS OF THE DIRECTORS</w:t>
      </w:r>
      <w:r w:rsidR="0037690B" w:rsidRPr="006571AE">
        <w:rPr>
          <w:rFonts w:ascii="Arial" w:hAnsi="Arial" w:cs="Arial"/>
          <w:sz w:val="16"/>
        </w:rPr>
        <w:tab/>
      </w:r>
      <w:r w:rsidR="00B74C9F" w:rsidRPr="006571AE">
        <w:rPr>
          <w:rFonts w:ascii="Arial" w:hAnsi="Arial" w:cs="Arial"/>
          <w:sz w:val="16"/>
        </w:rPr>
        <w:t>6</w:t>
      </w:r>
    </w:p>
    <w:p w14:paraId="6CF89073" w14:textId="0323A087" w:rsidR="00EB2856" w:rsidRPr="006571AE" w:rsidRDefault="00012A5D">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 7 </w:t>
      </w:r>
      <w:r w:rsidRPr="006571AE">
        <w:rPr>
          <w:rFonts w:ascii="Arial" w:hAnsi="Arial" w:cs="Arial"/>
          <w:sz w:val="16"/>
        </w:rPr>
        <w:tab/>
        <w:t>BOARD COMMITTEES</w:t>
      </w:r>
      <w:r w:rsidRPr="006571AE">
        <w:rPr>
          <w:rFonts w:ascii="Arial" w:hAnsi="Arial" w:cs="Arial"/>
          <w:sz w:val="16"/>
        </w:rPr>
        <w:tab/>
      </w:r>
      <w:r w:rsidR="0037690B" w:rsidRPr="006571AE">
        <w:rPr>
          <w:rFonts w:ascii="Arial" w:hAnsi="Arial" w:cs="Arial"/>
          <w:sz w:val="16"/>
        </w:rPr>
        <w:t>7</w:t>
      </w:r>
    </w:p>
    <w:p w14:paraId="6CF89074" w14:textId="0F43C06D" w:rsidR="00EB2856" w:rsidRPr="006571AE" w:rsidRDefault="00012A5D">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 8 </w:t>
      </w:r>
      <w:r w:rsidRPr="006571AE">
        <w:rPr>
          <w:rFonts w:ascii="Arial" w:hAnsi="Arial" w:cs="Arial"/>
          <w:sz w:val="16"/>
        </w:rPr>
        <w:tab/>
        <w:t>DUTIES OF OFFICERS</w:t>
      </w:r>
      <w:r w:rsidRPr="006571AE">
        <w:rPr>
          <w:rFonts w:ascii="Arial" w:hAnsi="Arial" w:cs="Arial"/>
          <w:sz w:val="16"/>
        </w:rPr>
        <w:tab/>
      </w:r>
      <w:r w:rsidR="000E7B9D">
        <w:rPr>
          <w:rFonts w:ascii="Arial" w:hAnsi="Arial" w:cs="Arial"/>
          <w:sz w:val="16"/>
        </w:rPr>
        <w:t>7</w:t>
      </w:r>
    </w:p>
    <w:p w14:paraId="6CF89075" w14:textId="082B09D1" w:rsidR="00EB2856" w:rsidRPr="006571AE" w:rsidRDefault="00EB2856">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 9 </w:t>
      </w:r>
      <w:r w:rsidRPr="006571AE">
        <w:rPr>
          <w:rFonts w:ascii="Arial" w:hAnsi="Arial" w:cs="Arial"/>
          <w:sz w:val="16"/>
        </w:rPr>
        <w:tab/>
        <w:t>PERMANENT EMP</w:t>
      </w:r>
      <w:r w:rsidR="00012A5D" w:rsidRPr="006571AE">
        <w:rPr>
          <w:rFonts w:ascii="Arial" w:hAnsi="Arial" w:cs="Arial"/>
          <w:sz w:val="16"/>
        </w:rPr>
        <w:t>LOYEES</w:t>
      </w:r>
      <w:r w:rsidR="00012A5D" w:rsidRPr="006571AE">
        <w:rPr>
          <w:rFonts w:ascii="Arial" w:hAnsi="Arial" w:cs="Arial"/>
          <w:sz w:val="16"/>
        </w:rPr>
        <w:tab/>
      </w:r>
      <w:r w:rsidR="006B604A" w:rsidRPr="006571AE">
        <w:rPr>
          <w:rFonts w:ascii="Arial" w:hAnsi="Arial" w:cs="Arial"/>
          <w:sz w:val="16"/>
        </w:rPr>
        <w:t>8</w:t>
      </w:r>
    </w:p>
    <w:p w14:paraId="6CF89076" w14:textId="77777777" w:rsidR="00EB2856" w:rsidRPr="006571AE" w:rsidRDefault="006C2504">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10 </w:t>
      </w:r>
      <w:r w:rsidRPr="006571AE">
        <w:rPr>
          <w:rFonts w:ascii="Arial" w:hAnsi="Arial" w:cs="Arial"/>
          <w:sz w:val="16"/>
        </w:rPr>
        <w:tab/>
        <w:t>ANNUAL FEES</w:t>
      </w:r>
      <w:r w:rsidRPr="006571AE">
        <w:rPr>
          <w:rFonts w:ascii="Arial" w:hAnsi="Arial" w:cs="Arial"/>
          <w:sz w:val="16"/>
        </w:rPr>
        <w:tab/>
      </w:r>
      <w:r w:rsidR="00B74C9F" w:rsidRPr="006571AE">
        <w:rPr>
          <w:rFonts w:ascii="Arial" w:hAnsi="Arial" w:cs="Arial"/>
          <w:sz w:val="16"/>
        </w:rPr>
        <w:t>9</w:t>
      </w:r>
    </w:p>
    <w:p w14:paraId="6CF89077" w14:textId="29ADC95C" w:rsidR="00EB2856" w:rsidRPr="006571AE" w:rsidRDefault="00EB2856">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11 </w:t>
      </w:r>
      <w:r w:rsidRPr="006571AE">
        <w:rPr>
          <w:rFonts w:ascii="Arial" w:hAnsi="Arial" w:cs="Arial"/>
          <w:sz w:val="16"/>
        </w:rPr>
        <w:tab/>
      </w:r>
      <w:r w:rsidR="00096D19" w:rsidRPr="006571AE">
        <w:rPr>
          <w:rFonts w:ascii="Arial" w:hAnsi="Arial" w:cs="Arial"/>
          <w:sz w:val="16"/>
        </w:rPr>
        <w:t>FUNDRAISING</w:t>
      </w:r>
      <w:r w:rsidRPr="006571AE">
        <w:rPr>
          <w:rFonts w:ascii="Arial" w:hAnsi="Arial" w:cs="Arial"/>
          <w:sz w:val="16"/>
        </w:rPr>
        <w:t xml:space="preserve"> BOND/C</w:t>
      </w:r>
      <w:r w:rsidR="006C2504" w:rsidRPr="006571AE">
        <w:rPr>
          <w:rFonts w:ascii="Arial" w:hAnsi="Arial" w:cs="Arial"/>
          <w:sz w:val="16"/>
        </w:rPr>
        <w:t>HEQUES RETURNED</w:t>
      </w:r>
      <w:r w:rsidR="006C2504" w:rsidRPr="006571AE">
        <w:rPr>
          <w:rFonts w:ascii="Arial" w:hAnsi="Arial" w:cs="Arial"/>
          <w:sz w:val="16"/>
        </w:rPr>
        <w:tab/>
      </w:r>
      <w:r w:rsidR="00FD7EAF" w:rsidRPr="006571AE">
        <w:rPr>
          <w:rFonts w:ascii="Arial" w:hAnsi="Arial" w:cs="Arial"/>
          <w:sz w:val="16"/>
        </w:rPr>
        <w:t>9</w:t>
      </w:r>
    </w:p>
    <w:p w14:paraId="6CF89078" w14:textId="3AD4BAB2" w:rsidR="00EB2856" w:rsidRPr="006571AE" w:rsidRDefault="006C2504">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12 </w:t>
      </w:r>
      <w:r w:rsidRPr="006571AE">
        <w:rPr>
          <w:rFonts w:ascii="Arial" w:hAnsi="Arial" w:cs="Arial"/>
          <w:sz w:val="16"/>
        </w:rPr>
        <w:tab/>
        <w:t>BORROWING POWERS</w:t>
      </w:r>
      <w:r w:rsidRPr="006571AE">
        <w:rPr>
          <w:rFonts w:ascii="Arial" w:hAnsi="Arial" w:cs="Arial"/>
          <w:sz w:val="16"/>
        </w:rPr>
        <w:tab/>
      </w:r>
      <w:r w:rsidR="000E7B9D">
        <w:rPr>
          <w:rFonts w:ascii="Arial" w:hAnsi="Arial" w:cs="Arial"/>
          <w:sz w:val="16"/>
        </w:rPr>
        <w:t>9</w:t>
      </w:r>
    </w:p>
    <w:p w14:paraId="6CF89079" w14:textId="1B963EFB" w:rsidR="00EB2856" w:rsidRPr="006571AE" w:rsidRDefault="00163DFA">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13 </w:t>
      </w:r>
      <w:r w:rsidRPr="006571AE">
        <w:rPr>
          <w:rFonts w:ascii="Arial" w:hAnsi="Arial" w:cs="Arial"/>
          <w:sz w:val="16"/>
        </w:rPr>
        <w:tab/>
        <w:t>AUDIT</w:t>
      </w:r>
      <w:r w:rsidRPr="006571AE">
        <w:rPr>
          <w:rFonts w:ascii="Arial" w:hAnsi="Arial" w:cs="Arial"/>
          <w:sz w:val="16"/>
        </w:rPr>
        <w:tab/>
      </w:r>
      <w:r w:rsidRPr="006571AE">
        <w:rPr>
          <w:rFonts w:ascii="Arial" w:hAnsi="Arial" w:cs="Arial"/>
          <w:sz w:val="16"/>
        </w:rPr>
        <w:tab/>
      </w:r>
      <w:r w:rsidR="000E7B9D">
        <w:rPr>
          <w:rFonts w:ascii="Arial" w:hAnsi="Arial" w:cs="Arial"/>
          <w:sz w:val="16"/>
        </w:rPr>
        <w:t>9</w:t>
      </w:r>
    </w:p>
    <w:p w14:paraId="6CF8907A" w14:textId="476D0EA9" w:rsidR="00EB2856" w:rsidRPr="006571AE" w:rsidRDefault="006C2504">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14</w:t>
      </w:r>
      <w:r w:rsidRPr="006571AE">
        <w:rPr>
          <w:rFonts w:ascii="Arial" w:hAnsi="Arial" w:cs="Arial"/>
          <w:sz w:val="16"/>
        </w:rPr>
        <w:tab/>
        <w:t>INDEMNIFICATION</w:t>
      </w:r>
      <w:r w:rsidRPr="006571AE">
        <w:rPr>
          <w:rFonts w:ascii="Arial" w:hAnsi="Arial" w:cs="Arial"/>
          <w:sz w:val="16"/>
        </w:rPr>
        <w:tab/>
      </w:r>
      <w:r w:rsidR="000E7B9D">
        <w:rPr>
          <w:rFonts w:ascii="Arial" w:hAnsi="Arial" w:cs="Arial"/>
          <w:sz w:val="16"/>
        </w:rPr>
        <w:t>9</w:t>
      </w:r>
    </w:p>
    <w:p w14:paraId="6CF8907B" w14:textId="77777777" w:rsidR="00EB2856" w:rsidRPr="006571AE" w:rsidRDefault="00B74C9F">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15 </w:t>
      </w:r>
      <w:r w:rsidRPr="006571AE">
        <w:rPr>
          <w:rFonts w:ascii="Arial" w:hAnsi="Arial" w:cs="Arial"/>
          <w:sz w:val="16"/>
        </w:rPr>
        <w:tab/>
        <w:t>TRAVEL PERMITS</w:t>
      </w:r>
      <w:r w:rsidRPr="006571AE">
        <w:rPr>
          <w:rFonts w:ascii="Arial" w:hAnsi="Arial" w:cs="Arial"/>
          <w:sz w:val="16"/>
        </w:rPr>
        <w:tab/>
        <w:t>10</w:t>
      </w:r>
    </w:p>
    <w:p w14:paraId="6CF8907C" w14:textId="0FA7410E" w:rsidR="00EB2856" w:rsidRPr="006571AE" w:rsidRDefault="00EB2856">
      <w:pPr>
        <w:tabs>
          <w:tab w:val="left" w:pos="540"/>
          <w:tab w:val="left" w:pos="1080"/>
          <w:tab w:val="left" w:leader="dot" w:pos="7290"/>
        </w:tabs>
        <w:spacing w:before="120" w:after="120"/>
        <w:ind w:left="547" w:hanging="547"/>
        <w:jc w:val="both"/>
        <w:rPr>
          <w:rFonts w:ascii="Arial" w:hAnsi="Arial" w:cs="Arial"/>
          <w:sz w:val="16"/>
        </w:rPr>
      </w:pPr>
      <w:r w:rsidRPr="006571AE">
        <w:rPr>
          <w:rFonts w:ascii="Arial" w:hAnsi="Arial" w:cs="Arial"/>
          <w:sz w:val="16"/>
        </w:rPr>
        <w:t>16</w:t>
      </w:r>
      <w:r w:rsidRPr="006571AE">
        <w:rPr>
          <w:rFonts w:ascii="Arial" w:hAnsi="Arial" w:cs="Arial"/>
          <w:sz w:val="16"/>
        </w:rPr>
        <w:tab/>
      </w:r>
      <w:proofErr w:type="gramStart"/>
      <w:r w:rsidRPr="006571AE">
        <w:rPr>
          <w:rFonts w:ascii="Arial" w:hAnsi="Arial" w:cs="Arial"/>
          <w:sz w:val="16"/>
        </w:rPr>
        <w:t>ALTERATION</w:t>
      </w:r>
      <w:proofErr w:type="gramEnd"/>
      <w:r w:rsidRPr="006571AE">
        <w:rPr>
          <w:rFonts w:ascii="Arial" w:hAnsi="Arial" w:cs="Arial"/>
          <w:sz w:val="16"/>
        </w:rPr>
        <w:t xml:space="preserve"> OF THE BY-LAWS, GENERAL OPERATING RULES</w:t>
      </w:r>
      <w:r w:rsidRPr="006571AE">
        <w:rPr>
          <w:rFonts w:ascii="Arial" w:hAnsi="Arial" w:cs="Arial"/>
          <w:sz w:val="16"/>
        </w:rPr>
        <w:br/>
        <w:t>A</w:t>
      </w:r>
      <w:r w:rsidR="006C2504" w:rsidRPr="006571AE">
        <w:rPr>
          <w:rFonts w:ascii="Arial" w:hAnsi="Arial" w:cs="Arial"/>
          <w:sz w:val="16"/>
        </w:rPr>
        <w:t>ND DIVISIONAL OPERATING RULES</w:t>
      </w:r>
      <w:r w:rsidR="006C2504" w:rsidRPr="006571AE">
        <w:rPr>
          <w:rFonts w:ascii="Arial" w:hAnsi="Arial" w:cs="Arial"/>
          <w:sz w:val="16"/>
        </w:rPr>
        <w:tab/>
      </w:r>
      <w:r w:rsidR="00B74C9F" w:rsidRPr="006571AE">
        <w:rPr>
          <w:rFonts w:ascii="Arial" w:hAnsi="Arial" w:cs="Arial"/>
          <w:sz w:val="16"/>
        </w:rPr>
        <w:t>10</w:t>
      </w:r>
    </w:p>
    <w:p w14:paraId="6CF8907D" w14:textId="2A3F6180" w:rsidR="00EB2856" w:rsidRPr="006571AE" w:rsidRDefault="006C2504">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17 </w:t>
      </w:r>
      <w:r w:rsidRPr="006571AE">
        <w:rPr>
          <w:rFonts w:ascii="Arial" w:hAnsi="Arial" w:cs="Arial"/>
          <w:sz w:val="16"/>
        </w:rPr>
        <w:tab/>
        <w:t>BONDED</w:t>
      </w:r>
      <w:r w:rsidRPr="006571AE">
        <w:rPr>
          <w:rFonts w:ascii="Arial" w:hAnsi="Arial" w:cs="Arial"/>
          <w:sz w:val="16"/>
        </w:rPr>
        <w:tab/>
        <w:t>1</w:t>
      </w:r>
      <w:r w:rsidR="000E7B9D">
        <w:rPr>
          <w:rFonts w:ascii="Arial" w:hAnsi="Arial" w:cs="Arial"/>
          <w:sz w:val="16"/>
        </w:rPr>
        <w:t>0</w:t>
      </w:r>
    </w:p>
    <w:p w14:paraId="6CF89081" w14:textId="0913F166" w:rsidR="00EB2856" w:rsidRPr="006571AE" w:rsidRDefault="00BA205E">
      <w:pPr>
        <w:tabs>
          <w:tab w:val="left" w:pos="540"/>
          <w:tab w:val="left" w:pos="1080"/>
          <w:tab w:val="left" w:leader="dot" w:pos="7290"/>
        </w:tabs>
        <w:spacing w:before="120" w:line="360" w:lineRule="auto"/>
        <w:jc w:val="both"/>
        <w:rPr>
          <w:rFonts w:ascii="Arial" w:hAnsi="Arial" w:cs="Arial"/>
          <w:sz w:val="16"/>
        </w:rPr>
      </w:pPr>
      <w:r w:rsidRPr="006571AE">
        <w:rPr>
          <w:rFonts w:ascii="Arial" w:hAnsi="Arial" w:cs="Arial"/>
          <w:sz w:val="16"/>
        </w:rPr>
        <w:t xml:space="preserve">18 </w:t>
      </w:r>
      <w:r w:rsidRPr="006571AE">
        <w:rPr>
          <w:rFonts w:ascii="Arial" w:hAnsi="Arial" w:cs="Arial"/>
          <w:sz w:val="16"/>
        </w:rPr>
        <w:tab/>
      </w:r>
      <w:r w:rsidR="00F80D71">
        <w:rPr>
          <w:rFonts w:ascii="Arial" w:hAnsi="Arial" w:cs="Arial"/>
          <w:sz w:val="16"/>
        </w:rPr>
        <w:t>R</w:t>
      </w:r>
      <w:r w:rsidR="005508F6" w:rsidRPr="006571AE">
        <w:rPr>
          <w:rFonts w:ascii="Arial" w:hAnsi="Arial" w:cs="Arial"/>
          <w:sz w:val="16"/>
        </w:rPr>
        <w:t>ULES OF ORDER</w:t>
      </w:r>
      <w:r w:rsidR="005508F6" w:rsidRPr="006571AE">
        <w:rPr>
          <w:rFonts w:ascii="Arial" w:hAnsi="Arial" w:cs="Arial"/>
          <w:sz w:val="16"/>
        </w:rPr>
        <w:tab/>
        <w:t>1</w:t>
      </w:r>
      <w:r w:rsidR="000E7B9D">
        <w:rPr>
          <w:rFonts w:ascii="Arial" w:hAnsi="Arial" w:cs="Arial"/>
          <w:sz w:val="16"/>
        </w:rPr>
        <w:t>0</w:t>
      </w:r>
    </w:p>
    <w:p w14:paraId="6CF89082" w14:textId="77777777" w:rsidR="00582C10" w:rsidRDefault="00582C10">
      <w:pPr>
        <w:tabs>
          <w:tab w:val="left" w:pos="540"/>
          <w:tab w:val="left" w:pos="1080"/>
          <w:tab w:val="left" w:leader="dot" w:pos="7290"/>
        </w:tabs>
        <w:spacing w:before="120" w:line="360" w:lineRule="auto"/>
        <w:jc w:val="both"/>
        <w:rPr>
          <w:sz w:val="16"/>
        </w:rPr>
      </w:pPr>
    </w:p>
    <w:p w14:paraId="6CF89083" w14:textId="77777777" w:rsidR="00190798" w:rsidRDefault="00190798">
      <w:pPr>
        <w:pStyle w:val="Heading2"/>
        <w:spacing w:before="120" w:after="0"/>
        <w:jc w:val="both"/>
        <w:rPr>
          <w:rFonts w:ascii="Times New Roman" w:hAnsi="Times New Roman"/>
          <w:i w:val="0"/>
          <w:sz w:val="16"/>
        </w:rPr>
        <w:sectPr w:rsidR="00190798" w:rsidSect="005D176B">
          <w:footerReference w:type="default" r:id="rId11"/>
          <w:footnotePr>
            <w:numRestart w:val="eachSect"/>
          </w:footnotePr>
          <w:pgSz w:w="10080" w:h="12240" w:code="1"/>
          <w:pgMar w:top="936" w:right="936" w:bottom="936" w:left="936" w:header="576" w:footer="144" w:gutter="0"/>
          <w:paperSrc w:first="15" w:other="15"/>
          <w:cols w:space="720"/>
        </w:sectPr>
      </w:pPr>
    </w:p>
    <w:p w14:paraId="2D6538DB" w14:textId="77777777" w:rsidR="00BA7529" w:rsidRPr="006571AE" w:rsidRDefault="00BA7529" w:rsidP="00EE0613">
      <w:pPr>
        <w:pStyle w:val="Heading2"/>
        <w:spacing w:before="0" w:after="0"/>
        <w:jc w:val="both"/>
        <w:rPr>
          <w:rFonts w:cs="Arial"/>
          <w:sz w:val="16"/>
        </w:rPr>
      </w:pPr>
      <w:r w:rsidRPr="006571AE">
        <w:rPr>
          <w:rFonts w:cs="Arial"/>
          <w:i w:val="0"/>
          <w:sz w:val="16"/>
        </w:rPr>
        <w:lastRenderedPageBreak/>
        <w:t>Section 1 - INTERPRETATION</w:t>
      </w:r>
    </w:p>
    <w:p w14:paraId="1F42F4F0" w14:textId="631A69D5" w:rsidR="00BA7529" w:rsidRPr="006571AE" w:rsidRDefault="00BA7529" w:rsidP="00EE0613">
      <w:pPr>
        <w:pStyle w:val="List"/>
        <w:ind w:left="540" w:hanging="540"/>
        <w:jc w:val="both"/>
        <w:rPr>
          <w:rFonts w:ascii="Arial" w:hAnsi="Arial" w:cs="Arial"/>
          <w:sz w:val="16"/>
        </w:rPr>
      </w:pPr>
      <w:r w:rsidRPr="006571AE">
        <w:rPr>
          <w:rFonts w:ascii="Arial" w:hAnsi="Arial" w:cs="Arial"/>
          <w:sz w:val="16"/>
        </w:rPr>
        <w:t>1.01</w:t>
      </w:r>
      <w:r w:rsidRPr="006571AE">
        <w:rPr>
          <w:rFonts w:ascii="Arial" w:hAnsi="Arial" w:cs="Arial"/>
          <w:sz w:val="16"/>
        </w:rPr>
        <w:tab/>
        <w:t>In these By-Laws, General Operating Rules and Divisional Operating Rules unless the context otherwise requires:</w:t>
      </w:r>
      <w:r w:rsidR="005E4FFD">
        <w:rPr>
          <w:rFonts w:ascii="Arial" w:hAnsi="Arial" w:cs="Arial"/>
          <w:sz w:val="16"/>
        </w:rPr>
        <w:br/>
      </w:r>
    </w:p>
    <w:p w14:paraId="66BB6AAF"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“Appoint” includes “elect” and </w:t>
      </w:r>
      <w:proofErr w:type="gramStart"/>
      <w:r w:rsidRPr="006571AE">
        <w:rPr>
          <w:rFonts w:ascii="Arial" w:hAnsi="Arial" w:cs="Arial"/>
          <w:sz w:val="16"/>
        </w:rPr>
        <w:t>vice versa;</w:t>
      </w:r>
      <w:proofErr w:type="gramEnd"/>
    </w:p>
    <w:p w14:paraId="3EF8B110" w14:textId="5A1DC159" w:rsidR="00BA7529" w:rsidRPr="006571AE" w:rsidRDefault="00BA7529" w:rsidP="00EE0613">
      <w:pPr>
        <w:pStyle w:val="List3"/>
        <w:numPr>
          <w:ilvl w:val="1"/>
          <w:numId w:val="19"/>
        </w:numPr>
        <w:tabs>
          <w:tab w:val="left" w:pos="990"/>
        </w:tabs>
        <w:ind w:left="900"/>
        <w:jc w:val="both"/>
        <w:rPr>
          <w:rFonts w:ascii="Arial" w:hAnsi="Arial" w:cs="Arial"/>
          <w:sz w:val="16"/>
        </w:rPr>
      </w:pPr>
      <w:r w:rsidRPr="006571AE">
        <w:rPr>
          <w:rFonts w:ascii="Arial" w:hAnsi="Arial" w:cs="Arial"/>
          <w:sz w:val="16"/>
        </w:rPr>
        <w:t>“Appointed member” is a person selected by th</w:t>
      </w:r>
      <w:r w:rsidRPr="0099157F">
        <w:rPr>
          <w:rFonts w:ascii="Arial" w:hAnsi="Arial" w:cs="Arial"/>
          <w:sz w:val="16"/>
        </w:rPr>
        <w:t xml:space="preserve">e </w:t>
      </w:r>
      <w:r w:rsidR="00F072AE" w:rsidRPr="0099157F">
        <w:rPr>
          <w:rFonts w:ascii="Arial" w:hAnsi="Arial" w:cs="Arial"/>
          <w:sz w:val="16"/>
        </w:rPr>
        <w:t>Board</w:t>
      </w:r>
      <w:r w:rsidRPr="006571AE">
        <w:rPr>
          <w:rFonts w:ascii="Arial" w:hAnsi="Arial" w:cs="Arial"/>
          <w:sz w:val="16"/>
        </w:rPr>
        <w:t xml:space="preserve"> to sit on a Board Committee with the approval of the </w:t>
      </w:r>
      <w:proofErr w:type="gramStart"/>
      <w:r w:rsidRPr="006571AE">
        <w:rPr>
          <w:rFonts w:ascii="Arial" w:hAnsi="Arial" w:cs="Arial"/>
          <w:sz w:val="16"/>
        </w:rPr>
        <w:t>Board;</w:t>
      </w:r>
      <w:proofErr w:type="gramEnd"/>
    </w:p>
    <w:p w14:paraId="65AD8575" w14:textId="77777777" w:rsidR="00BA7529" w:rsidRPr="006571AE" w:rsidRDefault="00BA7529" w:rsidP="00EE0613">
      <w:pPr>
        <w:pStyle w:val="ListContinue"/>
        <w:numPr>
          <w:ilvl w:val="1"/>
          <w:numId w:val="19"/>
        </w:numPr>
        <w:spacing w:after="0"/>
        <w:ind w:left="900"/>
        <w:jc w:val="both"/>
        <w:rPr>
          <w:rFonts w:ascii="Arial" w:hAnsi="Arial" w:cs="Arial"/>
          <w:sz w:val="16"/>
        </w:rPr>
      </w:pPr>
      <w:r w:rsidRPr="006571AE">
        <w:rPr>
          <w:rFonts w:ascii="Arial" w:hAnsi="Arial" w:cs="Arial"/>
          <w:sz w:val="16"/>
        </w:rPr>
        <w:t>“Association” means Softball Manitoba or the Manitoba Softball Association.</w:t>
      </w:r>
    </w:p>
    <w:p w14:paraId="4CE5C0C1"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“Board” means the Board of Directors of Softball </w:t>
      </w:r>
      <w:proofErr w:type="gramStart"/>
      <w:r w:rsidRPr="006571AE">
        <w:rPr>
          <w:rFonts w:ascii="Arial" w:hAnsi="Arial" w:cs="Arial"/>
          <w:sz w:val="16"/>
        </w:rPr>
        <w:t>Manitoba;</w:t>
      </w:r>
      <w:proofErr w:type="gramEnd"/>
    </w:p>
    <w:p w14:paraId="2520917E"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“By-Laws” means this by-law and all other by-laws of the Association from time to time in force and </w:t>
      </w:r>
      <w:proofErr w:type="gramStart"/>
      <w:r w:rsidRPr="006571AE">
        <w:rPr>
          <w:rFonts w:ascii="Arial" w:hAnsi="Arial" w:cs="Arial"/>
          <w:sz w:val="16"/>
        </w:rPr>
        <w:t>effect;</w:t>
      </w:r>
      <w:proofErr w:type="gramEnd"/>
    </w:p>
    <w:p w14:paraId="6D7A5F65" w14:textId="66A71619" w:rsidR="00BA7529" w:rsidRPr="006571AE" w:rsidRDefault="00BA7529" w:rsidP="00EE0613">
      <w:pPr>
        <w:pStyle w:val="List2"/>
        <w:numPr>
          <w:ilvl w:val="1"/>
          <w:numId w:val="19"/>
        </w:numPr>
        <w:ind w:left="900"/>
        <w:jc w:val="both"/>
        <w:rPr>
          <w:rFonts w:ascii="Arial" w:hAnsi="Arial" w:cs="Arial"/>
          <w:sz w:val="16"/>
        </w:rPr>
      </w:pPr>
      <w:r w:rsidRPr="006571AE">
        <w:rPr>
          <w:rFonts w:ascii="Arial" w:hAnsi="Arial" w:cs="Arial"/>
          <w:sz w:val="16"/>
        </w:rPr>
        <w:t xml:space="preserve">“Deputy Director” means an elected member of a </w:t>
      </w:r>
      <w:proofErr w:type="gramStart"/>
      <w:r w:rsidRPr="006571AE">
        <w:rPr>
          <w:rFonts w:ascii="Arial" w:hAnsi="Arial" w:cs="Arial"/>
          <w:sz w:val="16"/>
        </w:rPr>
        <w:t>Division</w:t>
      </w:r>
      <w:proofErr w:type="gramEnd"/>
      <w:r w:rsidRPr="006571AE">
        <w:rPr>
          <w:rFonts w:ascii="Arial" w:hAnsi="Arial" w:cs="Arial"/>
          <w:sz w:val="16"/>
        </w:rPr>
        <w:t xml:space="preserve"> who has full voting privileges when a Division Director is unable to attend a meeting. This applies to the Officials Division only.</w:t>
      </w:r>
    </w:p>
    <w:p w14:paraId="0AAA909E"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“Directors” means the members of the Board of Directors</w:t>
      </w:r>
    </w:p>
    <w:p w14:paraId="4C7AB8AB" w14:textId="184E77A4"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“Division” means the following segments of the Association </w:t>
      </w:r>
      <w:r w:rsidR="006571AE">
        <w:rPr>
          <w:rFonts w:ascii="Arial" w:hAnsi="Arial" w:cs="Arial"/>
          <w:sz w:val="16"/>
        </w:rPr>
        <w:t>–</w:t>
      </w:r>
      <w:r w:rsidRPr="006571AE">
        <w:rPr>
          <w:rFonts w:ascii="Arial" w:hAnsi="Arial" w:cs="Arial"/>
          <w:sz w:val="16"/>
        </w:rPr>
        <w:t xml:space="preserve"> </w:t>
      </w:r>
      <w:r w:rsidR="006571AE" w:rsidRPr="00FD3772">
        <w:rPr>
          <w:rFonts w:ascii="Arial" w:hAnsi="Arial" w:cs="Arial"/>
          <w:sz w:val="16"/>
        </w:rPr>
        <w:t>Adult</w:t>
      </w:r>
      <w:r w:rsidRPr="00FD3772">
        <w:rPr>
          <w:rFonts w:ascii="Arial" w:hAnsi="Arial" w:cs="Arial"/>
          <w:sz w:val="16"/>
        </w:rPr>
        <w:t>, Minors</w:t>
      </w:r>
      <w:r w:rsidRPr="006571AE">
        <w:rPr>
          <w:rFonts w:ascii="Arial" w:hAnsi="Arial" w:cs="Arial"/>
          <w:sz w:val="16"/>
        </w:rPr>
        <w:t xml:space="preserve">, and </w:t>
      </w:r>
      <w:proofErr w:type="gramStart"/>
      <w:r w:rsidRPr="006571AE">
        <w:rPr>
          <w:rFonts w:ascii="Arial" w:hAnsi="Arial" w:cs="Arial"/>
          <w:sz w:val="16"/>
        </w:rPr>
        <w:t>Officials;</w:t>
      </w:r>
      <w:proofErr w:type="gramEnd"/>
    </w:p>
    <w:p w14:paraId="1B0B4599" w14:textId="77777777" w:rsidR="00BA7529"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“Meeting of Voting Members” includes an Annual General Meeting of eligible voting members and/or a Special General Meeting of eligible voting </w:t>
      </w:r>
      <w:proofErr w:type="gramStart"/>
      <w:r w:rsidRPr="006571AE">
        <w:rPr>
          <w:rFonts w:ascii="Arial" w:hAnsi="Arial" w:cs="Arial"/>
          <w:sz w:val="16"/>
        </w:rPr>
        <w:t>members;</w:t>
      </w:r>
      <w:proofErr w:type="gramEnd"/>
    </w:p>
    <w:p w14:paraId="06C28B74" w14:textId="77777777" w:rsidR="008025A7" w:rsidRPr="007D2702" w:rsidRDefault="002F5C89" w:rsidP="008025A7">
      <w:pPr>
        <w:pStyle w:val="List3"/>
        <w:numPr>
          <w:ilvl w:val="1"/>
          <w:numId w:val="19"/>
        </w:numPr>
        <w:ind w:left="900"/>
        <w:jc w:val="both"/>
        <w:rPr>
          <w:rFonts w:ascii="Arial" w:hAnsi="Arial" w:cs="Arial"/>
          <w:sz w:val="16"/>
        </w:rPr>
      </w:pPr>
      <w:r w:rsidRPr="007D2702">
        <w:rPr>
          <w:rFonts w:ascii="Arial" w:hAnsi="Arial" w:cs="Arial"/>
          <w:sz w:val="16"/>
        </w:rPr>
        <w:t xml:space="preserve">“Member in Good Standing” – Association Members in good standing are those whose rights as members of the assembly are not under suspension </w:t>
      </w:r>
      <w:proofErr w:type="gramStart"/>
      <w:r w:rsidRPr="007D2702">
        <w:rPr>
          <w:rFonts w:ascii="Arial" w:hAnsi="Arial" w:cs="Arial"/>
          <w:sz w:val="16"/>
        </w:rPr>
        <w:t>as a consequence of</w:t>
      </w:r>
      <w:proofErr w:type="gramEnd"/>
      <w:r w:rsidRPr="007D2702">
        <w:rPr>
          <w:rFonts w:ascii="Arial" w:hAnsi="Arial" w:cs="Arial"/>
          <w:sz w:val="16"/>
        </w:rPr>
        <w:t xml:space="preserve"> disciplinary proceedings (discipline, suspension, outstanding fees, etc.).</w:t>
      </w:r>
    </w:p>
    <w:p w14:paraId="1A79D161" w14:textId="0279691F" w:rsidR="00BA7529" w:rsidRPr="008025A7" w:rsidRDefault="00BA7529" w:rsidP="008025A7">
      <w:pPr>
        <w:pStyle w:val="List3"/>
        <w:numPr>
          <w:ilvl w:val="1"/>
          <w:numId w:val="19"/>
        </w:numPr>
        <w:ind w:left="900"/>
        <w:jc w:val="both"/>
        <w:rPr>
          <w:rFonts w:ascii="Arial" w:hAnsi="Arial" w:cs="Arial"/>
          <w:sz w:val="16"/>
        </w:rPr>
      </w:pPr>
      <w:r w:rsidRPr="008025A7">
        <w:rPr>
          <w:rFonts w:ascii="Arial" w:hAnsi="Arial" w:cs="Arial"/>
          <w:sz w:val="16"/>
        </w:rPr>
        <w:t xml:space="preserve">“Office” refers to the office of Softball </w:t>
      </w:r>
      <w:proofErr w:type="gramStart"/>
      <w:r w:rsidRPr="008025A7">
        <w:rPr>
          <w:rFonts w:ascii="Arial" w:hAnsi="Arial" w:cs="Arial"/>
          <w:sz w:val="16"/>
        </w:rPr>
        <w:t>Manitoba;</w:t>
      </w:r>
      <w:proofErr w:type="gramEnd"/>
    </w:p>
    <w:p w14:paraId="4E624510"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“President” means the President of the Board (or Interim President) elected in accordance with Section </w:t>
      </w:r>
      <w:proofErr w:type="gramStart"/>
      <w:r w:rsidRPr="006571AE">
        <w:rPr>
          <w:rFonts w:ascii="Arial" w:hAnsi="Arial" w:cs="Arial"/>
          <w:sz w:val="16"/>
        </w:rPr>
        <w:t>5.07;</w:t>
      </w:r>
      <w:proofErr w:type="gramEnd"/>
    </w:p>
    <w:p w14:paraId="2B0053F3"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“Province” means Province of </w:t>
      </w:r>
      <w:proofErr w:type="gramStart"/>
      <w:r w:rsidRPr="006571AE">
        <w:rPr>
          <w:rFonts w:ascii="Arial" w:hAnsi="Arial" w:cs="Arial"/>
          <w:sz w:val="16"/>
        </w:rPr>
        <w:t>Manitoba;</w:t>
      </w:r>
      <w:proofErr w:type="gramEnd"/>
    </w:p>
    <w:p w14:paraId="46A162A6"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“Quorum” means a specified number of voting members required, according to the By-Laws, to hold a legal </w:t>
      </w:r>
      <w:proofErr w:type="gramStart"/>
      <w:r w:rsidRPr="006571AE">
        <w:rPr>
          <w:rFonts w:ascii="Arial" w:hAnsi="Arial" w:cs="Arial"/>
          <w:sz w:val="16"/>
        </w:rPr>
        <w:t>meeting;</w:t>
      </w:r>
      <w:proofErr w:type="gramEnd"/>
    </w:p>
    <w:p w14:paraId="38525E2F" w14:textId="77777777"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“Registered League” means a conference of three or more softball teams that have agreed to register for competition purposes and that are recognized by Softball </w:t>
      </w:r>
      <w:proofErr w:type="gramStart"/>
      <w:r w:rsidRPr="006571AE">
        <w:rPr>
          <w:rFonts w:ascii="Arial" w:hAnsi="Arial" w:cs="Arial"/>
          <w:sz w:val="16"/>
        </w:rPr>
        <w:t>Manitoba;</w:t>
      </w:r>
      <w:proofErr w:type="gramEnd"/>
      <w:r w:rsidRPr="006571AE">
        <w:rPr>
          <w:rFonts w:ascii="Arial" w:hAnsi="Arial" w:cs="Arial"/>
          <w:sz w:val="16"/>
        </w:rPr>
        <w:t xml:space="preserve"> </w:t>
      </w:r>
    </w:p>
    <w:p w14:paraId="4AF40FC9" w14:textId="1BD4D954"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“Rules and Regulations </w:t>
      </w:r>
      <w:proofErr w:type="gramStart"/>
      <w:r w:rsidRPr="006571AE">
        <w:rPr>
          <w:rFonts w:ascii="Arial" w:hAnsi="Arial" w:cs="Arial"/>
          <w:sz w:val="16"/>
        </w:rPr>
        <w:t>means</w:t>
      </w:r>
      <w:proofErr w:type="gramEnd"/>
      <w:r w:rsidRPr="006571AE">
        <w:rPr>
          <w:rFonts w:ascii="Arial" w:hAnsi="Arial" w:cs="Arial"/>
          <w:sz w:val="16"/>
        </w:rPr>
        <w:t xml:space="preserve"> those rules and regulations passed at the Annual General Meeting. They shall cover all By-Laws, General Operating Rules, and Divisional Operating Rules of Softball </w:t>
      </w:r>
      <w:proofErr w:type="gramStart"/>
      <w:r w:rsidRPr="006571AE">
        <w:rPr>
          <w:rFonts w:ascii="Arial" w:hAnsi="Arial" w:cs="Arial"/>
          <w:sz w:val="16"/>
        </w:rPr>
        <w:t>Manitoba;</w:t>
      </w:r>
      <w:proofErr w:type="gramEnd"/>
    </w:p>
    <w:p w14:paraId="100E5C47" w14:textId="44044F79" w:rsidR="00BA7529" w:rsidRPr="006571AE"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“Rural” refers to those individuals who have their permanent residence in the </w:t>
      </w:r>
      <w:r w:rsidRPr="00E52B80">
        <w:rPr>
          <w:rFonts w:ascii="Arial" w:hAnsi="Arial" w:cs="Arial"/>
          <w:b/>
          <w:bCs/>
          <w:sz w:val="16"/>
        </w:rPr>
        <w:t>s</w:t>
      </w:r>
      <w:r w:rsidR="00374CCB" w:rsidRPr="00E52B80">
        <w:rPr>
          <w:rFonts w:ascii="Arial" w:hAnsi="Arial" w:cs="Arial"/>
          <w:b/>
          <w:bCs/>
          <w:sz w:val="16"/>
        </w:rPr>
        <w:t>ix</w:t>
      </w:r>
      <w:r w:rsidRPr="00E52B80">
        <w:rPr>
          <w:rFonts w:ascii="Arial" w:hAnsi="Arial" w:cs="Arial"/>
          <w:b/>
          <w:bCs/>
          <w:sz w:val="16"/>
        </w:rPr>
        <w:t xml:space="preserve"> (</w:t>
      </w:r>
      <w:r w:rsidR="00374CCB" w:rsidRPr="00E52B80">
        <w:rPr>
          <w:rFonts w:ascii="Arial" w:hAnsi="Arial" w:cs="Arial"/>
          <w:b/>
          <w:bCs/>
          <w:sz w:val="16"/>
        </w:rPr>
        <w:t>6</w:t>
      </w:r>
      <w:r w:rsidRPr="00E52B80">
        <w:rPr>
          <w:rFonts w:ascii="Arial" w:hAnsi="Arial" w:cs="Arial"/>
          <w:b/>
          <w:bCs/>
          <w:sz w:val="16"/>
        </w:rPr>
        <w:t>)</w:t>
      </w:r>
      <w:r w:rsidRPr="006571AE">
        <w:rPr>
          <w:rFonts w:ascii="Arial" w:hAnsi="Arial" w:cs="Arial"/>
          <w:sz w:val="16"/>
        </w:rPr>
        <w:t xml:space="preserve"> rural regions as follows:</w:t>
      </w:r>
    </w:p>
    <w:p w14:paraId="11F6C37F" w14:textId="7E1C1F35" w:rsidR="00BA7529" w:rsidRPr="006571AE" w:rsidRDefault="00BA7529" w:rsidP="00EE0613">
      <w:pPr>
        <w:pStyle w:val="ListContinue"/>
        <w:tabs>
          <w:tab w:val="left" w:pos="1440"/>
          <w:tab w:val="left" w:pos="2880"/>
          <w:tab w:val="left" w:pos="4770"/>
          <w:tab w:val="left" w:pos="6480"/>
        </w:tabs>
        <w:spacing w:after="0"/>
        <w:ind w:left="1080"/>
        <w:jc w:val="both"/>
        <w:rPr>
          <w:rFonts w:ascii="Arial" w:hAnsi="Arial" w:cs="Arial"/>
          <w:sz w:val="16"/>
        </w:rPr>
      </w:pPr>
      <w:r w:rsidRPr="006571AE">
        <w:rPr>
          <w:rFonts w:ascii="Arial" w:hAnsi="Arial" w:cs="Arial"/>
          <w:sz w:val="16"/>
        </w:rPr>
        <w:t>a</w:t>
      </w:r>
      <w:proofErr w:type="gramStart"/>
      <w:r w:rsidRPr="006571AE">
        <w:rPr>
          <w:rFonts w:ascii="Arial" w:hAnsi="Arial" w:cs="Arial"/>
          <w:sz w:val="16"/>
        </w:rPr>
        <w:t>)  Westman</w:t>
      </w:r>
      <w:proofErr w:type="gramEnd"/>
      <w:r w:rsidRPr="006571AE">
        <w:rPr>
          <w:rFonts w:ascii="Arial" w:hAnsi="Arial" w:cs="Arial"/>
          <w:sz w:val="16"/>
        </w:rPr>
        <w:tab/>
        <w:t>b) Eastman</w:t>
      </w:r>
      <w:r w:rsidRPr="006571AE">
        <w:rPr>
          <w:rFonts w:ascii="Arial" w:hAnsi="Arial" w:cs="Arial"/>
          <w:sz w:val="16"/>
        </w:rPr>
        <w:tab/>
        <w:t>c</w:t>
      </w:r>
      <w:proofErr w:type="gramStart"/>
      <w:r w:rsidRPr="006571AE">
        <w:rPr>
          <w:rFonts w:ascii="Arial" w:hAnsi="Arial" w:cs="Arial"/>
          <w:sz w:val="16"/>
        </w:rPr>
        <w:t>)  Interlake</w:t>
      </w:r>
      <w:proofErr w:type="gramEnd"/>
      <w:r w:rsidRPr="006571AE">
        <w:rPr>
          <w:rFonts w:ascii="Arial" w:hAnsi="Arial" w:cs="Arial"/>
          <w:sz w:val="16"/>
        </w:rPr>
        <w:tab/>
        <w:t>d</w:t>
      </w:r>
      <w:proofErr w:type="gramStart"/>
      <w:r w:rsidRPr="006571AE">
        <w:rPr>
          <w:rFonts w:ascii="Arial" w:hAnsi="Arial" w:cs="Arial"/>
          <w:sz w:val="16"/>
        </w:rPr>
        <w:t>)  Central</w:t>
      </w:r>
      <w:proofErr w:type="gramEnd"/>
    </w:p>
    <w:p w14:paraId="42B69F5A" w14:textId="28B7462E" w:rsidR="00BA7529" w:rsidRPr="006571AE" w:rsidRDefault="00024DD1" w:rsidP="00024DD1">
      <w:pPr>
        <w:pStyle w:val="ListContinue"/>
        <w:tabs>
          <w:tab w:val="left" w:pos="1440"/>
          <w:tab w:val="left" w:pos="2880"/>
          <w:tab w:val="left" w:pos="4770"/>
        </w:tabs>
        <w:spacing w:after="0"/>
        <w:jc w:val="both"/>
        <w:rPr>
          <w:rFonts w:ascii="Arial" w:hAnsi="Arial" w:cs="Arial"/>
          <w:sz w:val="16"/>
        </w:rPr>
      </w:pPr>
      <w:r>
        <w:rPr>
          <w:rFonts w:ascii="Arial" w:hAnsi="Arial" w:cs="Arial"/>
          <w:sz w:val="16"/>
        </w:rPr>
        <w:tab/>
        <w:t>e</w:t>
      </w:r>
      <w:proofErr w:type="gramStart"/>
      <w:r w:rsidR="00BA7529" w:rsidRPr="006571AE">
        <w:rPr>
          <w:rFonts w:ascii="Arial" w:hAnsi="Arial" w:cs="Arial"/>
          <w:sz w:val="16"/>
        </w:rPr>
        <w:t>)  Norman</w:t>
      </w:r>
      <w:proofErr w:type="gramEnd"/>
      <w:r w:rsidR="00BA7529" w:rsidRPr="006571AE">
        <w:rPr>
          <w:rFonts w:ascii="Arial" w:hAnsi="Arial" w:cs="Arial"/>
          <w:sz w:val="16"/>
        </w:rPr>
        <w:tab/>
      </w:r>
      <w:proofErr w:type="gramStart"/>
      <w:r>
        <w:rPr>
          <w:rFonts w:ascii="Arial" w:hAnsi="Arial" w:cs="Arial"/>
          <w:sz w:val="16"/>
        </w:rPr>
        <w:t>f</w:t>
      </w:r>
      <w:r w:rsidR="00BA7529" w:rsidRPr="006571AE">
        <w:rPr>
          <w:rFonts w:ascii="Arial" w:hAnsi="Arial" w:cs="Arial"/>
          <w:sz w:val="16"/>
        </w:rPr>
        <w:t>)  Northwest</w:t>
      </w:r>
      <w:proofErr w:type="gramEnd"/>
      <w:r w:rsidR="00BA7529" w:rsidRPr="006571AE">
        <w:rPr>
          <w:rFonts w:ascii="Arial" w:hAnsi="Arial" w:cs="Arial"/>
          <w:sz w:val="16"/>
        </w:rPr>
        <w:t xml:space="preserve"> Ontario</w:t>
      </w:r>
    </w:p>
    <w:p w14:paraId="730C0CB8" w14:textId="2FA174F2" w:rsidR="00BA7529" w:rsidRPr="006571AE" w:rsidRDefault="00BA7529" w:rsidP="00EE0613">
      <w:pPr>
        <w:pStyle w:val="ListContinue"/>
        <w:tabs>
          <w:tab w:val="left" w:pos="1350"/>
        </w:tabs>
        <w:spacing w:after="0"/>
        <w:ind w:left="1350" w:hanging="450"/>
        <w:rPr>
          <w:rFonts w:ascii="Arial" w:hAnsi="Arial" w:cs="Arial"/>
          <w:sz w:val="16"/>
        </w:rPr>
      </w:pPr>
      <w:r w:rsidRPr="006571AE">
        <w:rPr>
          <w:rFonts w:ascii="Arial" w:hAnsi="Arial" w:cs="Arial"/>
          <w:sz w:val="16"/>
        </w:rPr>
        <w:t>Note:</w:t>
      </w:r>
      <w:r w:rsidRPr="006571AE">
        <w:rPr>
          <w:rFonts w:ascii="Arial" w:hAnsi="Arial" w:cs="Arial"/>
          <w:sz w:val="16"/>
        </w:rPr>
        <w:tab/>
      </w:r>
      <w:r w:rsidR="00F072AE" w:rsidRPr="0099157F">
        <w:rPr>
          <w:rFonts w:ascii="Arial" w:hAnsi="Arial" w:cs="Arial"/>
          <w:sz w:val="16"/>
        </w:rPr>
        <w:t>The Board</w:t>
      </w:r>
      <w:r w:rsidRPr="006571AE">
        <w:rPr>
          <w:rFonts w:ascii="Arial" w:hAnsi="Arial" w:cs="Arial"/>
          <w:sz w:val="16"/>
        </w:rPr>
        <w:t xml:space="preserve"> may declare a </w:t>
      </w:r>
      <w:r w:rsidRPr="00FD3772">
        <w:rPr>
          <w:rFonts w:ascii="Arial" w:hAnsi="Arial" w:cs="Arial"/>
          <w:sz w:val="16"/>
        </w:rPr>
        <w:t>person</w:t>
      </w:r>
      <w:r w:rsidR="006571AE" w:rsidRPr="00FD3772">
        <w:rPr>
          <w:rFonts w:ascii="Arial" w:hAnsi="Arial" w:cs="Arial"/>
          <w:sz w:val="16"/>
        </w:rPr>
        <w:t xml:space="preserve"> </w:t>
      </w:r>
      <w:r w:rsidR="00104E14" w:rsidRPr="00FD3772">
        <w:rPr>
          <w:rFonts w:ascii="Arial" w:hAnsi="Arial" w:cs="Arial"/>
          <w:sz w:val="16"/>
        </w:rPr>
        <w:t>(</w:t>
      </w:r>
      <w:r w:rsidR="00104E14" w:rsidRPr="00FD3772">
        <w:rPr>
          <w:rFonts w:ascii="Arial" w:hAnsi="Arial" w:cs="Arial"/>
          <w:i/>
          <w:iCs/>
          <w:sz w:val="16"/>
        </w:rPr>
        <w:t>not</w:t>
      </w:r>
      <w:r w:rsidR="006571AE" w:rsidRPr="00FD3772">
        <w:rPr>
          <w:rFonts w:ascii="Arial" w:hAnsi="Arial" w:cs="Arial"/>
          <w:i/>
          <w:iCs/>
          <w:sz w:val="16"/>
        </w:rPr>
        <w:t xml:space="preserve"> including players</w:t>
      </w:r>
      <w:r w:rsidR="006571AE" w:rsidRPr="00FD3772">
        <w:rPr>
          <w:rFonts w:ascii="Arial" w:hAnsi="Arial" w:cs="Arial"/>
          <w:sz w:val="16"/>
        </w:rPr>
        <w:t>)</w:t>
      </w:r>
      <w:r w:rsidRPr="006571AE">
        <w:rPr>
          <w:rFonts w:ascii="Arial" w:hAnsi="Arial" w:cs="Arial"/>
          <w:sz w:val="16"/>
        </w:rPr>
        <w:t xml:space="preserve"> whose involvement is primarily in the rural area but lives in Winnipeg to be Rural.</w:t>
      </w:r>
    </w:p>
    <w:p w14:paraId="3050E48F" w14:textId="713D4710" w:rsidR="00BA7529" w:rsidRPr="006571AE" w:rsidRDefault="00BA7529" w:rsidP="00EE0613">
      <w:pPr>
        <w:pStyle w:val="ListContinue3"/>
        <w:numPr>
          <w:ilvl w:val="1"/>
          <w:numId w:val="19"/>
        </w:numPr>
        <w:spacing w:after="0"/>
        <w:ind w:left="900"/>
        <w:jc w:val="both"/>
        <w:rPr>
          <w:rFonts w:ascii="Arial" w:hAnsi="Arial" w:cs="Arial"/>
          <w:sz w:val="16"/>
        </w:rPr>
      </w:pPr>
      <w:r w:rsidRPr="006571AE">
        <w:rPr>
          <w:rFonts w:ascii="Arial" w:hAnsi="Arial" w:cs="Arial"/>
          <w:sz w:val="16"/>
        </w:rPr>
        <w:t xml:space="preserve">“Softball” includes Slo-Pitch softball and Fast Pitch </w:t>
      </w:r>
      <w:r w:rsidR="00104E14" w:rsidRPr="006571AE">
        <w:rPr>
          <w:rFonts w:ascii="Arial" w:hAnsi="Arial" w:cs="Arial"/>
          <w:sz w:val="16"/>
        </w:rPr>
        <w:t>softball.</w:t>
      </w:r>
    </w:p>
    <w:p w14:paraId="2A5D0337" w14:textId="77777777" w:rsidR="00BA7529" w:rsidRPr="006571AE" w:rsidRDefault="00BA7529" w:rsidP="00EE0613">
      <w:pPr>
        <w:pStyle w:val="ListParagraph"/>
        <w:numPr>
          <w:ilvl w:val="1"/>
          <w:numId w:val="19"/>
        </w:numPr>
        <w:ind w:left="900"/>
        <w:jc w:val="both"/>
        <w:rPr>
          <w:rFonts w:ascii="Arial" w:hAnsi="Arial" w:cs="Arial"/>
          <w:sz w:val="16"/>
        </w:rPr>
      </w:pPr>
      <w:r w:rsidRPr="006571AE">
        <w:rPr>
          <w:rFonts w:ascii="Arial" w:hAnsi="Arial" w:cs="Arial"/>
          <w:sz w:val="16"/>
        </w:rPr>
        <w:t>“Team” is a group of 9 or more players for Fast Pitch and 10 or more players for Slo-Pitch.</w:t>
      </w:r>
    </w:p>
    <w:p w14:paraId="4D511079" w14:textId="77777777" w:rsidR="00BA7529" w:rsidRPr="006571AE" w:rsidRDefault="00BA7529" w:rsidP="00EE0613">
      <w:pPr>
        <w:pStyle w:val="ListParagraph"/>
        <w:numPr>
          <w:ilvl w:val="1"/>
          <w:numId w:val="19"/>
        </w:numPr>
        <w:ind w:left="900"/>
        <w:jc w:val="both"/>
        <w:rPr>
          <w:rFonts w:ascii="Arial" w:hAnsi="Arial" w:cs="Arial"/>
          <w:sz w:val="16"/>
        </w:rPr>
      </w:pPr>
      <w:r w:rsidRPr="006571AE">
        <w:rPr>
          <w:rFonts w:ascii="Arial" w:hAnsi="Arial" w:cs="Arial"/>
          <w:sz w:val="16"/>
        </w:rPr>
        <w:t xml:space="preserve">“Urban” within the boundaries of the City of Winnipeg. Softball Manitoba defines this as </w:t>
      </w:r>
      <w:r w:rsidRPr="006571AE">
        <w:rPr>
          <w:rFonts w:ascii="Arial" w:hAnsi="Arial" w:cs="Arial"/>
          <w:spacing w:val="-1"/>
          <w:sz w:val="16"/>
          <w:szCs w:val="16"/>
        </w:rPr>
        <w:t>the Municipal Wards as defined by the City of Winnipeg</w:t>
      </w:r>
      <w:r w:rsidRPr="006571AE">
        <w:rPr>
          <w:rFonts w:ascii="Arial" w:hAnsi="Arial" w:cs="Arial"/>
          <w:sz w:val="16"/>
          <w:szCs w:val="16"/>
        </w:rPr>
        <w:t>.</w:t>
      </w:r>
    </w:p>
    <w:p w14:paraId="39F1D457" w14:textId="77777777" w:rsidR="00BA7529" w:rsidRPr="006571AE" w:rsidRDefault="00BA7529" w:rsidP="00EE0613">
      <w:pPr>
        <w:pStyle w:val="ListParagraph"/>
        <w:numPr>
          <w:ilvl w:val="1"/>
          <w:numId w:val="19"/>
        </w:numPr>
        <w:ind w:left="900"/>
        <w:jc w:val="both"/>
        <w:rPr>
          <w:rFonts w:ascii="Arial" w:hAnsi="Arial" w:cs="Arial"/>
          <w:sz w:val="16"/>
        </w:rPr>
      </w:pPr>
      <w:r w:rsidRPr="006571AE">
        <w:rPr>
          <w:rFonts w:ascii="Arial" w:hAnsi="Arial" w:cs="Arial"/>
          <w:sz w:val="16"/>
        </w:rPr>
        <w:t>Voting Delegate” means those individuals appointed by each Division, in accordance with Section 2.03 and 2.04.</w:t>
      </w:r>
    </w:p>
    <w:p w14:paraId="61F29F35" w14:textId="77777777" w:rsidR="00AB3985" w:rsidRDefault="00BA7529" w:rsidP="00EE0613">
      <w:pPr>
        <w:pStyle w:val="List3"/>
        <w:numPr>
          <w:ilvl w:val="1"/>
          <w:numId w:val="19"/>
        </w:numPr>
        <w:ind w:left="900"/>
        <w:jc w:val="both"/>
        <w:rPr>
          <w:rFonts w:ascii="Arial" w:hAnsi="Arial" w:cs="Arial"/>
          <w:sz w:val="16"/>
        </w:rPr>
      </w:pPr>
      <w:r w:rsidRPr="006571AE">
        <w:rPr>
          <w:rFonts w:ascii="Arial" w:hAnsi="Arial" w:cs="Arial"/>
          <w:sz w:val="16"/>
        </w:rPr>
        <w:t xml:space="preserve">“Voting Member” includes any person or League within a Division affiliated with Softball Manitoba eligible to vote; Non-Voting Members (or Participants) includes all other persons or leagues within a </w:t>
      </w:r>
      <w:proofErr w:type="gramStart"/>
      <w:r w:rsidRPr="006571AE">
        <w:rPr>
          <w:rFonts w:ascii="Arial" w:hAnsi="Arial" w:cs="Arial"/>
          <w:sz w:val="16"/>
        </w:rPr>
        <w:t>Division</w:t>
      </w:r>
      <w:proofErr w:type="gramEnd"/>
      <w:r w:rsidRPr="006571AE">
        <w:rPr>
          <w:rFonts w:ascii="Arial" w:hAnsi="Arial" w:cs="Arial"/>
          <w:sz w:val="16"/>
        </w:rPr>
        <w:t xml:space="preserve"> affiliated with Softball Manitoba who do not hold voting privileges within Association business unless elected or appointed.</w:t>
      </w:r>
    </w:p>
    <w:p w14:paraId="7CB25394" w14:textId="77777777" w:rsidR="00BA7529" w:rsidRPr="006571AE" w:rsidRDefault="00BA7529" w:rsidP="00EE0613">
      <w:pPr>
        <w:jc w:val="both"/>
        <w:rPr>
          <w:rFonts w:ascii="Arial" w:hAnsi="Arial" w:cs="Arial"/>
          <w:sz w:val="16"/>
        </w:rPr>
      </w:pPr>
      <w:r w:rsidRPr="006571AE">
        <w:rPr>
          <w:rFonts w:ascii="Arial" w:hAnsi="Arial" w:cs="Arial"/>
          <w:sz w:val="16"/>
        </w:rPr>
        <w:t>1.02</w:t>
      </w:r>
      <w:r w:rsidRPr="006571AE">
        <w:rPr>
          <w:rFonts w:ascii="Arial" w:hAnsi="Arial" w:cs="Arial"/>
          <w:sz w:val="16"/>
        </w:rPr>
        <w:tab/>
        <w:t>Interpretation</w:t>
      </w:r>
    </w:p>
    <w:p w14:paraId="603D4DB3" w14:textId="6D045B42" w:rsidR="00BA7529" w:rsidRDefault="00BA7529" w:rsidP="00EE0613">
      <w:pPr>
        <w:ind w:left="720" w:hanging="720"/>
        <w:jc w:val="both"/>
        <w:rPr>
          <w:rFonts w:ascii="Arial" w:hAnsi="Arial" w:cs="Arial"/>
          <w:sz w:val="16"/>
        </w:rPr>
      </w:pPr>
      <w:r w:rsidRPr="006571AE">
        <w:rPr>
          <w:rFonts w:ascii="Arial" w:hAnsi="Arial" w:cs="Arial"/>
          <w:sz w:val="16"/>
        </w:rPr>
        <w:tab/>
        <w:t xml:space="preserve">Except as otherwise provided in Section 1.01, words and expressions defined in the Act have the same meanings when used herein; and words importing the singular number include the plural and vice-versa; words importing gender include the masculine, feminine and </w:t>
      </w:r>
      <w:r w:rsidRPr="0099157F">
        <w:rPr>
          <w:rFonts w:ascii="Arial" w:hAnsi="Arial" w:cs="Arial"/>
          <w:sz w:val="16"/>
        </w:rPr>
        <w:t>neut</w:t>
      </w:r>
      <w:r w:rsidR="00066347" w:rsidRPr="0099157F">
        <w:rPr>
          <w:rFonts w:ascii="Arial" w:hAnsi="Arial" w:cs="Arial"/>
          <w:sz w:val="16"/>
        </w:rPr>
        <w:t>ral</w:t>
      </w:r>
      <w:r w:rsidRPr="006571AE">
        <w:rPr>
          <w:rFonts w:ascii="Arial" w:hAnsi="Arial" w:cs="Arial"/>
          <w:sz w:val="16"/>
        </w:rPr>
        <w:t xml:space="preserve"> gender; and words importing persons include individuals, bodies corporate, partnerships, trusts and unincorporated organizations.</w:t>
      </w:r>
    </w:p>
    <w:p w14:paraId="05ED60F2" w14:textId="77777777" w:rsidR="00F75BE6" w:rsidRDefault="00F75BE6" w:rsidP="00EE0613">
      <w:pPr>
        <w:jc w:val="both"/>
        <w:rPr>
          <w:rFonts w:ascii="Arial" w:hAnsi="Arial" w:cs="Arial"/>
          <w:b/>
          <w:sz w:val="16"/>
        </w:rPr>
      </w:pPr>
    </w:p>
    <w:p w14:paraId="3E3D7AC8" w14:textId="44EE52DA" w:rsidR="00BA7529" w:rsidRPr="006571AE" w:rsidRDefault="00BA7529" w:rsidP="00EE0613">
      <w:pPr>
        <w:jc w:val="both"/>
        <w:rPr>
          <w:rFonts w:ascii="Arial" w:hAnsi="Arial" w:cs="Arial"/>
          <w:b/>
          <w:sz w:val="16"/>
        </w:rPr>
      </w:pPr>
      <w:r w:rsidRPr="006571AE">
        <w:rPr>
          <w:rFonts w:ascii="Arial" w:hAnsi="Arial" w:cs="Arial"/>
          <w:b/>
          <w:sz w:val="16"/>
        </w:rPr>
        <w:lastRenderedPageBreak/>
        <w:t>Section 2 - MEMBERSHIP</w:t>
      </w:r>
    </w:p>
    <w:p w14:paraId="579C1369"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2.01</w:t>
      </w:r>
      <w:r w:rsidRPr="006571AE">
        <w:rPr>
          <w:rFonts w:ascii="Arial" w:hAnsi="Arial" w:cs="Arial"/>
          <w:sz w:val="16"/>
        </w:rPr>
        <w:tab/>
        <w:t xml:space="preserve">Softball Manitoba Membership shall be open to representatives of such organized Amateur Softball Associations and Leagues as are approved by the Directors of Softball Manitoba.  All affiliated players, coaches, managers, umpires, league officials and other interested </w:t>
      </w:r>
      <w:proofErr w:type="gramStart"/>
      <w:r w:rsidRPr="006571AE">
        <w:rPr>
          <w:rFonts w:ascii="Arial" w:hAnsi="Arial" w:cs="Arial"/>
          <w:sz w:val="16"/>
        </w:rPr>
        <w:t>persons</w:t>
      </w:r>
      <w:proofErr w:type="gramEnd"/>
      <w:r w:rsidRPr="006571AE">
        <w:rPr>
          <w:rFonts w:ascii="Arial" w:hAnsi="Arial" w:cs="Arial"/>
          <w:sz w:val="16"/>
        </w:rPr>
        <w:t xml:space="preserve"> (as approved by the Board) of Softball Manitoba whether they be voting or non-voting, are participants</w:t>
      </w:r>
      <w:r w:rsidRPr="006571AE">
        <w:rPr>
          <w:rFonts w:ascii="Arial" w:hAnsi="Arial" w:cs="Arial"/>
          <w:b/>
          <w:sz w:val="16"/>
        </w:rPr>
        <w:t xml:space="preserve"> </w:t>
      </w:r>
      <w:r w:rsidRPr="006571AE">
        <w:rPr>
          <w:rFonts w:ascii="Arial" w:hAnsi="Arial" w:cs="Arial"/>
          <w:sz w:val="16"/>
        </w:rPr>
        <w:t>of Softball Manitoba.  This membership is for the current year only, from April 1</w:t>
      </w:r>
      <w:r w:rsidRPr="006571AE">
        <w:rPr>
          <w:rFonts w:ascii="Arial" w:hAnsi="Arial" w:cs="Arial"/>
          <w:sz w:val="16"/>
          <w:vertAlign w:val="superscript"/>
        </w:rPr>
        <w:t>st</w:t>
      </w:r>
      <w:r w:rsidRPr="006571AE">
        <w:rPr>
          <w:rFonts w:ascii="Arial" w:hAnsi="Arial" w:cs="Arial"/>
          <w:sz w:val="16"/>
        </w:rPr>
        <w:t xml:space="preserve"> to March 31</w:t>
      </w:r>
      <w:r w:rsidRPr="006571AE">
        <w:rPr>
          <w:rFonts w:ascii="Arial" w:hAnsi="Arial" w:cs="Arial"/>
          <w:sz w:val="16"/>
          <w:vertAlign w:val="superscript"/>
        </w:rPr>
        <w:t>st</w:t>
      </w:r>
      <w:r w:rsidRPr="006571AE">
        <w:rPr>
          <w:rFonts w:ascii="Arial" w:hAnsi="Arial" w:cs="Arial"/>
          <w:sz w:val="16"/>
        </w:rPr>
        <w:t xml:space="preserve"> of the following year.</w:t>
      </w:r>
      <w:r w:rsidRPr="006571AE">
        <w:rPr>
          <w:rFonts w:ascii="Arial" w:hAnsi="Arial" w:cs="Arial"/>
          <w:color w:val="000080"/>
        </w:rPr>
        <w:t xml:space="preserve"> </w:t>
      </w:r>
    </w:p>
    <w:p w14:paraId="31FF324C" w14:textId="68CC3EEF" w:rsidR="00DE7A3B" w:rsidRPr="005E4FFD" w:rsidRDefault="00BA7529" w:rsidP="005E4FFD">
      <w:pPr>
        <w:tabs>
          <w:tab w:val="left" w:pos="720"/>
        </w:tabs>
        <w:ind w:left="450" w:hanging="450"/>
        <w:jc w:val="both"/>
        <w:rPr>
          <w:rFonts w:ascii="Arial" w:hAnsi="Arial" w:cs="Arial"/>
          <w:color w:val="000080"/>
        </w:rPr>
      </w:pPr>
      <w:r w:rsidRPr="006571AE">
        <w:rPr>
          <w:rFonts w:ascii="Arial" w:hAnsi="Arial" w:cs="Arial"/>
          <w:sz w:val="16"/>
        </w:rPr>
        <w:t>2.02</w:t>
      </w:r>
      <w:r w:rsidRPr="006571AE">
        <w:rPr>
          <w:rFonts w:ascii="Arial" w:hAnsi="Arial" w:cs="Arial"/>
          <w:sz w:val="16"/>
        </w:rPr>
        <w:tab/>
        <w:t>Every participant shall uphold the Constitution and comply with these By-Laws, General and Divisional Operating Rules of Softball Manitoba.</w:t>
      </w:r>
      <w:r w:rsidRPr="006571AE">
        <w:rPr>
          <w:rFonts w:ascii="Arial" w:hAnsi="Arial" w:cs="Arial"/>
          <w:color w:val="000080"/>
        </w:rPr>
        <w:t xml:space="preserve"> </w:t>
      </w:r>
    </w:p>
    <w:p w14:paraId="6569A884" w14:textId="77777777" w:rsidR="00BA7529" w:rsidRPr="006571AE" w:rsidRDefault="00BA7529" w:rsidP="00EE0613">
      <w:pPr>
        <w:pStyle w:val="BodyText"/>
        <w:tabs>
          <w:tab w:val="left" w:pos="720"/>
        </w:tabs>
        <w:spacing w:after="0"/>
        <w:ind w:left="450" w:hanging="450"/>
        <w:jc w:val="both"/>
        <w:rPr>
          <w:rFonts w:ascii="Arial" w:hAnsi="Arial" w:cs="Arial"/>
          <w:sz w:val="16"/>
        </w:rPr>
      </w:pPr>
      <w:r w:rsidRPr="006571AE">
        <w:rPr>
          <w:rFonts w:ascii="Arial" w:hAnsi="Arial" w:cs="Arial"/>
          <w:sz w:val="16"/>
        </w:rPr>
        <w:t>2.03</w:t>
      </w:r>
      <w:r w:rsidRPr="006571AE">
        <w:rPr>
          <w:rFonts w:ascii="Arial" w:hAnsi="Arial" w:cs="Arial"/>
          <w:sz w:val="16"/>
        </w:rPr>
        <w:tab/>
        <w:t>Divisional Membership</w:t>
      </w:r>
    </w:p>
    <w:p w14:paraId="2172BBDA" w14:textId="77777777" w:rsidR="00BA7529" w:rsidRPr="006571AE" w:rsidRDefault="00BA7529" w:rsidP="00EE0613">
      <w:pPr>
        <w:pStyle w:val="BodyText"/>
        <w:numPr>
          <w:ilvl w:val="1"/>
          <w:numId w:val="20"/>
        </w:numPr>
        <w:spacing w:after="0"/>
        <w:ind w:left="720" w:hanging="270"/>
        <w:jc w:val="both"/>
        <w:rPr>
          <w:rFonts w:ascii="Arial" w:hAnsi="Arial" w:cs="Arial"/>
          <w:sz w:val="16"/>
        </w:rPr>
      </w:pPr>
      <w:r w:rsidRPr="006571AE">
        <w:rPr>
          <w:rFonts w:ascii="Arial" w:hAnsi="Arial" w:cs="Arial"/>
          <w:sz w:val="16"/>
        </w:rPr>
        <w:t>Divisions recognized at the Softball Manitoba Annual General Meeting shall be participants of the Association.  Each Division shall be responsible for the operation of their specific area of jurisdiction within the guidelines of the Association including the power to pass, amend, and repeal applicable General Operating Rules and applicable Divisional Operating Rules.</w:t>
      </w:r>
    </w:p>
    <w:p w14:paraId="499D6340" w14:textId="77777777" w:rsidR="00BA7529" w:rsidRPr="006571AE" w:rsidRDefault="00BA7529" w:rsidP="00EE0613">
      <w:pPr>
        <w:pStyle w:val="ListParagraph"/>
        <w:numPr>
          <w:ilvl w:val="1"/>
          <w:numId w:val="20"/>
        </w:numPr>
        <w:tabs>
          <w:tab w:val="left" w:pos="720"/>
          <w:tab w:val="left" w:pos="1080"/>
          <w:tab w:val="left" w:pos="2160"/>
          <w:tab w:val="left" w:pos="3600"/>
          <w:tab w:val="left" w:pos="5040"/>
        </w:tabs>
        <w:ind w:left="720" w:hanging="270"/>
        <w:jc w:val="both"/>
        <w:rPr>
          <w:rFonts w:ascii="Arial" w:hAnsi="Arial" w:cs="Arial"/>
          <w:sz w:val="16"/>
        </w:rPr>
      </w:pPr>
      <w:r w:rsidRPr="006571AE">
        <w:rPr>
          <w:rFonts w:ascii="Arial" w:hAnsi="Arial" w:cs="Arial"/>
          <w:sz w:val="16"/>
        </w:rPr>
        <w:t>The Divisions are:</w:t>
      </w:r>
    </w:p>
    <w:p w14:paraId="35F56BE9" w14:textId="6D0642D9" w:rsidR="00BA7529" w:rsidRPr="006571AE" w:rsidRDefault="00BA7529" w:rsidP="00EE0613">
      <w:pPr>
        <w:tabs>
          <w:tab w:val="left" w:pos="1440"/>
          <w:tab w:val="left" w:pos="2700"/>
          <w:tab w:val="left" w:pos="4050"/>
          <w:tab w:val="left" w:pos="5490"/>
        </w:tabs>
        <w:ind w:left="720" w:hanging="270"/>
        <w:jc w:val="both"/>
        <w:rPr>
          <w:rFonts w:ascii="Arial" w:hAnsi="Arial" w:cs="Arial"/>
          <w:bCs/>
          <w:sz w:val="16"/>
        </w:rPr>
      </w:pPr>
      <w:r w:rsidRPr="006571AE">
        <w:rPr>
          <w:rFonts w:ascii="Arial" w:hAnsi="Arial" w:cs="Arial"/>
          <w:bCs/>
          <w:sz w:val="16"/>
        </w:rPr>
        <w:tab/>
      </w:r>
      <w:r w:rsidRPr="006571AE">
        <w:rPr>
          <w:rFonts w:ascii="Arial" w:hAnsi="Arial" w:cs="Arial"/>
          <w:bCs/>
          <w:sz w:val="16"/>
        </w:rPr>
        <w:tab/>
        <w:t xml:space="preserve">Minors </w:t>
      </w:r>
      <w:r w:rsidRPr="006571AE">
        <w:rPr>
          <w:rFonts w:ascii="Arial" w:hAnsi="Arial" w:cs="Arial"/>
          <w:bCs/>
          <w:sz w:val="16"/>
        </w:rPr>
        <w:tab/>
        <w:t>Adult</w:t>
      </w:r>
      <w:r w:rsidRPr="006571AE">
        <w:rPr>
          <w:rFonts w:ascii="Arial" w:hAnsi="Arial" w:cs="Arial"/>
          <w:bCs/>
          <w:sz w:val="16"/>
        </w:rPr>
        <w:tab/>
        <w:t>Officials</w:t>
      </w:r>
      <w:r w:rsidR="0075398F">
        <w:rPr>
          <w:rFonts w:ascii="Arial" w:hAnsi="Arial" w:cs="Arial"/>
          <w:bCs/>
          <w:sz w:val="16"/>
        </w:rPr>
        <w:t xml:space="preserve">                Slo-Pitch</w:t>
      </w:r>
    </w:p>
    <w:p w14:paraId="2339A56F" w14:textId="6DED9D4D" w:rsidR="00BA7529" w:rsidRPr="0099157F" w:rsidRDefault="00BA7529" w:rsidP="00EE0613">
      <w:pPr>
        <w:pStyle w:val="ListParagraph"/>
        <w:numPr>
          <w:ilvl w:val="1"/>
          <w:numId w:val="20"/>
        </w:numPr>
        <w:tabs>
          <w:tab w:val="left" w:pos="720"/>
          <w:tab w:val="left" w:pos="1080"/>
          <w:tab w:val="left" w:pos="2880"/>
        </w:tabs>
        <w:ind w:left="720" w:hanging="270"/>
        <w:jc w:val="both"/>
        <w:rPr>
          <w:rFonts w:ascii="Arial" w:hAnsi="Arial" w:cs="Arial"/>
          <w:sz w:val="16"/>
        </w:rPr>
      </w:pPr>
      <w:r w:rsidRPr="006571AE">
        <w:rPr>
          <w:rFonts w:ascii="Arial" w:hAnsi="Arial" w:cs="Arial"/>
          <w:bCs/>
          <w:sz w:val="16"/>
        </w:rPr>
        <w:t>Membership Voting Structure</w:t>
      </w:r>
      <w:r w:rsidRPr="006571AE">
        <w:rPr>
          <w:rFonts w:ascii="Arial" w:hAnsi="Arial" w:cs="Arial"/>
          <w:b/>
          <w:bCs/>
          <w:sz w:val="16"/>
        </w:rPr>
        <w:t xml:space="preserve"> - </w:t>
      </w:r>
      <w:r w:rsidRPr="006571AE">
        <w:rPr>
          <w:rFonts w:ascii="Arial" w:hAnsi="Arial" w:cs="Arial"/>
          <w:sz w:val="16"/>
        </w:rPr>
        <w:t xml:space="preserve">The </w:t>
      </w:r>
      <w:proofErr w:type="gramStart"/>
      <w:r w:rsidRPr="006571AE">
        <w:rPr>
          <w:rFonts w:ascii="Arial" w:hAnsi="Arial" w:cs="Arial"/>
          <w:sz w:val="16"/>
        </w:rPr>
        <w:t>voting members</w:t>
      </w:r>
      <w:proofErr w:type="gramEnd"/>
      <w:r w:rsidRPr="006571AE">
        <w:rPr>
          <w:rFonts w:ascii="Arial" w:hAnsi="Arial" w:cs="Arial"/>
          <w:sz w:val="16"/>
        </w:rPr>
        <w:t xml:space="preserve"> for each Division at the Annual General Meeting and any Special General </w:t>
      </w:r>
      <w:r w:rsidRPr="0099157F">
        <w:rPr>
          <w:rFonts w:ascii="Arial" w:hAnsi="Arial" w:cs="Arial"/>
          <w:sz w:val="16"/>
        </w:rPr>
        <w:t xml:space="preserve">Meeting of the </w:t>
      </w:r>
      <w:r w:rsidR="00574C78" w:rsidRPr="0099157F">
        <w:rPr>
          <w:rFonts w:ascii="Arial" w:hAnsi="Arial" w:cs="Arial"/>
          <w:sz w:val="16"/>
        </w:rPr>
        <w:t>Members</w:t>
      </w:r>
      <w:r w:rsidRPr="0099157F">
        <w:rPr>
          <w:rFonts w:ascii="Arial" w:hAnsi="Arial" w:cs="Arial"/>
          <w:sz w:val="16"/>
        </w:rPr>
        <w:t xml:space="preserve"> will be as follows:</w:t>
      </w:r>
    </w:p>
    <w:p w14:paraId="758C5A5A" w14:textId="7D27E961" w:rsidR="00BA7529" w:rsidRPr="0099157F" w:rsidRDefault="00BA7529" w:rsidP="00EE0613">
      <w:pPr>
        <w:ind w:left="720"/>
        <w:rPr>
          <w:rFonts w:ascii="Arial" w:hAnsi="Arial" w:cs="Arial"/>
          <w:sz w:val="16"/>
        </w:rPr>
      </w:pPr>
      <w:r w:rsidRPr="0099157F">
        <w:rPr>
          <w:rFonts w:ascii="Arial" w:hAnsi="Arial" w:cs="Arial"/>
          <w:sz w:val="16"/>
        </w:rPr>
        <w:t xml:space="preserve">There will be a total of </w:t>
      </w:r>
      <w:r w:rsidR="00574C78" w:rsidRPr="0099157F">
        <w:rPr>
          <w:rFonts w:ascii="Arial" w:hAnsi="Arial" w:cs="Arial"/>
          <w:sz w:val="16"/>
        </w:rPr>
        <w:t>30</w:t>
      </w:r>
      <w:r w:rsidRPr="0099157F">
        <w:rPr>
          <w:rFonts w:ascii="Arial" w:hAnsi="Arial" w:cs="Arial"/>
          <w:sz w:val="16"/>
        </w:rPr>
        <w:t xml:space="preserve"> voters</w:t>
      </w:r>
      <w:r w:rsidR="00574C78" w:rsidRPr="0099157F">
        <w:rPr>
          <w:rFonts w:ascii="Arial" w:hAnsi="Arial" w:cs="Arial"/>
          <w:sz w:val="16"/>
        </w:rPr>
        <w:t xml:space="preserve"> not including life members eligible to vote.</w:t>
      </w:r>
      <w:r w:rsidRPr="0099157F">
        <w:rPr>
          <w:rFonts w:ascii="Arial" w:hAnsi="Arial" w:cs="Arial"/>
          <w:sz w:val="16"/>
        </w:rPr>
        <w:t xml:space="preserve"> Any life members eligible to vote will be</w:t>
      </w:r>
      <w:r w:rsidR="00755DD5" w:rsidRPr="0099157F">
        <w:rPr>
          <w:rFonts w:ascii="Arial" w:hAnsi="Arial" w:cs="Arial"/>
          <w:sz w:val="16"/>
        </w:rPr>
        <w:t xml:space="preserve"> entitled to one (1) vote each.</w:t>
      </w:r>
    </w:p>
    <w:p w14:paraId="24733664" w14:textId="5EF6CF0D" w:rsidR="00BA7529" w:rsidRPr="006571AE" w:rsidRDefault="00BA7529" w:rsidP="00EE0613">
      <w:pPr>
        <w:pStyle w:val="BodyText2"/>
        <w:tabs>
          <w:tab w:val="left" w:pos="1890"/>
        </w:tabs>
        <w:spacing w:before="0" w:line="240" w:lineRule="auto"/>
        <w:ind w:left="1890" w:hanging="1170"/>
        <w:rPr>
          <w:rFonts w:ascii="Arial" w:hAnsi="Arial" w:cs="Arial"/>
          <w:bCs/>
          <w:sz w:val="16"/>
        </w:rPr>
      </w:pPr>
      <w:r w:rsidRPr="0099157F">
        <w:rPr>
          <w:rFonts w:ascii="Arial" w:hAnsi="Arial" w:cs="Arial"/>
          <w:sz w:val="16"/>
        </w:rPr>
        <w:t>The votes shall be allocated as follows:</w:t>
      </w:r>
      <w:r w:rsidR="00B55C0E">
        <w:rPr>
          <w:rFonts w:ascii="Arial" w:hAnsi="Arial" w:cs="Arial"/>
          <w:bCs/>
          <w:sz w:val="16"/>
        </w:rPr>
        <w:br/>
      </w:r>
    </w:p>
    <w:p w14:paraId="72FA725E" w14:textId="23B5AAFA" w:rsidR="00BA7529" w:rsidRPr="0099157F" w:rsidRDefault="00BA7529" w:rsidP="00B55C0E">
      <w:pPr>
        <w:numPr>
          <w:ilvl w:val="0"/>
          <w:numId w:val="18"/>
        </w:numPr>
        <w:tabs>
          <w:tab w:val="left" w:pos="1260"/>
        </w:tabs>
        <w:spacing w:line="276" w:lineRule="auto"/>
        <w:ind w:left="1260" w:hanging="540"/>
        <w:rPr>
          <w:rFonts w:ascii="Arial" w:hAnsi="Arial" w:cs="Arial"/>
          <w:bCs/>
          <w:sz w:val="16"/>
        </w:rPr>
      </w:pPr>
      <w:r w:rsidRPr="006571AE">
        <w:rPr>
          <w:rFonts w:ascii="Arial" w:hAnsi="Arial" w:cs="Arial"/>
          <w:bCs/>
          <w:sz w:val="16"/>
        </w:rPr>
        <w:t xml:space="preserve">President </w:t>
      </w:r>
      <w:r w:rsidR="00A36547">
        <w:rPr>
          <w:rFonts w:ascii="Arial" w:hAnsi="Arial" w:cs="Arial"/>
          <w:bCs/>
          <w:sz w:val="16"/>
        </w:rPr>
        <w:t xml:space="preserve">– 1 </w:t>
      </w:r>
      <w:r w:rsidR="00A36547" w:rsidRPr="0099157F">
        <w:rPr>
          <w:rFonts w:ascii="Arial" w:hAnsi="Arial" w:cs="Arial"/>
          <w:bCs/>
          <w:sz w:val="16"/>
        </w:rPr>
        <w:t>Vote</w:t>
      </w:r>
    </w:p>
    <w:p w14:paraId="0D026A66" w14:textId="07F6360D" w:rsidR="00BA7529" w:rsidRPr="0099157F" w:rsidRDefault="00BA7529"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w:t>
      </w:r>
      <w:r w:rsidR="00A36547" w:rsidRPr="0099157F">
        <w:rPr>
          <w:rFonts w:ascii="Arial" w:hAnsi="Arial" w:cs="Arial"/>
          <w:bCs/>
          <w:sz w:val="16"/>
        </w:rPr>
        <w:t xml:space="preserve"> Norman Region – 1 Vote</w:t>
      </w:r>
    </w:p>
    <w:p w14:paraId="30B89469" w14:textId="64C6A78B" w:rsidR="00BA7529" w:rsidRPr="0099157F" w:rsidRDefault="00BA7529"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w:t>
      </w:r>
      <w:r w:rsidR="00822CFA" w:rsidRPr="0099157F">
        <w:rPr>
          <w:rFonts w:ascii="Arial" w:hAnsi="Arial" w:cs="Arial"/>
          <w:bCs/>
          <w:sz w:val="16"/>
        </w:rPr>
        <w:t xml:space="preserve"> </w:t>
      </w:r>
      <w:r w:rsidR="00041F07" w:rsidRPr="00954A0A">
        <w:rPr>
          <w:rFonts w:ascii="Arial" w:hAnsi="Arial" w:cs="Arial"/>
          <w:b/>
          <w:sz w:val="16"/>
        </w:rPr>
        <w:t>Parkland</w:t>
      </w:r>
      <w:r w:rsidR="00920E98" w:rsidRPr="00954A0A">
        <w:rPr>
          <w:rFonts w:ascii="Arial" w:hAnsi="Arial" w:cs="Arial"/>
          <w:b/>
          <w:sz w:val="16"/>
        </w:rPr>
        <w:t>/Westman North</w:t>
      </w:r>
      <w:r w:rsidR="00954A0A" w:rsidRPr="00954A0A">
        <w:rPr>
          <w:rFonts w:ascii="Arial" w:hAnsi="Arial" w:cs="Arial"/>
          <w:b/>
          <w:sz w:val="16"/>
        </w:rPr>
        <w:t xml:space="preserve"> Highway 16 Region</w:t>
      </w:r>
      <w:r w:rsidR="00041F07" w:rsidRPr="0099157F">
        <w:rPr>
          <w:rFonts w:ascii="Arial" w:hAnsi="Arial" w:cs="Arial"/>
          <w:bCs/>
          <w:sz w:val="16"/>
        </w:rPr>
        <w:t xml:space="preserve"> – 1 Vote</w:t>
      </w:r>
      <w:r w:rsidRPr="0099157F">
        <w:rPr>
          <w:rFonts w:ascii="Arial" w:hAnsi="Arial" w:cs="Arial"/>
          <w:bCs/>
          <w:sz w:val="16"/>
        </w:rPr>
        <w:t xml:space="preserve"> </w:t>
      </w:r>
    </w:p>
    <w:p w14:paraId="34225351" w14:textId="71A4D1A0" w:rsidR="00BA7529" w:rsidRPr="0099157F" w:rsidRDefault="00BA7529"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w:t>
      </w:r>
      <w:r w:rsidR="00041F07" w:rsidRPr="0099157F">
        <w:rPr>
          <w:rFonts w:ascii="Arial" w:hAnsi="Arial" w:cs="Arial"/>
          <w:bCs/>
          <w:sz w:val="16"/>
        </w:rPr>
        <w:t xml:space="preserve"> </w:t>
      </w:r>
      <w:r w:rsidR="00D33E1C" w:rsidRPr="0099157F">
        <w:rPr>
          <w:rFonts w:ascii="Arial" w:hAnsi="Arial" w:cs="Arial"/>
          <w:bCs/>
          <w:sz w:val="16"/>
        </w:rPr>
        <w:t>Westman Region – 1 Vote</w:t>
      </w:r>
      <w:r w:rsidRPr="0099157F">
        <w:rPr>
          <w:rFonts w:ascii="Arial" w:hAnsi="Arial" w:cs="Arial"/>
          <w:bCs/>
          <w:sz w:val="16"/>
        </w:rPr>
        <w:t xml:space="preserve"> </w:t>
      </w:r>
    </w:p>
    <w:p w14:paraId="074FD42B" w14:textId="77777777" w:rsidR="005C1807" w:rsidRPr="0099157F" w:rsidRDefault="00BA7529"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w:t>
      </w:r>
      <w:r w:rsidR="005C1807" w:rsidRPr="0099157F">
        <w:rPr>
          <w:rFonts w:ascii="Arial" w:hAnsi="Arial" w:cs="Arial"/>
          <w:bCs/>
          <w:sz w:val="16"/>
        </w:rPr>
        <w:t xml:space="preserve"> Central Region – 1 Vote</w:t>
      </w:r>
    </w:p>
    <w:p w14:paraId="364D30B2" w14:textId="77777777" w:rsidR="005C1807" w:rsidRPr="0099157F" w:rsidRDefault="005C1807"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 Interlake Region – 1 Vote</w:t>
      </w:r>
    </w:p>
    <w:p w14:paraId="0E2D316A" w14:textId="77777777" w:rsidR="005C1807" w:rsidRPr="0099157F" w:rsidRDefault="005C1807"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 Eastman Region – 1 Vote</w:t>
      </w:r>
    </w:p>
    <w:p w14:paraId="1C1A2AFA" w14:textId="77777777" w:rsidR="005C1807" w:rsidRPr="0099157F" w:rsidRDefault="005C1807"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 NW Ontario Region – 1 Vote</w:t>
      </w:r>
    </w:p>
    <w:p w14:paraId="5E21FA61" w14:textId="77777777" w:rsidR="005C1807" w:rsidRPr="0099157F" w:rsidRDefault="005C1807"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 Winnipeg North Region – 1 Vote</w:t>
      </w:r>
    </w:p>
    <w:p w14:paraId="23E315BB" w14:textId="58B8B5E8" w:rsidR="00BA7529" w:rsidRPr="0099157F" w:rsidRDefault="005C1807"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Director Winnipeg South Region – 1 Vote</w:t>
      </w:r>
      <w:r w:rsidR="00BA7529" w:rsidRPr="0099157F">
        <w:rPr>
          <w:rFonts w:ascii="Arial" w:hAnsi="Arial" w:cs="Arial"/>
          <w:bCs/>
          <w:sz w:val="16"/>
        </w:rPr>
        <w:t xml:space="preserve"> </w:t>
      </w:r>
    </w:p>
    <w:p w14:paraId="59C56F77" w14:textId="792C43E0" w:rsidR="00BA7529" w:rsidRPr="0099157F" w:rsidRDefault="00BA7529"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Minor Advisory Board Representative</w:t>
      </w:r>
      <w:r w:rsidR="00515479" w:rsidRPr="0099157F">
        <w:rPr>
          <w:rFonts w:ascii="Arial" w:hAnsi="Arial" w:cs="Arial"/>
          <w:bCs/>
          <w:sz w:val="16"/>
        </w:rPr>
        <w:t xml:space="preserve"> – 1 Vote</w:t>
      </w:r>
    </w:p>
    <w:p w14:paraId="54F910A1" w14:textId="78EB0C51" w:rsidR="00BA7529" w:rsidRPr="0099157F" w:rsidRDefault="007A6E81"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 xml:space="preserve">Fast Pitch </w:t>
      </w:r>
      <w:r w:rsidR="00BA7529" w:rsidRPr="0099157F">
        <w:rPr>
          <w:rFonts w:ascii="Arial" w:hAnsi="Arial" w:cs="Arial"/>
          <w:bCs/>
          <w:sz w:val="16"/>
        </w:rPr>
        <w:t>Advisory Board Representative</w:t>
      </w:r>
      <w:r w:rsidR="00515479" w:rsidRPr="0099157F">
        <w:rPr>
          <w:rFonts w:ascii="Arial" w:hAnsi="Arial" w:cs="Arial"/>
          <w:bCs/>
          <w:sz w:val="16"/>
        </w:rPr>
        <w:t xml:space="preserve"> – 1 Vote</w:t>
      </w:r>
    </w:p>
    <w:p w14:paraId="71FFC41B" w14:textId="4BBE50DE" w:rsidR="00BA7529" w:rsidRPr="006571AE" w:rsidRDefault="007A6E81" w:rsidP="00B55C0E">
      <w:pPr>
        <w:numPr>
          <w:ilvl w:val="0"/>
          <w:numId w:val="18"/>
        </w:numPr>
        <w:tabs>
          <w:tab w:val="left" w:pos="1260"/>
        </w:tabs>
        <w:spacing w:line="276" w:lineRule="auto"/>
        <w:ind w:left="1260" w:hanging="540"/>
        <w:rPr>
          <w:rFonts w:ascii="Arial" w:hAnsi="Arial" w:cs="Arial"/>
          <w:bCs/>
          <w:sz w:val="16"/>
        </w:rPr>
      </w:pPr>
      <w:r w:rsidRPr="0099157F">
        <w:rPr>
          <w:rFonts w:ascii="Arial" w:hAnsi="Arial" w:cs="Arial"/>
          <w:bCs/>
          <w:sz w:val="16"/>
        </w:rPr>
        <w:t xml:space="preserve">Slo-Pitch </w:t>
      </w:r>
      <w:r w:rsidR="00BA7529" w:rsidRPr="0099157F">
        <w:rPr>
          <w:rFonts w:ascii="Arial" w:hAnsi="Arial" w:cs="Arial"/>
          <w:bCs/>
          <w:sz w:val="16"/>
        </w:rPr>
        <w:t>Advisory</w:t>
      </w:r>
      <w:r w:rsidR="00BA7529" w:rsidRPr="006571AE">
        <w:rPr>
          <w:rFonts w:ascii="Arial" w:hAnsi="Arial" w:cs="Arial"/>
          <w:bCs/>
          <w:sz w:val="16"/>
        </w:rPr>
        <w:t xml:space="preserve"> Board Representative</w:t>
      </w:r>
      <w:r w:rsidR="00515479" w:rsidRPr="006571AE">
        <w:rPr>
          <w:rFonts w:ascii="Arial" w:hAnsi="Arial" w:cs="Arial"/>
          <w:bCs/>
          <w:sz w:val="16"/>
        </w:rPr>
        <w:t xml:space="preserve"> </w:t>
      </w:r>
      <w:r w:rsidR="00515479">
        <w:rPr>
          <w:rFonts w:ascii="Arial" w:hAnsi="Arial" w:cs="Arial"/>
          <w:bCs/>
          <w:sz w:val="16"/>
        </w:rPr>
        <w:t>– 1 Vote</w:t>
      </w:r>
    </w:p>
    <w:p w14:paraId="7C1334EB" w14:textId="06762E41" w:rsidR="00BA7529" w:rsidRPr="006571AE" w:rsidRDefault="00BA7529" w:rsidP="00B55C0E">
      <w:pPr>
        <w:numPr>
          <w:ilvl w:val="0"/>
          <w:numId w:val="18"/>
        </w:numPr>
        <w:tabs>
          <w:tab w:val="left" w:pos="1260"/>
        </w:tabs>
        <w:spacing w:line="276" w:lineRule="auto"/>
        <w:ind w:left="1260" w:hanging="540"/>
        <w:rPr>
          <w:rFonts w:ascii="Arial" w:hAnsi="Arial" w:cs="Arial"/>
          <w:bCs/>
          <w:sz w:val="16"/>
        </w:rPr>
      </w:pPr>
      <w:r w:rsidRPr="006571AE">
        <w:rPr>
          <w:rFonts w:ascii="Arial" w:hAnsi="Arial" w:cs="Arial"/>
          <w:bCs/>
          <w:sz w:val="16"/>
        </w:rPr>
        <w:t>Provincial Umpire in Chief</w:t>
      </w:r>
      <w:r w:rsidR="00515479" w:rsidRPr="006571AE">
        <w:rPr>
          <w:rFonts w:ascii="Arial" w:hAnsi="Arial" w:cs="Arial"/>
          <w:bCs/>
          <w:sz w:val="16"/>
        </w:rPr>
        <w:t xml:space="preserve"> </w:t>
      </w:r>
      <w:r w:rsidR="00515479">
        <w:rPr>
          <w:rFonts w:ascii="Arial" w:hAnsi="Arial" w:cs="Arial"/>
          <w:bCs/>
          <w:sz w:val="16"/>
        </w:rPr>
        <w:t>– 1 Vote</w:t>
      </w:r>
    </w:p>
    <w:p w14:paraId="07E217FB" w14:textId="12AFD147" w:rsidR="00BA7529" w:rsidRPr="006571AE" w:rsidRDefault="00BA7529" w:rsidP="00B55C0E">
      <w:pPr>
        <w:numPr>
          <w:ilvl w:val="0"/>
          <w:numId w:val="18"/>
        </w:numPr>
        <w:tabs>
          <w:tab w:val="left" w:pos="1260"/>
        </w:tabs>
        <w:spacing w:line="276" w:lineRule="auto"/>
        <w:ind w:left="1260" w:hanging="540"/>
        <w:rPr>
          <w:rFonts w:ascii="Arial" w:hAnsi="Arial" w:cs="Arial"/>
          <w:bCs/>
          <w:sz w:val="16"/>
        </w:rPr>
      </w:pPr>
      <w:r w:rsidRPr="006571AE">
        <w:rPr>
          <w:rFonts w:ascii="Arial" w:hAnsi="Arial" w:cs="Arial"/>
          <w:bCs/>
          <w:sz w:val="16"/>
        </w:rPr>
        <w:t>Officials Representative (Rural)</w:t>
      </w:r>
      <w:r w:rsidR="00FD42AC" w:rsidRPr="006571AE">
        <w:rPr>
          <w:rFonts w:ascii="Arial" w:hAnsi="Arial" w:cs="Arial"/>
          <w:bCs/>
          <w:sz w:val="16"/>
        </w:rPr>
        <w:t xml:space="preserve"> </w:t>
      </w:r>
      <w:r w:rsidR="00FD42AC">
        <w:rPr>
          <w:rFonts w:ascii="Arial" w:hAnsi="Arial" w:cs="Arial"/>
          <w:bCs/>
          <w:sz w:val="16"/>
        </w:rPr>
        <w:t>– 1 Vote</w:t>
      </w:r>
      <w:r w:rsidRPr="006571AE">
        <w:rPr>
          <w:rFonts w:ascii="Arial" w:hAnsi="Arial" w:cs="Arial"/>
          <w:bCs/>
          <w:sz w:val="16"/>
        </w:rPr>
        <w:t xml:space="preserve"> </w:t>
      </w:r>
    </w:p>
    <w:p w14:paraId="07BEAE5C" w14:textId="7DFC599F" w:rsidR="00BA7529" w:rsidRPr="006571AE" w:rsidRDefault="00BA7529" w:rsidP="00B55C0E">
      <w:pPr>
        <w:numPr>
          <w:ilvl w:val="0"/>
          <w:numId w:val="18"/>
        </w:numPr>
        <w:tabs>
          <w:tab w:val="left" w:pos="1260"/>
        </w:tabs>
        <w:spacing w:line="276" w:lineRule="auto"/>
        <w:ind w:left="1260" w:hanging="540"/>
        <w:rPr>
          <w:rFonts w:ascii="Arial" w:hAnsi="Arial" w:cs="Arial"/>
          <w:bCs/>
          <w:sz w:val="16"/>
        </w:rPr>
      </w:pPr>
      <w:r w:rsidRPr="006571AE">
        <w:rPr>
          <w:rFonts w:ascii="Arial" w:hAnsi="Arial" w:cs="Arial"/>
          <w:bCs/>
          <w:sz w:val="16"/>
        </w:rPr>
        <w:t>Officials Representative (Urban)</w:t>
      </w:r>
      <w:r w:rsidR="00FD42AC" w:rsidRPr="006571AE">
        <w:rPr>
          <w:rFonts w:ascii="Arial" w:hAnsi="Arial" w:cs="Arial"/>
          <w:bCs/>
          <w:sz w:val="16"/>
        </w:rPr>
        <w:t xml:space="preserve"> </w:t>
      </w:r>
      <w:r w:rsidR="00FD42AC">
        <w:rPr>
          <w:rFonts w:ascii="Arial" w:hAnsi="Arial" w:cs="Arial"/>
          <w:bCs/>
          <w:sz w:val="16"/>
        </w:rPr>
        <w:t>– 1 Vote</w:t>
      </w:r>
    </w:p>
    <w:p w14:paraId="3933BF69" w14:textId="550717E1" w:rsidR="00BA7529" w:rsidRPr="006571AE" w:rsidRDefault="00BA7529" w:rsidP="00B55C0E">
      <w:pPr>
        <w:numPr>
          <w:ilvl w:val="0"/>
          <w:numId w:val="18"/>
        </w:numPr>
        <w:tabs>
          <w:tab w:val="left" w:pos="1260"/>
        </w:tabs>
        <w:spacing w:line="276" w:lineRule="auto"/>
        <w:ind w:left="1260" w:hanging="540"/>
        <w:rPr>
          <w:rFonts w:ascii="Arial" w:hAnsi="Arial" w:cs="Arial"/>
          <w:bCs/>
          <w:sz w:val="16"/>
        </w:rPr>
      </w:pPr>
      <w:r w:rsidRPr="006571AE">
        <w:rPr>
          <w:rFonts w:ascii="Arial" w:hAnsi="Arial" w:cs="Arial"/>
          <w:bCs/>
          <w:sz w:val="16"/>
        </w:rPr>
        <w:t>Officials Advisory Representative</w:t>
      </w:r>
      <w:r w:rsidR="00FD42AC" w:rsidRPr="006571AE">
        <w:rPr>
          <w:rFonts w:ascii="Arial" w:hAnsi="Arial" w:cs="Arial"/>
          <w:bCs/>
          <w:sz w:val="16"/>
        </w:rPr>
        <w:t xml:space="preserve"> </w:t>
      </w:r>
      <w:r w:rsidR="00FD42AC">
        <w:rPr>
          <w:rFonts w:ascii="Arial" w:hAnsi="Arial" w:cs="Arial"/>
          <w:bCs/>
          <w:sz w:val="16"/>
        </w:rPr>
        <w:t>– 1 Vote</w:t>
      </w:r>
    </w:p>
    <w:p w14:paraId="1142FDA2" w14:textId="4B7FB960" w:rsidR="00BA7529" w:rsidRPr="006571AE" w:rsidRDefault="00BA7529" w:rsidP="00B55C0E">
      <w:pPr>
        <w:tabs>
          <w:tab w:val="left" w:pos="1260"/>
        </w:tabs>
        <w:spacing w:line="276" w:lineRule="auto"/>
        <w:ind w:left="1260" w:hanging="540"/>
        <w:rPr>
          <w:rFonts w:ascii="Arial" w:hAnsi="Arial" w:cs="Arial"/>
          <w:bCs/>
          <w:sz w:val="16"/>
        </w:rPr>
      </w:pPr>
      <w:r w:rsidRPr="006571AE">
        <w:rPr>
          <w:rFonts w:ascii="Arial" w:hAnsi="Arial" w:cs="Arial"/>
          <w:bCs/>
          <w:sz w:val="16"/>
        </w:rPr>
        <w:t>1</w:t>
      </w:r>
      <w:r w:rsidR="00FD42AC">
        <w:rPr>
          <w:rFonts w:ascii="Arial" w:hAnsi="Arial" w:cs="Arial"/>
          <w:bCs/>
          <w:sz w:val="16"/>
        </w:rPr>
        <w:t>8</w:t>
      </w:r>
      <w:r w:rsidRPr="006571AE">
        <w:rPr>
          <w:rFonts w:ascii="Arial" w:hAnsi="Arial" w:cs="Arial"/>
          <w:bCs/>
          <w:sz w:val="16"/>
        </w:rPr>
        <w:t>-2</w:t>
      </w:r>
      <w:r w:rsidR="00FD42AC">
        <w:rPr>
          <w:rFonts w:ascii="Arial" w:hAnsi="Arial" w:cs="Arial"/>
          <w:bCs/>
          <w:sz w:val="16"/>
        </w:rPr>
        <w:t>5</w:t>
      </w:r>
      <w:r w:rsidRPr="006571AE">
        <w:rPr>
          <w:rFonts w:ascii="Arial" w:hAnsi="Arial" w:cs="Arial"/>
          <w:bCs/>
          <w:sz w:val="16"/>
        </w:rPr>
        <w:t xml:space="preserve">. </w:t>
      </w:r>
      <w:r w:rsidRPr="006571AE">
        <w:rPr>
          <w:rFonts w:ascii="Arial" w:hAnsi="Arial" w:cs="Arial"/>
          <w:bCs/>
          <w:sz w:val="16"/>
        </w:rPr>
        <w:tab/>
        <w:t>Members at Large</w:t>
      </w:r>
      <w:r w:rsidR="00325132">
        <w:rPr>
          <w:rFonts w:ascii="Arial" w:hAnsi="Arial" w:cs="Arial"/>
          <w:bCs/>
          <w:sz w:val="16"/>
        </w:rPr>
        <w:t xml:space="preserve"> </w:t>
      </w:r>
      <w:r w:rsidRPr="006571AE">
        <w:rPr>
          <w:rFonts w:ascii="Arial" w:hAnsi="Arial" w:cs="Arial"/>
          <w:bCs/>
          <w:sz w:val="16"/>
        </w:rPr>
        <w:t>– Minors (4/4 Split UR)</w:t>
      </w:r>
      <w:r w:rsidR="00FD42AC" w:rsidRPr="006571AE">
        <w:rPr>
          <w:rFonts w:ascii="Arial" w:hAnsi="Arial" w:cs="Arial"/>
          <w:bCs/>
          <w:sz w:val="16"/>
        </w:rPr>
        <w:t xml:space="preserve"> </w:t>
      </w:r>
      <w:r w:rsidR="00FD42AC">
        <w:rPr>
          <w:rFonts w:ascii="Arial" w:hAnsi="Arial" w:cs="Arial"/>
          <w:bCs/>
          <w:sz w:val="16"/>
        </w:rPr>
        <w:t xml:space="preserve">– </w:t>
      </w:r>
      <w:r w:rsidR="00325132">
        <w:rPr>
          <w:rFonts w:ascii="Arial" w:hAnsi="Arial" w:cs="Arial"/>
          <w:bCs/>
          <w:sz w:val="16"/>
        </w:rPr>
        <w:t xml:space="preserve">8 </w:t>
      </w:r>
      <w:r w:rsidR="00FD42AC">
        <w:rPr>
          <w:rFonts w:ascii="Arial" w:hAnsi="Arial" w:cs="Arial"/>
          <w:bCs/>
          <w:sz w:val="16"/>
        </w:rPr>
        <w:t>Vote</w:t>
      </w:r>
      <w:r w:rsidR="00325132">
        <w:rPr>
          <w:rFonts w:ascii="Arial" w:hAnsi="Arial" w:cs="Arial"/>
          <w:bCs/>
          <w:sz w:val="16"/>
        </w:rPr>
        <w:t>s</w:t>
      </w:r>
    </w:p>
    <w:p w14:paraId="5208E533" w14:textId="77F4A731" w:rsidR="00BA7529" w:rsidRPr="006571AE" w:rsidRDefault="00BA7529" w:rsidP="00B55C0E">
      <w:pPr>
        <w:tabs>
          <w:tab w:val="left" w:pos="1260"/>
        </w:tabs>
        <w:spacing w:line="276" w:lineRule="auto"/>
        <w:ind w:left="1260" w:hanging="540"/>
        <w:rPr>
          <w:rFonts w:ascii="Arial" w:hAnsi="Arial" w:cs="Arial"/>
          <w:bCs/>
          <w:sz w:val="16"/>
        </w:rPr>
      </w:pPr>
      <w:r w:rsidRPr="006571AE">
        <w:rPr>
          <w:rFonts w:ascii="Arial" w:hAnsi="Arial" w:cs="Arial"/>
          <w:bCs/>
          <w:sz w:val="16"/>
        </w:rPr>
        <w:t>2</w:t>
      </w:r>
      <w:r w:rsidR="00FD42AC">
        <w:rPr>
          <w:rFonts w:ascii="Arial" w:hAnsi="Arial" w:cs="Arial"/>
          <w:bCs/>
          <w:sz w:val="16"/>
        </w:rPr>
        <w:t>6</w:t>
      </w:r>
      <w:r w:rsidRPr="006571AE">
        <w:rPr>
          <w:rFonts w:ascii="Arial" w:hAnsi="Arial" w:cs="Arial"/>
          <w:bCs/>
          <w:sz w:val="16"/>
        </w:rPr>
        <w:t>-2</w:t>
      </w:r>
      <w:r w:rsidR="007E516C">
        <w:rPr>
          <w:rFonts w:ascii="Arial" w:hAnsi="Arial" w:cs="Arial"/>
          <w:bCs/>
          <w:sz w:val="16"/>
        </w:rPr>
        <w:t>8</w:t>
      </w:r>
      <w:r w:rsidRPr="006571AE">
        <w:rPr>
          <w:rFonts w:ascii="Arial" w:hAnsi="Arial" w:cs="Arial"/>
          <w:bCs/>
          <w:sz w:val="16"/>
        </w:rPr>
        <w:t xml:space="preserve">. </w:t>
      </w:r>
      <w:r w:rsidRPr="006571AE">
        <w:rPr>
          <w:rFonts w:ascii="Arial" w:hAnsi="Arial" w:cs="Arial"/>
          <w:bCs/>
          <w:sz w:val="16"/>
        </w:rPr>
        <w:tab/>
        <w:t>Adult Members at Large</w:t>
      </w:r>
      <w:r w:rsidR="00325132">
        <w:rPr>
          <w:rFonts w:ascii="Arial" w:hAnsi="Arial" w:cs="Arial"/>
          <w:bCs/>
          <w:sz w:val="16"/>
        </w:rPr>
        <w:t xml:space="preserve"> - </w:t>
      </w:r>
      <w:r w:rsidR="00325132" w:rsidRPr="00B1541B">
        <w:rPr>
          <w:rFonts w:ascii="Arial" w:hAnsi="Arial" w:cs="Arial"/>
          <w:bCs/>
          <w:sz w:val="16"/>
        </w:rPr>
        <w:t>3</w:t>
      </w:r>
      <w:r w:rsidR="00325132">
        <w:rPr>
          <w:rFonts w:ascii="Arial" w:hAnsi="Arial" w:cs="Arial"/>
          <w:bCs/>
          <w:sz w:val="16"/>
        </w:rPr>
        <w:t xml:space="preserve"> </w:t>
      </w:r>
      <w:r w:rsidR="00A55F2F">
        <w:rPr>
          <w:rFonts w:ascii="Arial" w:hAnsi="Arial" w:cs="Arial"/>
          <w:bCs/>
          <w:sz w:val="16"/>
        </w:rPr>
        <w:t>Vot</w:t>
      </w:r>
      <w:r w:rsidR="00325132">
        <w:rPr>
          <w:rFonts w:ascii="Arial" w:hAnsi="Arial" w:cs="Arial"/>
          <w:bCs/>
          <w:sz w:val="16"/>
        </w:rPr>
        <w:t>es</w:t>
      </w:r>
    </w:p>
    <w:p w14:paraId="3A4DBBF4" w14:textId="4DECA75A" w:rsidR="00BA7529" w:rsidRPr="006571AE" w:rsidRDefault="00BA7529" w:rsidP="00B55C0E">
      <w:pPr>
        <w:tabs>
          <w:tab w:val="left" w:pos="1260"/>
        </w:tabs>
        <w:spacing w:line="276" w:lineRule="auto"/>
        <w:ind w:left="1260" w:hanging="540"/>
        <w:rPr>
          <w:rFonts w:ascii="Arial" w:hAnsi="Arial" w:cs="Arial"/>
          <w:b/>
          <w:sz w:val="16"/>
        </w:rPr>
      </w:pPr>
      <w:r w:rsidRPr="006571AE">
        <w:rPr>
          <w:rFonts w:ascii="Arial" w:hAnsi="Arial" w:cs="Arial"/>
          <w:bCs/>
          <w:sz w:val="16"/>
        </w:rPr>
        <w:t>2</w:t>
      </w:r>
      <w:r w:rsidR="007E516C">
        <w:rPr>
          <w:rFonts w:ascii="Arial" w:hAnsi="Arial" w:cs="Arial"/>
          <w:bCs/>
          <w:sz w:val="16"/>
        </w:rPr>
        <w:t>9</w:t>
      </w:r>
      <w:r w:rsidRPr="006571AE">
        <w:rPr>
          <w:rFonts w:ascii="Arial" w:hAnsi="Arial" w:cs="Arial"/>
          <w:bCs/>
          <w:sz w:val="16"/>
        </w:rPr>
        <w:t>-</w:t>
      </w:r>
      <w:r w:rsidR="007E516C">
        <w:rPr>
          <w:rFonts w:ascii="Arial" w:hAnsi="Arial" w:cs="Arial"/>
          <w:bCs/>
          <w:sz w:val="16"/>
        </w:rPr>
        <w:t>30</w:t>
      </w:r>
      <w:r w:rsidRPr="006571AE">
        <w:rPr>
          <w:rFonts w:ascii="Arial" w:hAnsi="Arial" w:cs="Arial"/>
          <w:bCs/>
          <w:sz w:val="16"/>
        </w:rPr>
        <w:t>.</w:t>
      </w:r>
      <w:r w:rsidRPr="006571AE">
        <w:rPr>
          <w:rFonts w:ascii="Arial" w:hAnsi="Arial" w:cs="Arial"/>
          <w:bCs/>
          <w:sz w:val="16"/>
        </w:rPr>
        <w:tab/>
        <w:t>Official Members at Large</w:t>
      </w:r>
      <w:r w:rsidR="00A55F2F" w:rsidRPr="006571AE">
        <w:rPr>
          <w:rFonts w:ascii="Arial" w:hAnsi="Arial" w:cs="Arial"/>
          <w:bCs/>
          <w:sz w:val="16"/>
        </w:rPr>
        <w:t xml:space="preserve"> </w:t>
      </w:r>
      <w:r w:rsidR="00325132">
        <w:rPr>
          <w:rFonts w:ascii="Arial" w:hAnsi="Arial" w:cs="Arial"/>
          <w:bCs/>
          <w:sz w:val="16"/>
        </w:rPr>
        <w:t>-</w:t>
      </w:r>
      <w:r w:rsidR="00A55F2F">
        <w:rPr>
          <w:rFonts w:ascii="Arial" w:hAnsi="Arial" w:cs="Arial"/>
          <w:bCs/>
          <w:sz w:val="16"/>
        </w:rPr>
        <w:t xml:space="preserve"> </w:t>
      </w:r>
      <w:r w:rsidR="00325132" w:rsidRPr="006571AE">
        <w:rPr>
          <w:rFonts w:ascii="Arial" w:hAnsi="Arial" w:cs="Arial"/>
          <w:bCs/>
          <w:sz w:val="16"/>
        </w:rPr>
        <w:t>(</w:t>
      </w:r>
      <w:r w:rsidR="00325132">
        <w:rPr>
          <w:rFonts w:ascii="Arial" w:hAnsi="Arial" w:cs="Arial"/>
          <w:bCs/>
          <w:sz w:val="16"/>
        </w:rPr>
        <w:t>1/1</w:t>
      </w:r>
      <w:r w:rsidR="00325132" w:rsidRPr="006571AE">
        <w:rPr>
          <w:rFonts w:ascii="Arial" w:hAnsi="Arial" w:cs="Arial"/>
          <w:bCs/>
          <w:sz w:val="16"/>
        </w:rPr>
        <w:t xml:space="preserve"> Split UR)</w:t>
      </w:r>
      <w:r w:rsidR="00325132">
        <w:rPr>
          <w:rFonts w:ascii="Arial" w:hAnsi="Arial" w:cs="Arial"/>
          <w:bCs/>
          <w:sz w:val="16"/>
        </w:rPr>
        <w:t xml:space="preserve"> – 2 Votes</w:t>
      </w:r>
    </w:p>
    <w:p w14:paraId="19239DAD" w14:textId="77777777" w:rsidR="00D31C9D" w:rsidRDefault="00D31C9D" w:rsidP="00EE0613">
      <w:pPr>
        <w:tabs>
          <w:tab w:val="left" w:pos="1260"/>
        </w:tabs>
        <w:ind w:left="720"/>
        <w:rPr>
          <w:rFonts w:ascii="Arial" w:hAnsi="Arial" w:cs="Arial"/>
          <w:bCs/>
          <w:sz w:val="16"/>
        </w:rPr>
      </w:pPr>
    </w:p>
    <w:p w14:paraId="4225A18E" w14:textId="7195C140" w:rsidR="00D31C9D" w:rsidRDefault="00BA7529" w:rsidP="00EE0613">
      <w:pPr>
        <w:tabs>
          <w:tab w:val="left" w:pos="1260"/>
        </w:tabs>
        <w:ind w:left="720"/>
        <w:rPr>
          <w:rFonts w:ascii="Arial" w:hAnsi="Arial" w:cs="Arial"/>
          <w:bCs/>
          <w:sz w:val="16"/>
        </w:rPr>
      </w:pPr>
      <w:r w:rsidRPr="006571AE">
        <w:rPr>
          <w:rFonts w:ascii="Arial" w:hAnsi="Arial" w:cs="Arial"/>
          <w:bCs/>
          <w:sz w:val="16"/>
        </w:rPr>
        <w:t xml:space="preserve">The members at large are allocated to the three divisions and the officials pro </w:t>
      </w:r>
      <w:proofErr w:type="gramStart"/>
      <w:r w:rsidRPr="006571AE">
        <w:rPr>
          <w:rFonts w:ascii="Arial" w:hAnsi="Arial" w:cs="Arial"/>
          <w:bCs/>
          <w:sz w:val="16"/>
        </w:rPr>
        <w:t>rata</w:t>
      </w:r>
      <w:proofErr w:type="gramEnd"/>
      <w:r w:rsidRPr="006571AE">
        <w:rPr>
          <w:rFonts w:ascii="Arial" w:hAnsi="Arial" w:cs="Arial"/>
          <w:bCs/>
          <w:sz w:val="16"/>
        </w:rPr>
        <w:t xml:space="preserve"> to the number of registered participants with Softball Manitoba in the season immediately </w:t>
      </w:r>
      <w:proofErr w:type="gramStart"/>
      <w:r w:rsidRPr="006571AE">
        <w:rPr>
          <w:rFonts w:ascii="Arial" w:hAnsi="Arial" w:cs="Arial"/>
          <w:bCs/>
          <w:sz w:val="16"/>
        </w:rPr>
        <w:t>previous to</w:t>
      </w:r>
      <w:proofErr w:type="gramEnd"/>
      <w:r w:rsidRPr="006571AE">
        <w:rPr>
          <w:rFonts w:ascii="Arial" w:hAnsi="Arial" w:cs="Arial"/>
          <w:bCs/>
          <w:sz w:val="16"/>
        </w:rPr>
        <w:t xml:space="preserve"> the meeting. This </w:t>
      </w:r>
      <w:proofErr w:type="gramStart"/>
      <w:r w:rsidRPr="006571AE">
        <w:rPr>
          <w:rFonts w:ascii="Arial" w:hAnsi="Arial" w:cs="Arial"/>
          <w:bCs/>
          <w:sz w:val="16"/>
        </w:rPr>
        <w:t>pro rata</w:t>
      </w:r>
      <w:proofErr w:type="gramEnd"/>
      <w:r w:rsidRPr="006571AE">
        <w:rPr>
          <w:rFonts w:ascii="Arial" w:hAnsi="Arial" w:cs="Arial"/>
          <w:bCs/>
          <w:sz w:val="16"/>
        </w:rPr>
        <w:t xml:space="preserve"> allocation will be subject to each division and the officials gaining a minimum of two additional votes. </w:t>
      </w:r>
    </w:p>
    <w:p w14:paraId="5C86FC24" w14:textId="77777777" w:rsidR="00D31C9D" w:rsidRDefault="00D31C9D" w:rsidP="00EE0613">
      <w:pPr>
        <w:tabs>
          <w:tab w:val="left" w:pos="1260"/>
        </w:tabs>
        <w:ind w:left="720"/>
        <w:rPr>
          <w:rFonts w:ascii="Arial" w:hAnsi="Arial" w:cs="Arial"/>
          <w:bCs/>
          <w:sz w:val="16"/>
        </w:rPr>
      </w:pPr>
    </w:p>
    <w:p w14:paraId="02A32150" w14:textId="31ED5912" w:rsidR="00BA7529" w:rsidRPr="006571AE" w:rsidRDefault="00BA7529" w:rsidP="00EE0613">
      <w:pPr>
        <w:tabs>
          <w:tab w:val="left" w:pos="1260"/>
        </w:tabs>
        <w:ind w:left="720"/>
        <w:rPr>
          <w:rFonts w:ascii="Arial" w:hAnsi="Arial" w:cs="Arial"/>
          <w:bCs/>
          <w:sz w:val="16"/>
        </w:rPr>
      </w:pPr>
      <w:r w:rsidRPr="006571AE">
        <w:rPr>
          <w:rFonts w:ascii="Arial" w:hAnsi="Arial" w:cs="Arial"/>
          <w:bCs/>
          <w:sz w:val="16"/>
        </w:rPr>
        <w:t xml:space="preserve">Each group is responsible </w:t>
      </w:r>
      <w:r w:rsidRPr="0099157F">
        <w:rPr>
          <w:rFonts w:ascii="Arial" w:hAnsi="Arial" w:cs="Arial"/>
          <w:bCs/>
          <w:sz w:val="16"/>
        </w:rPr>
        <w:t>for choosing</w:t>
      </w:r>
      <w:r w:rsidR="00A2395A" w:rsidRPr="0099157F">
        <w:rPr>
          <w:rFonts w:ascii="Arial" w:hAnsi="Arial" w:cs="Arial"/>
          <w:bCs/>
          <w:sz w:val="16"/>
        </w:rPr>
        <w:t xml:space="preserve"> and notifying Softball Manitoba as to</w:t>
      </w:r>
      <w:r w:rsidRPr="0099157F">
        <w:rPr>
          <w:rFonts w:ascii="Arial" w:hAnsi="Arial" w:cs="Arial"/>
          <w:bCs/>
          <w:sz w:val="16"/>
        </w:rPr>
        <w:t xml:space="preserve"> who will represent them at the meeting, but it is to be clearly understood that all constituents within each division or the officials should be equally represented (for example in minors the voters should be broken up between rural and urban, ‘A’ </w:t>
      </w:r>
      <w:r w:rsidR="00325132" w:rsidRPr="0099157F">
        <w:rPr>
          <w:rFonts w:ascii="Arial" w:hAnsi="Arial" w:cs="Arial"/>
          <w:bCs/>
          <w:sz w:val="16"/>
        </w:rPr>
        <w:t>Leagues and ‘AAA’ Organization</w:t>
      </w:r>
      <w:r w:rsidRPr="0099157F">
        <w:rPr>
          <w:rFonts w:ascii="Arial" w:hAnsi="Arial" w:cs="Arial"/>
          <w:bCs/>
          <w:sz w:val="16"/>
        </w:rPr>
        <w:t>s).</w:t>
      </w:r>
      <w:r w:rsidRPr="006571AE">
        <w:rPr>
          <w:rFonts w:ascii="Arial" w:hAnsi="Arial" w:cs="Arial"/>
          <w:bCs/>
          <w:sz w:val="16"/>
        </w:rPr>
        <w:t xml:space="preserve"> </w:t>
      </w:r>
    </w:p>
    <w:p w14:paraId="7710564F" w14:textId="5DE2B6AD" w:rsidR="00BA7529" w:rsidRPr="0099157F" w:rsidRDefault="00BA7529" w:rsidP="00EE0613">
      <w:pPr>
        <w:ind w:firstLine="720"/>
        <w:jc w:val="both"/>
        <w:rPr>
          <w:rFonts w:ascii="Arial" w:hAnsi="Arial" w:cs="Arial"/>
          <w:bCs/>
          <w:sz w:val="16"/>
        </w:rPr>
      </w:pPr>
      <w:r w:rsidRPr="006571AE">
        <w:rPr>
          <w:rFonts w:ascii="Arial" w:hAnsi="Arial" w:cs="Arial"/>
          <w:bCs/>
          <w:sz w:val="16"/>
        </w:rPr>
        <w:lastRenderedPageBreak/>
        <w:t xml:space="preserve">An </w:t>
      </w:r>
      <w:r w:rsidRPr="0099157F">
        <w:rPr>
          <w:rFonts w:ascii="Arial" w:hAnsi="Arial" w:cs="Arial"/>
          <w:bCs/>
          <w:i/>
          <w:iCs/>
          <w:sz w:val="16"/>
          <w:u w:val="single"/>
        </w:rPr>
        <w:t>example</w:t>
      </w:r>
      <w:r w:rsidRPr="0099157F">
        <w:rPr>
          <w:rFonts w:ascii="Arial" w:hAnsi="Arial" w:cs="Arial"/>
          <w:bCs/>
          <w:sz w:val="16"/>
        </w:rPr>
        <w:t xml:space="preserve"> from 201</w:t>
      </w:r>
      <w:r w:rsidR="00757B8B" w:rsidRPr="0099157F">
        <w:rPr>
          <w:rFonts w:ascii="Arial" w:hAnsi="Arial" w:cs="Arial"/>
          <w:bCs/>
          <w:sz w:val="16"/>
        </w:rPr>
        <w:t>9</w:t>
      </w:r>
      <w:r w:rsidRPr="0099157F">
        <w:rPr>
          <w:rFonts w:ascii="Arial" w:hAnsi="Arial" w:cs="Arial"/>
          <w:bCs/>
          <w:sz w:val="16"/>
        </w:rPr>
        <w:t xml:space="preserve"> Registration of how the calculation will be made is set out below.</w:t>
      </w:r>
    </w:p>
    <w:p w14:paraId="48CC1AAC" w14:textId="1DA38738" w:rsidR="00BA7529" w:rsidRPr="0099157F" w:rsidRDefault="00BA7529" w:rsidP="00EE0613">
      <w:pPr>
        <w:ind w:left="720"/>
        <w:rPr>
          <w:rFonts w:ascii="Arial" w:hAnsi="Arial" w:cs="Arial"/>
          <w:bCs/>
          <w:sz w:val="16"/>
          <w:szCs w:val="16"/>
          <w:lang w:val="en-CA"/>
        </w:rPr>
      </w:pPr>
      <w:r w:rsidRPr="0099157F">
        <w:rPr>
          <w:rFonts w:ascii="Arial" w:hAnsi="Arial" w:cs="Arial"/>
          <w:bCs/>
          <w:sz w:val="16"/>
          <w:szCs w:val="16"/>
          <w:lang w:val="en-CA"/>
        </w:rPr>
        <w:t>Division</w:t>
      </w:r>
      <w:r w:rsidRPr="0099157F">
        <w:rPr>
          <w:rFonts w:ascii="Arial" w:hAnsi="Arial" w:cs="Arial"/>
          <w:bCs/>
          <w:sz w:val="16"/>
          <w:szCs w:val="16"/>
          <w:lang w:val="en-CA"/>
        </w:rPr>
        <w:tab/>
        <w:t>201</w:t>
      </w:r>
      <w:r w:rsidR="00757B8B" w:rsidRPr="0099157F">
        <w:rPr>
          <w:rFonts w:ascii="Arial" w:hAnsi="Arial" w:cs="Arial"/>
          <w:bCs/>
          <w:sz w:val="16"/>
          <w:szCs w:val="16"/>
          <w:lang w:val="en-CA"/>
        </w:rPr>
        <w:t>9</w:t>
      </w:r>
      <w:r w:rsidRPr="0099157F">
        <w:rPr>
          <w:rFonts w:ascii="Arial" w:hAnsi="Arial" w:cs="Arial"/>
          <w:bCs/>
          <w:sz w:val="16"/>
          <w:szCs w:val="16"/>
          <w:lang w:val="en-CA"/>
        </w:rPr>
        <w:t xml:space="preserve"> Registered Participants</w:t>
      </w:r>
      <w:r w:rsidRPr="0099157F">
        <w:rPr>
          <w:rFonts w:ascii="Arial" w:hAnsi="Arial" w:cs="Arial"/>
          <w:bCs/>
          <w:sz w:val="16"/>
          <w:szCs w:val="16"/>
          <w:lang w:val="en-CA"/>
        </w:rPr>
        <w:tab/>
        <w:t xml:space="preserve">          % of Total</w:t>
      </w:r>
      <w:r w:rsidRPr="0099157F">
        <w:rPr>
          <w:rFonts w:ascii="Arial" w:hAnsi="Arial" w:cs="Arial"/>
          <w:bCs/>
          <w:sz w:val="16"/>
          <w:szCs w:val="16"/>
          <w:lang w:val="en-CA"/>
        </w:rPr>
        <w:tab/>
        <w:t xml:space="preserve">                               Votes </w:t>
      </w:r>
    </w:p>
    <w:p w14:paraId="592809A1" w14:textId="3F4C09AD" w:rsidR="00BA7529" w:rsidRPr="0099157F" w:rsidRDefault="00BA7529" w:rsidP="00EE0613">
      <w:pPr>
        <w:overflowPunct/>
        <w:autoSpaceDE/>
        <w:autoSpaceDN/>
        <w:adjustRightInd/>
        <w:ind w:left="720"/>
        <w:textAlignment w:val="auto"/>
        <w:rPr>
          <w:rFonts w:ascii="Arial" w:hAnsi="Arial" w:cs="Arial"/>
          <w:bCs/>
          <w:sz w:val="16"/>
          <w:szCs w:val="16"/>
          <w:lang w:val="en-CA"/>
        </w:rPr>
      </w:pPr>
      <w:r w:rsidRPr="0099157F">
        <w:rPr>
          <w:rFonts w:ascii="Arial" w:hAnsi="Arial" w:cs="Arial"/>
          <w:bCs/>
          <w:sz w:val="16"/>
          <w:szCs w:val="16"/>
          <w:lang w:val="en-CA"/>
        </w:rPr>
        <w:t>Minors</w:t>
      </w:r>
      <w:r w:rsidRPr="0099157F">
        <w:rPr>
          <w:rFonts w:ascii="Arial" w:hAnsi="Arial" w:cs="Arial"/>
          <w:bCs/>
          <w:sz w:val="16"/>
          <w:szCs w:val="16"/>
          <w:lang w:val="en-CA"/>
        </w:rPr>
        <w:tab/>
      </w:r>
      <w:r w:rsidRPr="0099157F">
        <w:rPr>
          <w:rFonts w:ascii="Arial" w:hAnsi="Arial" w:cs="Arial"/>
          <w:bCs/>
          <w:sz w:val="16"/>
          <w:szCs w:val="16"/>
          <w:lang w:val="en-CA"/>
        </w:rPr>
        <w:tab/>
        <w:t>5,</w:t>
      </w:r>
      <w:r w:rsidR="00757B8B" w:rsidRPr="0099157F">
        <w:rPr>
          <w:rFonts w:ascii="Arial" w:hAnsi="Arial" w:cs="Arial"/>
          <w:bCs/>
          <w:sz w:val="16"/>
          <w:szCs w:val="16"/>
          <w:lang w:val="en-CA"/>
        </w:rPr>
        <w:t>028</w:t>
      </w:r>
      <w:r w:rsidRPr="0099157F">
        <w:rPr>
          <w:rFonts w:ascii="Arial" w:hAnsi="Arial" w:cs="Arial"/>
          <w:bCs/>
          <w:sz w:val="16"/>
          <w:szCs w:val="16"/>
          <w:lang w:val="en-CA"/>
        </w:rPr>
        <w:tab/>
      </w:r>
      <w:r w:rsidRPr="0099157F">
        <w:rPr>
          <w:rFonts w:ascii="Arial" w:hAnsi="Arial" w:cs="Arial"/>
          <w:bCs/>
          <w:sz w:val="16"/>
          <w:szCs w:val="16"/>
          <w:lang w:val="en-CA"/>
        </w:rPr>
        <w:tab/>
      </w:r>
      <w:r w:rsidRPr="0099157F">
        <w:rPr>
          <w:rFonts w:ascii="Arial" w:hAnsi="Arial" w:cs="Arial"/>
          <w:bCs/>
          <w:sz w:val="16"/>
          <w:szCs w:val="16"/>
          <w:lang w:val="en-CA"/>
        </w:rPr>
        <w:tab/>
      </w:r>
      <w:r w:rsidR="00757B8B" w:rsidRPr="0099157F">
        <w:rPr>
          <w:rFonts w:ascii="Arial" w:hAnsi="Arial" w:cs="Arial"/>
          <w:bCs/>
          <w:sz w:val="16"/>
          <w:szCs w:val="16"/>
          <w:lang w:val="en-CA"/>
        </w:rPr>
        <w:t>70</w:t>
      </w:r>
      <w:r w:rsidRPr="0099157F">
        <w:rPr>
          <w:rFonts w:ascii="Arial" w:hAnsi="Arial" w:cs="Arial"/>
          <w:bCs/>
          <w:sz w:val="16"/>
          <w:szCs w:val="16"/>
          <w:lang w:val="en-CA"/>
        </w:rPr>
        <w:t>%                    </w:t>
      </w:r>
      <w:r w:rsidRPr="0099157F">
        <w:rPr>
          <w:rFonts w:ascii="Arial" w:hAnsi="Arial" w:cs="Arial"/>
          <w:bCs/>
          <w:sz w:val="16"/>
          <w:szCs w:val="16"/>
          <w:lang w:val="en-CA"/>
        </w:rPr>
        <w:tab/>
      </w:r>
      <w:r w:rsidRPr="0099157F">
        <w:rPr>
          <w:rFonts w:ascii="Arial" w:hAnsi="Arial" w:cs="Arial"/>
          <w:bCs/>
          <w:sz w:val="16"/>
          <w:szCs w:val="16"/>
          <w:lang w:val="en-CA"/>
        </w:rPr>
        <w:tab/>
        <w:t>8</w:t>
      </w:r>
    </w:p>
    <w:p w14:paraId="70065AD3" w14:textId="441A95B5" w:rsidR="00BA7529" w:rsidRPr="0099157F" w:rsidRDefault="00757B8B" w:rsidP="00EE0613">
      <w:pPr>
        <w:overflowPunct/>
        <w:autoSpaceDE/>
        <w:autoSpaceDN/>
        <w:adjustRightInd/>
        <w:ind w:left="720"/>
        <w:textAlignment w:val="auto"/>
        <w:rPr>
          <w:rFonts w:ascii="Arial" w:hAnsi="Arial" w:cs="Arial"/>
          <w:bCs/>
          <w:sz w:val="16"/>
          <w:szCs w:val="16"/>
          <w:lang w:val="en-CA"/>
        </w:rPr>
      </w:pPr>
      <w:r w:rsidRPr="0099157F">
        <w:rPr>
          <w:rFonts w:ascii="Arial" w:hAnsi="Arial" w:cs="Arial"/>
          <w:bCs/>
          <w:sz w:val="16"/>
          <w:szCs w:val="16"/>
          <w:lang w:val="en-CA"/>
        </w:rPr>
        <w:t>Adult Slo-Pitch</w:t>
      </w:r>
      <w:r w:rsidR="00BA7529" w:rsidRPr="0099157F">
        <w:rPr>
          <w:rFonts w:ascii="Arial" w:hAnsi="Arial" w:cs="Arial"/>
          <w:bCs/>
          <w:sz w:val="16"/>
          <w:szCs w:val="16"/>
          <w:lang w:val="en-CA"/>
        </w:rPr>
        <w:t>        </w:t>
      </w:r>
      <w:r w:rsidR="00BA7529" w:rsidRPr="0099157F">
        <w:rPr>
          <w:rFonts w:ascii="Arial" w:hAnsi="Arial" w:cs="Arial"/>
          <w:bCs/>
          <w:sz w:val="16"/>
          <w:szCs w:val="16"/>
          <w:lang w:val="en-CA"/>
        </w:rPr>
        <w:tab/>
        <w:t>1,4</w:t>
      </w:r>
      <w:r w:rsidRPr="0099157F">
        <w:rPr>
          <w:rFonts w:ascii="Arial" w:hAnsi="Arial" w:cs="Arial"/>
          <w:bCs/>
          <w:sz w:val="16"/>
          <w:szCs w:val="16"/>
          <w:lang w:val="en-CA"/>
        </w:rPr>
        <w:t>70</w:t>
      </w:r>
      <w:r w:rsidR="00BA7529" w:rsidRPr="0099157F">
        <w:rPr>
          <w:rFonts w:ascii="Arial" w:hAnsi="Arial" w:cs="Arial"/>
          <w:bCs/>
          <w:sz w:val="16"/>
          <w:szCs w:val="16"/>
          <w:lang w:val="en-CA"/>
        </w:rPr>
        <w:t xml:space="preserve">                          </w:t>
      </w:r>
      <w:r w:rsidR="00BA7529" w:rsidRPr="0099157F">
        <w:rPr>
          <w:rFonts w:ascii="Arial" w:hAnsi="Arial" w:cs="Arial"/>
          <w:bCs/>
          <w:sz w:val="16"/>
          <w:szCs w:val="16"/>
          <w:lang w:val="en-CA"/>
        </w:rPr>
        <w:tab/>
      </w:r>
      <w:r w:rsidRPr="0099157F">
        <w:rPr>
          <w:rFonts w:ascii="Arial" w:hAnsi="Arial" w:cs="Arial"/>
          <w:bCs/>
          <w:sz w:val="16"/>
          <w:szCs w:val="16"/>
          <w:lang w:val="en-CA"/>
        </w:rPr>
        <w:t>20.5</w:t>
      </w:r>
      <w:r w:rsidR="00BA7529" w:rsidRPr="0099157F">
        <w:rPr>
          <w:rFonts w:ascii="Arial" w:hAnsi="Arial" w:cs="Arial"/>
          <w:bCs/>
          <w:sz w:val="16"/>
          <w:szCs w:val="16"/>
          <w:lang w:val="en-CA"/>
        </w:rPr>
        <w:t xml:space="preserve">%                                </w:t>
      </w:r>
      <w:r w:rsidR="00BA7529" w:rsidRPr="0099157F">
        <w:rPr>
          <w:rFonts w:ascii="Arial" w:hAnsi="Arial" w:cs="Arial"/>
          <w:bCs/>
          <w:sz w:val="16"/>
          <w:szCs w:val="16"/>
          <w:lang w:val="en-CA"/>
        </w:rPr>
        <w:tab/>
        <w:t>2</w:t>
      </w:r>
    </w:p>
    <w:p w14:paraId="3ED73BBA" w14:textId="28829781" w:rsidR="00BA7529" w:rsidRPr="0099157F" w:rsidRDefault="00757B8B" w:rsidP="00EE0613">
      <w:pPr>
        <w:overflowPunct/>
        <w:autoSpaceDE/>
        <w:autoSpaceDN/>
        <w:adjustRightInd/>
        <w:ind w:left="720"/>
        <w:textAlignment w:val="auto"/>
        <w:rPr>
          <w:rFonts w:ascii="Arial" w:hAnsi="Arial" w:cs="Arial"/>
          <w:bCs/>
          <w:sz w:val="16"/>
          <w:szCs w:val="16"/>
          <w:lang w:val="en-CA"/>
        </w:rPr>
      </w:pPr>
      <w:r w:rsidRPr="0099157F">
        <w:rPr>
          <w:rFonts w:ascii="Arial" w:hAnsi="Arial" w:cs="Arial"/>
          <w:bCs/>
          <w:sz w:val="16"/>
          <w:szCs w:val="16"/>
          <w:lang w:val="en-CA"/>
        </w:rPr>
        <w:t xml:space="preserve">Adult </w:t>
      </w:r>
      <w:r w:rsidR="00BA7529" w:rsidRPr="0099157F">
        <w:rPr>
          <w:rFonts w:ascii="Arial" w:hAnsi="Arial" w:cs="Arial"/>
          <w:bCs/>
          <w:sz w:val="16"/>
          <w:szCs w:val="16"/>
          <w:lang w:val="en-CA"/>
        </w:rPr>
        <w:t>Fast Pitch       </w:t>
      </w:r>
      <w:r w:rsidR="00BA7529" w:rsidRPr="0099157F">
        <w:rPr>
          <w:rFonts w:ascii="Arial" w:hAnsi="Arial" w:cs="Arial"/>
          <w:bCs/>
          <w:sz w:val="16"/>
          <w:szCs w:val="16"/>
          <w:lang w:val="en-CA"/>
        </w:rPr>
        <w:tab/>
        <w:t xml:space="preserve">   </w:t>
      </w:r>
      <w:r w:rsidRPr="0099157F">
        <w:rPr>
          <w:rFonts w:ascii="Arial" w:hAnsi="Arial" w:cs="Arial"/>
          <w:bCs/>
          <w:sz w:val="16"/>
          <w:szCs w:val="16"/>
          <w:lang w:val="en-CA"/>
        </w:rPr>
        <w:t>425</w:t>
      </w:r>
      <w:r w:rsidR="00BA7529" w:rsidRPr="0099157F">
        <w:rPr>
          <w:rFonts w:ascii="Arial" w:hAnsi="Arial" w:cs="Arial"/>
          <w:bCs/>
          <w:sz w:val="16"/>
          <w:szCs w:val="16"/>
          <w:lang w:val="en-CA"/>
        </w:rPr>
        <w:t xml:space="preserve">                          </w:t>
      </w:r>
      <w:r w:rsidR="00BA7529" w:rsidRPr="0099157F">
        <w:rPr>
          <w:rFonts w:ascii="Arial" w:hAnsi="Arial" w:cs="Arial"/>
          <w:bCs/>
          <w:sz w:val="16"/>
          <w:szCs w:val="16"/>
          <w:lang w:val="en-CA"/>
        </w:rPr>
        <w:tab/>
      </w:r>
      <w:r w:rsidRPr="0099157F">
        <w:rPr>
          <w:rFonts w:ascii="Arial" w:hAnsi="Arial" w:cs="Arial"/>
          <w:bCs/>
          <w:sz w:val="16"/>
          <w:szCs w:val="16"/>
          <w:lang w:val="en-CA"/>
        </w:rPr>
        <w:t>6</w:t>
      </w:r>
      <w:r w:rsidR="00BA7529" w:rsidRPr="0099157F">
        <w:rPr>
          <w:rFonts w:ascii="Arial" w:hAnsi="Arial" w:cs="Arial"/>
          <w:bCs/>
          <w:sz w:val="16"/>
          <w:szCs w:val="16"/>
          <w:lang w:val="en-CA"/>
        </w:rPr>
        <w:t xml:space="preserve">%                                </w:t>
      </w:r>
      <w:r w:rsidR="00BA7529" w:rsidRPr="0099157F">
        <w:rPr>
          <w:rFonts w:ascii="Arial" w:hAnsi="Arial" w:cs="Arial"/>
          <w:bCs/>
          <w:sz w:val="16"/>
          <w:szCs w:val="16"/>
          <w:lang w:val="en-CA"/>
        </w:rPr>
        <w:tab/>
        <w:t>2</w:t>
      </w:r>
    </w:p>
    <w:p w14:paraId="621B17C6" w14:textId="28DB49F0" w:rsidR="00BA7529" w:rsidRPr="0099157F" w:rsidRDefault="00BA7529" w:rsidP="00EE0613">
      <w:pPr>
        <w:overflowPunct/>
        <w:autoSpaceDE/>
        <w:autoSpaceDN/>
        <w:adjustRightInd/>
        <w:ind w:left="720"/>
        <w:textAlignment w:val="auto"/>
        <w:rPr>
          <w:rFonts w:ascii="Arial" w:hAnsi="Arial" w:cs="Arial"/>
          <w:bCs/>
          <w:sz w:val="16"/>
          <w:szCs w:val="16"/>
          <w:lang w:val="en-CA"/>
        </w:rPr>
      </w:pPr>
      <w:r w:rsidRPr="0099157F">
        <w:rPr>
          <w:rFonts w:ascii="Arial" w:hAnsi="Arial" w:cs="Arial"/>
          <w:bCs/>
          <w:sz w:val="16"/>
          <w:szCs w:val="16"/>
          <w:lang w:val="en-CA"/>
        </w:rPr>
        <w:t xml:space="preserve">Officials               </w:t>
      </w:r>
      <w:r w:rsidRPr="0099157F">
        <w:rPr>
          <w:rFonts w:ascii="Arial" w:hAnsi="Arial" w:cs="Arial"/>
          <w:bCs/>
          <w:sz w:val="16"/>
          <w:szCs w:val="16"/>
          <w:lang w:val="en-CA"/>
        </w:rPr>
        <w:tab/>
        <w:t xml:space="preserve">   </w:t>
      </w:r>
      <w:r w:rsidR="00757B8B" w:rsidRPr="0099157F">
        <w:rPr>
          <w:rFonts w:ascii="Arial" w:hAnsi="Arial" w:cs="Arial"/>
          <w:bCs/>
          <w:sz w:val="16"/>
          <w:szCs w:val="16"/>
          <w:lang w:val="en-CA"/>
        </w:rPr>
        <w:t>244</w:t>
      </w:r>
      <w:r w:rsidRPr="0099157F">
        <w:rPr>
          <w:rFonts w:ascii="Arial" w:hAnsi="Arial" w:cs="Arial"/>
          <w:bCs/>
          <w:sz w:val="16"/>
          <w:szCs w:val="16"/>
          <w:lang w:val="en-CA"/>
        </w:rPr>
        <w:t xml:space="preserve">                          </w:t>
      </w:r>
      <w:r w:rsidR="00D31C9D" w:rsidRPr="0099157F">
        <w:rPr>
          <w:rFonts w:ascii="Arial" w:hAnsi="Arial" w:cs="Arial"/>
          <w:bCs/>
          <w:sz w:val="16"/>
          <w:szCs w:val="16"/>
          <w:lang w:val="en-CA"/>
        </w:rPr>
        <w:tab/>
      </w:r>
      <w:r w:rsidR="00757B8B" w:rsidRPr="0099157F">
        <w:rPr>
          <w:rFonts w:ascii="Arial" w:hAnsi="Arial" w:cs="Arial"/>
          <w:bCs/>
          <w:sz w:val="16"/>
          <w:szCs w:val="16"/>
          <w:lang w:val="en-CA"/>
        </w:rPr>
        <w:t>3.5</w:t>
      </w:r>
      <w:r w:rsidRPr="0099157F">
        <w:rPr>
          <w:rFonts w:ascii="Arial" w:hAnsi="Arial" w:cs="Arial"/>
          <w:bCs/>
          <w:sz w:val="16"/>
          <w:szCs w:val="16"/>
          <w:lang w:val="en-CA"/>
        </w:rPr>
        <w:t xml:space="preserve">%                                </w:t>
      </w:r>
      <w:r w:rsidRPr="0099157F">
        <w:rPr>
          <w:rFonts w:ascii="Arial" w:hAnsi="Arial" w:cs="Arial"/>
          <w:bCs/>
          <w:sz w:val="16"/>
          <w:szCs w:val="16"/>
          <w:lang w:val="en-CA"/>
        </w:rPr>
        <w:tab/>
        <w:t>2</w:t>
      </w:r>
    </w:p>
    <w:p w14:paraId="446BF287" w14:textId="77777777" w:rsidR="00BA7529" w:rsidRPr="006571AE" w:rsidRDefault="00BA7529" w:rsidP="00EE0613">
      <w:pPr>
        <w:overflowPunct/>
        <w:autoSpaceDE/>
        <w:autoSpaceDN/>
        <w:adjustRightInd/>
        <w:ind w:left="720"/>
        <w:textAlignment w:val="auto"/>
        <w:rPr>
          <w:rFonts w:ascii="Arial" w:hAnsi="Arial" w:cs="Arial"/>
          <w:sz w:val="16"/>
          <w:szCs w:val="16"/>
          <w:lang w:val="en-CA"/>
        </w:rPr>
      </w:pPr>
    </w:p>
    <w:p w14:paraId="021EFB13" w14:textId="77777777" w:rsidR="0067099E" w:rsidRPr="0099157F" w:rsidRDefault="00BA7529" w:rsidP="00EE0613">
      <w:pPr>
        <w:pStyle w:val="BodyText"/>
        <w:numPr>
          <w:ilvl w:val="1"/>
          <w:numId w:val="20"/>
        </w:numPr>
        <w:spacing w:after="0"/>
        <w:ind w:left="720" w:hanging="270"/>
        <w:jc w:val="both"/>
        <w:rPr>
          <w:rFonts w:ascii="Arial" w:hAnsi="Arial" w:cs="Arial"/>
          <w:sz w:val="16"/>
        </w:rPr>
      </w:pPr>
      <w:r w:rsidRPr="0099157F">
        <w:rPr>
          <w:rFonts w:ascii="Arial" w:hAnsi="Arial" w:cs="Arial"/>
          <w:sz w:val="16"/>
        </w:rPr>
        <w:t xml:space="preserve">The procedure for </w:t>
      </w:r>
      <w:r w:rsidR="00513274" w:rsidRPr="0099157F">
        <w:rPr>
          <w:rFonts w:ascii="Arial" w:hAnsi="Arial" w:cs="Arial"/>
          <w:sz w:val="16"/>
        </w:rPr>
        <w:t xml:space="preserve">selecting Divisional Members At Large </w:t>
      </w:r>
      <w:r w:rsidRPr="0099157F">
        <w:rPr>
          <w:rFonts w:ascii="Arial" w:hAnsi="Arial" w:cs="Arial"/>
          <w:sz w:val="16"/>
        </w:rPr>
        <w:t>voting</w:t>
      </w:r>
      <w:r w:rsidR="00351A37" w:rsidRPr="0099157F">
        <w:rPr>
          <w:rFonts w:ascii="Arial" w:hAnsi="Arial" w:cs="Arial"/>
          <w:sz w:val="16"/>
        </w:rPr>
        <w:t xml:space="preserve"> </w:t>
      </w:r>
      <w:r w:rsidR="00513274" w:rsidRPr="0099157F">
        <w:rPr>
          <w:rFonts w:ascii="Arial" w:hAnsi="Arial" w:cs="Arial"/>
          <w:sz w:val="16"/>
        </w:rPr>
        <w:t xml:space="preserve">at the AGM </w:t>
      </w:r>
      <w:r w:rsidR="002F1576" w:rsidRPr="0099157F">
        <w:rPr>
          <w:rFonts w:ascii="Arial" w:hAnsi="Arial" w:cs="Arial"/>
          <w:sz w:val="16"/>
        </w:rPr>
        <w:t>will be as follows</w:t>
      </w:r>
      <w:r w:rsidRPr="0099157F">
        <w:rPr>
          <w:rFonts w:ascii="Arial" w:hAnsi="Arial" w:cs="Arial"/>
          <w:sz w:val="16"/>
        </w:rPr>
        <w:t>:</w:t>
      </w:r>
    </w:p>
    <w:p w14:paraId="51B7356A" w14:textId="77777777" w:rsidR="00E81B91" w:rsidRPr="0099157F" w:rsidRDefault="00AB622B" w:rsidP="00EE0613">
      <w:pPr>
        <w:numPr>
          <w:ilvl w:val="0"/>
          <w:numId w:val="92"/>
        </w:numPr>
        <w:tabs>
          <w:tab w:val="left" w:pos="1260"/>
        </w:tabs>
        <w:rPr>
          <w:rFonts w:ascii="Arial" w:hAnsi="Arial" w:cs="Arial"/>
          <w:sz w:val="16"/>
        </w:rPr>
      </w:pPr>
      <w:r w:rsidRPr="0099157F">
        <w:rPr>
          <w:rFonts w:ascii="Arial" w:hAnsi="Arial" w:cs="Arial"/>
          <w:sz w:val="16"/>
        </w:rPr>
        <w:t>Minor Division Softball – Members At Large</w:t>
      </w:r>
      <w:r w:rsidR="006E0206" w:rsidRPr="0099157F">
        <w:rPr>
          <w:rFonts w:ascii="Arial" w:hAnsi="Arial" w:cs="Arial"/>
          <w:sz w:val="16"/>
        </w:rPr>
        <w:t xml:space="preserve"> </w:t>
      </w:r>
    </w:p>
    <w:p w14:paraId="051598BE" w14:textId="77777777" w:rsidR="006B0054" w:rsidRPr="0099157F" w:rsidRDefault="00AB622B" w:rsidP="00EE0613">
      <w:pPr>
        <w:tabs>
          <w:tab w:val="left" w:pos="1260"/>
        </w:tabs>
        <w:ind w:left="1080"/>
        <w:rPr>
          <w:rFonts w:ascii="Arial" w:hAnsi="Arial" w:cs="Arial"/>
          <w:sz w:val="16"/>
        </w:rPr>
      </w:pPr>
      <w:r w:rsidRPr="0099157F">
        <w:rPr>
          <w:rFonts w:ascii="Arial" w:hAnsi="Arial" w:cs="Arial"/>
          <w:sz w:val="16"/>
        </w:rPr>
        <w:t>This Division includes the Timbits, U1</w:t>
      </w:r>
      <w:r w:rsidR="00793F93" w:rsidRPr="0099157F">
        <w:rPr>
          <w:rFonts w:ascii="Arial" w:hAnsi="Arial" w:cs="Arial"/>
          <w:sz w:val="16"/>
        </w:rPr>
        <w:t>1</w:t>
      </w:r>
      <w:r w:rsidRPr="0099157F">
        <w:rPr>
          <w:rFonts w:ascii="Arial" w:hAnsi="Arial" w:cs="Arial"/>
          <w:sz w:val="16"/>
        </w:rPr>
        <w:t>, U1</w:t>
      </w:r>
      <w:r w:rsidR="00793F93" w:rsidRPr="0099157F">
        <w:rPr>
          <w:rFonts w:ascii="Arial" w:hAnsi="Arial" w:cs="Arial"/>
          <w:sz w:val="16"/>
        </w:rPr>
        <w:t>3</w:t>
      </w:r>
      <w:r w:rsidRPr="0099157F">
        <w:rPr>
          <w:rFonts w:ascii="Arial" w:hAnsi="Arial" w:cs="Arial"/>
          <w:sz w:val="16"/>
        </w:rPr>
        <w:t>, U1</w:t>
      </w:r>
      <w:r w:rsidR="00793F93" w:rsidRPr="0099157F">
        <w:rPr>
          <w:rFonts w:ascii="Arial" w:hAnsi="Arial" w:cs="Arial"/>
          <w:sz w:val="16"/>
        </w:rPr>
        <w:t>5</w:t>
      </w:r>
      <w:r w:rsidRPr="0099157F">
        <w:rPr>
          <w:rFonts w:ascii="Arial" w:hAnsi="Arial" w:cs="Arial"/>
          <w:sz w:val="16"/>
        </w:rPr>
        <w:t>, U1</w:t>
      </w:r>
      <w:r w:rsidR="00793F93" w:rsidRPr="0099157F">
        <w:rPr>
          <w:rFonts w:ascii="Arial" w:hAnsi="Arial" w:cs="Arial"/>
          <w:sz w:val="16"/>
        </w:rPr>
        <w:t>7</w:t>
      </w:r>
      <w:r w:rsidRPr="0099157F">
        <w:rPr>
          <w:rFonts w:ascii="Arial" w:hAnsi="Arial" w:cs="Arial"/>
          <w:sz w:val="16"/>
        </w:rPr>
        <w:t xml:space="preserve"> and U19</w:t>
      </w:r>
      <w:r w:rsidR="00793F93" w:rsidRPr="0099157F">
        <w:rPr>
          <w:rFonts w:ascii="Arial" w:hAnsi="Arial" w:cs="Arial"/>
          <w:sz w:val="16"/>
        </w:rPr>
        <w:t xml:space="preserve"> (Female) / U20 (Male)</w:t>
      </w:r>
      <w:r w:rsidRPr="0099157F">
        <w:rPr>
          <w:rFonts w:ascii="Arial" w:hAnsi="Arial" w:cs="Arial"/>
          <w:sz w:val="16"/>
        </w:rPr>
        <w:t xml:space="preserve"> categories. </w:t>
      </w:r>
      <w:r w:rsidRPr="0099157F">
        <w:rPr>
          <w:rFonts w:ascii="Arial" w:hAnsi="Arial" w:cs="Arial"/>
          <w:sz w:val="16"/>
          <w:lang w:val="en-CA"/>
        </w:rPr>
        <w:t xml:space="preserve">Considerations for </w:t>
      </w:r>
      <w:r w:rsidR="00793F93" w:rsidRPr="0099157F">
        <w:rPr>
          <w:rFonts w:ascii="Arial" w:hAnsi="Arial" w:cs="Arial"/>
          <w:sz w:val="16"/>
          <w:lang w:val="en-CA"/>
        </w:rPr>
        <w:t xml:space="preserve">Minor Member at Large would be an ‘A’ League President (or designated League Executive Member) </w:t>
      </w:r>
      <w:r w:rsidR="00793F93" w:rsidRPr="0099157F">
        <w:rPr>
          <w:rFonts w:ascii="Arial" w:hAnsi="Arial" w:cs="Arial"/>
          <w:sz w:val="16"/>
        </w:rPr>
        <w:t xml:space="preserve">and/or ‘AAA’ Organization Presidents. Equal representation with a focus on balance between Rural and Urban, ‘A’ Leagues </w:t>
      </w:r>
    </w:p>
    <w:p w14:paraId="7DDB0ED0" w14:textId="2D287B79" w:rsidR="00E81B91" w:rsidRPr="0099157F" w:rsidRDefault="0049162E" w:rsidP="00EE0613">
      <w:pPr>
        <w:tabs>
          <w:tab w:val="left" w:pos="1260"/>
        </w:tabs>
        <w:ind w:left="1080"/>
        <w:rPr>
          <w:rFonts w:ascii="Arial" w:hAnsi="Arial" w:cs="Arial"/>
          <w:sz w:val="16"/>
        </w:rPr>
      </w:pPr>
      <w:r w:rsidRPr="0099157F">
        <w:rPr>
          <w:rFonts w:ascii="Arial" w:hAnsi="Arial" w:cs="Arial"/>
          <w:sz w:val="16"/>
        </w:rPr>
        <w:t xml:space="preserve">(including </w:t>
      </w:r>
      <w:proofErr w:type="gramStart"/>
      <w:r w:rsidRPr="0099157F">
        <w:rPr>
          <w:rFonts w:ascii="Arial" w:hAnsi="Arial" w:cs="Arial"/>
          <w:sz w:val="16"/>
        </w:rPr>
        <w:t xml:space="preserve">size / </w:t>
      </w:r>
      <w:r w:rsidR="00793F93" w:rsidRPr="0099157F">
        <w:rPr>
          <w:rFonts w:ascii="Arial" w:hAnsi="Arial" w:cs="Arial"/>
          <w:sz w:val="16"/>
        </w:rPr>
        <w:t>#</w:t>
      </w:r>
      <w:proofErr w:type="gramEnd"/>
      <w:r w:rsidR="00793F93" w:rsidRPr="0099157F">
        <w:rPr>
          <w:rFonts w:ascii="Arial" w:hAnsi="Arial" w:cs="Arial"/>
          <w:sz w:val="16"/>
        </w:rPr>
        <w:t xml:space="preserve"> of Teams) and ‘AAA’ </w:t>
      </w:r>
      <w:r w:rsidRPr="0099157F">
        <w:rPr>
          <w:rFonts w:ascii="Arial" w:hAnsi="Arial" w:cs="Arial"/>
          <w:sz w:val="16"/>
        </w:rPr>
        <w:t xml:space="preserve">League (s). </w:t>
      </w:r>
      <w:r w:rsidR="00793F93" w:rsidRPr="0099157F">
        <w:rPr>
          <w:rFonts w:ascii="Arial" w:hAnsi="Arial" w:cs="Arial"/>
          <w:sz w:val="16"/>
          <w:lang w:val="en-CA"/>
        </w:rPr>
        <w:t xml:space="preserve"> </w:t>
      </w:r>
    </w:p>
    <w:p w14:paraId="73220B37" w14:textId="77777777" w:rsidR="00E81B91" w:rsidRPr="0099157F" w:rsidRDefault="00BA7529" w:rsidP="00EE0613">
      <w:pPr>
        <w:numPr>
          <w:ilvl w:val="0"/>
          <w:numId w:val="92"/>
        </w:numPr>
        <w:tabs>
          <w:tab w:val="left" w:pos="1260"/>
        </w:tabs>
        <w:rPr>
          <w:rFonts w:ascii="Arial" w:hAnsi="Arial" w:cs="Arial"/>
          <w:sz w:val="16"/>
        </w:rPr>
      </w:pPr>
      <w:r w:rsidRPr="0099157F">
        <w:rPr>
          <w:rFonts w:ascii="Arial" w:hAnsi="Arial" w:cs="Arial"/>
          <w:sz w:val="16"/>
        </w:rPr>
        <w:t xml:space="preserve">Adult </w:t>
      </w:r>
      <w:r w:rsidR="00AB622B" w:rsidRPr="0099157F">
        <w:rPr>
          <w:rFonts w:ascii="Arial" w:hAnsi="Arial" w:cs="Arial"/>
          <w:sz w:val="16"/>
        </w:rPr>
        <w:t>Division</w:t>
      </w:r>
      <w:r w:rsidR="00513274" w:rsidRPr="0099157F">
        <w:rPr>
          <w:rFonts w:ascii="Arial" w:hAnsi="Arial" w:cs="Arial"/>
          <w:sz w:val="16"/>
        </w:rPr>
        <w:t xml:space="preserve"> – Members At Large</w:t>
      </w:r>
      <w:r w:rsidR="00E81B91" w:rsidRPr="0099157F">
        <w:rPr>
          <w:rFonts w:ascii="Arial" w:hAnsi="Arial" w:cs="Arial"/>
          <w:sz w:val="16"/>
        </w:rPr>
        <w:t xml:space="preserve"> </w:t>
      </w:r>
    </w:p>
    <w:p w14:paraId="3FE12A1F" w14:textId="5DBB3D0D" w:rsidR="00E81B91" w:rsidRPr="0099157F" w:rsidRDefault="00BA7529" w:rsidP="00EE0613">
      <w:pPr>
        <w:tabs>
          <w:tab w:val="left" w:pos="1260"/>
        </w:tabs>
        <w:ind w:left="1080"/>
        <w:rPr>
          <w:rFonts w:ascii="Arial" w:hAnsi="Arial" w:cs="Arial"/>
          <w:sz w:val="16"/>
        </w:rPr>
      </w:pPr>
      <w:r w:rsidRPr="0099157F">
        <w:rPr>
          <w:rFonts w:ascii="Arial" w:hAnsi="Arial" w:cs="Arial"/>
          <w:sz w:val="16"/>
        </w:rPr>
        <w:t>This Division includes all Adult Fast Pitch and Slo-Pitch categories. Th</w:t>
      </w:r>
      <w:r w:rsidR="00513274" w:rsidRPr="0099157F">
        <w:rPr>
          <w:rFonts w:ascii="Arial" w:hAnsi="Arial" w:cs="Arial"/>
          <w:sz w:val="16"/>
        </w:rPr>
        <w:t xml:space="preserve">ese </w:t>
      </w:r>
      <w:r w:rsidR="00793F93" w:rsidRPr="0099157F">
        <w:rPr>
          <w:rFonts w:ascii="Arial" w:hAnsi="Arial" w:cs="Arial"/>
          <w:sz w:val="16"/>
        </w:rPr>
        <w:t xml:space="preserve">Members at Large </w:t>
      </w:r>
      <w:r w:rsidR="00513274" w:rsidRPr="0099157F">
        <w:rPr>
          <w:rFonts w:ascii="Arial" w:hAnsi="Arial" w:cs="Arial"/>
          <w:sz w:val="16"/>
        </w:rPr>
        <w:t>vote</w:t>
      </w:r>
      <w:r w:rsidRPr="0099157F">
        <w:rPr>
          <w:rFonts w:ascii="Arial" w:hAnsi="Arial" w:cs="Arial"/>
          <w:sz w:val="16"/>
        </w:rPr>
        <w:t xml:space="preserve">s </w:t>
      </w:r>
      <w:r w:rsidR="00513274" w:rsidRPr="0099157F">
        <w:rPr>
          <w:rFonts w:ascii="Arial" w:hAnsi="Arial" w:cs="Arial"/>
          <w:sz w:val="16"/>
        </w:rPr>
        <w:t xml:space="preserve">are </w:t>
      </w:r>
      <w:r w:rsidRPr="0099157F">
        <w:rPr>
          <w:rFonts w:ascii="Arial" w:hAnsi="Arial" w:cs="Arial"/>
          <w:sz w:val="16"/>
        </w:rPr>
        <w:t xml:space="preserve">the additional representatives to carry their vote at the Annual General Meeting or any Special General Meeting of the Association. </w:t>
      </w:r>
      <w:r w:rsidR="00513274" w:rsidRPr="0099157F">
        <w:rPr>
          <w:rFonts w:ascii="Arial" w:hAnsi="Arial" w:cs="Arial"/>
          <w:sz w:val="16"/>
        </w:rPr>
        <w:t xml:space="preserve">Selected Members at Large will be League Presidents or other League Executives. Selections are based on League </w:t>
      </w:r>
      <w:proofErr w:type="gramStart"/>
      <w:r w:rsidR="00513274" w:rsidRPr="0099157F">
        <w:rPr>
          <w:rFonts w:ascii="Arial" w:hAnsi="Arial" w:cs="Arial"/>
          <w:sz w:val="16"/>
        </w:rPr>
        <w:t xml:space="preserve">size (# </w:t>
      </w:r>
      <w:proofErr w:type="gramEnd"/>
      <w:r w:rsidR="00513274" w:rsidRPr="0099157F">
        <w:rPr>
          <w:rFonts w:ascii="Arial" w:hAnsi="Arial" w:cs="Arial"/>
          <w:sz w:val="16"/>
        </w:rPr>
        <w:t>of Teams), Softball MB involvement</w:t>
      </w:r>
      <w:r w:rsidR="00AB622B" w:rsidRPr="0099157F">
        <w:rPr>
          <w:rFonts w:ascii="Arial" w:hAnsi="Arial" w:cs="Arial"/>
          <w:sz w:val="16"/>
        </w:rPr>
        <w:t xml:space="preserve"> and regionalization</w:t>
      </w:r>
      <w:r w:rsidR="00513274" w:rsidRPr="0099157F">
        <w:rPr>
          <w:rFonts w:ascii="Arial" w:hAnsi="Arial" w:cs="Arial"/>
          <w:sz w:val="16"/>
        </w:rPr>
        <w:t>. Equal representation will be noted with a focus on balance between Rural and Urban</w:t>
      </w:r>
      <w:r w:rsidR="00793F93" w:rsidRPr="0099157F">
        <w:rPr>
          <w:rFonts w:ascii="Arial" w:hAnsi="Arial" w:cs="Arial"/>
          <w:sz w:val="16"/>
        </w:rPr>
        <w:t xml:space="preserve"> and Recreation and Elite. </w:t>
      </w:r>
    </w:p>
    <w:p w14:paraId="3C352438" w14:textId="77777777" w:rsidR="00E81B91" w:rsidRPr="0099157F" w:rsidRDefault="00BA7529" w:rsidP="00EE0613">
      <w:pPr>
        <w:numPr>
          <w:ilvl w:val="0"/>
          <w:numId w:val="92"/>
        </w:numPr>
        <w:tabs>
          <w:tab w:val="left" w:pos="1260"/>
        </w:tabs>
        <w:rPr>
          <w:rFonts w:ascii="Arial" w:hAnsi="Arial" w:cs="Arial"/>
          <w:sz w:val="16"/>
        </w:rPr>
      </w:pPr>
      <w:r w:rsidRPr="0099157F">
        <w:rPr>
          <w:rFonts w:ascii="Arial" w:hAnsi="Arial" w:cs="Arial"/>
          <w:sz w:val="16"/>
        </w:rPr>
        <w:t>Officials</w:t>
      </w:r>
      <w:r w:rsidR="00AB622B" w:rsidRPr="0099157F">
        <w:rPr>
          <w:rFonts w:ascii="Arial" w:hAnsi="Arial" w:cs="Arial"/>
          <w:sz w:val="16"/>
        </w:rPr>
        <w:t xml:space="preserve"> Division– Members At Large</w:t>
      </w:r>
    </w:p>
    <w:p w14:paraId="34EB3D6A" w14:textId="7AA19833" w:rsidR="00AB622B" w:rsidRPr="0099157F" w:rsidRDefault="00BA7529" w:rsidP="00DE7A3B">
      <w:pPr>
        <w:tabs>
          <w:tab w:val="left" w:pos="1260"/>
        </w:tabs>
        <w:ind w:left="1080"/>
        <w:rPr>
          <w:rFonts w:ascii="Arial" w:hAnsi="Arial" w:cs="Arial"/>
          <w:sz w:val="16"/>
        </w:rPr>
      </w:pPr>
      <w:r w:rsidRPr="0099157F">
        <w:rPr>
          <w:rFonts w:ascii="Arial" w:hAnsi="Arial" w:cs="Arial"/>
          <w:sz w:val="16"/>
        </w:rPr>
        <w:t xml:space="preserve">The </w:t>
      </w:r>
      <w:r w:rsidR="00AB622B" w:rsidRPr="0099157F">
        <w:rPr>
          <w:rFonts w:ascii="Arial" w:hAnsi="Arial" w:cs="Arial"/>
          <w:sz w:val="16"/>
        </w:rPr>
        <w:t xml:space="preserve">Provincial Umpire in Chief and UDC </w:t>
      </w:r>
      <w:r w:rsidRPr="0099157F">
        <w:rPr>
          <w:rFonts w:ascii="Arial" w:hAnsi="Arial" w:cs="Arial"/>
          <w:sz w:val="16"/>
        </w:rPr>
        <w:t xml:space="preserve">shall select one (1) rural and one (1) urban representative to carry their vote at the Annual General Meeting or any Softball Manitoba Special General Meeting </w:t>
      </w:r>
      <w:r w:rsidR="00AB622B" w:rsidRPr="0099157F">
        <w:rPr>
          <w:rFonts w:ascii="Arial" w:hAnsi="Arial" w:cs="Arial"/>
          <w:sz w:val="16"/>
        </w:rPr>
        <w:t xml:space="preserve">as Officials Members at Large. </w:t>
      </w:r>
    </w:p>
    <w:p w14:paraId="66AA342F" w14:textId="2441F8E8" w:rsidR="00BA7529" w:rsidRPr="006571AE" w:rsidRDefault="00BA7529" w:rsidP="00EE0613">
      <w:pPr>
        <w:tabs>
          <w:tab w:val="left" w:pos="450"/>
          <w:tab w:val="left" w:pos="1440"/>
        </w:tabs>
        <w:jc w:val="both"/>
        <w:rPr>
          <w:rFonts w:ascii="Arial" w:hAnsi="Arial" w:cs="Arial"/>
          <w:sz w:val="16"/>
          <w:szCs w:val="16"/>
        </w:rPr>
      </w:pPr>
      <w:bookmarkStart w:id="1" w:name="_Hlk63761708"/>
      <w:r w:rsidRPr="006571AE">
        <w:rPr>
          <w:rFonts w:ascii="Arial" w:hAnsi="Arial" w:cs="Arial"/>
          <w:sz w:val="16"/>
          <w:szCs w:val="16"/>
        </w:rPr>
        <w:t>2.04</w:t>
      </w:r>
      <w:r w:rsidRPr="006571AE">
        <w:rPr>
          <w:rFonts w:ascii="Arial" w:hAnsi="Arial" w:cs="Arial"/>
          <w:sz w:val="16"/>
          <w:szCs w:val="16"/>
        </w:rPr>
        <w:tab/>
      </w:r>
      <w:r w:rsidRPr="006571AE">
        <w:rPr>
          <w:rFonts w:ascii="Arial" w:hAnsi="Arial" w:cs="Arial"/>
          <w:bCs/>
          <w:sz w:val="16"/>
          <w:szCs w:val="16"/>
        </w:rPr>
        <w:t>Advisory Board</w:t>
      </w:r>
    </w:p>
    <w:p w14:paraId="2AA0E40A" w14:textId="709AC17C" w:rsidR="00BA7529" w:rsidRPr="006571AE" w:rsidRDefault="00BA7529" w:rsidP="00EE0613">
      <w:pPr>
        <w:pStyle w:val="NormalWeb"/>
        <w:spacing w:before="0" w:beforeAutospacing="0" w:after="0" w:afterAutospacing="0"/>
        <w:ind w:left="450"/>
        <w:rPr>
          <w:rFonts w:ascii="Arial" w:hAnsi="Arial" w:cs="Arial"/>
          <w:bCs/>
          <w:sz w:val="16"/>
          <w:szCs w:val="16"/>
        </w:rPr>
      </w:pPr>
      <w:r w:rsidRPr="006571AE">
        <w:rPr>
          <w:rFonts w:ascii="Arial" w:hAnsi="Arial" w:cs="Arial"/>
          <w:bCs/>
          <w:sz w:val="16"/>
          <w:szCs w:val="16"/>
        </w:rPr>
        <w:t xml:space="preserve">The </w:t>
      </w:r>
      <w:r w:rsidRPr="006571AE">
        <w:rPr>
          <w:rStyle w:val="Strong"/>
          <w:rFonts w:ascii="Arial" w:hAnsi="Arial" w:cs="Arial"/>
          <w:b w:val="0"/>
          <w:sz w:val="16"/>
          <w:szCs w:val="16"/>
        </w:rPr>
        <w:t>Advisory Board</w:t>
      </w:r>
      <w:r w:rsidRPr="006571AE">
        <w:rPr>
          <w:rFonts w:ascii="Arial" w:hAnsi="Arial" w:cs="Arial"/>
          <w:bCs/>
          <w:sz w:val="16"/>
          <w:szCs w:val="16"/>
        </w:rPr>
        <w:t xml:space="preserve"> shall be composed of knowledgeable softball people who are prepared to act in an advisory capacity to the Board of Directors and that </w:t>
      </w:r>
      <w:r w:rsidRPr="006571AE">
        <w:rPr>
          <w:rStyle w:val="Strong"/>
          <w:rFonts w:ascii="Arial" w:hAnsi="Arial" w:cs="Arial"/>
          <w:b w:val="0"/>
          <w:sz w:val="16"/>
          <w:szCs w:val="16"/>
        </w:rPr>
        <w:t>this</w:t>
      </w:r>
      <w:r w:rsidRPr="006571AE">
        <w:rPr>
          <w:rFonts w:ascii="Arial" w:hAnsi="Arial" w:cs="Arial"/>
          <w:b/>
          <w:sz w:val="16"/>
          <w:szCs w:val="16"/>
        </w:rPr>
        <w:t xml:space="preserve"> </w:t>
      </w:r>
      <w:r w:rsidRPr="006571AE">
        <w:rPr>
          <w:rStyle w:val="Strong"/>
          <w:rFonts w:ascii="Arial" w:hAnsi="Arial" w:cs="Arial"/>
          <w:b w:val="0"/>
          <w:sz w:val="16"/>
          <w:szCs w:val="16"/>
        </w:rPr>
        <w:t>Advisory Board</w:t>
      </w:r>
      <w:r w:rsidRPr="006571AE">
        <w:rPr>
          <w:rFonts w:ascii="Arial" w:hAnsi="Arial" w:cs="Arial"/>
          <w:bCs/>
          <w:sz w:val="16"/>
          <w:szCs w:val="16"/>
        </w:rPr>
        <w:t xml:space="preserve"> shall consist of four (4) members. These 4</w:t>
      </w:r>
      <w:r w:rsidRPr="006571AE">
        <w:rPr>
          <w:rFonts w:ascii="Arial" w:hAnsi="Arial" w:cs="Arial"/>
          <w:sz w:val="16"/>
          <w:szCs w:val="16"/>
        </w:rPr>
        <w:t xml:space="preserve"> </w:t>
      </w:r>
      <w:r w:rsidRPr="006571AE">
        <w:rPr>
          <w:rStyle w:val="Strong"/>
          <w:rFonts w:ascii="Arial" w:hAnsi="Arial" w:cs="Arial"/>
          <w:b w:val="0"/>
          <w:sz w:val="16"/>
          <w:szCs w:val="16"/>
        </w:rPr>
        <w:t>members</w:t>
      </w:r>
      <w:r w:rsidRPr="006571AE">
        <w:rPr>
          <w:rFonts w:ascii="Arial" w:hAnsi="Arial" w:cs="Arial"/>
          <w:b/>
          <w:bCs/>
          <w:sz w:val="16"/>
          <w:szCs w:val="16"/>
        </w:rPr>
        <w:t xml:space="preserve"> </w:t>
      </w:r>
      <w:r w:rsidRPr="006571AE">
        <w:rPr>
          <w:rFonts w:ascii="Arial" w:hAnsi="Arial" w:cs="Arial"/>
          <w:bCs/>
          <w:sz w:val="16"/>
          <w:szCs w:val="16"/>
        </w:rPr>
        <w:t xml:space="preserve">are to be selected from within and representative of the </w:t>
      </w:r>
      <w:r w:rsidR="00110671" w:rsidRPr="00110671">
        <w:rPr>
          <w:rFonts w:ascii="Arial" w:hAnsi="Arial" w:cs="Arial"/>
          <w:b/>
          <w:sz w:val="16"/>
          <w:szCs w:val="16"/>
        </w:rPr>
        <w:t xml:space="preserve">3 </w:t>
      </w:r>
      <w:r w:rsidRPr="006571AE">
        <w:rPr>
          <w:rFonts w:ascii="Arial" w:hAnsi="Arial" w:cs="Arial"/>
          <w:bCs/>
          <w:sz w:val="16"/>
          <w:szCs w:val="16"/>
        </w:rPr>
        <w:t>Divisions of the Association (</w:t>
      </w:r>
      <w:r w:rsidR="00110671" w:rsidRPr="00FD3772">
        <w:rPr>
          <w:rFonts w:ascii="Arial" w:hAnsi="Arial" w:cs="Arial"/>
          <w:bCs/>
          <w:sz w:val="16"/>
          <w:szCs w:val="16"/>
        </w:rPr>
        <w:t xml:space="preserve">Adult </w:t>
      </w:r>
      <w:r w:rsidRPr="00FD3772">
        <w:rPr>
          <w:rFonts w:ascii="Arial" w:hAnsi="Arial" w:cs="Arial"/>
          <w:bCs/>
          <w:sz w:val="16"/>
          <w:szCs w:val="16"/>
        </w:rPr>
        <w:t xml:space="preserve">Fast Pitch, </w:t>
      </w:r>
      <w:r w:rsidR="00110671" w:rsidRPr="00FD3772">
        <w:rPr>
          <w:rFonts w:ascii="Arial" w:hAnsi="Arial" w:cs="Arial"/>
          <w:bCs/>
          <w:sz w:val="16"/>
          <w:szCs w:val="16"/>
        </w:rPr>
        <w:t xml:space="preserve">Adult </w:t>
      </w:r>
      <w:r w:rsidRPr="00FD3772">
        <w:rPr>
          <w:rFonts w:ascii="Arial" w:hAnsi="Arial" w:cs="Arial"/>
          <w:bCs/>
          <w:sz w:val="16"/>
          <w:szCs w:val="16"/>
        </w:rPr>
        <w:t>Slo-Pitch</w:t>
      </w:r>
      <w:r w:rsidR="00110671" w:rsidRPr="00FD3772">
        <w:rPr>
          <w:rFonts w:ascii="Arial" w:hAnsi="Arial" w:cs="Arial"/>
          <w:bCs/>
          <w:sz w:val="16"/>
          <w:szCs w:val="16"/>
        </w:rPr>
        <w:t>,</w:t>
      </w:r>
      <w:r w:rsidR="00110671" w:rsidRPr="00110671">
        <w:rPr>
          <w:rFonts w:ascii="Arial" w:hAnsi="Arial" w:cs="Arial"/>
          <w:b/>
          <w:sz w:val="16"/>
          <w:szCs w:val="16"/>
        </w:rPr>
        <w:t xml:space="preserve"> </w:t>
      </w:r>
      <w:r w:rsidR="00110671" w:rsidRPr="00110671">
        <w:rPr>
          <w:rFonts w:ascii="Arial" w:hAnsi="Arial" w:cs="Arial"/>
          <w:bCs/>
          <w:sz w:val="16"/>
          <w:szCs w:val="16"/>
        </w:rPr>
        <w:t xml:space="preserve">Minors </w:t>
      </w:r>
      <w:r w:rsidRPr="00110671">
        <w:rPr>
          <w:rFonts w:ascii="Arial" w:hAnsi="Arial" w:cs="Arial"/>
          <w:bCs/>
          <w:sz w:val="16"/>
          <w:szCs w:val="16"/>
        </w:rPr>
        <w:t>and Officials</w:t>
      </w:r>
      <w:r w:rsidRPr="006571AE">
        <w:rPr>
          <w:rFonts w:ascii="Arial" w:hAnsi="Arial" w:cs="Arial"/>
          <w:bCs/>
          <w:sz w:val="16"/>
          <w:szCs w:val="16"/>
        </w:rPr>
        <w:t>). Four-year term limits would be set for the positions. Each respective Advisory Board member shall have one (1) vote at the Divisional AGM to which they represent.</w:t>
      </w:r>
    </w:p>
    <w:bookmarkEnd w:id="1"/>
    <w:p w14:paraId="79591BDC" w14:textId="77777777" w:rsidR="00BA7529" w:rsidRPr="006571AE" w:rsidRDefault="00BA7529" w:rsidP="00EE0613">
      <w:pPr>
        <w:pStyle w:val="BodyText2"/>
        <w:tabs>
          <w:tab w:val="clear" w:pos="720"/>
          <w:tab w:val="center" w:pos="-1710"/>
          <w:tab w:val="center" w:pos="-1440"/>
          <w:tab w:val="left" w:pos="450"/>
        </w:tabs>
        <w:spacing w:before="0" w:line="240" w:lineRule="auto"/>
        <w:ind w:left="0" w:firstLine="0"/>
        <w:rPr>
          <w:rFonts w:ascii="Arial" w:hAnsi="Arial" w:cs="Arial"/>
          <w:sz w:val="16"/>
        </w:rPr>
      </w:pPr>
      <w:r w:rsidRPr="006571AE">
        <w:rPr>
          <w:rFonts w:ascii="Arial" w:hAnsi="Arial" w:cs="Arial"/>
          <w:sz w:val="16"/>
        </w:rPr>
        <w:t xml:space="preserve">2.05 </w:t>
      </w:r>
      <w:r w:rsidRPr="006571AE">
        <w:rPr>
          <w:rFonts w:ascii="Arial" w:hAnsi="Arial" w:cs="Arial"/>
          <w:sz w:val="16"/>
        </w:rPr>
        <w:tab/>
        <w:t>Life Membership</w:t>
      </w:r>
    </w:p>
    <w:p w14:paraId="6A8ECB05" w14:textId="77777777" w:rsidR="00BA7529" w:rsidRPr="006571AE" w:rsidRDefault="00BA7529" w:rsidP="00EE0613">
      <w:pPr>
        <w:pStyle w:val="BodyText2"/>
        <w:tabs>
          <w:tab w:val="clear" w:pos="720"/>
          <w:tab w:val="center" w:pos="-1710"/>
          <w:tab w:val="center" w:pos="-1440"/>
          <w:tab w:val="left" w:pos="450"/>
        </w:tabs>
        <w:spacing w:before="0" w:line="240" w:lineRule="auto"/>
        <w:ind w:left="450" w:firstLine="0"/>
        <w:rPr>
          <w:rFonts w:ascii="Arial" w:hAnsi="Arial" w:cs="Arial"/>
          <w:sz w:val="16"/>
        </w:rPr>
      </w:pPr>
      <w:r w:rsidRPr="006571AE">
        <w:rPr>
          <w:rFonts w:ascii="Arial" w:hAnsi="Arial" w:cs="Arial"/>
          <w:sz w:val="16"/>
        </w:rPr>
        <w:t>Life Membership may be awarded to individuals who have rendered exceptional services to the Association provided that:</w:t>
      </w:r>
    </w:p>
    <w:p w14:paraId="030F61A7" w14:textId="77777777" w:rsidR="00BA7529" w:rsidRPr="006571AE" w:rsidRDefault="00BA7529" w:rsidP="00EE0613">
      <w:pPr>
        <w:pStyle w:val="BodyText2"/>
        <w:numPr>
          <w:ilvl w:val="0"/>
          <w:numId w:val="24"/>
        </w:numPr>
        <w:tabs>
          <w:tab w:val="clear" w:pos="720"/>
          <w:tab w:val="center" w:pos="-1710"/>
          <w:tab w:val="center" w:pos="-1440"/>
        </w:tabs>
        <w:spacing w:before="0" w:line="240" w:lineRule="auto"/>
        <w:ind w:left="720" w:hanging="274"/>
        <w:rPr>
          <w:rFonts w:ascii="Arial" w:hAnsi="Arial" w:cs="Arial"/>
          <w:sz w:val="16"/>
        </w:rPr>
      </w:pPr>
      <w:r w:rsidRPr="006571AE">
        <w:rPr>
          <w:rFonts w:ascii="Arial" w:hAnsi="Arial" w:cs="Arial"/>
          <w:sz w:val="16"/>
        </w:rPr>
        <w:t>Nominations for such membership are in the possession of the Executive Director thirty (30) days prior to the Annual General Meeting.</w:t>
      </w:r>
    </w:p>
    <w:p w14:paraId="0021E730" w14:textId="77777777" w:rsidR="00BA7529" w:rsidRPr="006571AE" w:rsidRDefault="00BA7529" w:rsidP="00EE0613">
      <w:pPr>
        <w:pStyle w:val="BodyText2"/>
        <w:numPr>
          <w:ilvl w:val="0"/>
          <w:numId w:val="24"/>
        </w:numPr>
        <w:tabs>
          <w:tab w:val="clear" w:pos="720"/>
          <w:tab w:val="center" w:pos="-1710"/>
          <w:tab w:val="center" w:pos="-1440"/>
        </w:tabs>
        <w:spacing w:before="0" w:line="240" w:lineRule="auto"/>
        <w:ind w:left="720" w:hanging="274"/>
        <w:rPr>
          <w:rFonts w:ascii="Arial" w:hAnsi="Arial" w:cs="Arial"/>
          <w:sz w:val="16"/>
        </w:rPr>
      </w:pPr>
      <w:r w:rsidRPr="006571AE">
        <w:rPr>
          <w:rFonts w:ascii="Arial" w:hAnsi="Arial" w:cs="Arial"/>
          <w:sz w:val="16"/>
        </w:rPr>
        <w:t xml:space="preserve">Nominations for Life Membership are referred </w:t>
      </w:r>
      <w:proofErr w:type="gramStart"/>
      <w:r w:rsidRPr="006571AE">
        <w:rPr>
          <w:rFonts w:ascii="Arial" w:hAnsi="Arial" w:cs="Arial"/>
          <w:sz w:val="16"/>
        </w:rPr>
        <w:t>to</w:t>
      </w:r>
      <w:proofErr w:type="gramEnd"/>
      <w:r w:rsidRPr="006571AE">
        <w:rPr>
          <w:rFonts w:ascii="Arial" w:hAnsi="Arial" w:cs="Arial"/>
          <w:sz w:val="16"/>
        </w:rPr>
        <w:t xml:space="preserve"> the </w:t>
      </w:r>
      <w:r w:rsidRPr="006571AE">
        <w:rPr>
          <w:rFonts w:ascii="Arial" w:hAnsi="Arial" w:cs="Arial"/>
          <w:bCs/>
          <w:sz w:val="16"/>
        </w:rPr>
        <w:t>Advisory Board</w:t>
      </w:r>
      <w:r w:rsidRPr="006571AE">
        <w:rPr>
          <w:rFonts w:ascii="Arial" w:hAnsi="Arial" w:cs="Arial"/>
          <w:sz w:val="16"/>
        </w:rPr>
        <w:t xml:space="preserve"> for </w:t>
      </w:r>
      <w:proofErr w:type="gramStart"/>
      <w:r w:rsidRPr="006571AE">
        <w:rPr>
          <w:rFonts w:ascii="Arial" w:hAnsi="Arial" w:cs="Arial"/>
          <w:sz w:val="16"/>
        </w:rPr>
        <w:t>review;</w:t>
      </w:r>
      <w:proofErr w:type="gramEnd"/>
    </w:p>
    <w:p w14:paraId="2FAED3AA" w14:textId="77777777" w:rsidR="00BA7529" w:rsidRPr="006571AE" w:rsidRDefault="00BA7529" w:rsidP="00EE0613">
      <w:pPr>
        <w:pStyle w:val="BodyText2"/>
        <w:numPr>
          <w:ilvl w:val="0"/>
          <w:numId w:val="24"/>
        </w:numPr>
        <w:tabs>
          <w:tab w:val="clear" w:pos="720"/>
          <w:tab w:val="center" w:pos="-1710"/>
          <w:tab w:val="center" w:pos="-1440"/>
        </w:tabs>
        <w:spacing w:before="0" w:line="240" w:lineRule="auto"/>
        <w:ind w:left="720" w:hanging="274"/>
        <w:rPr>
          <w:rFonts w:ascii="Arial" w:hAnsi="Arial" w:cs="Arial"/>
          <w:sz w:val="16"/>
        </w:rPr>
      </w:pPr>
      <w:r w:rsidRPr="006571AE">
        <w:rPr>
          <w:rFonts w:ascii="Arial" w:hAnsi="Arial" w:cs="Arial"/>
          <w:sz w:val="16"/>
        </w:rPr>
        <w:t xml:space="preserve">Upon favorable recommendation from the </w:t>
      </w:r>
      <w:r w:rsidRPr="006571AE">
        <w:rPr>
          <w:rFonts w:ascii="Arial" w:hAnsi="Arial" w:cs="Arial"/>
          <w:bCs/>
          <w:sz w:val="16"/>
        </w:rPr>
        <w:t>Board</w:t>
      </w:r>
      <w:r w:rsidRPr="006571AE">
        <w:rPr>
          <w:rFonts w:ascii="Arial" w:hAnsi="Arial" w:cs="Arial"/>
          <w:sz w:val="16"/>
        </w:rPr>
        <w:t xml:space="preserve"> and </w:t>
      </w:r>
      <w:r w:rsidRPr="006571AE">
        <w:rPr>
          <w:rFonts w:ascii="Arial" w:hAnsi="Arial" w:cs="Arial"/>
          <w:bCs/>
          <w:sz w:val="16"/>
        </w:rPr>
        <w:t>Advisory Board</w:t>
      </w:r>
      <w:r w:rsidRPr="006571AE">
        <w:rPr>
          <w:rFonts w:ascii="Arial" w:hAnsi="Arial" w:cs="Arial"/>
          <w:sz w:val="16"/>
        </w:rPr>
        <w:t xml:space="preserve"> that notices of nomination are provided to the general membership fourteen (14) days prior to the Annual General </w:t>
      </w:r>
      <w:proofErr w:type="gramStart"/>
      <w:r w:rsidRPr="006571AE">
        <w:rPr>
          <w:rFonts w:ascii="Arial" w:hAnsi="Arial" w:cs="Arial"/>
          <w:sz w:val="16"/>
        </w:rPr>
        <w:t>Meeting;</w:t>
      </w:r>
      <w:proofErr w:type="gramEnd"/>
    </w:p>
    <w:p w14:paraId="60FAE636" w14:textId="45A3AD43" w:rsidR="00BA7529" w:rsidRPr="00887715" w:rsidRDefault="00BA7529" w:rsidP="00EE0613">
      <w:pPr>
        <w:pStyle w:val="BodyText2"/>
        <w:numPr>
          <w:ilvl w:val="0"/>
          <w:numId w:val="24"/>
        </w:numPr>
        <w:tabs>
          <w:tab w:val="clear" w:pos="720"/>
          <w:tab w:val="center" w:pos="-1710"/>
          <w:tab w:val="center" w:pos="-1440"/>
        </w:tabs>
        <w:spacing w:before="0" w:line="240" w:lineRule="auto"/>
        <w:ind w:left="720" w:hanging="274"/>
        <w:rPr>
          <w:rFonts w:ascii="Arial" w:hAnsi="Arial" w:cs="Arial"/>
          <w:b/>
          <w:bCs/>
          <w:sz w:val="16"/>
        </w:rPr>
      </w:pPr>
      <w:r w:rsidRPr="006571AE">
        <w:rPr>
          <w:rFonts w:ascii="Arial" w:hAnsi="Arial" w:cs="Arial"/>
          <w:sz w:val="16"/>
        </w:rPr>
        <w:t>Two-thirds of the Delegates at the Annual General Meeting support the nomination(s); Life Members shall have voting privileges at the AGM and Special General Meetings of the Association.</w:t>
      </w:r>
    </w:p>
    <w:p w14:paraId="333AACFF" w14:textId="77777777" w:rsidR="00887715" w:rsidRPr="006571AE" w:rsidRDefault="00887715" w:rsidP="00887715">
      <w:pPr>
        <w:pStyle w:val="BodyText2"/>
        <w:tabs>
          <w:tab w:val="clear" w:pos="720"/>
          <w:tab w:val="center" w:pos="-1710"/>
          <w:tab w:val="center" w:pos="-1440"/>
        </w:tabs>
        <w:spacing w:before="0" w:line="240" w:lineRule="auto"/>
        <w:ind w:firstLine="0"/>
        <w:rPr>
          <w:rFonts w:ascii="Arial" w:hAnsi="Arial" w:cs="Arial"/>
          <w:b/>
          <w:bCs/>
          <w:sz w:val="16"/>
        </w:rPr>
      </w:pPr>
    </w:p>
    <w:p w14:paraId="145E7DD0" w14:textId="643C3B47" w:rsidR="00BA7529" w:rsidRPr="006571AE" w:rsidRDefault="00BA7529" w:rsidP="00EE0613">
      <w:pPr>
        <w:pStyle w:val="Heading2"/>
        <w:spacing w:before="0" w:after="0"/>
        <w:jc w:val="both"/>
        <w:rPr>
          <w:rFonts w:cs="Arial"/>
          <w:b w:val="0"/>
          <w:i w:val="0"/>
          <w:sz w:val="16"/>
        </w:rPr>
      </w:pPr>
      <w:r w:rsidRPr="006571AE">
        <w:rPr>
          <w:rFonts w:cs="Arial"/>
          <w:i w:val="0"/>
          <w:sz w:val="16"/>
        </w:rPr>
        <w:t>Section 3 - MEETINGS</w:t>
      </w:r>
    </w:p>
    <w:p w14:paraId="080D4006"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3.01</w:t>
      </w:r>
      <w:r w:rsidRPr="006571AE">
        <w:rPr>
          <w:rFonts w:ascii="Arial" w:hAnsi="Arial" w:cs="Arial"/>
          <w:sz w:val="16"/>
        </w:rPr>
        <w:tab/>
        <w:t>An Annual General Meeting shall be held no later than December 31</w:t>
      </w:r>
      <w:r w:rsidRPr="006571AE">
        <w:rPr>
          <w:rFonts w:ascii="Arial" w:hAnsi="Arial" w:cs="Arial"/>
          <w:sz w:val="16"/>
          <w:vertAlign w:val="superscript"/>
        </w:rPr>
        <w:t>st</w:t>
      </w:r>
      <w:r w:rsidRPr="006571AE">
        <w:rPr>
          <w:rFonts w:ascii="Arial" w:hAnsi="Arial" w:cs="Arial"/>
          <w:sz w:val="16"/>
        </w:rPr>
        <w:t xml:space="preserve"> of each year, and after the Softball Canada Annual General Meeting, at such time and place as shall be determined by the Directors.  Thirty (30) days-notice shall be given in writing to the voting membership of all Annual General Meetings. </w:t>
      </w:r>
    </w:p>
    <w:p w14:paraId="7F5DE724" w14:textId="02337E60" w:rsidR="00BA7529" w:rsidRPr="006571AE" w:rsidRDefault="00BA7529" w:rsidP="00EE0613">
      <w:pPr>
        <w:ind w:left="450" w:hanging="450"/>
        <w:jc w:val="both"/>
        <w:rPr>
          <w:rFonts w:ascii="Arial" w:hAnsi="Arial" w:cs="Arial"/>
          <w:sz w:val="16"/>
        </w:rPr>
      </w:pPr>
      <w:r w:rsidRPr="006571AE">
        <w:rPr>
          <w:rFonts w:ascii="Arial" w:hAnsi="Arial" w:cs="Arial"/>
          <w:sz w:val="16"/>
        </w:rPr>
        <w:t>3.02</w:t>
      </w:r>
      <w:r w:rsidRPr="006571AE">
        <w:rPr>
          <w:rFonts w:ascii="Arial" w:hAnsi="Arial" w:cs="Arial"/>
          <w:sz w:val="16"/>
        </w:rPr>
        <w:tab/>
        <w:t xml:space="preserve">Every General Meeting of the membership, other than an Annual General </w:t>
      </w:r>
      <w:proofErr w:type="gramStart"/>
      <w:r w:rsidRPr="006571AE">
        <w:rPr>
          <w:rFonts w:ascii="Arial" w:hAnsi="Arial" w:cs="Arial"/>
          <w:sz w:val="16"/>
        </w:rPr>
        <w:t>Meeting</w:t>
      </w:r>
      <w:proofErr w:type="gramEnd"/>
      <w:r w:rsidRPr="006571AE">
        <w:rPr>
          <w:rFonts w:ascii="Arial" w:hAnsi="Arial" w:cs="Arial"/>
          <w:sz w:val="16"/>
        </w:rPr>
        <w:t xml:space="preserve"> is a Special General Meeting.</w:t>
      </w:r>
      <w:r w:rsidR="002A49B8">
        <w:rPr>
          <w:rFonts w:ascii="Arial" w:hAnsi="Arial" w:cs="Arial"/>
          <w:sz w:val="16"/>
        </w:rPr>
        <w:t xml:space="preserve"> </w:t>
      </w:r>
    </w:p>
    <w:p w14:paraId="50793C6C" w14:textId="60145FA0" w:rsidR="00BA7529" w:rsidRPr="006571AE" w:rsidRDefault="00BA7529" w:rsidP="00EE0613">
      <w:pPr>
        <w:ind w:left="450" w:hanging="450"/>
        <w:jc w:val="both"/>
        <w:rPr>
          <w:rFonts w:ascii="Arial" w:hAnsi="Arial" w:cs="Arial"/>
          <w:sz w:val="16"/>
        </w:rPr>
      </w:pPr>
      <w:r w:rsidRPr="006571AE">
        <w:rPr>
          <w:rFonts w:ascii="Arial" w:hAnsi="Arial" w:cs="Arial"/>
          <w:sz w:val="16"/>
        </w:rPr>
        <w:t>3.03</w:t>
      </w:r>
      <w:r w:rsidRPr="006571AE">
        <w:rPr>
          <w:rFonts w:ascii="Arial" w:hAnsi="Arial" w:cs="Arial"/>
          <w:sz w:val="16"/>
        </w:rPr>
        <w:tab/>
        <w:t xml:space="preserve">A Special General Meeting may be called at any time by the Directors and must be called when requested in writing by any of the three (3) divisions of Softball Manitoba.  Twenty-one (21) days-notice in writing shall be given for each Special General Meeting. </w:t>
      </w:r>
    </w:p>
    <w:p w14:paraId="560FEE40" w14:textId="3048644A" w:rsidR="00BA7529" w:rsidRPr="006571AE" w:rsidRDefault="00BA7529" w:rsidP="00EE0613">
      <w:pPr>
        <w:pStyle w:val="BodyTextIndent"/>
        <w:spacing w:before="0" w:line="240" w:lineRule="auto"/>
        <w:ind w:left="450" w:hanging="450"/>
        <w:rPr>
          <w:rFonts w:ascii="Arial" w:hAnsi="Arial" w:cs="Arial"/>
          <w:sz w:val="16"/>
        </w:rPr>
      </w:pPr>
      <w:r w:rsidRPr="006571AE">
        <w:rPr>
          <w:rFonts w:ascii="Arial" w:hAnsi="Arial" w:cs="Arial"/>
          <w:sz w:val="16"/>
        </w:rPr>
        <w:lastRenderedPageBreak/>
        <w:t>3.04</w:t>
      </w:r>
      <w:r w:rsidRPr="006571AE">
        <w:rPr>
          <w:rFonts w:ascii="Arial" w:hAnsi="Arial" w:cs="Arial"/>
          <w:sz w:val="16"/>
        </w:rPr>
        <w:tab/>
        <w:t xml:space="preserve">Notice </w:t>
      </w:r>
      <w:proofErr w:type="gramStart"/>
      <w:r w:rsidRPr="006571AE">
        <w:rPr>
          <w:rFonts w:ascii="Arial" w:hAnsi="Arial" w:cs="Arial"/>
          <w:sz w:val="16"/>
        </w:rPr>
        <w:t>of</w:t>
      </w:r>
      <w:proofErr w:type="gramEnd"/>
      <w:r w:rsidRPr="006571AE">
        <w:rPr>
          <w:rFonts w:ascii="Arial" w:hAnsi="Arial" w:cs="Arial"/>
          <w:sz w:val="16"/>
        </w:rPr>
        <w:t xml:space="preserve"> a General Meeting shall specify the place, the </w:t>
      </w:r>
      <w:r w:rsidR="00010B17" w:rsidRPr="006571AE">
        <w:rPr>
          <w:rFonts w:ascii="Arial" w:hAnsi="Arial" w:cs="Arial"/>
          <w:sz w:val="16"/>
        </w:rPr>
        <w:t>day,</w:t>
      </w:r>
      <w:r w:rsidRPr="006571AE">
        <w:rPr>
          <w:rFonts w:ascii="Arial" w:hAnsi="Arial" w:cs="Arial"/>
          <w:sz w:val="16"/>
        </w:rPr>
        <w:t xml:space="preserve"> and the </w:t>
      </w:r>
      <w:proofErr w:type="gramStart"/>
      <w:r w:rsidRPr="006571AE">
        <w:rPr>
          <w:rFonts w:ascii="Arial" w:hAnsi="Arial" w:cs="Arial"/>
          <w:sz w:val="16"/>
        </w:rPr>
        <w:t>hour</w:t>
      </w:r>
      <w:proofErr w:type="gramEnd"/>
      <w:r w:rsidRPr="006571AE">
        <w:rPr>
          <w:rFonts w:ascii="Arial" w:hAnsi="Arial" w:cs="Arial"/>
          <w:sz w:val="16"/>
        </w:rPr>
        <w:t xml:space="preserve"> of the meeting and in case of special business, the general nature of that business.  The accidental omission to give notice of a meeting to or the non-receipt of a notice by any of the members entitled to receive notice does not invalidate proceedings at that meeting.</w:t>
      </w:r>
    </w:p>
    <w:p w14:paraId="3C33E01F"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3.05</w:t>
      </w:r>
      <w:r w:rsidRPr="006571AE">
        <w:rPr>
          <w:rFonts w:ascii="Arial" w:hAnsi="Arial" w:cs="Arial"/>
          <w:sz w:val="16"/>
        </w:rPr>
        <w:tab/>
        <w:t>A Quorum at any General Meeting shall be a simple majority at all times of the voting Delegates in good standing attending the General Meeting. Each voting member shall be entitled to one (1) vote at the General Meeting.  No proxy votes shall be allowed at any meeting.</w:t>
      </w:r>
    </w:p>
    <w:p w14:paraId="2D29DB0E"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3.06</w:t>
      </w:r>
      <w:r w:rsidRPr="006571AE">
        <w:rPr>
          <w:rFonts w:ascii="Arial" w:hAnsi="Arial" w:cs="Arial"/>
          <w:sz w:val="16"/>
        </w:rPr>
        <w:tab/>
        <w:t>At the discretion of the Chairperson, non-voting Delegates in attendance at the General Meeting, provided they are participants</w:t>
      </w:r>
      <w:r w:rsidRPr="006571AE">
        <w:rPr>
          <w:rFonts w:ascii="Arial" w:hAnsi="Arial" w:cs="Arial"/>
          <w:b/>
          <w:sz w:val="16"/>
        </w:rPr>
        <w:t>/</w:t>
      </w:r>
      <w:r w:rsidRPr="006571AE">
        <w:rPr>
          <w:rFonts w:ascii="Arial" w:hAnsi="Arial" w:cs="Arial"/>
          <w:sz w:val="16"/>
        </w:rPr>
        <w:t xml:space="preserve">members in good standing with the Softball </w:t>
      </w:r>
      <w:proofErr w:type="gramStart"/>
      <w:r w:rsidRPr="006571AE">
        <w:rPr>
          <w:rFonts w:ascii="Arial" w:hAnsi="Arial" w:cs="Arial"/>
          <w:sz w:val="16"/>
        </w:rPr>
        <w:t>Manitoba</w:t>
      </w:r>
      <w:proofErr w:type="gramEnd"/>
      <w:r w:rsidRPr="006571AE">
        <w:rPr>
          <w:rFonts w:ascii="Arial" w:hAnsi="Arial" w:cs="Arial"/>
          <w:sz w:val="16"/>
        </w:rPr>
        <w:t xml:space="preserve"> shall have the right to address the meeting.</w:t>
      </w:r>
    </w:p>
    <w:p w14:paraId="39C5811A"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3.07</w:t>
      </w:r>
      <w:r w:rsidRPr="006571AE">
        <w:rPr>
          <w:rFonts w:ascii="Arial" w:hAnsi="Arial" w:cs="Arial"/>
          <w:sz w:val="16"/>
        </w:rPr>
        <w:tab/>
        <w:t>The President, or in his absence, the Vice-President, or in the absence of both, a member of the Board, as selected by the Board, shall preside at all Softball Manitoba Meetings.</w:t>
      </w:r>
    </w:p>
    <w:p w14:paraId="68F69431" w14:textId="77777777" w:rsidR="00BA7529" w:rsidRPr="006571AE" w:rsidRDefault="00BA7529" w:rsidP="00EE0613">
      <w:pPr>
        <w:pStyle w:val="BodyTextIndent"/>
        <w:spacing w:before="0" w:line="240" w:lineRule="auto"/>
        <w:ind w:left="450" w:hanging="450"/>
        <w:rPr>
          <w:rFonts w:ascii="Arial" w:hAnsi="Arial" w:cs="Arial"/>
          <w:sz w:val="16"/>
        </w:rPr>
      </w:pPr>
      <w:r w:rsidRPr="006571AE">
        <w:rPr>
          <w:rFonts w:ascii="Arial" w:hAnsi="Arial" w:cs="Arial"/>
          <w:sz w:val="16"/>
        </w:rPr>
        <w:t>3.08</w:t>
      </w:r>
      <w:r w:rsidRPr="006571AE">
        <w:rPr>
          <w:rFonts w:ascii="Arial" w:hAnsi="Arial" w:cs="Arial"/>
          <w:sz w:val="16"/>
        </w:rPr>
        <w:tab/>
        <w:t>Each Division shall submit a list of Voting Delegates to the Executive Director (21) days prior to the Annual General Meeting and fourteen (14) days prior to any Special General Meeting.</w:t>
      </w:r>
    </w:p>
    <w:p w14:paraId="2CA3CE16" w14:textId="2EB5BBD6" w:rsidR="00010B17" w:rsidRDefault="00BA7529" w:rsidP="00EE0613">
      <w:pPr>
        <w:numPr>
          <w:ilvl w:val="1"/>
          <w:numId w:val="16"/>
        </w:numPr>
        <w:tabs>
          <w:tab w:val="clear" w:pos="360"/>
        </w:tabs>
        <w:ind w:left="450" w:hanging="450"/>
        <w:rPr>
          <w:rFonts w:ascii="Arial" w:hAnsi="Arial" w:cs="Arial"/>
          <w:sz w:val="16"/>
        </w:rPr>
      </w:pPr>
      <w:r w:rsidRPr="00FD3772">
        <w:rPr>
          <w:rFonts w:ascii="Arial" w:hAnsi="Arial" w:cs="Arial"/>
          <w:sz w:val="16"/>
        </w:rPr>
        <w:t>Telephone</w:t>
      </w:r>
      <w:r w:rsidR="00110671" w:rsidRPr="00FD3772">
        <w:rPr>
          <w:rFonts w:ascii="Arial" w:hAnsi="Arial" w:cs="Arial"/>
          <w:sz w:val="16"/>
        </w:rPr>
        <w:t>/Virtual</w:t>
      </w:r>
      <w:r w:rsidRPr="00FD3772">
        <w:rPr>
          <w:rFonts w:ascii="Arial" w:hAnsi="Arial" w:cs="Arial"/>
          <w:sz w:val="16"/>
        </w:rPr>
        <w:t xml:space="preserve"> Meetings - A meeting of the Board may be held by telephone conference call</w:t>
      </w:r>
      <w:r w:rsidR="00110671" w:rsidRPr="00FD3772">
        <w:rPr>
          <w:rFonts w:ascii="Arial" w:hAnsi="Arial" w:cs="Arial"/>
          <w:sz w:val="16"/>
        </w:rPr>
        <w:t xml:space="preserve"> or Virtual</w:t>
      </w:r>
      <w:r w:rsidRPr="00FD3772">
        <w:rPr>
          <w:rFonts w:ascii="Arial" w:hAnsi="Arial" w:cs="Arial"/>
          <w:sz w:val="16"/>
        </w:rPr>
        <w:t>.  Where any Director is unable to attend a meeting, that Director may participate in the meeting by means of telephone</w:t>
      </w:r>
      <w:r w:rsidR="00110671" w:rsidRPr="00FD3772">
        <w:rPr>
          <w:rFonts w:ascii="Arial" w:hAnsi="Arial" w:cs="Arial"/>
          <w:sz w:val="16"/>
        </w:rPr>
        <w:t>/computer</w:t>
      </w:r>
      <w:r w:rsidRPr="00FD3772">
        <w:rPr>
          <w:rFonts w:ascii="Arial" w:hAnsi="Arial" w:cs="Arial"/>
          <w:sz w:val="16"/>
        </w:rPr>
        <w:t xml:space="preserve">.  Directors who participate in a meeting by </w:t>
      </w:r>
      <w:r w:rsidR="00110671" w:rsidRPr="00FD3772">
        <w:rPr>
          <w:rFonts w:ascii="Arial" w:hAnsi="Arial" w:cs="Arial"/>
          <w:sz w:val="16"/>
        </w:rPr>
        <w:t xml:space="preserve">telephone </w:t>
      </w:r>
      <w:r w:rsidRPr="00FD3772">
        <w:rPr>
          <w:rFonts w:ascii="Arial" w:hAnsi="Arial" w:cs="Arial"/>
          <w:sz w:val="16"/>
        </w:rPr>
        <w:t>conference call</w:t>
      </w:r>
      <w:r w:rsidR="00110671" w:rsidRPr="00FD3772">
        <w:rPr>
          <w:rFonts w:ascii="Arial" w:hAnsi="Arial" w:cs="Arial"/>
          <w:sz w:val="16"/>
        </w:rPr>
        <w:t>/virtual</w:t>
      </w:r>
      <w:r w:rsidRPr="00FD3772">
        <w:rPr>
          <w:rFonts w:ascii="Arial" w:hAnsi="Arial" w:cs="Arial"/>
          <w:sz w:val="16"/>
        </w:rPr>
        <w:t xml:space="preserve"> are considered to have attended the meeting.</w:t>
      </w:r>
    </w:p>
    <w:p w14:paraId="0CF3D2CB" w14:textId="77777777" w:rsidR="0026767F" w:rsidRPr="00887715" w:rsidRDefault="0026767F" w:rsidP="0026767F">
      <w:pPr>
        <w:ind w:left="450"/>
        <w:rPr>
          <w:rFonts w:ascii="Arial" w:hAnsi="Arial" w:cs="Arial"/>
          <w:sz w:val="16"/>
        </w:rPr>
      </w:pPr>
    </w:p>
    <w:p w14:paraId="52997AFF" w14:textId="77777777" w:rsidR="00BA7529" w:rsidRPr="006571AE" w:rsidRDefault="00BA7529" w:rsidP="00EE0613">
      <w:pPr>
        <w:pStyle w:val="Heading2"/>
        <w:spacing w:before="0" w:after="0"/>
        <w:jc w:val="both"/>
        <w:rPr>
          <w:rFonts w:cs="Arial"/>
          <w:b w:val="0"/>
          <w:i w:val="0"/>
          <w:sz w:val="16"/>
        </w:rPr>
      </w:pPr>
      <w:r w:rsidRPr="006571AE">
        <w:rPr>
          <w:rFonts w:cs="Arial"/>
          <w:i w:val="0"/>
          <w:sz w:val="16"/>
        </w:rPr>
        <w:t>Section 4 - PROCEEDINGS AT GENERAL MEETINGS</w:t>
      </w:r>
    </w:p>
    <w:p w14:paraId="65107B20" w14:textId="77777777" w:rsidR="00BA7529" w:rsidRPr="006571AE" w:rsidRDefault="00BA7529" w:rsidP="00EE0613">
      <w:pPr>
        <w:pStyle w:val="BodyText"/>
        <w:tabs>
          <w:tab w:val="left" w:pos="450"/>
        </w:tabs>
        <w:spacing w:after="0"/>
        <w:jc w:val="both"/>
        <w:rPr>
          <w:rFonts w:ascii="Arial" w:hAnsi="Arial" w:cs="Arial"/>
          <w:sz w:val="16"/>
        </w:rPr>
      </w:pPr>
      <w:r w:rsidRPr="006571AE">
        <w:rPr>
          <w:rFonts w:ascii="Arial" w:hAnsi="Arial" w:cs="Arial"/>
          <w:sz w:val="16"/>
        </w:rPr>
        <w:t>4.01</w:t>
      </w:r>
      <w:r w:rsidRPr="006571AE">
        <w:rPr>
          <w:rFonts w:ascii="Arial" w:hAnsi="Arial" w:cs="Arial"/>
          <w:sz w:val="16"/>
        </w:rPr>
        <w:tab/>
        <w:t>Special Business is all business at a Special General Meeting except:</w:t>
      </w:r>
    </w:p>
    <w:p w14:paraId="44506972" w14:textId="477A439E" w:rsidR="00BA7529" w:rsidRPr="006571AE" w:rsidRDefault="00010B17" w:rsidP="00EE0613">
      <w:pPr>
        <w:pStyle w:val="List2"/>
        <w:numPr>
          <w:ilvl w:val="1"/>
          <w:numId w:val="25"/>
        </w:numPr>
        <w:tabs>
          <w:tab w:val="left" w:pos="720"/>
        </w:tabs>
        <w:ind w:left="720" w:hanging="270"/>
        <w:jc w:val="both"/>
        <w:rPr>
          <w:rFonts w:ascii="Arial" w:hAnsi="Arial" w:cs="Arial"/>
          <w:sz w:val="16"/>
        </w:rPr>
      </w:pPr>
      <w:r>
        <w:rPr>
          <w:rFonts w:ascii="Arial" w:hAnsi="Arial" w:cs="Arial"/>
          <w:sz w:val="16"/>
        </w:rPr>
        <w:t>T</w:t>
      </w:r>
      <w:r w:rsidR="00BA7529" w:rsidRPr="006571AE">
        <w:rPr>
          <w:rFonts w:ascii="Arial" w:hAnsi="Arial" w:cs="Arial"/>
          <w:sz w:val="16"/>
        </w:rPr>
        <w:t>he consideration of the Financial Statement</w:t>
      </w:r>
    </w:p>
    <w:p w14:paraId="5BEA06B1" w14:textId="3880CD01" w:rsidR="00BA7529" w:rsidRPr="006571AE" w:rsidRDefault="00DE3F14" w:rsidP="00EE0613">
      <w:pPr>
        <w:pStyle w:val="List2"/>
        <w:numPr>
          <w:ilvl w:val="1"/>
          <w:numId w:val="25"/>
        </w:numPr>
        <w:tabs>
          <w:tab w:val="left" w:pos="720"/>
        </w:tabs>
        <w:ind w:left="720" w:hanging="270"/>
        <w:jc w:val="both"/>
        <w:rPr>
          <w:rFonts w:ascii="Arial" w:hAnsi="Arial" w:cs="Arial"/>
          <w:sz w:val="16"/>
        </w:rPr>
      </w:pPr>
      <w:proofErr w:type="gramStart"/>
      <w:r>
        <w:rPr>
          <w:rFonts w:ascii="Arial" w:hAnsi="Arial" w:cs="Arial"/>
          <w:sz w:val="16"/>
        </w:rPr>
        <w:t>Th</w:t>
      </w:r>
      <w:r w:rsidR="00BA7529" w:rsidRPr="006571AE">
        <w:rPr>
          <w:rFonts w:ascii="Arial" w:hAnsi="Arial" w:cs="Arial"/>
          <w:sz w:val="16"/>
        </w:rPr>
        <w:t>e report</w:t>
      </w:r>
      <w:proofErr w:type="gramEnd"/>
      <w:r w:rsidR="00BA7529" w:rsidRPr="006571AE">
        <w:rPr>
          <w:rFonts w:ascii="Arial" w:hAnsi="Arial" w:cs="Arial"/>
          <w:sz w:val="16"/>
        </w:rPr>
        <w:t xml:space="preserve"> of the Directors</w:t>
      </w:r>
    </w:p>
    <w:p w14:paraId="3C0F8AB2" w14:textId="40457994" w:rsidR="00BA7529" w:rsidRPr="006571AE" w:rsidRDefault="00DE3F14" w:rsidP="00EE0613">
      <w:pPr>
        <w:pStyle w:val="List2"/>
        <w:numPr>
          <w:ilvl w:val="1"/>
          <w:numId w:val="25"/>
        </w:numPr>
        <w:tabs>
          <w:tab w:val="left" w:pos="720"/>
        </w:tabs>
        <w:ind w:left="720" w:hanging="270"/>
        <w:jc w:val="both"/>
        <w:rPr>
          <w:rFonts w:ascii="Arial" w:hAnsi="Arial" w:cs="Arial"/>
          <w:sz w:val="16"/>
        </w:rPr>
      </w:pPr>
      <w:r>
        <w:rPr>
          <w:rFonts w:ascii="Arial" w:hAnsi="Arial" w:cs="Arial"/>
          <w:sz w:val="16"/>
        </w:rPr>
        <w:t>The</w:t>
      </w:r>
      <w:r w:rsidR="00BA7529" w:rsidRPr="006571AE">
        <w:rPr>
          <w:rFonts w:ascii="Arial" w:hAnsi="Arial" w:cs="Arial"/>
          <w:sz w:val="16"/>
        </w:rPr>
        <w:t xml:space="preserve"> report of the auditors (annually)</w:t>
      </w:r>
    </w:p>
    <w:p w14:paraId="3B4892B3" w14:textId="4455F0EA" w:rsidR="00BA7529" w:rsidRPr="006571AE" w:rsidRDefault="00DE3F14" w:rsidP="00EE0613">
      <w:pPr>
        <w:pStyle w:val="List2"/>
        <w:numPr>
          <w:ilvl w:val="1"/>
          <w:numId w:val="25"/>
        </w:numPr>
        <w:tabs>
          <w:tab w:val="left" w:pos="720"/>
        </w:tabs>
        <w:ind w:left="720" w:hanging="270"/>
        <w:jc w:val="both"/>
        <w:rPr>
          <w:rFonts w:ascii="Arial" w:hAnsi="Arial" w:cs="Arial"/>
          <w:sz w:val="16"/>
        </w:rPr>
      </w:pPr>
      <w:r>
        <w:rPr>
          <w:rFonts w:ascii="Arial" w:hAnsi="Arial" w:cs="Arial"/>
          <w:sz w:val="16"/>
        </w:rPr>
        <w:t>T</w:t>
      </w:r>
      <w:r w:rsidR="00BA7529" w:rsidRPr="006571AE">
        <w:rPr>
          <w:rFonts w:ascii="Arial" w:hAnsi="Arial" w:cs="Arial"/>
          <w:sz w:val="16"/>
        </w:rPr>
        <w:t>he election of the Directors</w:t>
      </w:r>
    </w:p>
    <w:p w14:paraId="6A30B42B" w14:textId="30082C28" w:rsidR="00BA7529" w:rsidRPr="006571AE" w:rsidRDefault="00DE3F14" w:rsidP="00EE0613">
      <w:pPr>
        <w:pStyle w:val="List2"/>
        <w:numPr>
          <w:ilvl w:val="1"/>
          <w:numId w:val="25"/>
        </w:numPr>
        <w:tabs>
          <w:tab w:val="left" w:pos="720"/>
        </w:tabs>
        <w:ind w:left="720" w:hanging="270"/>
        <w:jc w:val="both"/>
        <w:rPr>
          <w:rFonts w:ascii="Arial" w:hAnsi="Arial" w:cs="Arial"/>
          <w:sz w:val="16"/>
        </w:rPr>
      </w:pPr>
      <w:r>
        <w:rPr>
          <w:rFonts w:ascii="Arial" w:hAnsi="Arial" w:cs="Arial"/>
          <w:sz w:val="16"/>
        </w:rPr>
        <w:t>T</w:t>
      </w:r>
      <w:r w:rsidR="00BA7529" w:rsidRPr="006571AE">
        <w:rPr>
          <w:rFonts w:ascii="Arial" w:hAnsi="Arial" w:cs="Arial"/>
          <w:sz w:val="16"/>
        </w:rPr>
        <w:t>he appointment of the auditor, if required</w:t>
      </w:r>
    </w:p>
    <w:p w14:paraId="697CB8F9" w14:textId="4492CAA1" w:rsidR="00BA7529" w:rsidRPr="006571AE" w:rsidRDefault="00DE3F14" w:rsidP="00EE0613">
      <w:pPr>
        <w:pStyle w:val="BodyText"/>
        <w:numPr>
          <w:ilvl w:val="1"/>
          <w:numId w:val="25"/>
        </w:numPr>
        <w:tabs>
          <w:tab w:val="left" w:pos="720"/>
        </w:tabs>
        <w:spacing w:after="0"/>
        <w:ind w:left="720" w:hanging="270"/>
        <w:jc w:val="both"/>
        <w:rPr>
          <w:rFonts w:ascii="Arial" w:hAnsi="Arial" w:cs="Arial"/>
          <w:sz w:val="16"/>
        </w:rPr>
      </w:pPr>
      <w:r>
        <w:rPr>
          <w:rFonts w:ascii="Arial" w:hAnsi="Arial" w:cs="Arial"/>
          <w:sz w:val="16"/>
        </w:rPr>
        <w:t>S</w:t>
      </w:r>
      <w:r w:rsidR="00BA7529" w:rsidRPr="006571AE">
        <w:rPr>
          <w:rFonts w:ascii="Arial" w:hAnsi="Arial" w:cs="Arial"/>
          <w:sz w:val="16"/>
        </w:rPr>
        <w:t>uch other business as, under these by-laws, ought to be transacted at an A</w:t>
      </w:r>
      <w:r w:rsidR="00010B17">
        <w:rPr>
          <w:rFonts w:ascii="Arial" w:hAnsi="Arial" w:cs="Arial"/>
          <w:sz w:val="16"/>
        </w:rPr>
        <w:t>GM</w:t>
      </w:r>
      <w:r w:rsidR="00BA7529" w:rsidRPr="006571AE">
        <w:rPr>
          <w:rFonts w:ascii="Arial" w:hAnsi="Arial" w:cs="Arial"/>
          <w:sz w:val="16"/>
        </w:rPr>
        <w:t xml:space="preserve">, or business which is brought </w:t>
      </w:r>
      <w:proofErr w:type="gramStart"/>
      <w:r w:rsidR="00BA7529" w:rsidRPr="006571AE">
        <w:rPr>
          <w:rFonts w:ascii="Arial" w:hAnsi="Arial" w:cs="Arial"/>
          <w:sz w:val="16"/>
        </w:rPr>
        <w:t>under</w:t>
      </w:r>
      <w:proofErr w:type="gramEnd"/>
      <w:r w:rsidR="00BA7529" w:rsidRPr="006571AE">
        <w:rPr>
          <w:rFonts w:ascii="Arial" w:hAnsi="Arial" w:cs="Arial"/>
          <w:sz w:val="16"/>
        </w:rPr>
        <w:t xml:space="preserve"> consideration by the reports of the Directors issued with notice convening the meeting</w:t>
      </w:r>
    </w:p>
    <w:p w14:paraId="70D1231D" w14:textId="4E7462FF" w:rsidR="00BA7529" w:rsidRPr="006571AE" w:rsidRDefault="00DE3F14" w:rsidP="00EE0613">
      <w:pPr>
        <w:pStyle w:val="List2"/>
        <w:numPr>
          <w:ilvl w:val="1"/>
          <w:numId w:val="25"/>
        </w:numPr>
        <w:tabs>
          <w:tab w:val="left" w:pos="720"/>
        </w:tabs>
        <w:ind w:left="720" w:hanging="270"/>
        <w:jc w:val="both"/>
        <w:rPr>
          <w:rFonts w:ascii="Arial" w:hAnsi="Arial" w:cs="Arial"/>
          <w:sz w:val="16"/>
        </w:rPr>
      </w:pPr>
      <w:r>
        <w:rPr>
          <w:rFonts w:ascii="Arial" w:hAnsi="Arial" w:cs="Arial"/>
          <w:sz w:val="16"/>
        </w:rPr>
        <w:t>A</w:t>
      </w:r>
      <w:r w:rsidR="00BA7529" w:rsidRPr="006571AE">
        <w:rPr>
          <w:rFonts w:ascii="Arial" w:hAnsi="Arial" w:cs="Arial"/>
          <w:sz w:val="16"/>
        </w:rPr>
        <w:t>mendments of the Constitution</w:t>
      </w:r>
    </w:p>
    <w:p w14:paraId="223CF6A3" w14:textId="6206A8AD" w:rsidR="00BA7529" w:rsidRPr="006571AE" w:rsidRDefault="00DE3F14" w:rsidP="00EE0613">
      <w:pPr>
        <w:pStyle w:val="List2"/>
        <w:numPr>
          <w:ilvl w:val="1"/>
          <w:numId w:val="25"/>
        </w:numPr>
        <w:tabs>
          <w:tab w:val="left" w:pos="720"/>
        </w:tabs>
        <w:ind w:left="720" w:hanging="270"/>
        <w:jc w:val="both"/>
        <w:rPr>
          <w:rFonts w:ascii="Arial" w:hAnsi="Arial" w:cs="Arial"/>
          <w:sz w:val="16"/>
        </w:rPr>
      </w:pPr>
      <w:r>
        <w:rPr>
          <w:rFonts w:ascii="Arial" w:hAnsi="Arial" w:cs="Arial"/>
          <w:sz w:val="16"/>
        </w:rPr>
        <w:t>A</w:t>
      </w:r>
      <w:r w:rsidR="00BA7529" w:rsidRPr="006571AE">
        <w:rPr>
          <w:rFonts w:ascii="Arial" w:hAnsi="Arial" w:cs="Arial"/>
          <w:sz w:val="16"/>
        </w:rPr>
        <w:t>mendments of the By-Laws</w:t>
      </w:r>
    </w:p>
    <w:p w14:paraId="637FB59F" w14:textId="3481DF19" w:rsidR="002A49B8" w:rsidRPr="0099157F" w:rsidRDefault="00DE3F14" w:rsidP="00EE0613">
      <w:pPr>
        <w:pStyle w:val="List2"/>
        <w:numPr>
          <w:ilvl w:val="1"/>
          <w:numId w:val="25"/>
        </w:numPr>
        <w:tabs>
          <w:tab w:val="left" w:pos="720"/>
        </w:tabs>
        <w:ind w:left="720" w:hanging="270"/>
        <w:jc w:val="both"/>
        <w:rPr>
          <w:rFonts w:ascii="Arial" w:hAnsi="Arial" w:cs="Arial"/>
          <w:sz w:val="16"/>
        </w:rPr>
      </w:pPr>
      <w:r>
        <w:rPr>
          <w:rFonts w:ascii="Arial" w:hAnsi="Arial" w:cs="Arial"/>
          <w:sz w:val="16"/>
        </w:rPr>
        <w:t>A</w:t>
      </w:r>
      <w:r w:rsidR="00BA7529" w:rsidRPr="006571AE">
        <w:rPr>
          <w:rFonts w:ascii="Arial" w:hAnsi="Arial" w:cs="Arial"/>
          <w:sz w:val="16"/>
        </w:rPr>
        <w:t xml:space="preserve">mendments </w:t>
      </w:r>
      <w:r w:rsidR="00BA7529" w:rsidRPr="0099157F">
        <w:rPr>
          <w:rFonts w:ascii="Arial" w:hAnsi="Arial" w:cs="Arial"/>
          <w:sz w:val="16"/>
        </w:rPr>
        <w:t>to the General Operating Rules</w:t>
      </w:r>
    </w:p>
    <w:p w14:paraId="1DC14A4C" w14:textId="75588B49" w:rsidR="002A49B8" w:rsidRPr="0099157F" w:rsidRDefault="002A49B8" w:rsidP="00EE0613">
      <w:pPr>
        <w:pStyle w:val="List2"/>
        <w:numPr>
          <w:ilvl w:val="1"/>
          <w:numId w:val="25"/>
        </w:numPr>
        <w:tabs>
          <w:tab w:val="left" w:pos="720"/>
        </w:tabs>
        <w:ind w:left="720" w:hanging="270"/>
        <w:jc w:val="both"/>
        <w:rPr>
          <w:rFonts w:ascii="Arial" w:hAnsi="Arial" w:cs="Arial"/>
          <w:sz w:val="16"/>
        </w:rPr>
      </w:pPr>
      <w:r w:rsidRPr="0099157F">
        <w:rPr>
          <w:rFonts w:ascii="Arial" w:hAnsi="Arial" w:cs="Arial"/>
          <w:sz w:val="16"/>
        </w:rPr>
        <w:t>Amendments to the Division Operating Rules</w:t>
      </w:r>
    </w:p>
    <w:p w14:paraId="6D42DFE5" w14:textId="77777777" w:rsidR="00BA7529" w:rsidRPr="0099157F" w:rsidRDefault="00BA7529" w:rsidP="00EE0613">
      <w:pPr>
        <w:ind w:left="450" w:hanging="450"/>
        <w:jc w:val="both"/>
        <w:rPr>
          <w:rFonts w:ascii="Arial" w:hAnsi="Arial" w:cs="Arial"/>
          <w:sz w:val="16"/>
        </w:rPr>
      </w:pPr>
      <w:r w:rsidRPr="0099157F">
        <w:rPr>
          <w:rFonts w:ascii="Arial" w:hAnsi="Arial" w:cs="Arial"/>
          <w:sz w:val="16"/>
        </w:rPr>
        <w:t>4.02</w:t>
      </w:r>
      <w:r w:rsidRPr="0099157F">
        <w:rPr>
          <w:rFonts w:ascii="Arial" w:hAnsi="Arial" w:cs="Arial"/>
          <w:sz w:val="16"/>
        </w:rPr>
        <w:tab/>
        <w:t>No other business than the adjournment or termination of the meeting shall be conducted at a General Meeting at a time when a quorum is not present.  If at any time during a General Meeting there ceases to be a quorum present, business then in progress shall be suspended until there is a quorum present or until the meeting is adjourned or terminated.</w:t>
      </w:r>
    </w:p>
    <w:p w14:paraId="39943E5E" w14:textId="4481F1ED" w:rsidR="00BA7529" w:rsidRPr="0099157F" w:rsidRDefault="00BA7529" w:rsidP="00EE0613">
      <w:pPr>
        <w:ind w:left="450" w:hanging="450"/>
        <w:jc w:val="both"/>
        <w:rPr>
          <w:rFonts w:ascii="Arial" w:hAnsi="Arial" w:cs="Arial"/>
          <w:sz w:val="16"/>
        </w:rPr>
      </w:pPr>
      <w:r w:rsidRPr="0099157F">
        <w:rPr>
          <w:rFonts w:ascii="Arial" w:hAnsi="Arial" w:cs="Arial"/>
          <w:sz w:val="16"/>
        </w:rPr>
        <w:t>4.03</w:t>
      </w:r>
      <w:r w:rsidRPr="0099157F">
        <w:rPr>
          <w:rFonts w:ascii="Arial" w:hAnsi="Arial" w:cs="Arial"/>
          <w:sz w:val="16"/>
        </w:rPr>
        <w:tab/>
        <w:t>All Notices of Motion to amend the Constitution, By-</w:t>
      </w:r>
      <w:r w:rsidR="002A49B8" w:rsidRPr="0099157F">
        <w:rPr>
          <w:rFonts w:ascii="Arial" w:hAnsi="Arial" w:cs="Arial"/>
          <w:sz w:val="16"/>
        </w:rPr>
        <w:t xml:space="preserve">Laws, </w:t>
      </w:r>
      <w:r w:rsidRPr="0099157F">
        <w:rPr>
          <w:rFonts w:ascii="Arial" w:hAnsi="Arial" w:cs="Arial"/>
          <w:sz w:val="16"/>
        </w:rPr>
        <w:t>General Operating Rules</w:t>
      </w:r>
      <w:r w:rsidR="002A49B8" w:rsidRPr="0099157F">
        <w:rPr>
          <w:rFonts w:ascii="Arial" w:hAnsi="Arial" w:cs="Arial"/>
          <w:sz w:val="16"/>
        </w:rPr>
        <w:t xml:space="preserve"> and Division Operating Rules</w:t>
      </w:r>
      <w:r w:rsidRPr="0099157F">
        <w:rPr>
          <w:rFonts w:ascii="Arial" w:hAnsi="Arial" w:cs="Arial"/>
          <w:sz w:val="16"/>
        </w:rPr>
        <w:t xml:space="preserve"> of Softball Manitoba to be brought to a vote before the voting membership must be in writing to the Executive Director thirty (30) days prior to the Softball Manitoba Annual General Meeting. The Notices of Motion must be forwarded to the voting membership fourteen (14) days prior to said meeting.</w:t>
      </w:r>
      <w:r w:rsidRPr="0099157F">
        <w:rPr>
          <w:rFonts w:ascii="Arial" w:hAnsi="Arial" w:cs="Arial"/>
          <w:i/>
          <w:iCs/>
          <w:sz w:val="16"/>
        </w:rPr>
        <w:t xml:space="preserve"> </w:t>
      </w:r>
    </w:p>
    <w:p w14:paraId="07295E77" w14:textId="75D2F6E7" w:rsidR="00BA7529" w:rsidRPr="006571AE" w:rsidRDefault="00BA7529" w:rsidP="00EE0613">
      <w:pPr>
        <w:ind w:left="450" w:hanging="450"/>
        <w:jc w:val="both"/>
        <w:rPr>
          <w:rFonts w:ascii="Arial" w:hAnsi="Arial" w:cs="Arial"/>
          <w:sz w:val="16"/>
        </w:rPr>
      </w:pPr>
      <w:r w:rsidRPr="0099157F">
        <w:rPr>
          <w:rFonts w:ascii="Arial" w:hAnsi="Arial" w:cs="Arial"/>
          <w:sz w:val="16"/>
        </w:rPr>
        <w:t>4.04</w:t>
      </w:r>
      <w:r w:rsidRPr="0099157F">
        <w:rPr>
          <w:rFonts w:ascii="Arial" w:hAnsi="Arial" w:cs="Arial"/>
          <w:sz w:val="16"/>
        </w:rPr>
        <w:tab/>
        <w:t>All questions shall be decided by a simple majority vote, except in the case of amendments to the Constitution, By-Laws</w:t>
      </w:r>
      <w:r w:rsidR="002A49B8" w:rsidRPr="0099157F">
        <w:rPr>
          <w:rFonts w:ascii="Arial" w:hAnsi="Arial" w:cs="Arial"/>
          <w:sz w:val="16"/>
        </w:rPr>
        <w:t>, G</w:t>
      </w:r>
      <w:r w:rsidRPr="0099157F">
        <w:rPr>
          <w:rFonts w:ascii="Arial" w:hAnsi="Arial" w:cs="Arial"/>
          <w:sz w:val="16"/>
        </w:rPr>
        <w:t xml:space="preserve">eneral Operating Rules </w:t>
      </w:r>
      <w:r w:rsidR="002A49B8" w:rsidRPr="0099157F">
        <w:rPr>
          <w:rFonts w:ascii="Arial" w:hAnsi="Arial" w:cs="Arial"/>
          <w:sz w:val="16"/>
        </w:rPr>
        <w:t>and Division Operating Rules</w:t>
      </w:r>
      <w:r w:rsidR="002A49B8" w:rsidRPr="006571AE">
        <w:rPr>
          <w:rFonts w:ascii="Arial" w:hAnsi="Arial" w:cs="Arial"/>
          <w:sz w:val="16"/>
        </w:rPr>
        <w:t xml:space="preserve"> </w:t>
      </w:r>
      <w:r w:rsidRPr="006571AE">
        <w:rPr>
          <w:rFonts w:ascii="Arial" w:hAnsi="Arial" w:cs="Arial"/>
          <w:sz w:val="16"/>
        </w:rPr>
        <w:t>where a two-thirds majority vote is required.  The President (or Chair) shall vote only in the case of a tie.</w:t>
      </w:r>
    </w:p>
    <w:p w14:paraId="5919A530"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4.05</w:t>
      </w:r>
      <w:r w:rsidRPr="006571AE">
        <w:rPr>
          <w:rFonts w:ascii="Arial" w:hAnsi="Arial" w:cs="Arial"/>
          <w:sz w:val="16"/>
        </w:rPr>
        <w:tab/>
        <w:t>Any question at a General Meeting shall be decided by a show of hands, except that:</w:t>
      </w:r>
    </w:p>
    <w:p w14:paraId="47E317DA" w14:textId="297F3939" w:rsidR="00BA7529" w:rsidRPr="006571AE" w:rsidRDefault="00BA7529" w:rsidP="00EE0613">
      <w:pPr>
        <w:tabs>
          <w:tab w:val="left" w:pos="720"/>
        </w:tabs>
        <w:ind w:left="720" w:hanging="270"/>
        <w:jc w:val="both"/>
        <w:rPr>
          <w:rFonts w:ascii="Arial" w:hAnsi="Arial" w:cs="Arial"/>
          <w:sz w:val="16"/>
        </w:rPr>
      </w:pPr>
      <w:r w:rsidRPr="006571AE">
        <w:rPr>
          <w:rFonts w:ascii="Arial" w:hAnsi="Arial" w:cs="Arial"/>
          <w:sz w:val="16"/>
        </w:rPr>
        <w:t>a</w:t>
      </w:r>
      <w:r w:rsidR="00297502">
        <w:rPr>
          <w:rFonts w:ascii="Arial" w:hAnsi="Arial" w:cs="Arial"/>
          <w:sz w:val="16"/>
        </w:rPr>
        <w:t>.</w:t>
      </w:r>
      <w:r w:rsidRPr="006571AE">
        <w:rPr>
          <w:rFonts w:ascii="Arial" w:hAnsi="Arial" w:cs="Arial"/>
          <w:sz w:val="16"/>
        </w:rPr>
        <w:tab/>
      </w:r>
      <w:r w:rsidR="00DE3F14">
        <w:rPr>
          <w:rFonts w:ascii="Arial" w:hAnsi="Arial" w:cs="Arial"/>
          <w:sz w:val="16"/>
        </w:rPr>
        <w:t>T</w:t>
      </w:r>
      <w:r w:rsidRPr="006571AE">
        <w:rPr>
          <w:rFonts w:ascii="Arial" w:hAnsi="Arial" w:cs="Arial"/>
          <w:sz w:val="16"/>
        </w:rPr>
        <w:t xml:space="preserve">he election of the President shall be made by secret </w:t>
      </w:r>
      <w:r w:rsidR="00010B17" w:rsidRPr="006571AE">
        <w:rPr>
          <w:rFonts w:ascii="Arial" w:hAnsi="Arial" w:cs="Arial"/>
          <w:sz w:val="16"/>
        </w:rPr>
        <w:t>ballot.</w:t>
      </w:r>
    </w:p>
    <w:p w14:paraId="6E16D1DF" w14:textId="62DD22C7" w:rsidR="00BA7529" w:rsidRPr="006571AE" w:rsidRDefault="00BA7529" w:rsidP="00EE0613">
      <w:pPr>
        <w:tabs>
          <w:tab w:val="left" w:pos="720"/>
        </w:tabs>
        <w:ind w:left="720" w:hanging="270"/>
        <w:jc w:val="both"/>
        <w:rPr>
          <w:rFonts w:ascii="Arial" w:hAnsi="Arial" w:cs="Arial"/>
          <w:sz w:val="16"/>
        </w:rPr>
      </w:pPr>
      <w:r w:rsidRPr="006571AE">
        <w:rPr>
          <w:rFonts w:ascii="Arial" w:hAnsi="Arial" w:cs="Arial"/>
          <w:sz w:val="16"/>
        </w:rPr>
        <w:t>b</w:t>
      </w:r>
      <w:r w:rsidR="00297502">
        <w:rPr>
          <w:rFonts w:ascii="Arial" w:hAnsi="Arial" w:cs="Arial"/>
          <w:sz w:val="16"/>
        </w:rPr>
        <w:t>.</w:t>
      </w:r>
      <w:r w:rsidRPr="006571AE">
        <w:rPr>
          <w:rFonts w:ascii="Arial" w:hAnsi="Arial" w:cs="Arial"/>
          <w:sz w:val="16"/>
        </w:rPr>
        <w:tab/>
      </w:r>
      <w:r w:rsidR="00DE3F14">
        <w:rPr>
          <w:rFonts w:ascii="Arial" w:hAnsi="Arial" w:cs="Arial"/>
          <w:sz w:val="16"/>
        </w:rPr>
        <w:t>A</w:t>
      </w:r>
      <w:r w:rsidRPr="006571AE">
        <w:rPr>
          <w:rFonts w:ascii="Arial" w:hAnsi="Arial" w:cs="Arial"/>
          <w:sz w:val="16"/>
        </w:rPr>
        <w:t xml:space="preserve"> secret ballot shall be held upon request of five (5) voting Delegates.</w:t>
      </w:r>
    </w:p>
    <w:p w14:paraId="7C7E4361" w14:textId="77777777" w:rsidR="00BA7529" w:rsidRDefault="00BA7529" w:rsidP="00EE0613">
      <w:pPr>
        <w:tabs>
          <w:tab w:val="left" w:pos="720"/>
        </w:tabs>
        <w:ind w:left="720" w:hanging="270"/>
        <w:jc w:val="both"/>
        <w:rPr>
          <w:rFonts w:ascii="Arial" w:hAnsi="Arial" w:cs="Arial"/>
          <w:sz w:val="16"/>
        </w:rPr>
      </w:pPr>
    </w:p>
    <w:p w14:paraId="466ABBBF" w14:textId="77777777" w:rsidR="00C50F2C" w:rsidRDefault="00C50F2C" w:rsidP="00EE0613">
      <w:pPr>
        <w:tabs>
          <w:tab w:val="left" w:pos="720"/>
        </w:tabs>
        <w:ind w:left="720" w:hanging="270"/>
        <w:jc w:val="both"/>
        <w:rPr>
          <w:rFonts w:ascii="Arial" w:hAnsi="Arial" w:cs="Arial"/>
          <w:sz w:val="16"/>
        </w:rPr>
      </w:pPr>
    </w:p>
    <w:p w14:paraId="3A7FBBAF" w14:textId="77777777" w:rsidR="00C50F2C" w:rsidRDefault="00C50F2C" w:rsidP="00EE0613">
      <w:pPr>
        <w:tabs>
          <w:tab w:val="left" w:pos="720"/>
        </w:tabs>
        <w:ind w:left="720" w:hanging="270"/>
        <w:jc w:val="both"/>
        <w:rPr>
          <w:rFonts w:ascii="Arial" w:hAnsi="Arial" w:cs="Arial"/>
          <w:sz w:val="16"/>
        </w:rPr>
      </w:pPr>
    </w:p>
    <w:p w14:paraId="05D28A2D" w14:textId="77777777" w:rsidR="00C50F2C" w:rsidRPr="006571AE" w:rsidRDefault="00C50F2C" w:rsidP="00EE0613">
      <w:pPr>
        <w:tabs>
          <w:tab w:val="left" w:pos="720"/>
        </w:tabs>
        <w:ind w:left="720" w:hanging="270"/>
        <w:jc w:val="both"/>
        <w:rPr>
          <w:rFonts w:ascii="Arial" w:hAnsi="Arial" w:cs="Arial"/>
          <w:sz w:val="16"/>
        </w:rPr>
      </w:pPr>
    </w:p>
    <w:p w14:paraId="12EBEBAF" w14:textId="77777777" w:rsidR="00BA7529" w:rsidRPr="003D3BFE" w:rsidRDefault="00BA7529" w:rsidP="00EE0613">
      <w:pPr>
        <w:pStyle w:val="Heading2"/>
        <w:spacing w:before="0" w:after="0"/>
        <w:jc w:val="both"/>
        <w:rPr>
          <w:rFonts w:cs="Arial"/>
          <w:i w:val="0"/>
          <w:sz w:val="16"/>
        </w:rPr>
      </w:pPr>
      <w:r w:rsidRPr="003D3BFE">
        <w:rPr>
          <w:rFonts w:cs="Arial"/>
          <w:i w:val="0"/>
          <w:sz w:val="16"/>
        </w:rPr>
        <w:lastRenderedPageBreak/>
        <w:t>Section 5 - DIRECTORS AND OFFICERS</w:t>
      </w:r>
    </w:p>
    <w:p w14:paraId="3E423150" w14:textId="77777777" w:rsidR="00682F5B" w:rsidRPr="0099157F" w:rsidRDefault="00BA7529" w:rsidP="00EE0613">
      <w:pPr>
        <w:ind w:left="450" w:hanging="450"/>
        <w:jc w:val="both"/>
        <w:rPr>
          <w:rFonts w:ascii="Arial" w:hAnsi="Arial" w:cs="Arial"/>
          <w:bCs/>
          <w:sz w:val="16"/>
        </w:rPr>
      </w:pPr>
      <w:r w:rsidRPr="0099157F">
        <w:rPr>
          <w:rFonts w:ascii="Arial" w:hAnsi="Arial" w:cs="Arial"/>
          <w:bCs/>
          <w:sz w:val="16"/>
        </w:rPr>
        <w:t>5.01</w:t>
      </w:r>
      <w:r w:rsidRPr="0099157F">
        <w:rPr>
          <w:rFonts w:ascii="Arial" w:hAnsi="Arial" w:cs="Arial"/>
          <w:bCs/>
          <w:sz w:val="16"/>
        </w:rPr>
        <w:tab/>
      </w:r>
      <w:r w:rsidR="00682F5B" w:rsidRPr="0099157F">
        <w:rPr>
          <w:rFonts w:ascii="Arial" w:hAnsi="Arial" w:cs="Arial"/>
          <w:bCs/>
          <w:sz w:val="16"/>
        </w:rPr>
        <w:t xml:space="preserve">The Board of Directors shall consist of the President, Executive Director (non-voting), nine (9) Regional Directors, two (2) representing the City of Winnipeg (North and South) and one (1) each from each of the seven (7) Rural regions as defined in Section 1.01(p), with each serving alternate two (2) year terms (five (5) elected in Even Years and four (4) elected in Odd Years) and the existing Provincial Umpire in Chief. </w:t>
      </w:r>
    </w:p>
    <w:p w14:paraId="5FD96558" w14:textId="77777777" w:rsidR="00682F5B" w:rsidRPr="0099157F" w:rsidRDefault="00682F5B" w:rsidP="00EE0613">
      <w:pPr>
        <w:ind w:left="450"/>
        <w:jc w:val="both"/>
        <w:rPr>
          <w:rFonts w:ascii="Arial" w:hAnsi="Arial" w:cs="Arial"/>
          <w:bCs/>
          <w:sz w:val="16"/>
        </w:rPr>
      </w:pPr>
      <w:r w:rsidRPr="0099157F">
        <w:rPr>
          <w:rFonts w:ascii="Arial" w:hAnsi="Arial" w:cs="Arial"/>
          <w:bCs/>
          <w:sz w:val="16"/>
        </w:rPr>
        <w:t xml:space="preserve">The following Regional Directors will be elected in Even Years: Norman, Interlake, Central, Eastman and Winnipeg South. </w:t>
      </w:r>
    </w:p>
    <w:p w14:paraId="7FBD4D65" w14:textId="07F0A561" w:rsidR="00BA7529" w:rsidRPr="0099157F" w:rsidRDefault="00682F5B" w:rsidP="00EE0613">
      <w:pPr>
        <w:ind w:left="450"/>
        <w:jc w:val="both"/>
        <w:rPr>
          <w:rFonts w:ascii="Arial" w:hAnsi="Arial" w:cs="Arial"/>
          <w:bCs/>
          <w:sz w:val="16"/>
        </w:rPr>
      </w:pPr>
      <w:r w:rsidRPr="0099157F">
        <w:rPr>
          <w:rFonts w:ascii="Arial" w:hAnsi="Arial" w:cs="Arial"/>
          <w:bCs/>
          <w:sz w:val="16"/>
        </w:rPr>
        <w:t>The following Regional Directors will be elected in Odd Years: Parkland, Westman, NW Ontario and Winnipeg North.</w:t>
      </w:r>
    </w:p>
    <w:p w14:paraId="01834B1D" w14:textId="77777777" w:rsidR="002F1576" w:rsidRPr="0099157F" w:rsidRDefault="00506590" w:rsidP="00EE0613">
      <w:pPr>
        <w:pStyle w:val="ListParagraph"/>
        <w:numPr>
          <w:ilvl w:val="0"/>
          <w:numId w:val="86"/>
        </w:numPr>
        <w:ind w:left="768"/>
        <w:jc w:val="both"/>
        <w:rPr>
          <w:rFonts w:ascii="Arial" w:hAnsi="Arial" w:cs="Arial"/>
          <w:bCs/>
          <w:sz w:val="16"/>
          <w:szCs w:val="16"/>
        </w:rPr>
      </w:pPr>
      <w:r w:rsidRPr="0099157F">
        <w:rPr>
          <w:rFonts w:ascii="Arial" w:hAnsi="Arial" w:cs="Arial"/>
          <w:bCs/>
          <w:sz w:val="16"/>
        </w:rPr>
        <w:t xml:space="preserve">Candidates for President </w:t>
      </w:r>
      <w:r w:rsidR="002F1576" w:rsidRPr="0099157F">
        <w:rPr>
          <w:rFonts w:ascii="Arial" w:hAnsi="Arial" w:cs="Arial"/>
          <w:bCs/>
          <w:sz w:val="16"/>
        </w:rPr>
        <w:t xml:space="preserve">must be in good standing with Softball Manitoba. They </w:t>
      </w:r>
      <w:r w:rsidRPr="0099157F">
        <w:rPr>
          <w:rFonts w:ascii="Arial" w:hAnsi="Arial" w:cs="Arial"/>
          <w:bCs/>
          <w:sz w:val="16"/>
        </w:rPr>
        <w:t xml:space="preserve">may reside in any of the Regions and must be a permanent resident of the Province of Manitoba. </w:t>
      </w:r>
    </w:p>
    <w:p w14:paraId="3C5D2997" w14:textId="77777777" w:rsidR="002F1576" w:rsidRPr="0099157F" w:rsidRDefault="008E0379" w:rsidP="00EE0613">
      <w:pPr>
        <w:pStyle w:val="ListParagraph"/>
        <w:numPr>
          <w:ilvl w:val="0"/>
          <w:numId w:val="86"/>
        </w:numPr>
        <w:ind w:left="768"/>
        <w:jc w:val="both"/>
        <w:rPr>
          <w:rFonts w:ascii="Arial" w:hAnsi="Arial" w:cs="Arial"/>
          <w:bCs/>
          <w:sz w:val="16"/>
          <w:szCs w:val="16"/>
        </w:rPr>
      </w:pPr>
      <w:r w:rsidRPr="0099157F">
        <w:rPr>
          <w:rFonts w:ascii="Arial" w:hAnsi="Arial" w:cs="Arial"/>
          <w:bCs/>
          <w:sz w:val="16"/>
        </w:rPr>
        <w:t xml:space="preserve">Candidates for Regional Directors must either be a permanent resident of the Region and have the support of at least one </w:t>
      </w:r>
      <w:r w:rsidR="002F1576" w:rsidRPr="0099157F">
        <w:rPr>
          <w:rFonts w:ascii="Arial" w:hAnsi="Arial" w:cs="Arial"/>
          <w:bCs/>
          <w:sz w:val="16"/>
        </w:rPr>
        <w:t>(1) L</w:t>
      </w:r>
      <w:r w:rsidRPr="0099157F">
        <w:rPr>
          <w:rFonts w:ascii="Arial" w:hAnsi="Arial" w:cs="Arial"/>
          <w:bCs/>
          <w:sz w:val="16"/>
        </w:rPr>
        <w:t>eague</w:t>
      </w:r>
      <w:r w:rsidR="002F1576" w:rsidRPr="0099157F">
        <w:rPr>
          <w:rFonts w:ascii="Arial" w:hAnsi="Arial" w:cs="Arial"/>
          <w:bCs/>
          <w:sz w:val="16"/>
          <w:szCs w:val="16"/>
        </w:rPr>
        <w:t xml:space="preserve"> or ‘AAA’ Organization from the Region – or - may live outside the Region – but only if they receive unanimous support of all Leagues/AAA Organization in the Region. Leagues supporting candidates must be affiliated with Softball Manitoba (minimum 3 teams) and be in good standing.</w:t>
      </w:r>
    </w:p>
    <w:p w14:paraId="5F50D8CE" w14:textId="37511346" w:rsidR="002F1576" w:rsidRPr="0099157F" w:rsidRDefault="002F1576" w:rsidP="00EE0613">
      <w:pPr>
        <w:pStyle w:val="ListParagraph"/>
        <w:numPr>
          <w:ilvl w:val="0"/>
          <w:numId w:val="86"/>
        </w:numPr>
        <w:ind w:left="768"/>
        <w:jc w:val="both"/>
        <w:rPr>
          <w:rFonts w:ascii="Arial" w:hAnsi="Arial" w:cs="Arial"/>
          <w:bCs/>
          <w:sz w:val="16"/>
          <w:szCs w:val="16"/>
        </w:rPr>
      </w:pPr>
      <w:r w:rsidRPr="0099157F">
        <w:rPr>
          <w:rFonts w:ascii="Arial" w:hAnsi="Arial" w:cs="Arial"/>
          <w:bCs/>
          <w:sz w:val="16"/>
          <w:szCs w:val="16"/>
        </w:rPr>
        <w:t>If there are no nominees for a Regional Director position the Board of Directors will select a current Board Member to represent the region until the next AGM.</w:t>
      </w:r>
    </w:p>
    <w:p w14:paraId="1C4F1E12" w14:textId="04281258" w:rsidR="00BA7529" w:rsidRPr="0099157F" w:rsidRDefault="00BA7529" w:rsidP="00EE0613">
      <w:pPr>
        <w:numPr>
          <w:ilvl w:val="1"/>
          <w:numId w:val="5"/>
        </w:numPr>
        <w:tabs>
          <w:tab w:val="clear" w:pos="360"/>
        </w:tabs>
        <w:ind w:left="450" w:hanging="450"/>
        <w:jc w:val="both"/>
        <w:rPr>
          <w:rFonts w:ascii="Arial" w:hAnsi="Arial" w:cs="Arial"/>
          <w:bCs/>
          <w:sz w:val="16"/>
        </w:rPr>
      </w:pPr>
      <w:r w:rsidRPr="0099157F">
        <w:rPr>
          <w:rFonts w:ascii="Arial" w:hAnsi="Arial" w:cs="Arial"/>
          <w:bCs/>
          <w:sz w:val="16"/>
        </w:rPr>
        <w:t xml:space="preserve">If any member of the Board is unable to continue in their position as Director, the position shall become vacant.  The Board </w:t>
      </w:r>
      <w:r w:rsidR="002A49B8" w:rsidRPr="0099157F">
        <w:rPr>
          <w:rFonts w:ascii="Arial" w:hAnsi="Arial" w:cs="Arial"/>
          <w:bCs/>
          <w:sz w:val="16"/>
        </w:rPr>
        <w:t>will</w:t>
      </w:r>
      <w:r w:rsidRPr="0099157F">
        <w:rPr>
          <w:rFonts w:ascii="Arial" w:hAnsi="Arial" w:cs="Arial"/>
          <w:bCs/>
          <w:sz w:val="16"/>
        </w:rPr>
        <w:t xml:space="preserve"> fill the vacancy with an elected representative from the</w:t>
      </w:r>
      <w:r w:rsidR="002A49B8" w:rsidRPr="0099157F">
        <w:rPr>
          <w:rFonts w:ascii="Arial" w:hAnsi="Arial" w:cs="Arial"/>
          <w:bCs/>
          <w:sz w:val="16"/>
        </w:rPr>
        <w:t xml:space="preserve"> Board. </w:t>
      </w:r>
      <w:r w:rsidRPr="0099157F">
        <w:rPr>
          <w:rFonts w:ascii="Arial" w:hAnsi="Arial" w:cs="Arial"/>
          <w:bCs/>
          <w:sz w:val="16"/>
        </w:rPr>
        <w:t xml:space="preserve">Exception: within the Officials Division, the vacancy shall be filled by appointment by the Board with the recommendation </w:t>
      </w:r>
      <w:proofErr w:type="gramStart"/>
      <w:r w:rsidRPr="0099157F">
        <w:rPr>
          <w:rFonts w:ascii="Arial" w:hAnsi="Arial" w:cs="Arial"/>
          <w:bCs/>
          <w:sz w:val="16"/>
        </w:rPr>
        <w:t>by</w:t>
      </w:r>
      <w:proofErr w:type="gramEnd"/>
      <w:r w:rsidRPr="0099157F">
        <w:rPr>
          <w:rFonts w:ascii="Arial" w:hAnsi="Arial" w:cs="Arial"/>
          <w:bCs/>
          <w:sz w:val="16"/>
        </w:rPr>
        <w:t xml:space="preserve"> the Umpire Development Committee.</w:t>
      </w:r>
    </w:p>
    <w:p w14:paraId="22414E1D" w14:textId="10547431" w:rsidR="00BA7529" w:rsidRPr="0099157F" w:rsidRDefault="00BA7529" w:rsidP="00EE0613">
      <w:pPr>
        <w:ind w:left="450" w:hanging="450"/>
        <w:jc w:val="both"/>
        <w:rPr>
          <w:rFonts w:ascii="Arial" w:hAnsi="Arial" w:cs="Arial"/>
          <w:bCs/>
          <w:sz w:val="16"/>
        </w:rPr>
      </w:pPr>
      <w:bookmarkStart w:id="2" w:name="_Hlk63761668"/>
      <w:r w:rsidRPr="0099157F">
        <w:rPr>
          <w:rFonts w:ascii="Arial" w:hAnsi="Arial" w:cs="Arial"/>
          <w:bCs/>
          <w:sz w:val="16"/>
        </w:rPr>
        <w:t>5.03</w:t>
      </w:r>
      <w:r w:rsidRPr="0099157F">
        <w:rPr>
          <w:rFonts w:ascii="Arial" w:hAnsi="Arial" w:cs="Arial"/>
          <w:bCs/>
          <w:sz w:val="16"/>
        </w:rPr>
        <w:tab/>
        <w:t xml:space="preserve">All Directors shall enter upon their official duties immediately after the completion of the Annual General Meeting and shall </w:t>
      </w:r>
      <w:proofErr w:type="gramStart"/>
      <w:r w:rsidRPr="0099157F">
        <w:rPr>
          <w:rFonts w:ascii="Arial" w:hAnsi="Arial" w:cs="Arial"/>
          <w:bCs/>
          <w:sz w:val="16"/>
        </w:rPr>
        <w:t>serve for</w:t>
      </w:r>
      <w:proofErr w:type="gramEnd"/>
      <w:r w:rsidRPr="0099157F">
        <w:rPr>
          <w:rFonts w:ascii="Arial" w:hAnsi="Arial" w:cs="Arial"/>
          <w:bCs/>
          <w:sz w:val="16"/>
        </w:rPr>
        <w:t xml:space="preserve"> their respective terms or until their successors have been elected or appointed. </w:t>
      </w:r>
    </w:p>
    <w:bookmarkEnd w:id="2"/>
    <w:p w14:paraId="3E5E8381" w14:textId="771682BF" w:rsidR="00BA7529" w:rsidRPr="0099157F" w:rsidRDefault="00BA7529" w:rsidP="00EE0613">
      <w:pPr>
        <w:ind w:left="450" w:hanging="450"/>
        <w:rPr>
          <w:rFonts w:ascii="Arial" w:hAnsi="Arial" w:cs="Arial"/>
          <w:bCs/>
          <w:sz w:val="16"/>
        </w:rPr>
      </w:pPr>
      <w:r w:rsidRPr="0099157F">
        <w:rPr>
          <w:rFonts w:ascii="Arial" w:hAnsi="Arial" w:cs="Arial"/>
          <w:bCs/>
          <w:sz w:val="16"/>
        </w:rPr>
        <w:t>5.04</w:t>
      </w:r>
      <w:r w:rsidRPr="0099157F">
        <w:rPr>
          <w:rFonts w:ascii="Arial" w:hAnsi="Arial" w:cs="Arial"/>
          <w:bCs/>
          <w:sz w:val="16"/>
        </w:rPr>
        <w:tab/>
        <w:t>The members may, by resolution passed at a General Meeting, remove any Director from office and the vacancy created by such removal may be filled according to 5.02.  Any Director removed from the Board will receive notification of such in writing</w:t>
      </w:r>
      <w:r w:rsidR="00A53921" w:rsidRPr="0099157F">
        <w:rPr>
          <w:rFonts w:ascii="Arial" w:hAnsi="Arial" w:cs="Arial"/>
          <w:bCs/>
          <w:sz w:val="16"/>
        </w:rPr>
        <w:t>.</w:t>
      </w:r>
    </w:p>
    <w:p w14:paraId="4AE7C4F4" w14:textId="2F3D0A86" w:rsidR="00BA7529" w:rsidRPr="0099157F" w:rsidRDefault="00BA7529" w:rsidP="00EE0613">
      <w:pPr>
        <w:ind w:left="450" w:hanging="450"/>
        <w:jc w:val="both"/>
        <w:rPr>
          <w:rFonts w:ascii="Arial" w:hAnsi="Arial" w:cs="Arial"/>
          <w:bCs/>
          <w:sz w:val="16"/>
        </w:rPr>
      </w:pPr>
      <w:r w:rsidRPr="0099157F">
        <w:rPr>
          <w:rFonts w:ascii="Arial" w:hAnsi="Arial" w:cs="Arial"/>
          <w:bCs/>
          <w:sz w:val="16"/>
        </w:rPr>
        <w:t>5.05</w:t>
      </w:r>
      <w:r w:rsidRPr="0099157F">
        <w:rPr>
          <w:rFonts w:ascii="Arial" w:hAnsi="Arial" w:cs="Arial"/>
          <w:bCs/>
          <w:sz w:val="16"/>
        </w:rPr>
        <w:tab/>
        <w:t>All nominations for the position of President</w:t>
      </w:r>
      <w:r w:rsidR="000B707E" w:rsidRPr="0099157F">
        <w:rPr>
          <w:rFonts w:ascii="Arial" w:hAnsi="Arial" w:cs="Arial"/>
          <w:bCs/>
          <w:sz w:val="16"/>
        </w:rPr>
        <w:t xml:space="preserve"> </w:t>
      </w:r>
      <w:r w:rsidR="009B76D7" w:rsidRPr="0099157F">
        <w:rPr>
          <w:rFonts w:ascii="Arial" w:hAnsi="Arial" w:cs="Arial"/>
          <w:bCs/>
          <w:sz w:val="16"/>
        </w:rPr>
        <w:t>or Regional Director</w:t>
      </w:r>
      <w:r w:rsidRPr="0099157F">
        <w:rPr>
          <w:rFonts w:ascii="Arial" w:hAnsi="Arial" w:cs="Arial"/>
          <w:bCs/>
          <w:sz w:val="16"/>
        </w:rPr>
        <w:t xml:space="preserve"> of Softball Manitoba must be</w:t>
      </w:r>
      <w:r w:rsidR="009B76D7" w:rsidRPr="0099157F">
        <w:rPr>
          <w:rFonts w:ascii="Arial" w:hAnsi="Arial" w:cs="Arial"/>
          <w:bCs/>
          <w:sz w:val="16"/>
        </w:rPr>
        <w:t xml:space="preserve"> submitted to the Softball Manitoba</w:t>
      </w:r>
      <w:r w:rsidRPr="0099157F">
        <w:rPr>
          <w:rFonts w:ascii="Arial" w:hAnsi="Arial" w:cs="Arial"/>
          <w:bCs/>
          <w:sz w:val="16"/>
        </w:rPr>
        <w:t xml:space="preserve"> Office one (1) calendar month prior to the AGM. All nominations must include:</w:t>
      </w:r>
    </w:p>
    <w:p w14:paraId="387B9D5B" w14:textId="25562589" w:rsidR="00BA7529" w:rsidRPr="0099157F" w:rsidRDefault="00DE3F14" w:rsidP="00EE0613">
      <w:pPr>
        <w:pStyle w:val="ListParagraph"/>
        <w:numPr>
          <w:ilvl w:val="1"/>
          <w:numId w:val="26"/>
        </w:numPr>
        <w:ind w:left="720" w:hanging="270"/>
        <w:jc w:val="both"/>
        <w:rPr>
          <w:rFonts w:ascii="Arial" w:hAnsi="Arial" w:cs="Arial"/>
          <w:bCs/>
          <w:sz w:val="16"/>
        </w:rPr>
      </w:pPr>
      <w:r w:rsidRPr="0099157F">
        <w:rPr>
          <w:rFonts w:ascii="Arial" w:hAnsi="Arial" w:cs="Arial"/>
          <w:bCs/>
          <w:sz w:val="16"/>
        </w:rPr>
        <w:t>A</w:t>
      </w:r>
      <w:r w:rsidR="00BA7529" w:rsidRPr="0099157F">
        <w:rPr>
          <w:rFonts w:ascii="Arial" w:hAnsi="Arial" w:cs="Arial"/>
          <w:bCs/>
          <w:sz w:val="16"/>
        </w:rPr>
        <w:t xml:space="preserve"> nomination in writing</w:t>
      </w:r>
      <w:r w:rsidR="00010B17" w:rsidRPr="0099157F">
        <w:rPr>
          <w:rFonts w:ascii="Arial" w:hAnsi="Arial" w:cs="Arial"/>
          <w:bCs/>
          <w:sz w:val="16"/>
        </w:rPr>
        <w:t>.</w:t>
      </w:r>
    </w:p>
    <w:p w14:paraId="7950884B" w14:textId="6B1250B8" w:rsidR="00BA7529" w:rsidRPr="0099157F" w:rsidRDefault="00DE3F14" w:rsidP="00EE0613">
      <w:pPr>
        <w:pStyle w:val="ListParagraph"/>
        <w:numPr>
          <w:ilvl w:val="1"/>
          <w:numId w:val="26"/>
        </w:numPr>
        <w:ind w:left="720" w:hanging="270"/>
        <w:jc w:val="both"/>
        <w:rPr>
          <w:rFonts w:ascii="Arial" w:hAnsi="Arial" w:cs="Arial"/>
          <w:bCs/>
          <w:sz w:val="16"/>
        </w:rPr>
      </w:pPr>
      <w:r w:rsidRPr="0099157F">
        <w:rPr>
          <w:rFonts w:ascii="Arial" w:hAnsi="Arial" w:cs="Arial"/>
          <w:bCs/>
          <w:sz w:val="16"/>
        </w:rPr>
        <w:t>A</w:t>
      </w:r>
      <w:r w:rsidR="00BA7529" w:rsidRPr="0099157F">
        <w:rPr>
          <w:rFonts w:ascii="Arial" w:hAnsi="Arial" w:cs="Arial"/>
          <w:bCs/>
          <w:sz w:val="16"/>
        </w:rPr>
        <w:t xml:space="preserve"> written letter of acceptance by the nominee</w:t>
      </w:r>
      <w:r w:rsidR="00010B17" w:rsidRPr="0099157F">
        <w:rPr>
          <w:rFonts w:ascii="Arial" w:hAnsi="Arial" w:cs="Arial"/>
          <w:bCs/>
          <w:sz w:val="16"/>
        </w:rPr>
        <w:t>.</w:t>
      </w:r>
    </w:p>
    <w:p w14:paraId="21899617" w14:textId="2683DE31" w:rsidR="00BA7529" w:rsidRPr="0099157F" w:rsidRDefault="00DE3F14" w:rsidP="00EE0613">
      <w:pPr>
        <w:pStyle w:val="ListParagraph"/>
        <w:numPr>
          <w:ilvl w:val="1"/>
          <w:numId w:val="26"/>
        </w:numPr>
        <w:ind w:left="720" w:hanging="270"/>
        <w:jc w:val="both"/>
        <w:rPr>
          <w:rStyle w:val="Strong"/>
          <w:rFonts w:ascii="Arial" w:hAnsi="Arial" w:cs="Arial"/>
          <w:b w:val="0"/>
          <w:sz w:val="16"/>
        </w:rPr>
      </w:pPr>
      <w:r w:rsidRPr="0099157F">
        <w:rPr>
          <w:rFonts w:ascii="Arial" w:hAnsi="Arial" w:cs="Arial"/>
          <w:bCs/>
          <w:sz w:val="16"/>
        </w:rPr>
        <w:t>D</w:t>
      </w:r>
      <w:r w:rsidR="00BA7529" w:rsidRPr="0099157F">
        <w:rPr>
          <w:rFonts w:ascii="Arial" w:hAnsi="Arial" w:cs="Arial"/>
          <w:bCs/>
          <w:sz w:val="16"/>
        </w:rPr>
        <w:t xml:space="preserve">etailed resume of softball and related activities </w:t>
      </w:r>
      <w:r w:rsidR="00BA7529" w:rsidRPr="0099157F">
        <w:rPr>
          <w:rStyle w:val="Strong"/>
          <w:rFonts w:ascii="Arial" w:hAnsi="Arial" w:cs="Arial"/>
          <w:b w:val="0"/>
          <w:sz w:val="16"/>
        </w:rPr>
        <w:t>and a written letter of support from the</w:t>
      </w:r>
      <w:r w:rsidR="005C7F69" w:rsidRPr="0099157F">
        <w:rPr>
          <w:rStyle w:val="Strong"/>
          <w:rFonts w:ascii="Arial" w:hAnsi="Arial" w:cs="Arial"/>
          <w:b w:val="0"/>
          <w:sz w:val="16"/>
        </w:rPr>
        <w:t xml:space="preserve"> </w:t>
      </w:r>
      <w:r w:rsidR="008B5452" w:rsidRPr="0099157F">
        <w:rPr>
          <w:rStyle w:val="Strong"/>
          <w:rFonts w:ascii="Arial" w:hAnsi="Arial" w:cs="Arial"/>
          <w:b w:val="0"/>
          <w:sz w:val="16"/>
        </w:rPr>
        <w:t>league(s) nominating the candidate.</w:t>
      </w:r>
      <w:r w:rsidR="00BA7529" w:rsidRPr="0099157F">
        <w:rPr>
          <w:rStyle w:val="Strong"/>
          <w:rFonts w:ascii="Arial" w:hAnsi="Arial" w:cs="Arial"/>
          <w:b w:val="0"/>
          <w:sz w:val="16"/>
        </w:rPr>
        <w:t>  </w:t>
      </w:r>
    </w:p>
    <w:p w14:paraId="364FB91D" w14:textId="3B368BA2" w:rsidR="00BA7529" w:rsidRPr="0099157F" w:rsidRDefault="00DE3F14" w:rsidP="00EE0613">
      <w:pPr>
        <w:pStyle w:val="ListParagraph"/>
        <w:numPr>
          <w:ilvl w:val="1"/>
          <w:numId w:val="26"/>
        </w:numPr>
        <w:ind w:left="720" w:hanging="270"/>
        <w:jc w:val="both"/>
        <w:rPr>
          <w:rStyle w:val="Strong"/>
          <w:rFonts w:ascii="Arial" w:hAnsi="Arial" w:cs="Arial"/>
          <w:b w:val="0"/>
          <w:sz w:val="16"/>
        </w:rPr>
      </w:pPr>
      <w:r w:rsidRPr="0099157F">
        <w:rPr>
          <w:rStyle w:val="Strong"/>
          <w:rFonts w:ascii="Arial" w:hAnsi="Arial" w:cs="Arial"/>
          <w:b w:val="0"/>
          <w:sz w:val="16"/>
        </w:rPr>
        <w:t>I</w:t>
      </w:r>
      <w:r w:rsidR="00BA7529" w:rsidRPr="0099157F">
        <w:rPr>
          <w:rStyle w:val="Strong"/>
          <w:rFonts w:ascii="Arial" w:hAnsi="Arial" w:cs="Arial"/>
          <w:b w:val="0"/>
          <w:sz w:val="16"/>
        </w:rPr>
        <w:t>f</w:t>
      </w:r>
      <w:r w:rsidR="008B5452" w:rsidRPr="0099157F">
        <w:rPr>
          <w:rStyle w:val="Strong"/>
          <w:rFonts w:ascii="Arial" w:hAnsi="Arial" w:cs="Arial"/>
          <w:b w:val="0"/>
          <w:sz w:val="16"/>
        </w:rPr>
        <w:t xml:space="preserve"> </w:t>
      </w:r>
      <w:r w:rsidR="00BA7529" w:rsidRPr="0099157F">
        <w:rPr>
          <w:rStyle w:val="Strong"/>
          <w:rFonts w:ascii="Arial" w:hAnsi="Arial" w:cs="Arial"/>
          <w:b w:val="0"/>
          <w:sz w:val="16"/>
        </w:rPr>
        <w:t>so cho</w:t>
      </w:r>
      <w:r w:rsidR="00F43BB1" w:rsidRPr="0099157F">
        <w:rPr>
          <w:rStyle w:val="Strong"/>
          <w:rFonts w:ascii="Arial" w:hAnsi="Arial" w:cs="Arial"/>
          <w:b w:val="0"/>
          <w:sz w:val="16"/>
        </w:rPr>
        <w:t>sen,</w:t>
      </w:r>
      <w:r w:rsidR="00BA7529" w:rsidRPr="0099157F">
        <w:rPr>
          <w:rStyle w:val="Strong"/>
          <w:rFonts w:ascii="Arial" w:hAnsi="Arial" w:cs="Arial"/>
          <w:b w:val="0"/>
          <w:sz w:val="16"/>
        </w:rPr>
        <w:t xml:space="preserve"> the President</w:t>
      </w:r>
      <w:r w:rsidR="00F43BB1" w:rsidRPr="0099157F">
        <w:rPr>
          <w:rStyle w:val="Strong"/>
          <w:rFonts w:ascii="Arial" w:hAnsi="Arial" w:cs="Arial"/>
          <w:b w:val="0"/>
          <w:sz w:val="16"/>
        </w:rPr>
        <w:t xml:space="preserve"> or Regional Director</w:t>
      </w:r>
      <w:r w:rsidR="00BA7529" w:rsidRPr="0099157F">
        <w:rPr>
          <w:rStyle w:val="Strong"/>
          <w:rFonts w:ascii="Arial" w:hAnsi="Arial" w:cs="Arial"/>
          <w:b w:val="0"/>
          <w:sz w:val="16"/>
        </w:rPr>
        <w:t xml:space="preserve"> is automatically eligible to be placed on the ballot</w:t>
      </w:r>
      <w:r w:rsidR="00F43BB1" w:rsidRPr="0099157F">
        <w:rPr>
          <w:rStyle w:val="Strong"/>
          <w:rFonts w:ascii="Arial" w:hAnsi="Arial" w:cs="Arial"/>
          <w:b w:val="0"/>
          <w:sz w:val="16"/>
        </w:rPr>
        <w:t xml:space="preserve"> </w:t>
      </w:r>
      <w:r w:rsidR="006E5FEE" w:rsidRPr="0099157F">
        <w:rPr>
          <w:rStyle w:val="Strong"/>
          <w:rFonts w:ascii="Arial" w:hAnsi="Arial" w:cs="Arial"/>
          <w:b w:val="0"/>
          <w:sz w:val="16"/>
        </w:rPr>
        <w:t>and not required to comply with 5.05 (a) – (c).</w:t>
      </w:r>
    </w:p>
    <w:p w14:paraId="2B7D4F53" w14:textId="712B751E" w:rsidR="00BA7529" w:rsidRPr="0099157F" w:rsidRDefault="00BA7529" w:rsidP="00EE0613">
      <w:pPr>
        <w:ind w:left="450" w:hanging="450"/>
        <w:jc w:val="both"/>
        <w:rPr>
          <w:rFonts w:ascii="Arial" w:hAnsi="Arial" w:cs="Arial"/>
          <w:bCs/>
          <w:sz w:val="16"/>
        </w:rPr>
      </w:pPr>
      <w:r w:rsidRPr="0099157F">
        <w:rPr>
          <w:rFonts w:ascii="Arial" w:hAnsi="Arial" w:cs="Arial"/>
          <w:bCs/>
          <w:sz w:val="16"/>
        </w:rPr>
        <w:t>5.06</w:t>
      </w:r>
      <w:r w:rsidRPr="0099157F">
        <w:rPr>
          <w:rFonts w:ascii="Arial" w:hAnsi="Arial" w:cs="Arial"/>
          <w:bCs/>
          <w:sz w:val="16"/>
        </w:rPr>
        <w:tab/>
        <w:t>The UIC will be appointed annually</w:t>
      </w:r>
      <w:r w:rsidR="00010B17" w:rsidRPr="0099157F">
        <w:rPr>
          <w:rFonts w:ascii="Arial" w:hAnsi="Arial" w:cs="Arial"/>
          <w:bCs/>
          <w:sz w:val="16"/>
        </w:rPr>
        <w:t xml:space="preserve"> at their Division AGM</w:t>
      </w:r>
      <w:r w:rsidRPr="0099157F">
        <w:rPr>
          <w:rFonts w:ascii="Arial" w:hAnsi="Arial" w:cs="Arial"/>
          <w:bCs/>
          <w:sz w:val="16"/>
        </w:rPr>
        <w:t xml:space="preserve"> and announced no later than January </w:t>
      </w:r>
      <w:r w:rsidR="00682E41" w:rsidRPr="0099157F">
        <w:rPr>
          <w:rFonts w:ascii="Arial" w:hAnsi="Arial" w:cs="Arial"/>
          <w:bCs/>
          <w:sz w:val="16"/>
        </w:rPr>
        <w:t>1</w:t>
      </w:r>
      <w:r w:rsidR="00682E41" w:rsidRPr="0099157F">
        <w:rPr>
          <w:rFonts w:ascii="Arial" w:hAnsi="Arial" w:cs="Arial"/>
          <w:bCs/>
          <w:sz w:val="16"/>
          <w:vertAlign w:val="superscript"/>
        </w:rPr>
        <w:t>st</w:t>
      </w:r>
      <w:r w:rsidR="00682E41" w:rsidRPr="0099157F">
        <w:rPr>
          <w:rFonts w:ascii="Arial" w:hAnsi="Arial" w:cs="Arial"/>
          <w:bCs/>
          <w:sz w:val="16"/>
        </w:rPr>
        <w:t>.</w:t>
      </w:r>
    </w:p>
    <w:p w14:paraId="6BD2260E" w14:textId="56C17B37" w:rsidR="00010B17" w:rsidRPr="0099157F" w:rsidRDefault="00BA7529" w:rsidP="00EE0613">
      <w:pPr>
        <w:ind w:left="450" w:hanging="450"/>
        <w:jc w:val="both"/>
        <w:rPr>
          <w:rFonts w:ascii="Arial" w:hAnsi="Arial" w:cs="Arial"/>
          <w:bCs/>
          <w:sz w:val="16"/>
        </w:rPr>
      </w:pPr>
      <w:r w:rsidRPr="0099157F">
        <w:rPr>
          <w:rFonts w:ascii="Arial" w:hAnsi="Arial" w:cs="Arial"/>
          <w:bCs/>
          <w:sz w:val="16"/>
        </w:rPr>
        <w:t>5.07</w:t>
      </w:r>
      <w:r w:rsidRPr="0099157F">
        <w:rPr>
          <w:rFonts w:ascii="Arial" w:hAnsi="Arial" w:cs="Arial"/>
          <w:bCs/>
          <w:sz w:val="16"/>
        </w:rPr>
        <w:tab/>
        <w:t>The President</w:t>
      </w:r>
      <w:r w:rsidR="007E21DA" w:rsidRPr="0099157F">
        <w:rPr>
          <w:rFonts w:ascii="Arial" w:hAnsi="Arial" w:cs="Arial"/>
          <w:bCs/>
          <w:sz w:val="16"/>
        </w:rPr>
        <w:t xml:space="preserve"> and Regional Directors</w:t>
      </w:r>
      <w:r w:rsidRPr="0099157F">
        <w:rPr>
          <w:rFonts w:ascii="Arial" w:hAnsi="Arial" w:cs="Arial"/>
          <w:bCs/>
          <w:sz w:val="16"/>
        </w:rPr>
        <w:t xml:space="preserve"> shall be elected by secret ballot at the Annual General Meeting.  The President</w:t>
      </w:r>
      <w:r w:rsidR="00426910" w:rsidRPr="0099157F">
        <w:rPr>
          <w:rFonts w:ascii="Arial" w:hAnsi="Arial" w:cs="Arial"/>
          <w:bCs/>
          <w:sz w:val="16"/>
        </w:rPr>
        <w:t xml:space="preserve"> or Regional Director</w:t>
      </w:r>
      <w:r w:rsidRPr="0099157F">
        <w:rPr>
          <w:rFonts w:ascii="Arial" w:hAnsi="Arial" w:cs="Arial"/>
          <w:bCs/>
          <w:sz w:val="16"/>
        </w:rPr>
        <w:t xml:space="preserve"> must receive a majority of all votes cast.  If no candidate receives a majority of the votes cast, the voting procedure will be repeated with the candidate receiving the fewest votes being dropped from the ballot for the subsequent vote.  </w:t>
      </w:r>
    </w:p>
    <w:p w14:paraId="7D234D16" w14:textId="77777777" w:rsidR="00982CC6" w:rsidRPr="0099157F" w:rsidRDefault="00BA7529" w:rsidP="00EE0613">
      <w:pPr>
        <w:ind w:left="450"/>
        <w:jc w:val="both"/>
        <w:rPr>
          <w:rFonts w:ascii="Arial" w:hAnsi="Arial" w:cs="Arial"/>
          <w:bCs/>
          <w:sz w:val="16"/>
        </w:rPr>
      </w:pPr>
      <w:r w:rsidRPr="0099157F">
        <w:rPr>
          <w:rFonts w:ascii="Arial" w:hAnsi="Arial" w:cs="Arial"/>
          <w:bCs/>
          <w:sz w:val="16"/>
        </w:rPr>
        <w:t>The following will also apply:</w:t>
      </w:r>
    </w:p>
    <w:p w14:paraId="151D1021" w14:textId="79769455" w:rsidR="00BA7529" w:rsidRPr="0099157F" w:rsidRDefault="00BF280A" w:rsidP="00EE0613">
      <w:pPr>
        <w:pStyle w:val="ListParagraph"/>
        <w:numPr>
          <w:ilvl w:val="0"/>
          <w:numId w:val="70"/>
        </w:numPr>
        <w:jc w:val="both"/>
        <w:rPr>
          <w:rFonts w:ascii="Arial" w:hAnsi="Arial" w:cs="Arial"/>
          <w:bCs/>
          <w:sz w:val="16"/>
        </w:rPr>
      </w:pPr>
      <w:r w:rsidRPr="0099157F">
        <w:rPr>
          <w:rFonts w:ascii="Arial" w:hAnsi="Arial" w:cs="Arial"/>
          <w:bCs/>
          <w:sz w:val="16"/>
        </w:rPr>
        <w:t>T</w:t>
      </w:r>
      <w:r w:rsidR="00BA7529" w:rsidRPr="0099157F">
        <w:rPr>
          <w:rFonts w:ascii="Arial" w:hAnsi="Arial" w:cs="Arial"/>
          <w:bCs/>
          <w:sz w:val="16"/>
        </w:rPr>
        <w:t>hose eligible to be on the ballot are as follows:</w:t>
      </w:r>
    </w:p>
    <w:p w14:paraId="17007850" w14:textId="1EAF257D" w:rsidR="00BA7529" w:rsidRPr="0099157F" w:rsidRDefault="00010B17" w:rsidP="00EE0613">
      <w:pPr>
        <w:pStyle w:val="ListParagraph"/>
        <w:numPr>
          <w:ilvl w:val="2"/>
          <w:numId w:val="70"/>
        </w:numPr>
        <w:ind w:left="990" w:hanging="270"/>
        <w:jc w:val="both"/>
        <w:rPr>
          <w:rFonts w:ascii="Arial" w:hAnsi="Arial" w:cs="Arial"/>
          <w:bCs/>
          <w:sz w:val="16"/>
        </w:rPr>
      </w:pPr>
      <w:r w:rsidRPr="0099157F">
        <w:rPr>
          <w:rFonts w:ascii="Arial" w:hAnsi="Arial" w:cs="Arial"/>
          <w:bCs/>
          <w:sz w:val="16"/>
        </w:rPr>
        <w:t>T</w:t>
      </w:r>
      <w:r w:rsidR="00BA7529" w:rsidRPr="0099157F">
        <w:rPr>
          <w:rFonts w:ascii="Arial" w:hAnsi="Arial" w:cs="Arial"/>
          <w:bCs/>
          <w:sz w:val="16"/>
        </w:rPr>
        <w:t xml:space="preserve">he </w:t>
      </w:r>
      <w:r w:rsidR="00BF280A" w:rsidRPr="0099157F">
        <w:rPr>
          <w:rFonts w:ascii="Arial" w:hAnsi="Arial" w:cs="Arial"/>
          <w:bCs/>
          <w:sz w:val="16"/>
        </w:rPr>
        <w:t>Incumbent</w:t>
      </w:r>
      <w:r w:rsidRPr="0099157F">
        <w:rPr>
          <w:rFonts w:ascii="Arial" w:hAnsi="Arial" w:cs="Arial"/>
          <w:bCs/>
          <w:sz w:val="16"/>
        </w:rPr>
        <w:t>.</w:t>
      </w:r>
    </w:p>
    <w:p w14:paraId="05C1C5A1" w14:textId="77777777" w:rsidR="00982CC6" w:rsidRPr="0099157F" w:rsidRDefault="00590289" w:rsidP="00EE0613">
      <w:pPr>
        <w:pStyle w:val="ListParagraph"/>
        <w:numPr>
          <w:ilvl w:val="2"/>
          <w:numId w:val="70"/>
        </w:numPr>
        <w:ind w:left="990" w:hanging="270"/>
        <w:jc w:val="both"/>
        <w:rPr>
          <w:rFonts w:ascii="Arial" w:hAnsi="Arial" w:cs="Arial"/>
          <w:bCs/>
          <w:sz w:val="16"/>
        </w:rPr>
      </w:pPr>
      <w:r w:rsidRPr="0099157F">
        <w:rPr>
          <w:rFonts w:ascii="Arial" w:hAnsi="Arial" w:cs="Arial"/>
          <w:bCs/>
          <w:sz w:val="16"/>
        </w:rPr>
        <w:t>Members who have the support of their Region or at least one (1) league from their region.</w:t>
      </w:r>
      <w:r w:rsidR="00982CC6" w:rsidRPr="0099157F">
        <w:rPr>
          <w:rFonts w:ascii="Arial" w:hAnsi="Arial" w:cs="Arial"/>
          <w:bCs/>
          <w:sz w:val="16"/>
        </w:rPr>
        <w:t xml:space="preserve"> </w:t>
      </w:r>
    </w:p>
    <w:p w14:paraId="426D789E" w14:textId="77777777" w:rsidR="00922BF8" w:rsidRPr="0099157F" w:rsidRDefault="00010B17" w:rsidP="00EE0613">
      <w:pPr>
        <w:pStyle w:val="ListParagraph"/>
        <w:numPr>
          <w:ilvl w:val="0"/>
          <w:numId w:val="70"/>
        </w:numPr>
        <w:jc w:val="both"/>
        <w:rPr>
          <w:rFonts w:ascii="Arial" w:hAnsi="Arial" w:cs="Arial"/>
          <w:bCs/>
          <w:sz w:val="16"/>
        </w:rPr>
      </w:pPr>
      <w:r w:rsidRPr="0099157F">
        <w:rPr>
          <w:rFonts w:ascii="Arial" w:hAnsi="Arial" w:cs="Arial"/>
          <w:bCs/>
          <w:sz w:val="16"/>
        </w:rPr>
        <w:t>T</w:t>
      </w:r>
      <w:r w:rsidR="00BA7529" w:rsidRPr="0099157F">
        <w:rPr>
          <w:rFonts w:ascii="Arial" w:hAnsi="Arial" w:cs="Arial"/>
          <w:bCs/>
          <w:sz w:val="16"/>
        </w:rPr>
        <w:t xml:space="preserve">he President shall be elected for a </w:t>
      </w:r>
      <w:r w:rsidR="00B846C7" w:rsidRPr="0099157F">
        <w:rPr>
          <w:rFonts w:ascii="Arial" w:hAnsi="Arial" w:cs="Arial"/>
          <w:bCs/>
          <w:sz w:val="16"/>
        </w:rPr>
        <w:t>three (3)</w:t>
      </w:r>
      <w:r w:rsidR="00BA7529" w:rsidRPr="0099157F">
        <w:rPr>
          <w:rFonts w:ascii="Arial" w:hAnsi="Arial" w:cs="Arial"/>
          <w:bCs/>
          <w:sz w:val="16"/>
        </w:rPr>
        <w:t xml:space="preserve"> year term</w:t>
      </w:r>
      <w:r w:rsidRPr="0099157F">
        <w:rPr>
          <w:rFonts w:ascii="Arial" w:hAnsi="Arial" w:cs="Arial"/>
          <w:bCs/>
          <w:sz w:val="16"/>
        </w:rPr>
        <w:t>.</w:t>
      </w:r>
    </w:p>
    <w:p w14:paraId="075D66A2" w14:textId="39B7275A" w:rsidR="00BA7529" w:rsidRPr="0099157F" w:rsidRDefault="00010B17" w:rsidP="00EE0613">
      <w:pPr>
        <w:pStyle w:val="ListParagraph"/>
        <w:numPr>
          <w:ilvl w:val="0"/>
          <w:numId w:val="70"/>
        </w:numPr>
        <w:jc w:val="both"/>
        <w:rPr>
          <w:rFonts w:ascii="Arial" w:hAnsi="Arial" w:cs="Arial"/>
          <w:bCs/>
          <w:sz w:val="16"/>
        </w:rPr>
      </w:pPr>
      <w:r w:rsidRPr="0099157F">
        <w:rPr>
          <w:rFonts w:ascii="Arial" w:hAnsi="Arial" w:cs="Arial"/>
          <w:bCs/>
          <w:sz w:val="16"/>
        </w:rPr>
        <w:t>T</w:t>
      </w:r>
      <w:r w:rsidR="00BA7529" w:rsidRPr="0099157F">
        <w:rPr>
          <w:rFonts w:ascii="Arial" w:hAnsi="Arial" w:cs="Arial"/>
          <w:bCs/>
          <w:sz w:val="16"/>
        </w:rPr>
        <w:t>hose members having the right to vote at the Annual General Meeting for President will be as follows:</w:t>
      </w:r>
    </w:p>
    <w:p w14:paraId="25370DE0" w14:textId="530788D1" w:rsidR="00BA7529" w:rsidRPr="0099157F" w:rsidRDefault="00BA7529" w:rsidP="00EE0613">
      <w:pPr>
        <w:pStyle w:val="ListParagraph"/>
        <w:numPr>
          <w:ilvl w:val="2"/>
          <w:numId w:val="71"/>
        </w:numPr>
        <w:ind w:left="990" w:hanging="270"/>
        <w:jc w:val="both"/>
        <w:rPr>
          <w:rFonts w:ascii="Arial" w:hAnsi="Arial" w:cs="Arial"/>
          <w:bCs/>
          <w:sz w:val="16"/>
        </w:rPr>
      </w:pPr>
      <w:r w:rsidRPr="0099157F">
        <w:rPr>
          <w:rFonts w:ascii="Arial" w:hAnsi="Arial" w:cs="Arial"/>
          <w:bCs/>
          <w:sz w:val="16"/>
        </w:rPr>
        <w:t>the President</w:t>
      </w:r>
      <w:r w:rsidR="00010B17" w:rsidRPr="0099157F">
        <w:rPr>
          <w:rFonts w:ascii="Arial" w:hAnsi="Arial" w:cs="Arial"/>
          <w:bCs/>
          <w:sz w:val="16"/>
        </w:rPr>
        <w:t>.</w:t>
      </w:r>
    </w:p>
    <w:p w14:paraId="4C1C069E" w14:textId="4087DC46" w:rsidR="00BA7529" w:rsidRPr="0099157F" w:rsidRDefault="00BA7529" w:rsidP="00EE0613">
      <w:pPr>
        <w:pStyle w:val="ListParagraph"/>
        <w:numPr>
          <w:ilvl w:val="2"/>
          <w:numId w:val="71"/>
        </w:numPr>
        <w:tabs>
          <w:tab w:val="left" w:pos="1800"/>
        </w:tabs>
        <w:ind w:left="990" w:hanging="270"/>
        <w:jc w:val="both"/>
        <w:rPr>
          <w:rFonts w:ascii="Arial" w:hAnsi="Arial" w:cs="Arial"/>
          <w:bCs/>
          <w:sz w:val="16"/>
        </w:rPr>
      </w:pPr>
      <w:r w:rsidRPr="0099157F">
        <w:rPr>
          <w:rFonts w:ascii="Arial" w:hAnsi="Arial" w:cs="Arial"/>
          <w:bCs/>
          <w:sz w:val="16"/>
        </w:rPr>
        <w:t>the current Board of Directors</w:t>
      </w:r>
      <w:r w:rsidR="00010B17" w:rsidRPr="0099157F">
        <w:rPr>
          <w:rFonts w:ascii="Arial" w:hAnsi="Arial" w:cs="Arial"/>
          <w:bCs/>
          <w:sz w:val="16"/>
        </w:rPr>
        <w:t>.</w:t>
      </w:r>
    </w:p>
    <w:p w14:paraId="6A36B6BC" w14:textId="0382978A" w:rsidR="00BA7529" w:rsidRPr="0099157F" w:rsidRDefault="00BA7529" w:rsidP="00EE0613">
      <w:pPr>
        <w:pStyle w:val="ListParagraph"/>
        <w:numPr>
          <w:ilvl w:val="2"/>
          <w:numId w:val="71"/>
        </w:numPr>
        <w:tabs>
          <w:tab w:val="left" w:pos="1800"/>
        </w:tabs>
        <w:ind w:left="990" w:hanging="270"/>
        <w:jc w:val="both"/>
        <w:rPr>
          <w:rFonts w:ascii="Arial" w:hAnsi="Arial" w:cs="Arial"/>
          <w:bCs/>
          <w:sz w:val="16"/>
        </w:rPr>
      </w:pPr>
      <w:r w:rsidRPr="0099157F">
        <w:rPr>
          <w:rFonts w:ascii="Arial" w:hAnsi="Arial" w:cs="Arial"/>
          <w:bCs/>
          <w:sz w:val="16"/>
        </w:rPr>
        <w:t>other Divisional Voting Members (as per section 2.03 (c)</w:t>
      </w:r>
      <w:r w:rsidR="00010B17" w:rsidRPr="0099157F">
        <w:rPr>
          <w:rFonts w:ascii="Arial" w:hAnsi="Arial" w:cs="Arial"/>
          <w:bCs/>
          <w:sz w:val="16"/>
        </w:rPr>
        <w:t>.</w:t>
      </w:r>
    </w:p>
    <w:p w14:paraId="500D343F" w14:textId="3D43CEA4" w:rsidR="00BA7529" w:rsidRPr="0099157F" w:rsidRDefault="00BA7529" w:rsidP="00EE0613">
      <w:pPr>
        <w:pStyle w:val="ListParagraph"/>
        <w:numPr>
          <w:ilvl w:val="2"/>
          <w:numId w:val="71"/>
        </w:numPr>
        <w:tabs>
          <w:tab w:val="left" w:pos="1800"/>
        </w:tabs>
        <w:ind w:left="990" w:hanging="270"/>
        <w:jc w:val="both"/>
        <w:rPr>
          <w:rFonts w:ascii="Arial" w:hAnsi="Arial" w:cs="Arial"/>
          <w:bCs/>
          <w:sz w:val="16"/>
        </w:rPr>
      </w:pPr>
      <w:r w:rsidRPr="0099157F">
        <w:rPr>
          <w:rFonts w:ascii="Arial" w:hAnsi="Arial" w:cs="Arial"/>
          <w:bCs/>
          <w:sz w:val="16"/>
        </w:rPr>
        <w:t xml:space="preserve">Advisory </w:t>
      </w:r>
      <w:r w:rsidR="003E791C" w:rsidRPr="0099157F">
        <w:rPr>
          <w:rFonts w:ascii="Arial" w:hAnsi="Arial" w:cs="Arial"/>
          <w:bCs/>
          <w:sz w:val="16"/>
        </w:rPr>
        <w:t>Committee Members</w:t>
      </w:r>
      <w:r w:rsidR="00010B17" w:rsidRPr="0099157F">
        <w:rPr>
          <w:rFonts w:ascii="Arial" w:hAnsi="Arial" w:cs="Arial"/>
          <w:bCs/>
          <w:sz w:val="16"/>
        </w:rPr>
        <w:t>.</w:t>
      </w:r>
    </w:p>
    <w:p w14:paraId="259A2895" w14:textId="5E78D119" w:rsidR="00BA7529" w:rsidRPr="0099157F" w:rsidRDefault="00BA7529" w:rsidP="00EE0613">
      <w:pPr>
        <w:pStyle w:val="ListParagraph"/>
        <w:numPr>
          <w:ilvl w:val="2"/>
          <w:numId w:val="71"/>
        </w:numPr>
        <w:tabs>
          <w:tab w:val="left" w:pos="1800"/>
        </w:tabs>
        <w:ind w:left="990" w:hanging="270"/>
        <w:jc w:val="both"/>
        <w:rPr>
          <w:rFonts w:ascii="Arial" w:hAnsi="Arial" w:cs="Arial"/>
          <w:bCs/>
          <w:sz w:val="16"/>
        </w:rPr>
      </w:pPr>
      <w:r w:rsidRPr="0099157F">
        <w:rPr>
          <w:rFonts w:ascii="Arial" w:hAnsi="Arial" w:cs="Arial"/>
          <w:bCs/>
          <w:sz w:val="16"/>
        </w:rPr>
        <w:lastRenderedPageBreak/>
        <w:t>Life Members</w:t>
      </w:r>
      <w:r w:rsidR="00010B17" w:rsidRPr="0099157F">
        <w:rPr>
          <w:rFonts w:ascii="Arial" w:hAnsi="Arial" w:cs="Arial"/>
          <w:bCs/>
          <w:sz w:val="16"/>
        </w:rPr>
        <w:t>.</w:t>
      </w:r>
    </w:p>
    <w:p w14:paraId="0BEF8F5C" w14:textId="6EA40395" w:rsidR="00BD646A" w:rsidRPr="0099157F" w:rsidRDefault="00BA7529" w:rsidP="00EE0613">
      <w:pPr>
        <w:ind w:left="720"/>
        <w:jc w:val="both"/>
        <w:rPr>
          <w:rFonts w:ascii="Arial" w:hAnsi="Arial" w:cs="Arial"/>
          <w:bCs/>
          <w:sz w:val="16"/>
        </w:rPr>
      </w:pPr>
      <w:r w:rsidRPr="0099157F">
        <w:rPr>
          <w:rFonts w:ascii="Arial" w:hAnsi="Arial" w:cs="Arial"/>
          <w:bCs/>
          <w:sz w:val="16"/>
        </w:rPr>
        <w:t>The maximum number of voting representatives will be a total of t</w:t>
      </w:r>
      <w:r w:rsidR="002A49B8" w:rsidRPr="0099157F">
        <w:rPr>
          <w:rFonts w:ascii="Arial" w:hAnsi="Arial" w:cs="Arial"/>
          <w:bCs/>
          <w:sz w:val="16"/>
        </w:rPr>
        <w:t>hirty</w:t>
      </w:r>
      <w:r w:rsidRPr="0099157F">
        <w:rPr>
          <w:rFonts w:ascii="Arial" w:hAnsi="Arial" w:cs="Arial"/>
          <w:bCs/>
          <w:sz w:val="16"/>
        </w:rPr>
        <w:t xml:space="preserve"> (</w:t>
      </w:r>
      <w:r w:rsidR="002A49B8" w:rsidRPr="0099157F">
        <w:rPr>
          <w:rFonts w:ascii="Arial" w:hAnsi="Arial" w:cs="Arial"/>
          <w:bCs/>
          <w:sz w:val="16"/>
        </w:rPr>
        <w:t>30</w:t>
      </w:r>
      <w:r w:rsidRPr="0099157F">
        <w:rPr>
          <w:rFonts w:ascii="Arial" w:hAnsi="Arial" w:cs="Arial"/>
          <w:bCs/>
          <w:sz w:val="16"/>
        </w:rPr>
        <w:t>) plus the number of Life Members present at any General Meeting.</w:t>
      </w:r>
    </w:p>
    <w:p w14:paraId="46C00375" w14:textId="4C7AD8BC" w:rsidR="002C3560" w:rsidRPr="0099157F" w:rsidRDefault="00BF1785" w:rsidP="00EE0613">
      <w:pPr>
        <w:pStyle w:val="ListParagraph"/>
        <w:numPr>
          <w:ilvl w:val="0"/>
          <w:numId w:val="70"/>
        </w:numPr>
        <w:jc w:val="both"/>
        <w:rPr>
          <w:rFonts w:ascii="Arial" w:hAnsi="Arial" w:cs="Arial"/>
          <w:bCs/>
          <w:sz w:val="16"/>
        </w:rPr>
      </w:pPr>
      <w:r w:rsidRPr="0099157F">
        <w:rPr>
          <w:rFonts w:ascii="Arial" w:hAnsi="Arial" w:cs="Arial"/>
          <w:bCs/>
          <w:sz w:val="16"/>
        </w:rPr>
        <w:t xml:space="preserve">One Director will be elected </w:t>
      </w:r>
      <w:r w:rsidR="00EE1C40" w:rsidRPr="0099157F">
        <w:rPr>
          <w:rFonts w:ascii="Arial" w:hAnsi="Arial" w:cs="Arial"/>
          <w:bCs/>
          <w:sz w:val="16"/>
        </w:rPr>
        <w:t xml:space="preserve">as Vice President by the Board of Directors at their first meeting immediately following the AGM. Elections will be </w:t>
      </w:r>
      <w:proofErr w:type="gramStart"/>
      <w:r w:rsidR="00EE1C40" w:rsidRPr="0099157F">
        <w:rPr>
          <w:rFonts w:ascii="Arial" w:hAnsi="Arial" w:cs="Arial"/>
          <w:bCs/>
          <w:sz w:val="16"/>
        </w:rPr>
        <w:t>done</w:t>
      </w:r>
      <w:proofErr w:type="gramEnd"/>
      <w:r w:rsidR="00EE1C40" w:rsidRPr="0099157F">
        <w:rPr>
          <w:rFonts w:ascii="Arial" w:hAnsi="Arial" w:cs="Arial"/>
          <w:bCs/>
          <w:sz w:val="16"/>
        </w:rPr>
        <w:t xml:space="preserve"> by secret ballot. One Director will be elected to the Executive Committee by the Board of Directors at their </w:t>
      </w:r>
      <w:r w:rsidR="00DC6107" w:rsidRPr="0099157F">
        <w:rPr>
          <w:rFonts w:ascii="Arial" w:hAnsi="Arial" w:cs="Arial"/>
          <w:bCs/>
          <w:sz w:val="16"/>
        </w:rPr>
        <w:t xml:space="preserve">first meeting immediately following the AGM. Elections will be </w:t>
      </w:r>
      <w:proofErr w:type="gramStart"/>
      <w:r w:rsidR="00DC6107" w:rsidRPr="0099157F">
        <w:rPr>
          <w:rFonts w:ascii="Arial" w:hAnsi="Arial" w:cs="Arial"/>
          <w:bCs/>
          <w:sz w:val="16"/>
        </w:rPr>
        <w:t>done</w:t>
      </w:r>
      <w:proofErr w:type="gramEnd"/>
      <w:r w:rsidR="00DC6107" w:rsidRPr="0099157F">
        <w:rPr>
          <w:rFonts w:ascii="Arial" w:hAnsi="Arial" w:cs="Arial"/>
          <w:bCs/>
          <w:sz w:val="16"/>
        </w:rPr>
        <w:t xml:space="preserve"> by secret ballot.</w:t>
      </w:r>
    </w:p>
    <w:p w14:paraId="3B7B2EF5" w14:textId="77777777" w:rsidR="002C3560" w:rsidRPr="0099157F" w:rsidRDefault="00BA7529" w:rsidP="00EE0613">
      <w:pPr>
        <w:pStyle w:val="ListParagraph"/>
        <w:numPr>
          <w:ilvl w:val="0"/>
          <w:numId w:val="70"/>
        </w:numPr>
        <w:jc w:val="both"/>
        <w:rPr>
          <w:rFonts w:ascii="Arial" w:hAnsi="Arial" w:cs="Arial"/>
          <w:bCs/>
          <w:sz w:val="16"/>
        </w:rPr>
      </w:pPr>
      <w:r w:rsidRPr="0099157F">
        <w:rPr>
          <w:rFonts w:ascii="Arial" w:hAnsi="Arial" w:cs="Arial"/>
          <w:bCs/>
          <w:sz w:val="16"/>
        </w:rPr>
        <w:t>If the President is unable to fulfill the term of office, the Vice President shall immediately assume the duties of the President until such time an Advisory Board Member can convene a meeting of the Board to elect an Interim President.  The Interim President will serve until the next Annual General Meeting.</w:t>
      </w:r>
    </w:p>
    <w:p w14:paraId="60BC4E4A" w14:textId="18C43D95" w:rsidR="00BA7529" w:rsidRPr="0099157F" w:rsidRDefault="00BA7529" w:rsidP="00EE0613">
      <w:pPr>
        <w:pStyle w:val="ListParagraph"/>
        <w:numPr>
          <w:ilvl w:val="0"/>
          <w:numId w:val="70"/>
        </w:numPr>
        <w:jc w:val="both"/>
        <w:rPr>
          <w:rFonts w:ascii="Arial" w:hAnsi="Arial" w:cs="Arial"/>
          <w:bCs/>
          <w:sz w:val="16"/>
        </w:rPr>
      </w:pPr>
      <w:r w:rsidRPr="0099157F">
        <w:rPr>
          <w:rFonts w:ascii="Arial" w:hAnsi="Arial" w:cs="Arial"/>
          <w:bCs/>
          <w:sz w:val="16"/>
        </w:rPr>
        <w:t>An Advisory Board Member, unless up for election shall preside at this special meeting of the Board to decide upon an interim President and shall break a tie if necessary.</w:t>
      </w:r>
    </w:p>
    <w:p w14:paraId="331460DF" w14:textId="77777777" w:rsidR="00BA7529" w:rsidRPr="0099157F" w:rsidRDefault="00BA7529" w:rsidP="00EE0613">
      <w:pPr>
        <w:ind w:left="450" w:hanging="450"/>
        <w:jc w:val="both"/>
        <w:rPr>
          <w:rFonts w:ascii="Arial" w:hAnsi="Arial" w:cs="Arial"/>
          <w:bCs/>
          <w:sz w:val="16"/>
        </w:rPr>
      </w:pPr>
      <w:r w:rsidRPr="0099157F">
        <w:rPr>
          <w:rFonts w:ascii="Arial" w:hAnsi="Arial" w:cs="Arial"/>
          <w:bCs/>
          <w:sz w:val="16"/>
        </w:rPr>
        <w:t>5.08</w:t>
      </w:r>
      <w:r w:rsidRPr="0099157F">
        <w:rPr>
          <w:rFonts w:ascii="Arial" w:hAnsi="Arial" w:cs="Arial"/>
          <w:bCs/>
          <w:sz w:val="16"/>
        </w:rPr>
        <w:tab/>
        <w:t>The President may be removed from office by resolution passed at a Special General Meeting where at least two-thirds majority shall be required of the voting Delegates.</w:t>
      </w:r>
    </w:p>
    <w:p w14:paraId="2FD52BBF" w14:textId="77777777" w:rsidR="00BA7529" w:rsidRPr="0099157F" w:rsidRDefault="00BA7529" w:rsidP="00EE0613">
      <w:pPr>
        <w:pStyle w:val="BodyText2"/>
        <w:numPr>
          <w:ilvl w:val="1"/>
          <w:numId w:val="3"/>
        </w:numPr>
        <w:tabs>
          <w:tab w:val="clear" w:pos="360"/>
          <w:tab w:val="num" w:pos="720"/>
        </w:tabs>
        <w:spacing w:before="0" w:line="240" w:lineRule="auto"/>
        <w:ind w:left="450" w:hanging="450"/>
        <w:rPr>
          <w:rFonts w:ascii="Arial" w:hAnsi="Arial" w:cs="Arial"/>
          <w:bCs/>
          <w:sz w:val="16"/>
        </w:rPr>
      </w:pPr>
      <w:r w:rsidRPr="0099157F">
        <w:rPr>
          <w:rFonts w:ascii="Arial" w:hAnsi="Arial" w:cs="Arial"/>
          <w:bCs/>
          <w:sz w:val="16"/>
        </w:rPr>
        <w:t xml:space="preserve">The Board of Directors may from time to time appoint a Treasurer who shall sit as a member of the Finance Committee.  Duties of the Treasurer shall </w:t>
      </w:r>
      <w:proofErr w:type="gramStart"/>
      <w:r w:rsidRPr="0099157F">
        <w:rPr>
          <w:rFonts w:ascii="Arial" w:hAnsi="Arial" w:cs="Arial"/>
          <w:bCs/>
          <w:sz w:val="16"/>
        </w:rPr>
        <w:t>be those</w:t>
      </w:r>
      <w:proofErr w:type="gramEnd"/>
      <w:r w:rsidRPr="0099157F">
        <w:rPr>
          <w:rFonts w:ascii="Arial" w:hAnsi="Arial" w:cs="Arial"/>
          <w:bCs/>
          <w:sz w:val="16"/>
        </w:rPr>
        <w:t xml:space="preserve"> included in the appointment.  The Treasurer will report directly to the President.</w:t>
      </w:r>
    </w:p>
    <w:p w14:paraId="1FFC04F9" w14:textId="77777777" w:rsidR="00BA7529" w:rsidRPr="006571AE" w:rsidRDefault="00BA7529" w:rsidP="00EE0613">
      <w:pPr>
        <w:pStyle w:val="BodyText2"/>
        <w:numPr>
          <w:ilvl w:val="1"/>
          <w:numId w:val="3"/>
        </w:numPr>
        <w:tabs>
          <w:tab w:val="clear" w:pos="360"/>
          <w:tab w:val="num" w:pos="720"/>
        </w:tabs>
        <w:overflowPunct/>
        <w:autoSpaceDE/>
        <w:autoSpaceDN/>
        <w:adjustRightInd/>
        <w:spacing w:before="0" w:line="240" w:lineRule="auto"/>
        <w:ind w:left="450" w:hanging="450"/>
        <w:textAlignment w:val="auto"/>
        <w:rPr>
          <w:rFonts w:ascii="Arial" w:hAnsi="Arial" w:cs="Arial"/>
          <w:b/>
          <w:sz w:val="16"/>
        </w:rPr>
      </w:pPr>
      <w:r w:rsidRPr="0099157F">
        <w:rPr>
          <w:rFonts w:ascii="Arial" w:hAnsi="Arial" w:cs="Arial"/>
          <w:bCs/>
          <w:sz w:val="16"/>
        </w:rPr>
        <w:t>A Director or Committee participant who has an interest or may receive personal gain, or who may be perceived as having an interest or receiving personal gain, in a proposed contract or transaction with Softball Manitoba shall disclose fully and promptly the nature and</w:t>
      </w:r>
      <w:r w:rsidRPr="006571AE">
        <w:rPr>
          <w:rFonts w:ascii="Arial" w:hAnsi="Arial" w:cs="Arial"/>
          <w:sz w:val="16"/>
        </w:rPr>
        <w:t xml:space="preserve"> extent of such interest to the Board as the case may be; shall refrain from voting or speaking in debate on such contract or transaction; shall refrain from influencing the decision on such contract or transaction; and shall otherwise comply with the requirements of the Act regarding conflict of interest.</w:t>
      </w:r>
      <w:r w:rsidRPr="006571AE">
        <w:rPr>
          <w:rFonts w:ascii="Arial" w:hAnsi="Arial" w:cs="Arial"/>
          <w:sz w:val="16"/>
        </w:rPr>
        <w:br/>
      </w:r>
    </w:p>
    <w:p w14:paraId="22577BFB" w14:textId="77777777" w:rsidR="00BA7529" w:rsidRPr="006571AE" w:rsidRDefault="00BA7529" w:rsidP="00EE0613">
      <w:pPr>
        <w:pStyle w:val="Heading2"/>
        <w:spacing w:before="0" w:after="0"/>
        <w:jc w:val="both"/>
        <w:rPr>
          <w:rFonts w:cs="Arial"/>
          <w:i w:val="0"/>
          <w:sz w:val="16"/>
        </w:rPr>
      </w:pPr>
      <w:r w:rsidRPr="006571AE">
        <w:rPr>
          <w:rFonts w:cs="Arial"/>
          <w:i w:val="0"/>
          <w:sz w:val="16"/>
        </w:rPr>
        <w:t>Section 6 - PROCEEDINGS OF THE DIRECTORS</w:t>
      </w:r>
    </w:p>
    <w:p w14:paraId="113C1684"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6.01</w:t>
      </w:r>
      <w:r w:rsidRPr="006571AE">
        <w:rPr>
          <w:rFonts w:ascii="Arial" w:hAnsi="Arial" w:cs="Arial"/>
          <w:sz w:val="16"/>
        </w:rPr>
        <w:tab/>
        <w:t>The Board shall meet as often as deemed necessary for the dispatch of business, adjourn and otherwise regulate their meetings and proceedings, as they think fit.</w:t>
      </w:r>
    </w:p>
    <w:p w14:paraId="4938809F"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6.02</w:t>
      </w:r>
      <w:r w:rsidRPr="006571AE">
        <w:rPr>
          <w:rFonts w:ascii="Arial" w:hAnsi="Arial" w:cs="Arial"/>
          <w:sz w:val="16"/>
        </w:rPr>
        <w:tab/>
        <w:t>All meetings of the Board shall be open meetings with the following exceptions:</w:t>
      </w:r>
    </w:p>
    <w:p w14:paraId="17AB3638" w14:textId="7E8FB820" w:rsidR="00BA7529" w:rsidRPr="006571AE" w:rsidRDefault="00BA7529" w:rsidP="00EE0613">
      <w:pPr>
        <w:pStyle w:val="ListParagraph"/>
        <w:numPr>
          <w:ilvl w:val="1"/>
          <w:numId w:val="30"/>
        </w:numPr>
        <w:ind w:left="720" w:hanging="274"/>
        <w:jc w:val="both"/>
        <w:rPr>
          <w:rFonts w:ascii="Arial" w:hAnsi="Arial" w:cs="Arial"/>
          <w:sz w:val="16"/>
        </w:rPr>
      </w:pPr>
      <w:r w:rsidRPr="006571AE">
        <w:rPr>
          <w:rFonts w:ascii="Arial" w:hAnsi="Arial" w:cs="Arial"/>
          <w:sz w:val="16"/>
        </w:rPr>
        <w:t xml:space="preserve">all issues pertaining to personnel </w:t>
      </w:r>
      <w:r w:rsidR="00010B17" w:rsidRPr="006571AE">
        <w:rPr>
          <w:rFonts w:ascii="Arial" w:hAnsi="Arial" w:cs="Arial"/>
          <w:sz w:val="16"/>
        </w:rPr>
        <w:t>matters.</w:t>
      </w:r>
    </w:p>
    <w:p w14:paraId="1E4BCFBF" w14:textId="77777777" w:rsidR="00BA7529" w:rsidRPr="006571AE" w:rsidRDefault="00BA7529" w:rsidP="00EE0613">
      <w:pPr>
        <w:pStyle w:val="ListParagraph"/>
        <w:numPr>
          <w:ilvl w:val="1"/>
          <w:numId w:val="30"/>
        </w:numPr>
        <w:ind w:left="720" w:hanging="274"/>
        <w:jc w:val="both"/>
        <w:rPr>
          <w:rFonts w:ascii="Arial" w:hAnsi="Arial" w:cs="Arial"/>
          <w:sz w:val="16"/>
        </w:rPr>
      </w:pPr>
      <w:r w:rsidRPr="006571AE">
        <w:rPr>
          <w:rFonts w:ascii="Arial" w:hAnsi="Arial" w:cs="Arial"/>
          <w:sz w:val="16"/>
        </w:rPr>
        <w:t>those issues that seventy-five percent (75%) of the Directors present, vote to discuss “in camera”</w:t>
      </w:r>
    </w:p>
    <w:p w14:paraId="5D6D9E36" w14:textId="77777777" w:rsidR="00BA7529" w:rsidRPr="006571AE" w:rsidRDefault="00BA7529" w:rsidP="00EE0613">
      <w:pPr>
        <w:pStyle w:val="BodyText2"/>
        <w:tabs>
          <w:tab w:val="clear" w:pos="720"/>
        </w:tabs>
        <w:spacing w:before="0" w:line="240" w:lineRule="auto"/>
        <w:ind w:left="450" w:hanging="450"/>
        <w:rPr>
          <w:rFonts w:ascii="Arial" w:hAnsi="Arial" w:cs="Arial"/>
          <w:sz w:val="16"/>
        </w:rPr>
      </w:pPr>
      <w:r w:rsidRPr="006571AE">
        <w:rPr>
          <w:rFonts w:ascii="Arial" w:hAnsi="Arial" w:cs="Arial"/>
          <w:sz w:val="16"/>
        </w:rPr>
        <w:t>6.03</w:t>
      </w:r>
      <w:r w:rsidRPr="006571AE">
        <w:rPr>
          <w:rFonts w:ascii="Arial" w:hAnsi="Arial" w:cs="Arial"/>
          <w:sz w:val="16"/>
        </w:rPr>
        <w:tab/>
        <w:t>The Board may govern, regulate and make decisions respecting any matter concerning the affairs of Softball Manitoba and, in particular, but without limitation, has the authority to:</w:t>
      </w:r>
    </w:p>
    <w:p w14:paraId="515B76ED" w14:textId="77777777" w:rsidR="00BA7529" w:rsidRPr="006571AE" w:rsidRDefault="00BA7529" w:rsidP="00EE0613">
      <w:pPr>
        <w:pStyle w:val="ListParagraph"/>
        <w:numPr>
          <w:ilvl w:val="1"/>
          <w:numId w:val="31"/>
        </w:numPr>
        <w:ind w:left="720" w:hanging="274"/>
        <w:jc w:val="both"/>
        <w:rPr>
          <w:rFonts w:ascii="Arial" w:hAnsi="Arial" w:cs="Arial"/>
          <w:sz w:val="16"/>
        </w:rPr>
      </w:pPr>
      <w:r w:rsidRPr="006571AE">
        <w:rPr>
          <w:rFonts w:ascii="Arial" w:hAnsi="Arial" w:cs="Arial"/>
          <w:sz w:val="16"/>
        </w:rPr>
        <w:t>appoint one or more persons to represent Softball Manitoba at the Softball Canada annual meeting and the Western Canadian Softball Association Annual General Meeting.</w:t>
      </w:r>
    </w:p>
    <w:p w14:paraId="3CEE3EDC" w14:textId="77777777" w:rsidR="00BA7529" w:rsidRPr="006571AE" w:rsidRDefault="00BA7529" w:rsidP="00EE0613">
      <w:pPr>
        <w:pStyle w:val="ListParagraph"/>
        <w:numPr>
          <w:ilvl w:val="1"/>
          <w:numId w:val="31"/>
        </w:numPr>
        <w:ind w:left="720" w:hanging="274"/>
        <w:jc w:val="both"/>
        <w:rPr>
          <w:rFonts w:ascii="Arial" w:hAnsi="Arial" w:cs="Arial"/>
          <w:sz w:val="16"/>
        </w:rPr>
      </w:pPr>
      <w:r w:rsidRPr="006571AE">
        <w:rPr>
          <w:rFonts w:ascii="Arial" w:hAnsi="Arial" w:cs="Arial"/>
          <w:sz w:val="16"/>
        </w:rPr>
        <w:t xml:space="preserve">govern, regulate and make decisions respecting any matter concerning Amateur Softball in </w:t>
      </w:r>
      <w:proofErr w:type="gramStart"/>
      <w:r w:rsidRPr="006571AE">
        <w:rPr>
          <w:rFonts w:ascii="Arial" w:hAnsi="Arial" w:cs="Arial"/>
          <w:sz w:val="16"/>
        </w:rPr>
        <w:t>Manitoba;</w:t>
      </w:r>
      <w:proofErr w:type="gramEnd"/>
    </w:p>
    <w:p w14:paraId="1AEE52D1" w14:textId="77777777" w:rsidR="00BA7529" w:rsidRPr="006571AE" w:rsidRDefault="00BA7529" w:rsidP="00EE0613">
      <w:pPr>
        <w:pStyle w:val="ListParagraph"/>
        <w:numPr>
          <w:ilvl w:val="1"/>
          <w:numId w:val="31"/>
        </w:numPr>
        <w:ind w:left="720" w:hanging="274"/>
        <w:jc w:val="both"/>
        <w:rPr>
          <w:rFonts w:ascii="Arial" w:hAnsi="Arial" w:cs="Arial"/>
          <w:sz w:val="16"/>
        </w:rPr>
      </w:pPr>
      <w:r w:rsidRPr="006571AE">
        <w:rPr>
          <w:rFonts w:ascii="Arial" w:hAnsi="Arial" w:cs="Arial"/>
          <w:sz w:val="16"/>
        </w:rPr>
        <w:t xml:space="preserve">govern, regulate and make decisions respecting any matter concerning Softball Manitoba </w:t>
      </w:r>
      <w:proofErr w:type="gramStart"/>
      <w:r w:rsidRPr="006571AE">
        <w:rPr>
          <w:rFonts w:ascii="Arial" w:hAnsi="Arial" w:cs="Arial"/>
          <w:sz w:val="16"/>
        </w:rPr>
        <w:t>Provincials;</w:t>
      </w:r>
      <w:proofErr w:type="gramEnd"/>
    </w:p>
    <w:p w14:paraId="43EBEE0C" w14:textId="77777777" w:rsidR="00BA7529" w:rsidRPr="006571AE" w:rsidRDefault="00BA7529" w:rsidP="00EE0613">
      <w:pPr>
        <w:pStyle w:val="ListParagraph"/>
        <w:numPr>
          <w:ilvl w:val="1"/>
          <w:numId w:val="31"/>
        </w:numPr>
        <w:ind w:left="720" w:hanging="274"/>
        <w:jc w:val="both"/>
        <w:rPr>
          <w:rFonts w:ascii="Arial" w:hAnsi="Arial" w:cs="Arial"/>
          <w:sz w:val="16"/>
        </w:rPr>
      </w:pPr>
      <w:r w:rsidRPr="006571AE">
        <w:rPr>
          <w:rFonts w:ascii="Arial" w:hAnsi="Arial" w:cs="Arial"/>
          <w:sz w:val="16"/>
        </w:rPr>
        <w:t xml:space="preserve">suspend any member of Softball Manitoba for violating the rules and regulations of </w:t>
      </w:r>
      <w:proofErr w:type="gramStart"/>
      <w:r w:rsidRPr="006571AE">
        <w:rPr>
          <w:rFonts w:ascii="Arial" w:hAnsi="Arial" w:cs="Arial"/>
          <w:sz w:val="16"/>
        </w:rPr>
        <w:t>the Softball</w:t>
      </w:r>
      <w:proofErr w:type="gramEnd"/>
      <w:r w:rsidRPr="006571AE">
        <w:rPr>
          <w:rFonts w:ascii="Arial" w:hAnsi="Arial" w:cs="Arial"/>
          <w:sz w:val="16"/>
        </w:rPr>
        <w:t xml:space="preserve"> </w:t>
      </w:r>
      <w:proofErr w:type="gramStart"/>
      <w:r w:rsidRPr="006571AE">
        <w:rPr>
          <w:rFonts w:ascii="Arial" w:hAnsi="Arial" w:cs="Arial"/>
          <w:sz w:val="16"/>
        </w:rPr>
        <w:t>Manitoba;</w:t>
      </w:r>
      <w:proofErr w:type="gramEnd"/>
    </w:p>
    <w:p w14:paraId="4D181F32" w14:textId="77777777" w:rsidR="00BA7529" w:rsidRPr="006571AE" w:rsidRDefault="00BA7529" w:rsidP="00EE0613">
      <w:pPr>
        <w:pStyle w:val="ListParagraph"/>
        <w:numPr>
          <w:ilvl w:val="1"/>
          <w:numId w:val="31"/>
        </w:numPr>
        <w:ind w:left="720" w:hanging="274"/>
        <w:jc w:val="both"/>
        <w:rPr>
          <w:rFonts w:ascii="Arial" w:hAnsi="Arial" w:cs="Arial"/>
          <w:sz w:val="16"/>
        </w:rPr>
      </w:pPr>
      <w:r w:rsidRPr="006571AE">
        <w:rPr>
          <w:rFonts w:ascii="Arial" w:hAnsi="Arial" w:cs="Arial"/>
          <w:sz w:val="16"/>
        </w:rPr>
        <w:t xml:space="preserve">rule that any player is ineligible to be a participant of or play for any team or in any </w:t>
      </w:r>
      <w:proofErr w:type="gramStart"/>
      <w:r w:rsidRPr="006571AE">
        <w:rPr>
          <w:rFonts w:ascii="Arial" w:hAnsi="Arial" w:cs="Arial"/>
          <w:sz w:val="16"/>
        </w:rPr>
        <w:t>league;</w:t>
      </w:r>
      <w:proofErr w:type="gramEnd"/>
    </w:p>
    <w:p w14:paraId="31719D07" w14:textId="77777777" w:rsidR="00BA7529" w:rsidRPr="006571AE" w:rsidRDefault="00BA7529" w:rsidP="00EE0613">
      <w:pPr>
        <w:pStyle w:val="ListParagraph"/>
        <w:numPr>
          <w:ilvl w:val="1"/>
          <w:numId w:val="31"/>
        </w:numPr>
        <w:ind w:left="720" w:hanging="274"/>
        <w:jc w:val="both"/>
        <w:rPr>
          <w:rFonts w:ascii="Arial" w:hAnsi="Arial" w:cs="Arial"/>
          <w:sz w:val="16"/>
        </w:rPr>
      </w:pPr>
      <w:r w:rsidRPr="006571AE">
        <w:rPr>
          <w:rFonts w:ascii="Arial" w:hAnsi="Arial" w:cs="Arial"/>
          <w:sz w:val="16"/>
        </w:rPr>
        <w:t xml:space="preserve">rule that any coach or manager is ineligible to coach or manage any team or in any </w:t>
      </w:r>
      <w:proofErr w:type="gramStart"/>
      <w:r w:rsidRPr="006571AE">
        <w:rPr>
          <w:rFonts w:ascii="Arial" w:hAnsi="Arial" w:cs="Arial"/>
          <w:sz w:val="16"/>
        </w:rPr>
        <w:t>league;</w:t>
      </w:r>
      <w:proofErr w:type="gramEnd"/>
    </w:p>
    <w:p w14:paraId="6EA1E38A" w14:textId="77777777" w:rsidR="00BA7529" w:rsidRPr="006571AE" w:rsidRDefault="00BA7529" w:rsidP="00EE0613">
      <w:pPr>
        <w:pStyle w:val="ListParagraph"/>
        <w:numPr>
          <w:ilvl w:val="1"/>
          <w:numId w:val="31"/>
        </w:numPr>
        <w:ind w:left="720" w:hanging="274"/>
        <w:jc w:val="both"/>
        <w:rPr>
          <w:rFonts w:ascii="Arial" w:hAnsi="Arial" w:cs="Arial"/>
          <w:sz w:val="16"/>
        </w:rPr>
      </w:pPr>
      <w:r w:rsidRPr="006571AE">
        <w:rPr>
          <w:rFonts w:ascii="Arial" w:hAnsi="Arial" w:cs="Arial"/>
          <w:sz w:val="16"/>
        </w:rPr>
        <w:t xml:space="preserve">rule that any official of Softball Manitoba is ineligible to officiate in any affiliated </w:t>
      </w:r>
      <w:proofErr w:type="gramStart"/>
      <w:r w:rsidRPr="006571AE">
        <w:rPr>
          <w:rFonts w:ascii="Arial" w:hAnsi="Arial" w:cs="Arial"/>
          <w:sz w:val="16"/>
        </w:rPr>
        <w:t>league;</w:t>
      </w:r>
      <w:proofErr w:type="gramEnd"/>
    </w:p>
    <w:p w14:paraId="5494514D" w14:textId="77777777" w:rsidR="00B54541" w:rsidRPr="006571AE" w:rsidRDefault="00BA7529" w:rsidP="00EE0613">
      <w:pPr>
        <w:pStyle w:val="BodyText3"/>
        <w:numPr>
          <w:ilvl w:val="1"/>
          <w:numId w:val="31"/>
        </w:numPr>
        <w:spacing w:before="0" w:line="240" w:lineRule="auto"/>
        <w:ind w:left="720" w:hanging="274"/>
        <w:rPr>
          <w:rFonts w:ascii="Arial" w:hAnsi="Arial" w:cs="Arial"/>
          <w:sz w:val="16"/>
        </w:rPr>
      </w:pPr>
      <w:r w:rsidRPr="006571AE">
        <w:rPr>
          <w:rFonts w:ascii="Arial" w:hAnsi="Arial" w:cs="Arial"/>
          <w:sz w:val="16"/>
        </w:rPr>
        <w:t>rule that any team is ineligible to play in any League; or Championship/Event</w:t>
      </w:r>
    </w:p>
    <w:p w14:paraId="7A4C4200" w14:textId="77777777" w:rsidR="002A49B8" w:rsidRPr="002A49B8" w:rsidRDefault="00BA7529" w:rsidP="00EE0613">
      <w:pPr>
        <w:pStyle w:val="BodyText3"/>
        <w:numPr>
          <w:ilvl w:val="1"/>
          <w:numId w:val="31"/>
        </w:numPr>
        <w:spacing w:before="0" w:line="240" w:lineRule="auto"/>
        <w:ind w:left="720" w:hanging="274"/>
        <w:rPr>
          <w:rFonts w:ascii="Arial" w:hAnsi="Arial" w:cs="Arial"/>
          <w:sz w:val="16"/>
        </w:rPr>
      </w:pPr>
      <w:r w:rsidRPr="006571AE">
        <w:rPr>
          <w:rFonts w:ascii="Arial" w:hAnsi="Arial" w:cs="Arial"/>
          <w:sz w:val="16"/>
        </w:rPr>
        <w:t>deal with, decide and settle any matter, issue or question not expressly provided for in the By-Laws, General Operati</w:t>
      </w:r>
      <w:r w:rsidRPr="0096105C">
        <w:rPr>
          <w:rFonts w:ascii="Arial" w:hAnsi="Arial" w:cs="Arial"/>
          <w:sz w:val="16"/>
        </w:rPr>
        <w:t>ng Rules, or Divisional Operating Rules of Softball Manitoba.</w:t>
      </w:r>
      <w:r w:rsidR="00B54541" w:rsidRPr="0096105C">
        <w:rPr>
          <w:rFonts w:ascii="Arial" w:hAnsi="Arial" w:cs="Arial"/>
          <w:lang w:val="en-CA"/>
        </w:rPr>
        <w:t xml:space="preserve"> </w:t>
      </w:r>
    </w:p>
    <w:p w14:paraId="33A2E1D1" w14:textId="77790F48" w:rsidR="00B54541" w:rsidRPr="006571AE" w:rsidRDefault="00B54541" w:rsidP="00EE0613">
      <w:pPr>
        <w:pStyle w:val="BodyText3"/>
        <w:numPr>
          <w:ilvl w:val="1"/>
          <w:numId w:val="31"/>
        </w:numPr>
        <w:spacing w:before="0" w:line="240" w:lineRule="auto"/>
        <w:ind w:left="720" w:hanging="274"/>
        <w:rPr>
          <w:rFonts w:ascii="Arial" w:hAnsi="Arial" w:cs="Arial"/>
          <w:sz w:val="16"/>
        </w:rPr>
      </w:pPr>
      <w:r w:rsidRPr="0096105C">
        <w:rPr>
          <w:rFonts w:ascii="Arial" w:hAnsi="Arial" w:cs="Arial"/>
          <w:sz w:val="16"/>
          <w:szCs w:val="16"/>
          <w:lang w:val="en-CA"/>
        </w:rPr>
        <w:t>All decisions made by the Board are final.</w:t>
      </w:r>
    </w:p>
    <w:p w14:paraId="5F07F87A" w14:textId="054F5770" w:rsidR="00BA7529" w:rsidRPr="006571AE" w:rsidRDefault="00BA7529" w:rsidP="00EE0613">
      <w:pPr>
        <w:ind w:left="450" w:hanging="450"/>
        <w:jc w:val="both"/>
        <w:rPr>
          <w:rFonts w:ascii="Arial" w:hAnsi="Arial" w:cs="Arial"/>
          <w:sz w:val="16"/>
        </w:rPr>
      </w:pPr>
      <w:r w:rsidRPr="006571AE">
        <w:rPr>
          <w:rFonts w:ascii="Arial" w:hAnsi="Arial" w:cs="Arial"/>
          <w:sz w:val="16"/>
        </w:rPr>
        <w:t>6.04</w:t>
      </w:r>
      <w:r w:rsidRPr="006571AE">
        <w:rPr>
          <w:rFonts w:ascii="Arial" w:hAnsi="Arial" w:cs="Arial"/>
          <w:sz w:val="16"/>
        </w:rPr>
        <w:tab/>
        <w:t xml:space="preserve">The quorum for the transaction of business at any meeting of the Board </w:t>
      </w:r>
      <w:r w:rsidRPr="0096105C">
        <w:rPr>
          <w:rFonts w:ascii="Arial" w:hAnsi="Arial" w:cs="Arial"/>
          <w:sz w:val="16"/>
        </w:rPr>
        <w:t xml:space="preserve">shall be </w:t>
      </w:r>
      <w:r w:rsidRPr="00EA6689">
        <w:rPr>
          <w:rFonts w:ascii="Arial" w:hAnsi="Arial" w:cs="Arial"/>
          <w:sz w:val="16"/>
        </w:rPr>
        <w:t>f</w:t>
      </w:r>
      <w:r w:rsidR="00645CDD" w:rsidRPr="00EA6689">
        <w:rPr>
          <w:rFonts w:ascii="Arial" w:hAnsi="Arial" w:cs="Arial"/>
          <w:sz w:val="16"/>
        </w:rPr>
        <w:t>ive</w:t>
      </w:r>
      <w:r w:rsidRPr="00EA6689">
        <w:rPr>
          <w:rFonts w:ascii="Arial" w:hAnsi="Arial" w:cs="Arial"/>
          <w:sz w:val="16"/>
        </w:rPr>
        <w:t xml:space="preserve"> (</w:t>
      </w:r>
      <w:r w:rsidR="002A49B8" w:rsidRPr="00EA6689">
        <w:rPr>
          <w:rFonts w:ascii="Arial" w:hAnsi="Arial" w:cs="Arial"/>
          <w:sz w:val="16"/>
        </w:rPr>
        <w:t>5</w:t>
      </w:r>
      <w:r w:rsidRPr="00EA6689">
        <w:rPr>
          <w:rFonts w:ascii="Arial" w:hAnsi="Arial" w:cs="Arial"/>
          <w:sz w:val="16"/>
        </w:rPr>
        <w:t>)</w:t>
      </w:r>
      <w:r w:rsidRPr="0096105C">
        <w:rPr>
          <w:rFonts w:ascii="Arial" w:hAnsi="Arial" w:cs="Arial"/>
          <w:sz w:val="16"/>
        </w:rPr>
        <w:t xml:space="preserve"> directors</w:t>
      </w:r>
      <w:r w:rsidRPr="006571AE">
        <w:rPr>
          <w:rFonts w:ascii="Arial" w:hAnsi="Arial" w:cs="Arial"/>
          <w:sz w:val="16"/>
        </w:rPr>
        <w:t xml:space="preserve"> or such greater number as the Board may from time to time determine.  The President (or Chair) shall not be included for purposes of establishing this quorum (voting is as per 4.04). Any Director who misses two (2) Board meetings (33%) may be removed as a </w:t>
      </w:r>
      <w:proofErr w:type="gramStart"/>
      <w:r w:rsidRPr="006571AE">
        <w:rPr>
          <w:rFonts w:ascii="Arial" w:hAnsi="Arial" w:cs="Arial"/>
          <w:sz w:val="16"/>
        </w:rPr>
        <w:t>Director</w:t>
      </w:r>
      <w:proofErr w:type="gramEnd"/>
      <w:r w:rsidRPr="006571AE">
        <w:rPr>
          <w:rFonts w:ascii="Arial" w:hAnsi="Arial" w:cs="Arial"/>
          <w:sz w:val="16"/>
        </w:rPr>
        <w:t xml:space="preserve"> for the remainder of their term (at the discretion of the Executive) – Effective Immediately.</w:t>
      </w:r>
    </w:p>
    <w:p w14:paraId="4FD43F67"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lastRenderedPageBreak/>
        <w:t>6.05</w:t>
      </w:r>
      <w:r w:rsidRPr="006571AE">
        <w:rPr>
          <w:rFonts w:ascii="Arial" w:hAnsi="Arial" w:cs="Arial"/>
          <w:sz w:val="16"/>
        </w:rPr>
        <w:tab/>
        <w:t>The President shall be Chairman of all meetings of the Board, but if at any meeting the President is not present, the Vice-President shall act as Chairman; if neither is present, the Directors present may choose one of their number to be the Chairman at the meeting.</w:t>
      </w:r>
    </w:p>
    <w:p w14:paraId="1C913F84"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6.06</w:t>
      </w:r>
      <w:r w:rsidRPr="006571AE">
        <w:rPr>
          <w:rFonts w:ascii="Arial" w:hAnsi="Arial" w:cs="Arial"/>
          <w:sz w:val="16"/>
        </w:rPr>
        <w:tab/>
        <w:t xml:space="preserve">A Director may at any time request a meeting of the Board provided all Directors have been informed and a simple majority of Directors </w:t>
      </w:r>
      <w:proofErr w:type="gramStart"/>
      <w:r w:rsidRPr="006571AE">
        <w:rPr>
          <w:rFonts w:ascii="Arial" w:hAnsi="Arial" w:cs="Arial"/>
          <w:sz w:val="16"/>
        </w:rPr>
        <w:t>are in agreement</w:t>
      </w:r>
      <w:proofErr w:type="gramEnd"/>
      <w:r w:rsidRPr="006571AE">
        <w:rPr>
          <w:rFonts w:ascii="Arial" w:hAnsi="Arial" w:cs="Arial"/>
          <w:sz w:val="16"/>
        </w:rPr>
        <w:t>.</w:t>
      </w:r>
    </w:p>
    <w:p w14:paraId="0B3E706A"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6.07</w:t>
      </w:r>
      <w:r w:rsidRPr="006571AE">
        <w:rPr>
          <w:rFonts w:ascii="Arial" w:hAnsi="Arial" w:cs="Arial"/>
          <w:sz w:val="16"/>
        </w:rPr>
        <w:tab/>
        <w:t>The Directors may Delegate any, but not all, of their powers to Board Committees.</w:t>
      </w:r>
    </w:p>
    <w:p w14:paraId="756B5497"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6.08</w:t>
      </w:r>
      <w:r w:rsidRPr="006571AE">
        <w:rPr>
          <w:rFonts w:ascii="Arial" w:hAnsi="Arial" w:cs="Arial"/>
          <w:sz w:val="16"/>
        </w:rPr>
        <w:tab/>
        <w:t xml:space="preserve">The Board may from time to time appoint </w:t>
      </w:r>
      <w:proofErr w:type="gramStart"/>
      <w:r w:rsidRPr="006571AE">
        <w:rPr>
          <w:rFonts w:ascii="Arial" w:hAnsi="Arial" w:cs="Arial"/>
          <w:sz w:val="16"/>
        </w:rPr>
        <w:t>such other</w:t>
      </w:r>
      <w:proofErr w:type="gramEnd"/>
      <w:r w:rsidRPr="006571AE">
        <w:rPr>
          <w:rFonts w:ascii="Arial" w:hAnsi="Arial" w:cs="Arial"/>
          <w:sz w:val="16"/>
        </w:rPr>
        <w:t xml:space="preserve"> Committees as it may deem advisable, but the functions of any such other Committees shall be advisory only.</w:t>
      </w:r>
    </w:p>
    <w:p w14:paraId="31992D00" w14:textId="77777777" w:rsidR="00BA7529" w:rsidRPr="006571AE" w:rsidRDefault="00BA7529" w:rsidP="00EE0613">
      <w:pPr>
        <w:pStyle w:val="BodyText"/>
        <w:spacing w:after="0"/>
        <w:ind w:left="450" w:hanging="450"/>
        <w:jc w:val="both"/>
        <w:rPr>
          <w:rFonts w:ascii="Arial" w:hAnsi="Arial" w:cs="Arial"/>
          <w:sz w:val="16"/>
        </w:rPr>
      </w:pPr>
      <w:r w:rsidRPr="006571AE">
        <w:rPr>
          <w:rFonts w:ascii="Arial" w:hAnsi="Arial" w:cs="Arial"/>
          <w:sz w:val="16"/>
        </w:rPr>
        <w:t>6.09</w:t>
      </w:r>
      <w:r w:rsidRPr="006571AE">
        <w:rPr>
          <w:rFonts w:ascii="Arial" w:hAnsi="Arial" w:cs="Arial"/>
          <w:sz w:val="16"/>
        </w:rPr>
        <w:tab/>
        <w:t>A resolution in writing, signed by all Directors and placed with the minutes of the Directors is as valid and effective as if regularly passed at a meeting of the Directors.</w:t>
      </w:r>
    </w:p>
    <w:p w14:paraId="5C60347C" w14:textId="77777777" w:rsidR="00BA7529" w:rsidRPr="006571AE" w:rsidRDefault="00BA7529" w:rsidP="00EE0613">
      <w:pPr>
        <w:pStyle w:val="BodyText"/>
        <w:spacing w:after="0"/>
        <w:ind w:left="450" w:hanging="450"/>
        <w:jc w:val="both"/>
        <w:rPr>
          <w:rFonts w:ascii="Arial" w:hAnsi="Arial" w:cs="Arial"/>
          <w:sz w:val="16"/>
        </w:rPr>
      </w:pPr>
      <w:r w:rsidRPr="006571AE">
        <w:rPr>
          <w:rFonts w:ascii="Arial" w:hAnsi="Arial" w:cs="Arial"/>
          <w:sz w:val="16"/>
        </w:rPr>
        <w:t>6.10</w:t>
      </w:r>
      <w:r w:rsidRPr="006571AE">
        <w:rPr>
          <w:rFonts w:ascii="Arial" w:hAnsi="Arial" w:cs="Arial"/>
          <w:sz w:val="16"/>
        </w:rPr>
        <w:tab/>
        <w:t>Decisions outside of the approved budget which have financial impact on Softball Manitoba must be approved by the Executive Committee or Board.</w:t>
      </w:r>
    </w:p>
    <w:p w14:paraId="71CA70EE" w14:textId="77777777" w:rsidR="00BA7529" w:rsidRPr="006571AE" w:rsidRDefault="00BA7529" w:rsidP="00EE0613">
      <w:pPr>
        <w:pStyle w:val="BodyText"/>
        <w:spacing w:after="0"/>
        <w:ind w:left="450" w:hanging="450"/>
        <w:jc w:val="both"/>
        <w:rPr>
          <w:rFonts w:ascii="Arial" w:hAnsi="Arial" w:cs="Arial"/>
          <w:sz w:val="16"/>
        </w:rPr>
      </w:pPr>
      <w:r w:rsidRPr="006571AE">
        <w:rPr>
          <w:rFonts w:ascii="Arial" w:hAnsi="Arial" w:cs="Arial"/>
          <w:sz w:val="16"/>
        </w:rPr>
        <w:t>6.11</w:t>
      </w:r>
      <w:r w:rsidRPr="006571AE">
        <w:rPr>
          <w:rFonts w:ascii="Arial" w:hAnsi="Arial" w:cs="Arial"/>
          <w:sz w:val="16"/>
        </w:rPr>
        <w:tab/>
        <w:t>Abstaining from voting on an issue shall not be recognized as a vote for or against a motion.  The abstention will not be counted in the total ballots cast.</w:t>
      </w:r>
      <w:r w:rsidRPr="006571AE">
        <w:rPr>
          <w:rFonts w:ascii="Arial" w:hAnsi="Arial" w:cs="Arial"/>
          <w:sz w:val="16"/>
        </w:rPr>
        <w:br/>
      </w:r>
    </w:p>
    <w:p w14:paraId="7E5B4C46" w14:textId="77777777" w:rsidR="00BA7529" w:rsidRPr="006571AE" w:rsidRDefault="00BA7529" w:rsidP="00EE0613">
      <w:pPr>
        <w:pStyle w:val="Heading2"/>
        <w:spacing w:before="0" w:after="0"/>
        <w:jc w:val="both"/>
        <w:rPr>
          <w:rFonts w:cs="Arial"/>
          <w:b w:val="0"/>
          <w:i w:val="0"/>
          <w:sz w:val="16"/>
        </w:rPr>
      </w:pPr>
      <w:r w:rsidRPr="006571AE">
        <w:rPr>
          <w:rFonts w:cs="Arial"/>
          <w:i w:val="0"/>
          <w:sz w:val="16"/>
        </w:rPr>
        <w:t>Section 7 - BOARD COMMITTEES</w:t>
      </w:r>
    </w:p>
    <w:p w14:paraId="0F8A1657" w14:textId="77777777" w:rsidR="00BA7529" w:rsidRPr="0099157F" w:rsidRDefault="00BA7529" w:rsidP="00EE0613">
      <w:pPr>
        <w:tabs>
          <w:tab w:val="left" w:pos="5760"/>
        </w:tabs>
        <w:ind w:left="450" w:hanging="450"/>
        <w:jc w:val="both"/>
        <w:rPr>
          <w:rFonts w:ascii="Arial" w:hAnsi="Arial" w:cs="Arial"/>
          <w:sz w:val="16"/>
        </w:rPr>
      </w:pPr>
      <w:r w:rsidRPr="006571AE">
        <w:rPr>
          <w:rFonts w:ascii="Arial" w:hAnsi="Arial" w:cs="Arial"/>
          <w:sz w:val="16"/>
        </w:rPr>
        <w:t>7.01</w:t>
      </w:r>
      <w:r w:rsidRPr="006571AE">
        <w:rPr>
          <w:rFonts w:ascii="Arial" w:hAnsi="Arial" w:cs="Arial"/>
          <w:sz w:val="16"/>
        </w:rPr>
        <w:tab/>
        <w:t xml:space="preserve">The standing Board </w:t>
      </w:r>
      <w:r w:rsidRPr="0099157F">
        <w:rPr>
          <w:rFonts w:ascii="Arial" w:hAnsi="Arial" w:cs="Arial"/>
          <w:sz w:val="16"/>
        </w:rPr>
        <w:t>Committees shall be as follows:</w:t>
      </w:r>
    </w:p>
    <w:p w14:paraId="70A04F8D" w14:textId="77777777" w:rsidR="00D723F9" w:rsidRPr="0099157F" w:rsidRDefault="00D723F9" w:rsidP="00EE0613">
      <w:pPr>
        <w:pStyle w:val="ListParagraph"/>
        <w:numPr>
          <w:ilvl w:val="0"/>
          <w:numId w:val="32"/>
        </w:numPr>
        <w:tabs>
          <w:tab w:val="left" w:pos="720"/>
          <w:tab w:val="left" w:pos="4680"/>
          <w:tab w:val="left" w:pos="4950"/>
        </w:tabs>
        <w:ind w:hanging="270"/>
        <w:jc w:val="both"/>
        <w:rPr>
          <w:rFonts w:ascii="Arial" w:hAnsi="Arial" w:cs="Arial"/>
          <w:sz w:val="16"/>
        </w:rPr>
        <w:sectPr w:rsidR="00D723F9" w:rsidRPr="0099157F" w:rsidSect="005D176B">
          <w:headerReference w:type="default" r:id="rId12"/>
          <w:footerReference w:type="default" r:id="rId13"/>
          <w:footnotePr>
            <w:numRestart w:val="eachSect"/>
          </w:footnotePr>
          <w:pgSz w:w="10080" w:h="12240"/>
          <w:pgMar w:top="1152" w:right="1008" w:bottom="1152" w:left="1440" w:header="547" w:footer="720" w:gutter="0"/>
          <w:pgNumType w:start="1"/>
          <w:cols w:space="720"/>
          <w:noEndnote/>
        </w:sectPr>
      </w:pPr>
    </w:p>
    <w:p w14:paraId="3F87B34A" w14:textId="004EE8FB" w:rsidR="00BA7529" w:rsidRPr="0099157F" w:rsidRDefault="00BA7529" w:rsidP="000D1DCB">
      <w:pPr>
        <w:pStyle w:val="ListParagraph"/>
        <w:numPr>
          <w:ilvl w:val="0"/>
          <w:numId w:val="32"/>
        </w:numPr>
        <w:tabs>
          <w:tab w:val="left" w:pos="720"/>
          <w:tab w:val="left" w:pos="4680"/>
          <w:tab w:val="left" w:pos="4950"/>
        </w:tabs>
        <w:ind w:hanging="270"/>
        <w:rPr>
          <w:rFonts w:ascii="Arial" w:hAnsi="Arial" w:cs="Arial"/>
          <w:sz w:val="16"/>
        </w:rPr>
      </w:pPr>
      <w:r w:rsidRPr="0099157F">
        <w:rPr>
          <w:rFonts w:ascii="Arial" w:hAnsi="Arial" w:cs="Arial"/>
          <w:sz w:val="16"/>
        </w:rPr>
        <w:t xml:space="preserve">Executive Committee </w:t>
      </w:r>
      <w:r w:rsidRPr="0099157F">
        <w:rPr>
          <w:rFonts w:ascii="Arial" w:hAnsi="Arial" w:cs="Arial"/>
          <w:sz w:val="14"/>
          <w:szCs w:val="18"/>
        </w:rPr>
        <w:t>(includes</w:t>
      </w:r>
      <w:r w:rsidR="00AF53DC" w:rsidRPr="0099157F">
        <w:rPr>
          <w:rFonts w:ascii="Arial" w:hAnsi="Arial" w:cs="Arial"/>
          <w:sz w:val="14"/>
          <w:szCs w:val="18"/>
        </w:rPr>
        <w:t xml:space="preserve"> </w:t>
      </w:r>
      <w:r w:rsidRPr="0099157F">
        <w:rPr>
          <w:rFonts w:ascii="Arial" w:hAnsi="Arial" w:cs="Arial"/>
          <w:sz w:val="14"/>
          <w:szCs w:val="18"/>
        </w:rPr>
        <w:t>Finance)</w:t>
      </w:r>
      <w:r w:rsidR="00AF53DC" w:rsidRPr="0099157F">
        <w:rPr>
          <w:rFonts w:ascii="Arial" w:hAnsi="Arial" w:cs="Arial"/>
          <w:sz w:val="14"/>
          <w:szCs w:val="18"/>
        </w:rPr>
        <w:t xml:space="preserve"> </w:t>
      </w:r>
    </w:p>
    <w:p w14:paraId="53F5F3C0" w14:textId="41B1359B" w:rsidR="00BA7529" w:rsidRPr="0099157F" w:rsidRDefault="00BA7529" w:rsidP="000D1DCB">
      <w:pPr>
        <w:pStyle w:val="ListParagraph"/>
        <w:numPr>
          <w:ilvl w:val="0"/>
          <w:numId w:val="32"/>
        </w:numPr>
        <w:tabs>
          <w:tab w:val="left" w:pos="720"/>
          <w:tab w:val="left" w:pos="4680"/>
          <w:tab w:val="left" w:pos="4950"/>
        </w:tabs>
        <w:ind w:hanging="270"/>
        <w:rPr>
          <w:rFonts w:ascii="Arial" w:hAnsi="Arial" w:cs="Arial"/>
          <w:sz w:val="16"/>
        </w:rPr>
      </w:pPr>
      <w:r w:rsidRPr="0099157F">
        <w:rPr>
          <w:rFonts w:ascii="Arial" w:hAnsi="Arial" w:cs="Arial"/>
          <w:sz w:val="16"/>
        </w:rPr>
        <w:t>Competition Committee</w:t>
      </w:r>
    </w:p>
    <w:p w14:paraId="5B8DD496" w14:textId="77777777" w:rsidR="00B502CF" w:rsidRPr="0099157F" w:rsidRDefault="00B502CF" w:rsidP="000D1DCB">
      <w:pPr>
        <w:pStyle w:val="ListParagraph"/>
        <w:numPr>
          <w:ilvl w:val="0"/>
          <w:numId w:val="32"/>
        </w:numPr>
        <w:tabs>
          <w:tab w:val="left" w:pos="720"/>
          <w:tab w:val="left" w:pos="4680"/>
          <w:tab w:val="left" w:pos="4950"/>
        </w:tabs>
        <w:ind w:hanging="270"/>
        <w:rPr>
          <w:rFonts w:ascii="Arial" w:hAnsi="Arial" w:cs="Arial"/>
          <w:sz w:val="16"/>
        </w:rPr>
      </w:pPr>
      <w:r w:rsidRPr="0099157F">
        <w:rPr>
          <w:rFonts w:ascii="Arial" w:hAnsi="Arial" w:cs="Arial"/>
          <w:sz w:val="16"/>
        </w:rPr>
        <w:t>Development Committee</w:t>
      </w:r>
    </w:p>
    <w:p w14:paraId="6F24920C" w14:textId="4E7FBB35" w:rsidR="00B502CF" w:rsidRPr="0099157F" w:rsidRDefault="00B502CF" w:rsidP="000D1DCB">
      <w:pPr>
        <w:pStyle w:val="ListParagraph"/>
        <w:numPr>
          <w:ilvl w:val="0"/>
          <w:numId w:val="32"/>
        </w:numPr>
        <w:tabs>
          <w:tab w:val="left" w:pos="720"/>
          <w:tab w:val="left" w:pos="4680"/>
          <w:tab w:val="left" w:pos="4950"/>
        </w:tabs>
        <w:ind w:hanging="270"/>
        <w:rPr>
          <w:rFonts w:ascii="Arial" w:hAnsi="Arial" w:cs="Arial"/>
          <w:sz w:val="16"/>
        </w:rPr>
      </w:pPr>
      <w:r w:rsidRPr="0099157F">
        <w:rPr>
          <w:rFonts w:ascii="Arial" w:hAnsi="Arial" w:cs="Arial"/>
          <w:sz w:val="16"/>
        </w:rPr>
        <w:t>Umpires Development Committee</w:t>
      </w:r>
    </w:p>
    <w:p w14:paraId="5FA8069F" w14:textId="77777777" w:rsidR="00B502CF" w:rsidRPr="0099157F" w:rsidRDefault="00B502CF" w:rsidP="000D1DCB">
      <w:pPr>
        <w:pStyle w:val="ListParagraph"/>
        <w:numPr>
          <w:ilvl w:val="0"/>
          <w:numId w:val="32"/>
        </w:numPr>
        <w:tabs>
          <w:tab w:val="left" w:pos="720"/>
          <w:tab w:val="left" w:pos="4680"/>
          <w:tab w:val="left" w:pos="4950"/>
        </w:tabs>
        <w:ind w:hanging="270"/>
        <w:rPr>
          <w:rFonts w:ascii="Arial" w:hAnsi="Arial" w:cs="Arial"/>
          <w:sz w:val="16"/>
        </w:rPr>
      </w:pPr>
      <w:r w:rsidRPr="0099157F">
        <w:rPr>
          <w:rFonts w:ascii="Arial" w:hAnsi="Arial" w:cs="Arial"/>
          <w:sz w:val="16"/>
        </w:rPr>
        <w:t>Adult Division Committee</w:t>
      </w:r>
    </w:p>
    <w:p w14:paraId="41242523" w14:textId="4A2719C3" w:rsidR="00D723F9" w:rsidRPr="0099157F" w:rsidRDefault="00B502CF" w:rsidP="000D1DCB">
      <w:pPr>
        <w:pStyle w:val="ListParagraph"/>
        <w:numPr>
          <w:ilvl w:val="0"/>
          <w:numId w:val="32"/>
        </w:numPr>
        <w:tabs>
          <w:tab w:val="left" w:pos="720"/>
          <w:tab w:val="left" w:pos="4680"/>
          <w:tab w:val="left" w:pos="4950"/>
        </w:tabs>
        <w:ind w:hanging="270"/>
        <w:rPr>
          <w:rFonts w:ascii="Arial" w:hAnsi="Arial" w:cs="Arial"/>
          <w:sz w:val="16"/>
        </w:rPr>
        <w:sectPr w:rsidR="00D723F9" w:rsidRPr="0099157F" w:rsidSect="005D176B">
          <w:footnotePr>
            <w:numRestart w:val="eachSect"/>
          </w:footnotePr>
          <w:type w:val="continuous"/>
          <w:pgSz w:w="10080" w:h="12240"/>
          <w:pgMar w:top="1152" w:right="1008" w:bottom="1152" w:left="1440" w:header="547" w:footer="720" w:gutter="0"/>
          <w:cols w:num="2" w:space="720"/>
          <w:noEndnote/>
        </w:sectPr>
      </w:pPr>
      <w:r w:rsidRPr="0099157F">
        <w:rPr>
          <w:rFonts w:ascii="Arial" w:hAnsi="Arial" w:cs="Arial"/>
          <w:sz w:val="16"/>
        </w:rPr>
        <w:t>Minor Division Committe</w:t>
      </w:r>
      <w:r w:rsidR="00035B47" w:rsidRPr="0099157F">
        <w:rPr>
          <w:rFonts w:ascii="Arial" w:hAnsi="Arial" w:cs="Arial"/>
          <w:sz w:val="16"/>
        </w:rPr>
        <w:t>e</w:t>
      </w:r>
    </w:p>
    <w:p w14:paraId="754AB5EB" w14:textId="77777777" w:rsidR="00BA7529" w:rsidRPr="0099157F" w:rsidRDefault="00BA7529" w:rsidP="00EE0613">
      <w:pPr>
        <w:ind w:left="450" w:hanging="450"/>
        <w:jc w:val="both"/>
        <w:rPr>
          <w:rFonts w:ascii="Arial" w:hAnsi="Arial" w:cs="Arial"/>
          <w:sz w:val="16"/>
        </w:rPr>
      </w:pPr>
      <w:r w:rsidRPr="0099157F">
        <w:rPr>
          <w:rFonts w:ascii="Arial" w:hAnsi="Arial" w:cs="Arial"/>
          <w:sz w:val="16"/>
        </w:rPr>
        <w:t>7.02</w:t>
      </w:r>
      <w:r w:rsidRPr="0099157F">
        <w:rPr>
          <w:rFonts w:ascii="Arial" w:hAnsi="Arial" w:cs="Arial"/>
          <w:sz w:val="16"/>
        </w:rPr>
        <w:tab/>
        <w:t>The Board may from time to time appoint such other committees as deemed necessary.</w:t>
      </w:r>
    </w:p>
    <w:p w14:paraId="4E31FF77" w14:textId="77777777" w:rsidR="00BA7529" w:rsidRPr="0099157F" w:rsidRDefault="00BA7529" w:rsidP="00EE0613">
      <w:pPr>
        <w:ind w:left="450" w:hanging="450"/>
        <w:jc w:val="both"/>
        <w:rPr>
          <w:rFonts w:ascii="Arial" w:hAnsi="Arial" w:cs="Arial"/>
          <w:sz w:val="16"/>
        </w:rPr>
      </w:pPr>
      <w:r w:rsidRPr="0099157F">
        <w:rPr>
          <w:rFonts w:ascii="Arial" w:hAnsi="Arial" w:cs="Arial"/>
          <w:sz w:val="16"/>
        </w:rPr>
        <w:t>7.03</w:t>
      </w:r>
      <w:r w:rsidRPr="0099157F">
        <w:rPr>
          <w:rFonts w:ascii="Arial" w:hAnsi="Arial" w:cs="Arial"/>
          <w:sz w:val="16"/>
        </w:rPr>
        <w:tab/>
        <w:t>Each of the Board Committees identified in 7.01 shall consist of:</w:t>
      </w:r>
    </w:p>
    <w:p w14:paraId="6F226540" w14:textId="2173FF5A" w:rsidR="00BA7529" w:rsidRPr="0099157F" w:rsidRDefault="009A4348" w:rsidP="00EE0613">
      <w:pPr>
        <w:numPr>
          <w:ilvl w:val="0"/>
          <w:numId w:val="33"/>
        </w:numPr>
        <w:ind w:hanging="270"/>
        <w:jc w:val="both"/>
        <w:rPr>
          <w:rFonts w:ascii="Arial" w:hAnsi="Arial" w:cs="Arial"/>
          <w:sz w:val="16"/>
        </w:rPr>
      </w:pPr>
      <w:r w:rsidRPr="0099157F">
        <w:rPr>
          <w:rFonts w:ascii="Arial" w:hAnsi="Arial" w:cs="Arial"/>
          <w:sz w:val="16"/>
        </w:rPr>
        <w:t>Individuals appointed by the Board</w:t>
      </w:r>
      <w:r w:rsidR="0078245E" w:rsidRPr="0099157F">
        <w:rPr>
          <w:rFonts w:ascii="Arial" w:hAnsi="Arial" w:cs="Arial"/>
          <w:sz w:val="16"/>
        </w:rPr>
        <w:t xml:space="preserve"> (regarding all of 7.01).</w:t>
      </w:r>
    </w:p>
    <w:p w14:paraId="4A362B2A" w14:textId="17AD4FFA" w:rsidR="00BA7529" w:rsidRPr="0099157F" w:rsidRDefault="00BA7529" w:rsidP="00EE0613">
      <w:pPr>
        <w:numPr>
          <w:ilvl w:val="0"/>
          <w:numId w:val="33"/>
        </w:numPr>
        <w:ind w:hanging="270"/>
        <w:jc w:val="both"/>
        <w:rPr>
          <w:rFonts w:ascii="Arial" w:hAnsi="Arial" w:cs="Arial"/>
          <w:sz w:val="16"/>
        </w:rPr>
      </w:pPr>
      <w:r w:rsidRPr="0099157F">
        <w:rPr>
          <w:rFonts w:ascii="Arial" w:hAnsi="Arial" w:cs="Arial"/>
          <w:sz w:val="16"/>
        </w:rPr>
        <w:t>Committee 7.01 (a) decisions will be decided based on 1 vote per</w:t>
      </w:r>
      <w:r w:rsidR="0078245E" w:rsidRPr="0099157F">
        <w:rPr>
          <w:rFonts w:ascii="Arial" w:hAnsi="Arial" w:cs="Arial"/>
          <w:sz w:val="16"/>
        </w:rPr>
        <w:t xml:space="preserve"> Committee Member.</w:t>
      </w:r>
      <w:r w:rsidRPr="0099157F">
        <w:rPr>
          <w:rFonts w:ascii="Arial" w:hAnsi="Arial" w:cs="Arial"/>
          <w:sz w:val="16"/>
        </w:rPr>
        <w:t xml:space="preserve"> </w:t>
      </w:r>
    </w:p>
    <w:p w14:paraId="1B22D99B" w14:textId="77777777" w:rsidR="00BA7529" w:rsidRPr="0099157F" w:rsidRDefault="00BA7529" w:rsidP="00EE0613">
      <w:pPr>
        <w:ind w:left="450"/>
        <w:jc w:val="both"/>
        <w:rPr>
          <w:rFonts w:ascii="Arial" w:hAnsi="Arial" w:cs="Arial"/>
          <w:sz w:val="16"/>
        </w:rPr>
      </w:pPr>
      <w:r w:rsidRPr="0099157F">
        <w:rPr>
          <w:rFonts w:ascii="Arial" w:hAnsi="Arial" w:cs="Arial"/>
          <w:sz w:val="16"/>
        </w:rPr>
        <w:t>The Executive Committee shall consist of:</w:t>
      </w:r>
    </w:p>
    <w:p w14:paraId="2302BFA4" w14:textId="7B19700B" w:rsidR="00BA7529" w:rsidRPr="0099157F" w:rsidRDefault="00BA7529" w:rsidP="00EE0613">
      <w:pPr>
        <w:ind w:left="450"/>
        <w:jc w:val="both"/>
        <w:rPr>
          <w:rFonts w:ascii="Arial" w:hAnsi="Arial" w:cs="Arial"/>
          <w:sz w:val="16"/>
        </w:rPr>
      </w:pPr>
      <w:r w:rsidRPr="0099157F">
        <w:rPr>
          <w:rFonts w:ascii="Arial" w:hAnsi="Arial" w:cs="Arial"/>
          <w:sz w:val="16"/>
        </w:rPr>
        <w:t>(a) Pres</w:t>
      </w:r>
      <w:r w:rsidR="00CE7244" w:rsidRPr="0099157F">
        <w:rPr>
          <w:rFonts w:ascii="Arial" w:hAnsi="Arial" w:cs="Arial"/>
          <w:sz w:val="16"/>
        </w:rPr>
        <w:t xml:space="preserve">ident </w:t>
      </w:r>
      <w:r w:rsidR="00CE7244" w:rsidRPr="0099157F">
        <w:rPr>
          <w:rFonts w:ascii="Arial" w:hAnsi="Arial" w:cs="Arial"/>
          <w:sz w:val="16"/>
        </w:rPr>
        <w:br/>
      </w:r>
      <w:r w:rsidRPr="0099157F">
        <w:rPr>
          <w:rFonts w:ascii="Arial" w:hAnsi="Arial" w:cs="Arial"/>
          <w:sz w:val="16"/>
        </w:rPr>
        <w:t xml:space="preserve">(b) </w:t>
      </w:r>
      <w:r w:rsidR="00424C92" w:rsidRPr="0099157F">
        <w:rPr>
          <w:rFonts w:ascii="Arial" w:hAnsi="Arial" w:cs="Arial"/>
          <w:sz w:val="16"/>
        </w:rPr>
        <w:t>Vice-President</w:t>
      </w:r>
      <w:r w:rsidRPr="0099157F">
        <w:rPr>
          <w:rFonts w:ascii="Arial" w:hAnsi="Arial" w:cs="Arial"/>
          <w:sz w:val="16"/>
        </w:rPr>
        <w:tab/>
      </w:r>
      <w:r w:rsidRPr="0099157F">
        <w:rPr>
          <w:rFonts w:ascii="Arial" w:hAnsi="Arial" w:cs="Arial"/>
          <w:sz w:val="16"/>
        </w:rPr>
        <w:br/>
        <w:t xml:space="preserve">(c) </w:t>
      </w:r>
      <w:r w:rsidR="00A71A9D" w:rsidRPr="0099157F">
        <w:rPr>
          <w:rFonts w:ascii="Arial" w:hAnsi="Arial" w:cs="Arial"/>
          <w:sz w:val="16"/>
        </w:rPr>
        <w:t>Regional Director as elected by the Board</w:t>
      </w:r>
      <w:r w:rsidR="00CE7244" w:rsidRPr="0099157F">
        <w:rPr>
          <w:rFonts w:ascii="Arial" w:hAnsi="Arial" w:cs="Arial"/>
          <w:sz w:val="16"/>
        </w:rPr>
        <w:br/>
      </w:r>
      <w:r w:rsidRPr="0099157F">
        <w:rPr>
          <w:rFonts w:ascii="Arial" w:hAnsi="Arial" w:cs="Arial"/>
          <w:sz w:val="16"/>
        </w:rPr>
        <w:t>(d) Executive Director (non-voting)</w:t>
      </w:r>
    </w:p>
    <w:p w14:paraId="3B7EB020" w14:textId="77777777" w:rsidR="00BA7529" w:rsidRPr="006571AE" w:rsidRDefault="00BA7529" w:rsidP="00EE0613">
      <w:pPr>
        <w:ind w:left="450" w:hanging="450"/>
        <w:jc w:val="both"/>
        <w:rPr>
          <w:rFonts w:ascii="Arial" w:hAnsi="Arial" w:cs="Arial"/>
          <w:sz w:val="16"/>
        </w:rPr>
      </w:pPr>
      <w:r w:rsidRPr="0099157F">
        <w:rPr>
          <w:rFonts w:ascii="Arial" w:hAnsi="Arial" w:cs="Arial"/>
          <w:sz w:val="16"/>
        </w:rPr>
        <w:t>7.04</w:t>
      </w:r>
      <w:r w:rsidRPr="0099157F">
        <w:rPr>
          <w:rFonts w:ascii="Arial" w:hAnsi="Arial" w:cs="Arial"/>
          <w:sz w:val="16"/>
        </w:rPr>
        <w:tab/>
        <w:t>A Director may serve as chairman of one (1) Board</w:t>
      </w:r>
      <w:r w:rsidRPr="006571AE">
        <w:rPr>
          <w:rFonts w:ascii="Arial" w:hAnsi="Arial" w:cs="Arial"/>
          <w:sz w:val="16"/>
        </w:rPr>
        <w:t xml:space="preserve"> Committee or appoint a Chairman from the Committee with Board approval.  Each Director must sit on one (1) Committee.  </w:t>
      </w:r>
    </w:p>
    <w:p w14:paraId="06378249"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7.05</w:t>
      </w:r>
      <w:r w:rsidRPr="006571AE">
        <w:rPr>
          <w:rFonts w:ascii="Arial" w:hAnsi="Arial" w:cs="Arial"/>
          <w:sz w:val="16"/>
        </w:rPr>
        <w:tab/>
        <w:t>Committee Activity shall be reported by the Director in charge of the Committee at each Board Meeting.</w:t>
      </w:r>
    </w:p>
    <w:p w14:paraId="1A8DE903"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7.06</w:t>
      </w:r>
      <w:r w:rsidRPr="006571AE">
        <w:rPr>
          <w:rFonts w:ascii="Arial" w:hAnsi="Arial" w:cs="Arial"/>
          <w:sz w:val="16"/>
        </w:rPr>
        <w:tab/>
        <w:t>Questions arising at any committee meeting shall be decided by a simple majority vote.</w:t>
      </w:r>
      <w:r w:rsidRPr="006571AE">
        <w:rPr>
          <w:rFonts w:ascii="Arial" w:hAnsi="Arial" w:cs="Arial"/>
          <w:b/>
          <w:bCs/>
          <w:sz w:val="16"/>
        </w:rPr>
        <w:t xml:space="preserve"> </w:t>
      </w:r>
      <w:r w:rsidRPr="006571AE">
        <w:rPr>
          <w:rFonts w:ascii="Arial" w:hAnsi="Arial" w:cs="Arial"/>
          <w:sz w:val="16"/>
        </w:rPr>
        <w:t>Voting procedure is 1 vote per Division with the Committee Chair voting only in the case of a tie.</w:t>
      </w:r>
    </w:p>
    <w:p w14:paraId="5130DE4C"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7.07</w:t>
      </w:r>
      <w:r w:rsidRPr="006571AE">
        <w:rPr>
          <w:rFonts w:ascii="Arial" w:hAnsi="Arial" w:cs="Arial"/>
          <w:sz w:val="16"/>
        </w:rPr>
        <w:tab/>
        <w:t>A Committee shall conform to any rules/changes imposed on it by the Board and report such changes at the next Board meeting.</w:t>
      </w:r>
    </w:p>
    <w:p w14:paraId="5ACCEB04" w14:textId="77777777" w:rsidR="00BA7529" w:rsidRPr="006571AE" w:rsidRDefault="00BA7529" w:rsidP="00EE0613">
      <w:pPr>
        <w:ind w:left="446" w:hanging="446"/>
        <w:jc w:val="both"/>
        <w:rPr>
          <w:rFonts w:ascii="Arial" w:hAnsi="Arial" w:cs="Arial"/>
          <w:sz w:val="16"/>
        </w:rPr>
      </w:pPr>
      <w:r w:rsidRPr="006571AE">
        <w:rPr>
          <w:rFonts w:ascii="Arial" w:hAnsi="Arial" w:cs="Arial"/>
          <w:sz w:val="16"/>
        </w:rPr>
        <w:t>7.08</w:t>
      </w:r>
      <w:r w:rsidRPr="006571AE">
        <w:rPr>
          <w:rFonts w:ascii="Arial" w:hAnsi="Arial" w:cs="Arial"/>
          <w:sz w:val="16"/>
        </w:rPr>
        <w:tab/>
        <w:t xml:space="preserve">The Executive Committee shall have the right to make decisions and act on such decisions without Board ratification. Decisions shall be </w:t>
      </w:r>
      <w:proofErr w:type="gramStart"/>
      <w:r w:rsidRPr="006571AE">
        <w:rPr>
          <w:rFonts w:ascii="Arial" w:hAnsi="Arial" w:cs="Arial"/>
          <w:sz w:val="16"/>
        </w:rPr>
        <w:t>reported</w:t>
      </w:r>
      <w:proofErr w:type="gramEnd"/>
      <w:r w:rsidRPr="006571AE">
        <w:rPr>
          <w:rFonts w:ascii="Arial" w:hAnsi="Arial" w:cs="Arial"/>
          <w:sz w:val="16"/>
        </w:rPr>
        <w:t xml:space="preserve"> at the next monthly meeting.</w:t>
      </w:r>
    </w:p>
    <w:p w14:paraId="0260D764" w14:textId="77777777" w:rsidR="00BA7529" w:rsidRPr="006571AE" w:rsidRDefault="00BA7529" w:rsidP="00EE0613">
      <w:pPr>
        <w:ind w:left="446" w:hanging="446"/>
        <w:jc w:val="both"/>
        <w:rPr>
          <w:rFonts w:ascii="Arial" w:hAnsi="Arial" w:cs="Arial"/>
          <w:sz w:val="16"/>
        </w:rPr>
      </w:pPr>
      <w:r w:rsidRPr="006571AE">
        <w:rPr>
          <w:rFonts w:ascii="Arial" w:hAnsi="Arial" w:cs="Arial"/>
          <w:sz w:val="16"/>
        </w:rPr>
        <w:t>7.09</w:t>
      </w:r>
      <w:r w:rsidRPr="006571AE">
        <w:rPr>
          <w:rFonts w:ascii="Arial" w:hAnsi="Arial" w:cs="Arial"/>
          <w:sz w:val="16"/>
        </w:rPr>
        <w:tab/>
        <w:t>Each Director</w:t>
      </w:r>
      <w:r w:rsidRPr="006571AE">
        <w:rPr>
          <w:rFonts w:ascii="Arial" w:hAnsi="Arial" w:cs="Arial"/>
          <w:b/>
          <w:sz w:val="16"/>
        </w:rPr>
        <w:t xml:space="preserve"> </w:t>
      </w:r>
      <w:r w:rsidRPr="006571AE">
        <w:rPr>
          <w:rFonts w:ascii="Arial" w:hAnsi="Arial" w:cs="Arial"/>
          <w:sz w:val="16"/>
        </w:rPr>
        <w:t>shall serve on a Committee for a one (1) year term minimum.  The term shall begin immediately after the Annual General Meeting.</w:t>
      </w:r>
    </w:p>
    <w:p w14:paraId="3E7253DB" w14:textId="06B45EED" w:rsidR="00BA7529" w:rsidRPr="006571AE" w:rsidRDefault="00BA7529" w:rsidP="00EE0613">
      <w:pPr>
        <w:ind w:left="446" w:hanging="446"/>
        <w:jc w:val="both"/>
        <w:rPr>
          <w:rFonts w:ascii="Arial" w:hAnsi="Arial" w:cs="Arial"/>
          <w:sz w:val="16"/>
        </w:rPr>
      </w:pPr>
    </w:p>
    <w:p w14:paraId="4307D851" w14:textId="77777777" w:rsidR="00BA7529" w:rsidRPr="006571AE" w:rsidRDefault="00BA7529" w:rsidP="00EE0613">
      <w:pPr>
        <w:pStyle w:val="Heading2"/>
        <w:spacing w:before="0" w:after="0"/>
        <w:jc w:val="both"/>
        <w:rPr>
          <w:rFonts w:cs="Arial"/>
          <w:sz w:val="16"/>
        </w:rPr>
      </w:pPr>
      <w:r w:rsidRPr="006571AE">
        <w:rPr>
          <w:rFonts w:cs="Arial"/>
          <w:i w:val="0"/>
          <w:sz w:val="16"/>
        </w:rPr>
        <w:t>Section 8 - DUTIES OF OFFICERS</w:t>
      </w:r>
    </w:p>
    <w:p w14:paraId="1F027A83" w14:textId="5218F5F9" w:rsidR="00BA7529" w:rsidRPr="006571AE" w:rsidRDefault="00BA7529" w:rsidP="00EE0613">
      <w:pPr>
        <w:ind w:left="450" w:hanging="450"/>
        <w:jc w:val="both"/>
        <w:rPr>
          <w:rFonts w:ascii="Arial" w:hAnsi="Arial" w:cs="Arial"/>
          <w:sz w:val="16"/>
        </w:rPr>
      </w:pPr>
      <w:r w:rsidRPr="006571AE">
        <w:rPr>
          <w:rFonts w:ascii="Arial" w:hAnsi="Arial" w:cs="Arial"/>
          <w:sz w:val="16"/>
        </w:rPr>
        <w:t>8.01</w:t>
      </w:r>
      <w:r w:rsidRPr="006571AE">
        <w:rPr>
          <w:rFonts w:ascii="Arial" w:hAnsi="Arial" w:cs="Arial"/>
          <w:sz w:val="16"/>
        </w:rPr>
        <w:tab/>
        <w:t xml:space="preserve">The President is the </w:t>
      </w:r>
      <w:r w:rsidR="00DE3F14">
        <w:rPr>
          <w:rFonts w:ascii="Arial" w:hAnsi="Arial" w:cs="Arial"/>
          <w:sz w:val="16"/>
        </w:rPr>
        <w:t>C</w:t>
      </w:r>
      <w:r w:rsidRPr="006571AE">
        <w:rPr>
          <w:rFonts w:ascii="Arial" w:hAnsi="Arial" w:cs="Arial"/>
          <w:sz w:val="16"/>
        </w:rPr>
        <w:t xml:space="preserve">hief </w:t>
      </w:r>
      <w:r w:rsidR="00DE3F14">
        <w:rPr>
          <w:rFonts w:ascii="Arial" w:hAnsi="Arial" w:cs="Arial"/>
          <w:sz w:val="16"/>
        </w:rPr>
        <w:t>E</w:t>
      </w:r>
      <w:r w:rsidRPr="006571AE">
        <w:rPr>
          <w:rFonts w:ascii="Arial" w:hAnsi="Arial" w:cs="Arial"/>
          <w:sz w:val="16"/>
        </w:rPr>
        <w:t xml:space="preserve">xecutive </w:t>
      </w:r>
      <w:r w:rsidR="00DE3F14">
        <w:rPr>
          <w:rFonts w:ascii="Arial" w:hAnsi="Arial" w:cs="Arial"/>
          <w:sz w:val="16"/>
        </w:rPr>
        <w:t>O</w:t>
      </w:r>
      <w:r w:rsidRPr="006571AE">
        <w:rPr>
          <w:rFonts w:ascii="Arial" w:hAnsi="Arial" w:cs="Arial"/>
          <w:sz w:val="16"/>
        </w:rPr>
        <w:t>fficer of the Association and:</w:t>
      </w:r>
    </w:p>
    <w:p w14:paraId="3D22BA53" w14:textId="2104DBC1" w:rsidR="00BA7529" w:rsidRPr="006571AE" w:rsidRDefault="00DE3F14" w:rsidP="00EE0613">
      <w:pPr>
        <w:pStyle w:val="ListParagraph"/>
        <w:numPr>
          <w:ilvl w:val="1"/>
          <w:numId w:val="34"/>
        </w:numPr>
        <w:ind w:left="720" w:hanging="270"/>
        <w:jc w:val="both"/>
        <w:rPr>
          <w:rFonts w:ascii="Arial" w:hAnsi="Arial" w:cs="Arial"/>
          <w:sz w:val="16"/>
        </w:rPr>
      </w:pPr>
      <w:proofErr w:type="gramStart"/>
      <w:r>
        <w:rPr>
          <w:rFonts w:ascii="Arial" w:hAnsi="Arial" w:cs="Arial"/>
          <w:sz w:val="16"/>
        </w:rPr>
        <w:t>S</w:t>
      </w:r>
      <w:r w:rsidR="00BA7529" w:rsidRPr="006571AE">
        <w:rPr>
          <w:rFonts w:ascii="Arial" w:hAnsi="Arial" w:cs="Arial"/>
          <w:sz w:val="16"/>
        </w:rPr>
        <w:t>hall</w:t>
      </w:r>
      <w:proofErr w:type="gramEnd"/>
      <w:r w:rsidR="00BA7529" w:rsidRPr="006571AE">
        <w:rPr>
          <w:rFonts w:ascii="Arial" w:hAnsi="Arial" w:cs="Arial"/>
          <w:sz w:val="16"/>
        </w:rPr>
        <w:t xml:space="preserve"> preside at all meetings of the Association and of the Directors</w:t>
      </w:r>
      <w:r>
        <w:rPr>
          <w:rFonts w:ascii="Arial" w:hAnsi="Arial" w:cs="Arial"/>
          <w:sz w:val="16"/>
        </w:rPr>
        <w:t>.</w:t>
      </w:r>
    </w:p>
    <w:p w14:paraId="7852C79C" w14:textId="76355BDC" w:rsidR="00BA7529" w:rsidRPr="006571AE" w:rsidRDefault="00DE3F14" w:rsidP="00EE0613">
      <w:pPr>
        <w:pStyle w:val="ListParagraph"/>
        <w:numPr>
          <w:ilvl w:val="1"/>
          <w:numId w:val="34"/>
        </w:numPr>
        <w:ind w:left="720" w:hanging="270"/>
        <w:jc w:val="both"/>
        <w:rPr>
          <w:rFonts w:ascii="Arial" w:hAnsi="Arial" w:cs="Arial"/>
          <w:sz w:val="16"/>
        </w:rPr>
      </w:pPr>
      <w:r>
        <w:rPr>
          <w:rFonts w:ascii="Arial" w:hAnsi="Arial" w:cs="Arial"/>
          <w:sz w:val="16"/>
        </w:rPr>
        <w:t>S</w:t>
      </w:r>
      <w:r w:rsidR="00BA7529" w:rsidRPr="006571AE">
        <w:rPr>
          <w:rFonts w:ascii="Arial" w:hAnsi="Arial" w:cs="Arial"/>
          <w:sz w:val="16"/>
        </w:rPr>
        <w:t>hall supervise the other officers in the execution of their duties</w:t>
      </w:r>
      <w:r>
        <w:rPr>
          <w:rFonts w:ascii="Arial" w:hAnsi="Arial" w:cs="Arial"/>
          <w:sz w:val="16"/>
        </w:rPr>
        <w:t>.</w:t>
      </w:r>
    </w:p>
    <w:p w14:paraId="1AC09420" w14:textId="5F47FB6F" w:rsidR="00BA7529" w:rsidRPr="006571AE" w:rsidRDefault="00DE3F14" w:rsidP="00EE0613">
      <w:pPr>
        <w:pStyle w:val="ListParagraph"/>
        <w:numPr>
          <w:ilvl w:val="1"/>
          <w:numId w:val="34"/>
        </w:numPr>
        <w:ind w:left="720" w:hanging="270"/>
        <w:jc w:val="both"/>
        <w:rPr>
          <w:rFonts w:ascii="Arial" w:hAnsi="Arial" w:cs="Arial"/>
          <w:sz w:val="16"/>
        </w:rPr>
      </w:pPr>
      <w:proofErr w:type="gramStart"/>
      <w:r>
        <w:rPr>
          <w:rFonts w:ascii="Arial" w:hAnsi="Arial" w:cs="Arial"/>
          <w:sz w:val="16"/>
        </w:rPr>
        <w:t>S</w:t>
      </w:r>
      <w:r w:rsidR="00BA7529" w:rsidRPr="006571AE">
        <w:rPr>
          <w:rFonts w:ascii="Arial" w:hAnsi="Arial" w:cs="Arial"/>
          <w:sz w:val="16"/>
        </w:rPr>
        <w:t>hall</w:t>
      </w:r>
      <w:proofErr w:type="gramEnd"/>
      <w:r w:rsidR="00BA7529" w:rsidRPr="006571AE">
        <w:rPr>
          <w:rFonts w:ascii="Arial" w:hAnsi="Arial" w:cs="Arial"/>
          <w:sz w:val="16"/>
        </w:rPr>
        <w:t xml:space="preserve"> apply and enforce all By-laws and Rules of Softball Manitoba</w:t>
      </w:r>
      <w:r>
        <w:rPr>
          <w:rFonts w:ascii="Arial" w:hAnsi="Arial" w:cs="Arial"/>
          <w:sz w:val="16"/>
        </w:rPr>
        <w:t>.</w:t>
      </w:r>
    </w:p>
    <w:p w14:paraId="68FF4B31" w14:textId="11E10F72" w:rsidR="00BA7529" w:rsidRPr="006571AE" w:rsidRDefault="00DE3F14" w:rsidP="00EE0613">
      <w:pPr>
        <w:pStyle w:val="ListParagraph"/>
        <w:numPr>
          <w:ilvl w:val="1"/>
          <w:numId w:val="34"/>
        </w:numPr>
        <w:ind w:left="720" w:hanging="270"/>
        <w:jc w:val="both"/>
        <w:rPr>
          <w:rFonts w:ascii="Arial" w:hAnsi="Arial" w:cs="Arial"/>
          <w:sz w:val="16"/>
        </w:rPr>
      </w:pPr>
      <w:r>
        <w:rPr>
          <w:rFonts w:ascii="Arial" w:hAnsi="Arial" w:cs="Arial"/>
          <w:sz w:val="16"/>
        </w:rPr>
        <w:t>M</w:t>
      </w:r>
      <w:r w:rsidR="00BA7529" w:rsidRPr="006571AE">
        <w:rPr>
          <w:rFonts w:ascii="Arial" w:hAnsi="Arial" w:cs="Arial"/>
          <w:sz w:val="16"/>
        </w:rPr>
        <w:t>ay appoint at least one member of the Board to all Board Committees</w:t>
      </w:r>
      <w:r>
        <w:rPr>
          <w:rFonts w:ascii="Arial" w:hAnsi="Arial" w:cs="Arial"/>
          <w:sz w:val="16"/>
        </w:rPr>
        <w:t>.</w:t>
      </w:r>
    </w:p>
    <w:p w14:paraId="24F48027" w14:textId="018BA6A2" w:rsidR="00BA7529" w:rsidRPr="006571AE" w:rsidRDefault="00DE3F14" w:rsidP="00EE0613">
      <w:pPr>
        <w:pStyle w:val="ListParagraph"/>
        <w:numPr>
          <w:ilvl w:val="1"/>
          <w:numId w:val="34"/>
        </w:numPr>
        <w:ind w:left="720" w:hanging="270"/>
        <w:jc w:val="both"/>
        <w:rPr>
          <w:rFonts w:ascii="Arial" w:hAnsi="Arial" w:cs="Arial"/>
          <w:sz w:val="16"/>
        </w:rPr>
      </w:pPr>
      <w:proofErr w:type="gramStart"/>
      <w:r>
        <w:rPr>
          <w:rFonts w:ascii="Arial" w:hAnsi="Arial" w:cs="Arial"/>
          <w:sz w:val="16"/>
        </w:rPr>
        <w:t>S</w:t>
      </w:r>
      <w:r w:rsidR="00BA7529" w:rsidRPr="006571AE">
        <w:rPr>
          <w:rFonts w:ascii="Arial" w:hAnsi="Arial" w:cs="Arial"/>
          <w:sz w:val="16"/>
        </w:rPr>
        <w:t>hall</w:t>
      </w:r>
      <w:proofErr w:type="gramEnd"/>
      <w:r w:rsidR="00BA7529" w:rsidRPr="006571AE">
        <w:rPr>
          <w:rFonts w:ascii="Arial" w:hAnsi="Arial" w:cs="Arial"/>
          <w:sz w:val="16"/>
        </w:rPr>
        <w:t xml:space="preserve"> be responsible for the approval of all accounts, bills, or commitments against Softball Manitoba before payment, acceptance or delivery.  The President is empowered to make decisions on any single emergency expenditure of funds, without the approval of the Board or Membership, up to the amount of $1000.00.</w:t>
      </w:r>
    </w:p>
    <w:p w14:paraId="52E51A7B" w14:textId="43AC292C" w:rsidR="00BA7529" w:rsidRPr="006571AE" w:rsidRDefault="00DE3F14" w:rsidP="00EE0613">
      <w:pPr>
        <w:pStyle w:val="ListParagraph"/>
        <w:numPr>
          <w:ilvl w:val="0"/>
          <w:numId w:val="35"/>
        </w:numPr>
        <w:ind w:left="720" w:hanging="270"/>
        <w:jc w:val="both"/>
        <w:rPr>
          <w:rFonts w:ascii="Arial" w:hAnsi="Arial" w:cs="Arial"/>
          <w:sz w:val="16"/>
        </w:rPr>
      </w:pPr>
      <w:r>
        <w:rPr>
          <w:rFonts w:ascii="Arial" w:hAnsi="Arial" w:cs="Arial"/>
          <w:sz w:val="16"/>
        </w:rPr>
        <w:t>S</w:t>
      </w:r>
      <w:r w:rsidR="00BA7529" w:rsidRPr="006571AE">
        <w:rPr>
          <w:rFonts w:ascii="Arial" w:hAnsi="Arial" w:cs="Arial"/>
          <w:sz w:val="16"/>
        </w:rPr>
        <w:t>hall exercise all duties and powers of the Board when it is impossible for him to obtain a vote of the Board in case of emergency</w:t>
      </w:r>
      <w:r>
        <w:rPr>
          <w:rFonts w:ascii="Arial" w:hAnsi="Arial" w:cs="Arial"/>
          <w:sz w:val="16"/>
        </w:rPr>
        <w:t>.</w:t>
      </w:r>
    </w:p>
    <w:p w14:paraId="3A35B102" w14:textId="4C012132" w:rsidR="00BA7529" w:rsidRPr="006571AE" w:rsidRDefault="00DE3F14" w:rsidP="00EE0613">
      <w:pPr>
        <w:pStyle w:val="ListParagraph"/>
        <w:numPr>
          <w:ilvl w:val="0"/>
          <w:numId w:val="35"/>
        </w:numPr>
        <w:ind w:left="720" w:hanging="270"/>
        <w:jc w:val="both"/>
        <w:rPr>
          <w:rFonts w:ascii="Arial" w:hAnsi="Arial" w:cs="Arial"/>
          <w:sz w:val="16"/>
        </w:rPr>
      </w:pPr>
      <w:r>
        <w:rPr>
          <w:rFonts w:ascii="Arial" w:hAnsi="Arial" w:cs="Arial"/>
          <w:sz w:val="16"/>
        </w:rPr>
        <w:t>S</w:t>
      </w:r>
      <w:r w:rsidR="00BA7529" w:rsidRPr="006571AE">
        <w:rPr>
          <w:rFonts w:ascii="Arial" w:hAnsi="Arial" w:cs="Arial"/>
          <w:sz w:val="16"/>
        </w:rPr>
        <w:t>hall watch over the assets and records of Softball Manitoba</w:t>
      </w:r>
      <w:r>
        <w:rPr>
          <w:rFonts w:ascii="Arial" w:hAnsi="Arial" w:cs="Arial"/>
          <w:sz w:val="16"/>
        </w:rPr>
        <w:t>.</w:t>
      </w:r>
    </w:p>
    <w:p w14:paraId="38D468C7" w14:textId="4E8EE202" w:rsidR="00BA7529" w:rsidRPr="006571AE" w:rsidRDefault="00DE3F14" w:rsidP="00EE0613">
      <w:pPr>
        <w:pStyle w:val="ListParagraph"/>
        <w:numPr>
          <w:ilvl w:val="0"/>
          <w:numId w:val="35"/>
        </w:numPr>
        <w:ind w:left="720" w:hanging="270"/>
        <w:jc w:val="both"/>
        <w:rPr>
          <w:rFonts w:ascii="Arial" w:hAnsi="Arial" w:cs="Arial"/>
          <w:sz w:val="16"/>
        </w:rPr>
      </w:pPr>
      <w:proofErr w:type="gramStart"/>
      <w:r>
        <w:rPr>
          <w:rFonts w:ascii="Arial" w:hAnsi="Arial" w:cs="Arial"/>
          <w:sz w:val="16"/>
        </w:rPr>
        <w:lastRenderedPageBreak/>
        <w:t>S</w:t>
      </w:r>
      <w:r w:rsidR="00BA7529" w:rsidRPr="006571AE">
        <w:rPr>
          <w:rFonts w:ascii="Arial" w:hAnsi="Arial" w:cs="Arial"/>
          <w:sz w:val="16"/>
        </w:rPr>
        <w:t>hall</w:t>
      </w:r>
      <w:proofErr w:type="gramEnd"/>
      <w:r w:rsidR="00BA7529" w:rsidRPr="006571AE">
        <w:rPr>
          <w:rFonts w:ascii="Arial" w:hAnsi="Arial" w:cs="Arial"/>
          <w:sz w:val="16"/>
        </w:rPr>
        <w:t xml:space="preserve"> perform such other acts and duties as may be incident to his office and may properly be required of him by the Board</w:t>
      </w:r>
      <w:r>
        <w:rPr>
          <w:rFonts w:ascii="Arial" w:hAnsi="Arial" w:cs="Arial"/>
          <w:sz w:val="16"/>
        </w:rPr>
        <w:t>.</w:t>
      </w:r>
    </w:p>
    <w:p w14:paraId="47C465F8" w14:textId="023A87D6" w:rsidR="00BA7529" w:rsidRPr="006571AE" w:rsidRDefault="00DE3F14" w:rsidP="00EE0613">
      <w:pPr>
        <w:pStyle w:val="ListParagraph"/>
        <w:numPr>
          <w:ilvl w:val="0"/>
          <w:numId w:val="35"/>
        </w:numPr>
        <w:ind w:left="720" w:hanging="270"/>
        <w:jc w:val="both"/>
        <w:rPr>
          <w:rFonts w:ascii="Arial" w:hAnsi="Arial" w:cs="Arial"/>
          <w:sz w:val="16"/>
        </w:rPr>
      </w:pPr>
      <w:r>
        <w:rPr>
          <w:rFonts w:ascii="Arial" w:hAnsi="Arial" w:cs="Arial"/>
          <w:sz w:val="16"/>
        </w:rPr>
        <w:t>S</w:t>
      </w:r>
      <w:r w:rsidR="00BA7529" w:rsidRPr="006571AE">
        <w:rPr>
          <w:rFonts w:ascii="Arial" w:hAnsi="Arial" w:cs="Arial"/>
          <w:sz w:val="16"/>
        </w:rPr>
        <w:t>hall sign the minutes of all meetings of the Board and Delegate any of his duties deemed expedient.</w:t>
      </w:r>
    </w:p>
    <w:p w14:paraId="5488C677" w14:textId="61B3C6D2" w:rsidR="00BA7529" w:rsidRPr="006571AE" w:rsidRDefault="00BA7529" w:rsidP="00EE0613">
      <w:pPr>
        <w:ind w:left="450" w:hanging="450"/>
        <w:rPr>
          <w:rFonts w:ascii="Arial" w:hAnsi="Arial" w:cs="Arial"/>
          <w:sz w:val="16"/>
        </w:rPr>
      </w:pPr>
      <w:bookmarkStart w:id="3" w:name="_Hlk63777517"/>
      <w:r w:rsidRPr="006571AE">
        <w:rPr>
          <w:rFonts w:ascii="Arial" w:hAnsi="Arial" w:cs="Arial"/>
          <w:sz w:val="16"/>
        </w:rPr>
        <w:t>8.02</w:t>
      </w:r>
      <w:r w:rsidRPr="006571AE">
        <w:rPr>
          <w:rFonts w:ascii="Arial" w:hAnsi="Arial" w:cs="Arial"/>
          <w:sz w:val="16"/>
        </w:rPr>
        <w:tab/>
        <w:t xml:space="preserve">The Vice-President may assist the President in the discharge of his duties, and in the absence or disability of the President, may act in his stead until such time as </w:t>
      </w:r>
      <w:r w:rsidR="00B558E8">
        <w:rPr>
          <w:rFonts w:ascii="Arial" w:hAnsi="Arial" w:cs="Arial"/>
          <w:sz w:val="16"/>
        </w:rPr>
        <w:t xml:space="preserve">an </w:t>
      </w:r>
      <w:r w:rsidRPr="006571AE">
        <w:rPr>
          <w:rFonts w:ascii="Arial" w:hAnsi="Arial" w:cs="Arial"/>
          <w:sz w:val="16"/>
        </w:rPr>
        <w:t>Advisory Board Member can convene a meeting of the Board to elect an Interim President.  The Vice President may chair committee(s) as assigned by the Board.</w:t>
      </w:r>
    </w:p>
    <w:bookmarkEnd w:id="3"/>
    <w:p w14:paraId="1E32A83C" w14:textId="5FD7F065" w:rsidR="00BA7529" w:rsidRPr="006571AE" w:rsidRDefault="00BA7529" w:rsidP="00EE0613">
      <w:pPr>
        <w:ind w:left="450" w:hanging="450"/>
        <w:jc w:val="both"/>
        <w:rPr>
          <w:rFonts w:ascii="Arial" w:hAnsi="Arial" w:cs="Arial"/>
          <w:sz w:val="16"/>
        </w:rPr>
      </w:pPr>
      <w:r w:rsidRPr="006571AE">
        <w:rPr>
          <w:rFonts w:ascii="Arial" w:hAnsi="Arial" w:cs="Arial"/>
          <w:sz w:val="16"/>
        </w:rPr>
        <w:t>8.03</w:t>
      </w:r>
      <w:r w:rsidRPr="006571AE">
        <w:rPr>
          <w:rFonts w:ascii="Arial" w:hAnsi="Arial" w:cs="Arial"/>
          <w:sz w:val="16"/>
        </w:rPr>
        <w:tab/>
        <w:t xml:space="preserve">The </w:t>
      </w:r>
      <w:r w:rsidR="007737E0" w:rsidRPr="0099157F">
        <w:rPr>
          <w:rFonts w:ascii="Arial" w:hAnsi="Arial" w:cs="Arial"/>
          <w:sz w:val="16"/>
        </w:rPr>
        <w:t>Regional</w:t>
      </w:r>
      <w:r w:rsidR="007737E0">
        <w:rPr>
          <w:rFonts w:ascii="Arial" w:hAnsi="Arial" w:cs="Arial"/>
          <w:sz w:val="16"/>
        </w:rPr>
        <w:t xml:space="preserve"> </w:t>
      </w:r>
      <w:r w:rsidRPr="006571AE">
        <w:rPr>
          <w:rFonts w:ascii="Arial" w:hAnsi="Arial" w:cs="Arial"/>
          <w:sz w:val="16"/>
        </w:rPr>
        <w:t>Directors shall promote and direct the game of softball abiding by the Constitution and the Rules and Regulations of Softball Manitoba.  They shall oversee Provincial Championships and sanctioned tournaments in this Division.</w:t>
      </w:r>
    </w:p>
    <w:p w14:paraId="22F1CBB8" w14:textId="1E328E03" w:rsidR="00BA7529" w:rsidRPr="006571AE" w:rsidRDefault="00BA7529" w:rsidP="00EE0613">
      <w:pPr>
        <w:ind w:left="450" w:hanging="450"/>
        <w:jc w:val="both"/>
        <w:rPr>
          <w:rFonts w:ascii="Arial" w:hAnsi="Arial" w:cs="Arial"/>
          <w:sz w:val="16"/>
        </w:rPr>
      </w:pPr>
      <w:r w:rsidRPr="006571AE">
        <w:rPr>
          <w:rFonts w:ascii="Arial" w:hAnsi="Arial" w:cs="Arial"/>
          <w:sz w:val="16"/>
        </w:rPr>
        <w:t>8.0</w:t>
      </w:r>
      <w:r w:rsidR="002A2D5E">
        <w:rPr>
          <w:rFonts w:ascii="Arial" w:hAnsi="Arial" w:cs="Arial"/>
          <w:sz w:val="16"/>
        </w:rPr>
        <w:t>4</w:t>
      </w:r>
      <w:r w:rsidRPr="006571AE">
        <w:rPr>
          <w:rFonts w:ascii="Arial" w:hAnsi="Arial" w:cs="Arial"/>
          <w:sz w:val="16"/>
        </w:rPr>
        <w:tab/>
        <w:t>The Officials Director and Umpire Development Committee shall promote and direct the training and provision of umpires for all levels of softball, abiding by the Constitution and Rules and Regulations of Softball Manitoba.</w:t>
      </w:r>
    </w:p>
    <w:p w14:paraId="31210B2A" w14:textId="5D5135A1" w:rsidR="00BA7529" w:rsidRPr="006571AE" w:rsidRDefault="00BA7529" w:rsidP="00EE0613">
      <w:pPr>
        <w:ind w:left="450" w:hanging="450"/>
        <w:jc w:val="both"/>
        <w:rPr>
          <w:rFonts w:ascii="Arial" w:hAnsi="Arial" w:cs="Arial"/>
          <w:sz w:val="16"/>
        </w:rPr>
      </w:pPr>
      <w:r w:rsidRPr="006571AE">
        <w:rPr>
          <w:rFonts w:ascii="Arial" w:hAnsi="Arial" w:cs="Arial"/>
          <w:sz w:val="16"/>
        </w:rPr>
        <w:t>8.0</w:t>
      </w:r>
      <w:r w:rsidR="002A2D5E">
        <w:rPr>
          <w:rFonts w:ascii="Arial" w:hAnsi="Arial" w:cs="Arial"/>
          <w:sz w:val="16"/>
        </w:rPr>
        <w:t>5</w:t>
      </w:r>
      <w:r w:rsidRPr="006571AE">
        <w:rPr>
          <w:rFonts w:ascii="Arial" w:hAnsi="Arial" w:cs="Arial"/>
          <w:sz w:val="16"/>
        </w:rPr>
        <w:tab/>
        <w:t>The President or his designate, the Executive Director and one other member of the Board will be signing officers for Softball Manitoba.  All Softball Manitoba cheques must bear the signatures of two signing officers.</w:t>
      </w:r>
    </w:p>
    <w:p w14:paraId="5BB6225F" w14:textId="07CA133E" w:rsidR="00BA7529" w:rsidRPr="006571AE" w:rsidRDefault="00BA7529" w:rsidP="00EE0613">
      <w:pPr>
        <w:ind w:left="450" w:hanging="450"/>
        <w:jc w:val="both"/>
        <w:rPr>
          <w:rFonts w:ascii="Arial" w:hAnsi="Arial" w:cs="Arial"/>
          <w:sz w:val="16"/>
        </w:rPr>
      </w:pPr>
    </w:p>
    <w:p w14:paraId="755187BA" w14:textId="77777777" w:rsidR="00BA7529" w:rsidRPr="006571AE" w:rsidRDefault="00BA7529" w:rsidP="00EE0613">
      <w:pPr>
        <w:jc w:val="both"/>
        <w:rPr>
          <w:rFonts w:ascii="Arial" w:hAnsi="Arial" w:cs="Arial"/>
          <w:sz w:val="16"/>
        </w:rPr>
      </w:pPr>
      <w:r w:rsidRPr="006571AE">
        <w:rPr>
          <w:rFonts w:ascii="Arial" w:hAnsi="Arial" w:cs="Arial"/>
          <w:b/>
          <w:sz w:val="16"/>
        </w:rPr>
        <w:t>Section 9 – PERMANENT EMPLOYEES</w:t>
      </w:r>
    </w:p>
    <w:p w14:paraId="53D0D604"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9.01</w:t>
      </w:r>
      <w:r w:rsidRPr="006571AE">
        <w:rPr>
          <w:rFonts w:ascii="Arial" w:hAnsi="Arial" w:cs="Arial"/>
          <w:sz w:val="16"/>
        </w:rPr>
        <w:tab/>
        <w:t>The Board shall approve the appointment of the following positions:</w:t>
      </w:r>
    </w:p>
    <w:p w14:paraId="0DAF4394" w14:textId="77777777" w:rsidR="00BA7529" w:rsidRPr="006571AE" w:rsidRDefault="00BA7529" w:rsidP="00EE0613">
      <w:pPr>
        <w:numPr>
          <w:ilvl w:val="0"/>
          <w:numId w:val="37"/>
        </w:numPr>
        <w:tabs>
          <w:tab w:val="left" w:pos="720"/>
        </w:tabs>
        <w:ind w:left="720" w:hanging="270"/>
        <w:jc w:val="both"/>
        <w:rPr>
          <w:rFonts w:ascii="Arial" w:hAnsi="Arial" w:cs="Arial"/>
          <w:sz w:val="16"/>
        </w:rPr>
      </w:pPr>
      <w:r w:rsidRPr="006571AE">
        <w:rPr>
          <w:rFonts w:ascii="Arial" w:hAnsi="Arial" w:cs="Arial"/>
          <w:sz w:val="16"/>
        </w:rPr>
        <w:t>Executive Director</w:t>
      </w:r>
    </w:p>
    <w:p w14:paraId="17C03C5D" w14:textId="77777777" w:rsidR="00BA7529" w:rsidRPr="006571AE" w:rsidRDefault="00BA7529" w:rsidP="00EE0613">
      <w:pPr>
        <w:numPr>
          <w:ilvl w:val="0"/>
          <w:numId w:val="37"/>
        </w:numPr>
        <w:tabs>
          <w:tab w:val="left" w:pos="720"/>
        </w:tabs>
        <w:ind w:left="720" w:hanging="270"/>
        <w:jc w:val="both"/>
        <w:rPr>
          <w:rFonts w:ascii="Arial" w:hAnsi="Arial" w:cs="Arial"/>
          <w:sz w:val="16"/>
        </w:rPr>
      </w:pPr>
      <w:r w:rsidRPr="006571AE">
        <w:rPr>
          <w:rFonts w:ascii="Arial" w:hAnsi="Arial" w:cs="Arial"/>
          <w:sz w:val="16"/>
        </w:rPr>
        <w:t>Administrative Coordinator</w:t>
      </w:r>
    </w:p>
    <w:p w14:paraId="44D88D15"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9.02</w:t>
      </w:r>
      <w:r w:rsidRPr="006571AE">
        <w:rPr>
          <w:rFonts w:ascii="Arial" w:hAnsi="Arial" w:cs="Arial"/>
          <w:sz w:val="16"/>
        </w:rPr>
        <w:tab/>
        <w:t xml:space="preserve">Application for the above positions should be solicited and the duties of each position documented before an appointment </w:t>
      </w:r>
      <w:proofErr w:type="gramStart"/>
      <w:r w:rsidRPr="006571AE">
        <w:rPr>
          <w:rFonts w:ascii="Arial" w:hAnsi="Arial" w:cs="Arial"/>
          <w:sz w:val="16"/>
        </w:rPr>
        <w:t>is</w:t>
      </w:r>
      <w:proofErr w:type="gramEnd"/>
      <w:r w:rsidRPr="006571AE">
        <w:rPr>
          <w:rFonts w:ascii="Arial" w:hAnsi="Arial" w:cs="Arial"/>
          <w:sz w:val="16"/>
        </w:rPr>
        <w:t xml:space="preserve"> made.</w:t>
      </w:r>
    </w:p>
    <w:p w14:paraId="42A93B8A" w14:textId="77777777" w:rsidR="00BA7529" w:rsidRPr="006571AE" w:rsidRDefault="00BA7529" w:rsidP="00EE0613">
      <w:pPr>
        <w:tabs>
          <w:tab w:val="left" w:pos="720"/>
        </w:tabs>
        <w:ind w:left="450" w:hanging="450"/>
        <w:jc w:val="both"/>
        <w:rPr>
          <w:rFonts w:ascii="Arial" w:hAnsi="Arial" w:cs="Arial"/>
          <w:sz w:val="16"/>
        </w:rPr>
      </w:pPr>
      <w:r w:rsidRPr="006571AE">
        <w:rPr>
          <w:rFonts w:ascii="Arial" w:hAnsi="Arial" w:cs="Arial"/>
          <w:sz w:val="16"/>
        </w:rPr>
        <w:t>9.03</w:t>
      </w:r>
      <w:r w:rsidRPr="006571AE">
        <w:rPr>
          <w:rFonts w:ascii="Arial" w:hAnsi="Arial" w:cs="Arial"/>
          <w:sz w:val="16"/>
        </w:rPr>
        <w:tab/>
        <w:t xml:space="preserve">Any </w:t>
      </w:r>
      <w:proofErr w:type="gramStart"/>
      <w:r w:rsidRPr="006571AE">
        <w:rPr>
          <w:rFonts w:ascii="Arial" w:hAnsi="Arial" w:cs="Arial"/>
          <w:sz w:val="16"/>
        </w:rPr>
        <w:t>employee so</w:t>
      </w:r>
      <w:proofErr w:type="gramEnd"/>
      <w:r w:rsidRPr="006571AE">
        <w:rPr>
          <w:rFonts w:ascii="Arial" w:hAnsi="Arial" w:cs="Arial"/>
          <w:sz w:val="16"/>
        </w:rPr>
        <w:t xml:space="preserve"> appointed shall be paid a salary or honorarium approved and determined by the Board.</w:t>
      </w:r>
    </w:p>
    <w:p w14:paraId="715DFFF6" w14:textId="77777777" w:rsidR="00BA7529" w:rsidRPr="006571AE" w:rsidRDefault="00BA7529" w:rsidP="00EE0613">
      <w:pPr>
        <w:pStyle w:val="BodyText2"/>
        <w:spacing w:before="0" w:line="240" w:lineRule="auto"/>
        <w:ind w:left="450" w:hanging="450"/>
        <w:rPr>
          <w:rFonts w:ascii="Arial" w:hAnsi="Arial" w:cs="Arial"/>
          <w:sz w:val="16"/>
        </w:rPr>
      </w:pPr>
      <w:r w:rsidRPr="006571AE">
        <w:rPr>
          <w:rFonts w:ascii="Arial" w:hAnsi="Arial" w:cs="Arial"/>
          <w:sz w:val="16"/>
        </w:rPr>
        <w:t>9.04</w:t>
      </w:r>
      <w:r w:rsidRPr="006571AE">
        <w:rPr>
          <w:rFonts w:ascii="Arial" w:hAnsi="Arial" w:cs="Arial"/>
          <w:sz w:val="16"/>
        </w:rPr>
        <w:tab/>
        <w:t>The Executive Director shall be directly responsible to the President of Softball Manitoba. The Administrative Coordinator shall be directly responsible to the Executive Director.</w:t>
      </w:r>
    </w:p>
    <w:p w14:paraId="3E31709C" w14:textId="77777777" w:rsidR="00BA7529" w:rsidRPr="006571AE" w:rsidRDefault="00BA7529" w:rsidP="00EE0613">
      <w:pPr>
        <w:pStyle w:val="BodyText2"/>
        <w:spacing w:before="0" w:line="240" w:lineRule="auto"/>
        <w:ind w:left="450" w:hanging="450"/>
        <w:rPr>
          <w:rFonts w:ascii="Arial" w:hAnsi="Arial" w:cs="Arial"/>
          <w:sz w:val="16"/>
        </w:rPr>
      </w:pPr>
      <w:r w:rsidRPr="006571AE">
        <w:rPr>
          <w:rFonts w:ascii="Arial" w:hAnsi="Arial" w:cs="Arial"/>
          <w:sz w:val="16"/>
        </w:rPr>
        <w:t>9.05</w:t>
      </w:r>
      <w:r w:rsidRPr="006571AE">
        <w:rPr>
          <w:rFonts w:ascii="Arial" w:hAnsi="Arial" w:cs="Arial"/>
          <w:sz w:val="16"/>
        </w:rPr>
        <w:tab/>
        <w:t>Softball Manitoba Employees shall not be granted a vote at any Softball Manitoba meetings.  Any member of the Board who applies for any paid position within Softball Manitoba will be required to take a leave of absence until such time as the position is filled.</w:t>
      </w:r>
    </w:p>
    <w:p w14:paraId="09B9EE69" w14:textId="77777777" w:rsidR="00BA7529" w:rsidRPr="006571AE" w:rsidRDefault="00BA7529" w:rsidP="00EE0613">
      <w:pPr>
        <w:pStyle w:val="BodyText2"/>
        <w:spacing w:before="0" w:line="240" w:lineRule="auto"/>
        <w:ind w:left="450" w:hanging="450"/>
        <w:rPr>
          <w:rFonts w:ascii="Arial" w:hAnsi="Arial" w:cs="Arial"/>
          <w:sz w:val="16"/>
        </w:rPr>
      </w:pPr>
      <w:r w:rsidRPr="006571AE">
        <w:rPr>
          <w:rFonts w:ascii="Arial" w:hAnsi="Arial" w:cs="Arial"/>
          <w:sz w:val="16"/>
        </w:rPr>
        <w:t>9.06</w:t>
      </w:r>
      <w:r w:rsidRPr="006571AE">
        <w:rPr>
          <w:rFonts w:ascii="Arial" w:hAnsi="Arial" w:cs="Arial"/>
          <w:sz w:val="16"/>
        </w:rPr>
        <w:tab/>
        <w:t xml:space="preserve">If in the best interest of Softball Manitoba, the Executive may approve the hiring of </w:t>
      </w:r>
      <w:proofErr w:type="gramStart"/>
      <w:r w:rsidRPr="006571AE">
        <w:rPr>
          <w:rFonts w:ascii="Arial" w:hAnsi="Arial" w:cs="Arial"/>
          <w:sz w:val="16"/>
        </w:rPr>
        <w:t>part time</w:t>
      </w:r>
      <w:proofErr w:type="gramEnd"/>
      <w:r w:rsidRPr="006571AE">
        <w:rPr>
          <w:rFonts w:ascii="Arial" w:hAnsi="Arial" w:cs="Arial"/>
          <w:sz w:val="16"/>
        </w:rPr>
        <w:t>, paid individuals to work on special projects.  The duties of any position must be documented before any appointment is made.</w:t>
      </w:r>
    </w:p>
    <w:p w14:paraId="3CFBEE8A" w14:textId="77777777" w:rsidR="00BA7529" w:rsidRPr="006571AE" w:rsidRDefault="00BA7529" w:rsidP="00EE0613">
      <w:pPr>
        <w:pStyle w:val="BodyText2"/>
        <w:spacing w:before="0" w:line="240" w:lineRule="auto"/>
        <w:ind w:left="450" w:hanging="450"/>
        <w:rPr>
          <w:rFonts w:ascii="Arial" w:hAnsi="Arial" w:cs="Arial"/>
          <w:sz w:val="16"/>
        </w:rPr>
      </w:pPr>
      <w:r w:rsidRPr="006571AE">
        <w:rPr>
          <w:rFonts w:ascii="Arial" w:hAnsi="Arial" w:cs="Arial"/>
          <w:sz w:val="16"/>
        </w:rPr>
        <w:t>9.07</w:t>
      </w:r>
      <w:r w:rsidRPr="006571AE">
        <w:rPr>
          <w:rFonts w:ascii="Arial" w:hAnsi="Arial" w:cs="Arial"/>
          <w:sz w:val="16"/>
        </w:rPr>
        <w:tab/>
        <w:t>Each appointment will be for the period from the time it is made until the incumbent resigns or the Board feels it is in the best interest of Softball Manitoba.</w:t>
      </w:r>
    </w:p>
    <w:p w14:paraId="27FAE70C" w14:textId="77777777" w:rsidR="00BA7529" w:rsidRPr="006571AE" w:rsidRDefault="00BA7529" w:rsidP="00EE0613">
      <w:pPr>
        <w:tabs>
          <w:tab w:val="left" w:pos="720"/>
        </w:tabs>
        <w:ind w:left="450" w:hanging="450"/>
        <w:jc w:val="both"/>
        <w:rPr>
          <w:rFonts w:ascii="Arial" w:hAnsi="Arial" w:cs="Arial"/>
          <w:sz w:val="16"/>
        </w:rPr>
      </w:pPr>
      <w:r w:rsidRPr="006571AE">
        <w:rPr>
          <w:rFonts w:ascii="Arial" w:hAnsi="Arial" w:cs="Arial"/>
          <w:sz w:val="16"/>
        </w:rPr>
        <w:t>9.08</w:t>
      </w:r>
      <w:r w:rsidRPr="006571AE">
        <w:rPr>
          <w:rFonts w:ascii="Arial" w:hAnsi="Arial" w:cs="Arial"/>
          <w:sz w:val="16"/>
        </w:rPr>
        <w:tab/>
        <w:t>The Executive Director shall:</w:t>
      </w:r>
    </w:p>
    <w:p w14:paraId="5F7E72B3" w14:textId="3D0E96D5" w:rsidR="00BA7529" w:rsidRPr="006571AE" w:rsidRDefault="003246E1" w:rsidP="00EE0613">
      <w:pPr>
        <w:pStyle w:val="ListParagraph"/>
        <w:numPr>
          <w:ilvl w:val="0"/>
          <w:numId w:val="38"/>
        </w:numPr>
        <w:ind w:hanging="270"/>
        <w:jc w:val="both"/>
        <w:rPr>
          <w:rFonts w:ascii="Arial" w:hAnsi="Arial" w:cs="Arial"/>
          <w:sz w:val="16"/>
        </w:rPr>
      </w:pPr>
      <w:r>
        <w:rPr>
          <w:rFonts w:ascii="Arial" w:hAnsi="Arial" w:cs="Arial"/>
          <w:sz w:val="16"/>
        </w:rPr>
        <w:t>B</w:t>
      </w:r>
      <w:r w:rsidR="00BA7529" w:rsidRPr="006571AE">
        <w:rPr>
          <w:rFonts w:ascii="Arial" w:hAnsi="Arial" w:cs="Arial"/>
          <w:sz w:val="16"/>
        </w:rPr>
        <w:t>e responsible for the management of the Softball Manitoba Office on a daily basis.</w:t>
      </w:r>
    </w:p>
    <w:p w14:paraId="110337D7" w14:textId="3C0B2C92" w:rsidR="00BA7529" w:rsidRPr="006571AE" w:rsidRDefault="003246E1" w:rsidP="00EE0613">
      <w:pPr>
        <w:numPr>
          <w:ilvl w:val="0"/>
          <w:numId w:val="38"/>
        </w:numPr>
        <w:ind w:hanging="270"/>
        <w:jc w:val="both"/>
        <w:rPr>
          <w:rFonts w:ascii="Arial" w:hAnsi="Arial" w:cs="Arial"/>
          <w:sz w:val="16"/>
        </w:rPr>
      </w:pPr>
      <w:r>
        <w:rPr>
          <w:rFonts w:ascii="Arial" w:hAnsi="Arial" w:cs="Arial"/>
          <w:sz w:val="16"/>
        </w:rPr>
        <w:t>O</w:t>
      </w:r>
      <w:r w:rsidR="00BA7529" w:rsidRPr="006571AE">
        <w:rPr>
          <w:rFonts w:ascii="Arial" w:hAnsi="Arial" w:cs="Arial"/>
          <w:sz w:val="16"/>
        </w:rPr>
        <w:t>versee the financial management of Softball Manitoba.</w:t>
      </w:r>
    </w:p>
    <w:p w14:paraId="4381DB6B" w14:textId="6E212B14" w:rsidR="00BA7529" w:rsidRPr="006571AE" w:rsidRDefault="003246E1" w:rsidP="00EE0613">
      <w:pPr>
        <w:numPr>
          <w:ilvl w:val="0"/>
          <w:numId w:val="2"/>
        </w:numPr>
        <w:tabs>
          <w:tab w:val="clear" w:pos="1800"/>
          <w:tab w:val="left" w:pos="720"/>
        </w:tabs>
        <w:ind w:left="1080"/>
        <w:jc w:val="both"/>
        <w:rPr>
          <w:rFonts w:ascii="Arial" w:hAnsi="Arial" w:cs="Arial"/>
          <w:sz w:val="16"/>
        </w:rPr>
      </w:pPr>
      <w:r>
        <w:rPr>
          <w:rFonts w:ascii="Arial" w:hAnsi="Arial" w:cs="Arial"/>
          <w:sz w:val="16"/>
        </w:rPr>
        <w:t>B</w:t>
      </w:r>
      <w:r w:rsidR="00BA7529" w:rsidRPr="006571AE">
        <w:rPr>
          <w:rFonts w:ascii="Arial" w:hAnsi="Arial" w:cs="Arial"/>
          <w:sz w:val="16"/>
        </w:rPr>
        <w:t>e responsible for supervising the receipt of all monies received by Softball Manitoba and for the deposits of the same in such bank, credit union, or trust company as may be designated by the Board</w:t>
      </w:r>
      <w:r>
        <w:rPr>
          <w:rFonts w:ascii="Arial" w:hAnsi="Arial" w:cs="Arial"/>
          <w:sz w:val="16"/>
        </w:rPr>
        <w:t>.</w:t>
      </w:r>
    </w:p>
    <w:p w14:paraId="67CB6711" w14:textId="0A00AE06" w:rsidR="00BA7529" w:rsidRPr="006571AE" w:rsidRDefault="00BA7529" w:rsidP="00EE0613">
      <w:pPr>
        <w:tabs>
          <w:tab w:val="left" w:pos="720"/>
        </w:tabs>
        <w:ind w:left="1080" w:hanging="360"/>
        <w:jc w:val="both"/>
        <w:rPr>
          <w:rFonts w:ascii="Arial" w:hAnsi="Arial" w:cs="Arial"/>
          <w:sz w:val="16"/>
        </w:rPr>
      </w:pPr>
      <w:r w:rsidRPr="006571AE">
        <w:rPr>
          <w:rFonts w:ascii="Arial" w:hAnsi="Arial" w:cs="Arial"/>
          <w:sz w:val="16"/>
        </w:rPr>
        <w:t>(ii)</w:t>
      </w:r>
      <w:r w:rsidRPr="006571AE">
        <w:rPr>
          <w:rFonts w:ascii="Arial" w:hAnsi="Arial" w:cs="Arial"/>
          <w:sz w:val="16"/>
        </w:rPr>
        <w:tab/>
      </w:r>
      <w:r w:rsidR="003246E1">
        <w:rPr>
          <w:rFonts w:ascii="Arial" w:hAnsi="Arial" w:cs="Arial"/>
          <w:sz w:val="16"/>
        </w:rPr>
        <w:t>B</w:t>
      </w:r>
      <w:r w:rsidRPr="006571AE">
        <w:rPr>
          <w:rFonts w:ascii="Arial" w:hAnsi="Arial" w:cs="Arial"/>
          <w:sz w:val="16"/>
        </w:rPr>
        <w:t>e responsible for supervising and completion of Grants and Funding applications</w:t>
      </w:r>
      <w:r w:rsidR="003246E1">
        <w:rPr>
          <w:rFonts w:ascii="Arial" w:hAnsi="Arial" w:cs="Arial"/>
          <w:sz w:val="16"/>
        </w:rPr>
        <w:t>.</w:t>
      </w:r>
    </w:p>
    <w:p w14:paraId="013DF728" w14:textId="071998A8" w:rsidR="00BA7529" w:rsidRPr="006571AE" w:rsidRDefault="00BA7529" w:rsidP="00EE0613">
      <w:pPr>
        <w:pStyle w:val="BodyText2"/>
        <w:numPr>
          <w:ilvl w:val="12"/>
          <w:numId w:val="0"/>
        </w:numPr>
        <w:spacing w:before="0" w:line="240" w:lineRule="auto"/>
        <w:ind w:left="1080" w:hanging="360"/>
        <w:rPr>
          <w:rFonts w:ascii="Arial" w:hAnsi="Arial" w:cs="Arial"/>
          <w:sz w:val="16"/>
        </w:rPr>
      </w:pPr>
      <w:r w:rsidRPr="006571AE">
        <w:rPr>
          <w:rFonts w:ascii="Arial" w:hAnsi="Arial" w:cs="Arial"/>
          <w:sz w:val="16"/>
        </w:rPr>
        <w:t>(iii</w:t>
      </w:r>
      <w:proofErr w:type="gramStart"/>
      <w:r w:rsidRPr="006571AE">
        <w:rPr>
          <w:rFonts w:ascii="Arial" w:hAnsi="Arial" w:cs="Arial"/>
          <w:sz w:val="16"/>
        </w:rPr>
        <w:t xml:space="preserve">)  </w:t>
      </w:r>
      <w:r w:rsidR="003246E1">
        <w:rPr>
          <w:rFonts w:ascii="Arial" w:hAnsi="Arial" w:cs="Arial"/>
          <w:sz w:val="16"/>
        </w:rPr>
        <w:t>P</w:t>
      </w:r>
      <w:r w:rsidRPr="006571AE">
        <w:rPr>
          <w:rFonts w:ascii="Arial" w:hAnsi="Arial" w:cs="Arial"/>
          <w:sz w:val="16"/>
        </w:rPr>
        <w:t>roperly</w:t>
      </w:r>
      <w:proofErr w:type="gramEnd"/>
      <w:r w:rsidRPr="006571AE">
        <w:rPr>
          <w:rFonts w:ascii="Arial" w:hAnsi="Arial" w:cs="Arial"/>
          <w:sz w:val="16"/>
        </w:rPr>
        <w:t xml:space="preserve"> account for the funds of Softball Manitoba and keep such books and records as may be directed by the Board</w:t>
      </w:r>
      <w:r w:rsidR="003246E1">
        <w:rPr>
          <w:rFonts w:ascii="Arial" w:hAnsi="Arial" w:cs="Arial"/>
          <w:sz w:val="16"/>
        </w:rPr>
        <w:t>.</w:t>
      </w:r>
      <w:r w:rsidRPr="006571AE">
        <w:rPr>
          <w:rFonts w:ascii="Arial" w:hAnsi="Arial" w:cs="Arial"/>
          <w:sz w:val="16"/>
        </w:rPr>
        <w:t xml:space="preserve">                      </w:t>
      </w:r>
    </w:p>
    <w:p w14:paraId="413F764C" w14:textId="774AC6B5" w:rsidR="00BA7529" w:rsidRPr="006571AE" w:rsidRDefault="00BA7529" w:rsidP="00EE0613">
      <w:pPr>
        <w:numPr>
          <w:ilvl w:val="12"/>
          <w:numId w:val="0"/>
        </w:numPr>
        <w:ind w:left="1080" w:hanging="360"/>
        <w:jc w:val="both"/>
        <w:rPr>
          <w:rFonts w:ascii="Arial" w:hAnsi="Arial" w:cs="Arial"/>
          <w:sz w:val="16"/>
        </w:rPr>
      </w:pPr>
      <w:r w:rsidRPr="006571AE">
        <w:rPr>
          <w:rFonts w:ascii="Arial" w:hAnsi="Arial" w:cs="Arial"/>
          <w:sz w:val="16"/>
        </w:rPr>
        <w:t>(iv)</w:t>
      </w:r>
      <w:r w:rsidRPr="006571AE">
        <w:rPr>
          <w:rFonts w:ascii="Arial" w:hAnsi="Arial" w:cs="Arial"/>
          <w:sz w:val="16"/>
        </w:rPr>
        <w:tab/>
      </w:r>
      <w:r w:rsidR="003246E1">
        <w:rPr>
          <w:rFonts w:ascii="Arial" w:hAnsi="Arial" w:cs="Arial"/>
          <w:sz w:val="16"/>
        </w:rPr>
        <w:t>P</w:t>
      </w:r>
      <w:r w:rsidRPr="006571AE">
        <w:rPr>
          <w:rFonts w:ascii="Arial" w:hAnsi="Arial" w:cs="Arial"/>
          <w:sz w:val="16"/>
        </w:rPr>
        <w:t>resent a full and detailed account of receipts and disbursements to the Board whenever requested</w:t>
      </w:r>
      <w:r w:rsidR="003246E1">
        <w:rPr>
          <w:rFonts w:ascii="Arial" w:hAnsi="Arial" w:cs="Arial"/>
          <w:sz w:val="16"/>
        </w:rPr>
        <w:t>.</w:t>
      </w:r>
    </w:p>
    <w:p w14:paraId="3AAA275D" w14:textId="0AB5FA7A" w:rsidR="00BA7529" w:rsidRPr="006571AE" w:rsidRDefault="00BA7529" w:rsidP="00EE0613">
      <w:pPr>
        <w:numPr>
          <w:ilvl w:val="12"/>
          <w:numId w:val="0"/>
        </w:numPr>
        <w:ind w:left="1080" w:hanging="360"/>
        <w:jc w:val="both"/>
        <w:rPr>
          <w:rFonts w:ascii="Arial" w:hAnsi="Arial" w:cs="Arial"/>
          <w:sz w:val="16"/>
        </w:rPr>
      </w:pPr>
      <w:r w:rsidRPr="006571AE">
        <w:rPr>
          <w:rFonts w:ascii="Arial" w:hAnsi="Arial" w:cs="Arial"/>
          <w:sz w:val="16"/>
        </w:rPr>
        <w:t>(v)</w:t>
      </w:r>
      <w:r w:rsidRPr="006571AE">
        <w:rPr>
          <w:rFonts w:ascii="Arial" w:hAnsi="Arial" w:cs="Arial"/>
          <w:sz w:val="16"/>
        </w:rPr>
        <w:tab/>
      </w:r>
      <w:r w:rsidR="003246E1">
        <w:rPr>
          <w:rFonts w:ascii="Arial" w:hAnsi="Arial" w:cs="Arial"/>
          <w:sz w:val="16"/>
        </w:rPr>
        <w:t>W</w:t>
      </w:r>
      <w:r w:rsidRPr="006571AE">
        <w:rPr>
          <w:rFonts w:ascii="Arial" w:hAnsi="Arial" w:cs="Arial"/>
          <w:sz w:val="16"/>
        </w:rPr>
        <w:t>hen directed by the Board, cause to be prepared an audited statement of the financial position of Softball Manitoba</w:t>
      </w:r>
      <w:r w:rsidR="003246E1">
        <w:rPr>
          <w:rFonts w:ascii="Arial" w:hAnsi="Arial" w:cs="Arial"/>
          <w:sz w:val="16"/>
        </w:rPr>
        <w:t>.</w:t>
      </w:r>
      <w:r w:rsidRPr="006571AE">
        <w:rPr>
          <w:rFonts w:ascii="Arial" w:hAnsi="Arial" w:cs="Arial"/>
          <w:sz w:val="16"/>
        </w:rPr>
        <w:t xml:space="preserve"> </w:t>
      </w:r>
    </w:p>
    <w:p w14:paraId="2CB4F35A" w14:textId="17A4F1FD" w:rsidR="00BA7529" w:rsidRPr="006571AE" w:rsidRDefault="00BA7529" w:rsidP="00EE0613">
      <w:pPr>
        <w:numPr>
          <w:ilvl w:val="12"/>
          <w:numId w:val="0"/>
        </w:numPr>
        <w:ind w:left="1080" w:hanging="360"/>
        <w:jc w:val="both"/>
        <w:rPr>
          <w:rFonts w:ascii="Arial" w:hAnsi="Arial" w:cs="Arial"/>
          <w:sz w:val="16"/>
        </w:rPr>
      </w:pPr>
      <w:r w:rsidRPr="006571AE">
        <w:rPr>
          <w:rFonts w:ascii="Arial" w:hAnsi="Arial" w:cs="Arial"/>
          <w:sz w:val="16"/>
        </w:rPr>
        <w:t>(vi)</w:t>
      </w:r>
      <w:r w:rsidRPr="006571AE">
        <w:rPr>
          <w:rFonts w:ascii="Arial" w:hAnsi="Arial" w:cs="Arial"/>
          <w:sz w:val="16"/>
        </w:rPr>
        <w:tab/>
      </w:r>
      <w:r w:rsidR="003246E1">
        <w:rPr>
          <w:rFonts w:ascii="Arial" w:hAnsi="Arial" w:cs="Arial"/>
          <w:sz w:val="16"/>
        </w:rPr>
        <w:t>C</w:t>
      </w:r>
      <w:r w:rsidRPr="006571AE">
        <w:rPr>
          <w:rFonts w:ascii="Arial" w:hAnsi="Arial" w:cs="Arial"/>
          <w:sz w:val="16"/>
        </w:rPr>
        <w:t xml:space="preserve">lose the financial books of Softball Manitoba on </w:t>
      </w:r>
      <w:r w:rsidRPr="006571AE">
        <w:rPr>
          <w:rFonts w:ascii="Arial" w:hAnsi="Arial" w:cs="Arial"/>
          <w:bCs/>
          <w:sz w:val="16"/>
        </w:rPr>
        <w:t>March 31</w:t>
      </w:r>
      <w:r w:rsidRPr="006571AE">
        <w:rPr>
          <w:rFonts w:ascii="Arial" w:hAnsi="Arial" w:cs="Arial"/>
          <w:bCs/>
          <w:sz w:val="16"/>
          <w:vertAlign w:val="superscript"/>
        </w:rPr>
        <w:t>st</w:t>
      </w:r>
      <w:r w:rsidRPr="006571AE">
        <w:rPr>
          <w:rFonts w:ascii="Arial" w:hAnsi="Arial" w:cs="Arial"/>
          <w:bCs/>
          <w:sz w:val="16"/>
        </w:rPr>
        <w:t xml:space="preserve"> of</w:t>
      </w:r>
      <w:r w:rsidRPr="006571AE">
        <w:rPr>
          <w:rFonts w:ascii="Arial" w:hAnsi="Arial" w:cs="Arial"/>
          <w:sz w:val="16"/>
        </w:rPr>
        <w:t xml:space="preserve"> each year, on which date all monies due to the Association are to be in the hands of the Executive Director</w:t>
      </w:r>
      <w:r w:rsidR="003246E1">
        <w:rPr>
          <w:rFonts w:ascii="Arial" w:hAnsi="Arial" w:cs="Arial"/>
          <w:sz w:val="16"/>
        </w:rPr>
        <w:t>.</w:t>
      </w:r>
    </w:p>
    <w:p w14:paraId="34E891FF" w14:textId="24FE8C5B" w:rsidR="00BA7529" w:rsidRPr="006571AE" w:rsidRDefault="00BA7529" w:rsidP="00EE0613">
      <w:pPr>
        <w:numPr>
          <w:ilvl w:val="12"/>
          <w:numId w:val="0"/>
        </w:numPr>
        <w:ind w:left="1080" w:hanging="360"/>
        <w:jc w:val="both"/>
        <w:rPr>
          <w:rFonts w:ascii="Arial" w:hAnsi="Arial" w:cs="Arial"/>
          <w:sz w:val="16"/>
        </w:rPr>
      </w:pPr>
      <w:r w:rsidRPr="006571AE">
        <w:rPr>
          <w:rFonts w:ascii="Arial" w:hAnsi="Arial" w:cs="Arial"/>
          <w:sz w:val="16"/>
        </w:rPr>
        <w:t>(vii)</w:t>
      </w:r>
      <w:r w:rsidRPr="006571AE">
        <w:rPr>
          <w:rFonts w:ascii="Arial" w:hAnsi="Arial" w:cs="Arial"/>
          <w:sz w:val="16"/>
        </w:rPr>
        <w:tab/>
      </w:r>
      <w:r w:rsidR="003246E1">
        <w:rPr>
          <w:rFonts w:ascii="Arial" w:hAnsi="Arial" w:cs="Arial"/>
          <w:sz w:val="16"/>
        </w:rPr>
        <w:t>S</w:t>
      </w:r>
      <w:r w:rsidRPr="006571AE">
        <w:rPr>
          <w:rFonts w:ascii="Arial" w:hAnsi="Arial" w:cs="Arial"/>
          <w:sz w:val="16"/>
        </w:rPr>
        <w:t>ubmit a final report on the past year’s activities at the Annual General Meeting.</w:t>
      </w:r>
    </w:p>
    <w:p w14:paraId="5935B65B" w14:textId="4B15D346" w:rsidR="00BA7529" w:rsidRPr="006571AE" w:rsidRDefault="003246E1" w:rsidP="00EE0613">
      <w:pPr>
        <w:numPr>
          <w:ilvl w:val="0"/>
          <w:numId w:val="38"/>
        </w:numPr>
        <w:tabs>
          <w:tab w:val="left" w:pos="1440"/>
        </w:tabs>
        <w:ind w:hanging="270"/>
        <w:jc w:val="both"/>
        <w:rPr>
          <w:rFonts w:ascii="Arial" w:hAnsi="Arial" w:cs="Arial"/>
          <w:sz w:val="16"/>
        </w:rPr>
      </w:pPr>
      <w:r>
        <w:rPr>
          <w:rFonts w:ascii="Arial" w:hAnsi="Arial" w:cs="Arial"/>
          <w:sz w:val="16"/>
        </w:rPr>
        <w:t>A</w:t>
      </w:r>
      <w:r w:rsidR="00BA7529" w:rsidRPr="006571AE">
        <w:rPr>
          <w:rFonts w:ascii="Arial" w:hAnsi="Arial" w:cs="Arial"/>
          <w:sz w:val="16"/>
        </w:rPr>
        <w:t>ssist with effective public relations.</w:t>
      </w:r>
    </w:p>
    <w:p w14:paraId="7CA1AF46" w14:textId="6A9E699F" w:rsidR="00BA7529" w:rsidRPr="006571AE" w:rsidRDefault="003246E1" w:rsidP="00EE0613">
      <w:pPr>
        <w:numPr>
          <w:ilvl w:val="0"/>
          <w:numId w:val="38"/>
        </w:numPr>
        <w:tabs>
          <w:tab w:val="left" w:pos="1440"/>
        </w:tabs>
        <w:ind w:hanging="270"/>
        <w:jc w:val="both"/>
        <w:rPr>
          <w:rFonts w:ascii="Arial" w:hAnsi="Arial" w:cs="Arial"/>
          <w:sz w:val="16"/>
        </w:rPr>
      </w:pPr>
      <w:r>
        <w:rPr>
          <w:rFonts w:ascii="Arial" w:hAnsi="Arial" w:cs="Arial"/>
          <w:sz w:val="16"/>
        </w:rPr>
        <w:lastRenderedPageBreak/>
        <w:t>P</w:t>
      </w:r>
      <w:r w:rsidR="00BA7529" w:rsidRPr="006571AE">
        <w:rPr>
          <w:rFonts w:ascii="Arial" w:hAnsi="Arial" w:cs="Arial"/>
          <w:sz w:val="16"/>
        </w:rPr>
        <w:t>rovide leadership, direction and assistance to Staff, Board, Softball Manitoba Volunteers and Membership.</w:t>
      </w:r>
    </w:p>
    <w:p w14:paraId="61CE180C" w14:textId="6AF30524" w:rsidR="00BA7529" w:rsidRPr="006571AE" w:rsidRDefault="003246E1" w:rsidP="00EE0613">
      <w:pPr>
        <w:numPr>
          <w:ilvl w:val="0"/>
          <w:numId w:val="38"/>
        </w:numPr>
        <w:tabs>
          <w:tab w:val="left" w:pos="1440"/>
        </w:tabs>
        <w:ind w:hanging="270"/>
        <w:jc w:val="both"/>
        <w:rPr>
          <w:rFonts w:ascii="Arial" w:hAnsi="Arial" w:cs="Arial"/>
          <w:sz w:val="16"/>
        </w:rPr>
      </w:pPr>
      <w:r>
        <w:rPr>
          <w:rFonts w:ascii="Arial" w:hAnsi="Arial" w:cs="Arial"/>
          <w:sz w:val="16"/>
        </w:rPr>
        <w:t>E</w:t>
      </w:r>
      <w:r w:rsidR="00BA7529" w:rsidRPr="006571AE">
        <w:rPr>
          <w:rFonts w:ascii="Arial" w:hAnsi="Arial" w:cs="Arial"/>
          <w:sz w:val="16"/>
        </w:rPr>
        <w:t>nsure all Development and Competitive programs are carried out.</w:t>
      </w:r>
    </w:p>
    <w:p w14:paraId="3A7D7BDF" w14:textId="77777777" w:rsidR="00BA7529" w:rsidRPr="006571AE" w:rsidRDefault="00BA7529" w:rsidP="00EE0613">
      <w:pPr>
        <w:pStyle w:val="BodyText"/>
        <w:spacing w:after="0"/>
        <w:ind w:left="450" w:hanging="450"/>
        <w:jc w:val="both"/>
        <w:rPr>
          <w:rFonts w:ascii="Arial" w:hAnsi="Arial" w:cs="Arial"/>
          <w:sz w:val="16"/>
        </w:rPr>
      </w:pPr>
      <w:r w:rsidRPr="006571AE">
        <w:rPr>
          <w:rFonts w:ascii="Arial" w:hAnsi="Arial" w:cs="Arial"/>
          <w:sz w:val="16"/>
        </w:rPr>
        <w:t xml:space="preserve">9.09 </w:t>
      </w:r>
      <w:r w:rsidRPr="006571AE">
        <w:rPr>
          <w:rFonts w:ascii="Arial" w:hAnsi="Arial" w:cs="Arial"/>
          <w:sz w:val="16"/>
        </w:rPr>
        <w:tab/>
        <w:t>The Administrative Coordinator shall:</w:t>
      </w:r>
      <w:r w:rsidRPr="006571AE">
        <w:rPr>
          <w:rFonts w:ascii="Arial" w:hAnsi="Arial" w:cs="Arial"/>
          <w:sz w:val="16"/>
        </w:rPr>
        <w:tab/>
      </w:r>
    </w:p>
    <w:p w14:paraId="7B05E8FC" w14:textId="77777777" w:rsidR="00BA7529" w:rsidRPr="006571AE" w:rsidRDefault="00BA7529" w:rsidP="00EE0613">
      <w:pPr>
        <w:pStyle w:val="BodyText"/>
        <w:numPr>
          <w:ilvl w:val="4"/>
          <w:numId w:val="39"/>
        </w:numPr>
        <w:tabs>
          <w:tab w:val="left" w:pos="720"/>
        </w:tabs>
        <w:spacing w:after="0"/>
        <w:ind w:left="720" w:hanging="270"/>
        <w:jc w:val="both"/>
        <w:rPr>
          <w:rFonts w:ascii="Arial" w:hAnsi="Arial" w:cs="Arial"/>
          <w:sz w:val="16"/>
        </w:rPr>
      </w:pPr>
      <w:r w:rsidRPr="006571AE">
        <w:rPr>
          <w:rFonts w:ascii="Arial" w:hAnsi="Arial" w:cs="Arial"/>
          <w:sz w:val="16"/>
        </w:rPr>
        <w:t>Serve as the Office Administrator.</w:t>
      </w:r>
    </w:p>
    <w:p w14:paraId="2CC7F69F" w14:textId="77777777" w:rsidR="00BA7529" w:rsidRPr="006571AE" w:rsidRDefault="00BA7529" w:rsidP="00EE0613">
      <w:pPr>
        <w:pStyle w:val="BodyText"/>
        <w:numPr>
          <w:ilvl w:val="4"/>
          <w:numId w:val="39"/>
        </w:numPr>
        <w:tabs>
          <w:tab w:val="left" w:pos="720"/>
        </w:tabs>
        <w:spacing w:after="0"/>
        <w:ind w:left="720" w:hanging="270"/>
        <w:jc w:val="both"/>
        <w:rPr>
          <w:rFonts w:ascii="Arial" w:hAnsi="Arial" w:cs="Arial"/>
          <w:sz w:val="16"/>
        </w:rPr>
      </w:pPr>
      <w:r w:rsidRPr="006571AE">
        <w:rPr>
          <w:rFonts w:ascii="Arial" w:hAnsi="Arial" w:cs="Arial"/>
          <w:sz w:val="16"/>
        </w:rPr>
        <w:t>Carry out Accounting and Financial duties within the office. Assist in year-end audit and final report.</w:t>
      </w:r>
    </w:p>
    <w:p w14:paraId="0E4CFAF8" w14:textId="77777777" w:rsidR="00BA7529" w:rsidRPr="006571AE" w:rsidRDefault="00BA7529" w:rsidP="00EE0613">
      <w:pPr>
        <w:pStyle w:val="BodyText"/>
        <w:numPr>
          <w:ilvl w:val="4"/>
          <w:numId w:val="39"/>
        </w:numPr>
        <w:tabs>
          <w:tab w:val="left" w:pos="720"/>
        </w:tabs>
        <w:spacing w:after="0"/>
        <w:ind w:left="720" w:hanging="270"/>
        <w:jc w:val="both"/>
        <w:rPr>
          <w:rFonts w:ascii="Arial" w:hAnsi="Arial" w:cs="Arial"/>
          <w:sz w:val="16"/>
        </w:rPr>
      </w:pPr>
      <w:r w:rsidRPr="006571AE">
        <w:rPr>
          <w:rFonts w:ascii="Arial" w:hAnsi="Arial" w:cs="Arial"/>
          <w:sz w:val="16"/>
        </w:rPr>
        <w:t xml:space="preserve">Liaison with the UIC and the ODC regarding the Officials Development Program. </w:t>
      </w:r>
    </w:p>
    <w:p w14:paraId="3A44C154" w14:textId="77777777" w:rsidR="00BA7529" w:rsidRPr="006571AE" w:rsidRDefault="00BA7529" w:rsidP="00EE0613">
      <w:pPr>
        <w:pStyle w:val="BodyText"/>
        <w:numPr>
          <w:ilvl w:val="4"/>
          <w:numId w:val="39"/>
        </w:numPr>
        <w:tabs>
          <w:tab w:val="left" w:pos="720"/>
        </w:tabs>
        <w:spacing w:after="0"/>
        <w:ind w:left="720" w:hanging="270"/>
        <w:jc w:val="both"/>
        <w:rPr>
          <w:rFonts w:ascii="Arial" w:hAnsi="Arial" w:cs="Arial"/>
          <w:sz w:val="16"/>
        </w:rPr>
      </w:pPr>
      <w:r w:rsidRPr="006571AE">
        <w:rPr>
          <w:rFonts w:ascii="Arial" w:hAnsi="Arial" w:cs="Arial"/>
          <w:sz w:val="16"/>
        </w:rPr>
        <w:t xml:space="preserve">Manage the Marketing and Promotion of the Association (including Website, Annual Awards, Bursary Program, etc.) </w:t>
      </w:r>
    </w:p>
    <w:p w14:paraId="7AB9870F" w14:textId="1175720C" w:rsidR="00BA7529" w:rsidRPr="006571AE" w:rsidRDefault="00BA7529" w:rsidP="00EE0613">
      <w:pPr>
        <w:pStyle w:val="BodyText"/>
        <w:numPr>
          <w:ilvl w:val="4"/>
          <w:numId w:val="39"/>
        </w:numPr>
        <w:tabs>
          <w:tab w:val="left" w:pos="720"/>
        </w:tabs>
        <w:spacing w:after="0"/>
        <w:ind w:left="720" w:hanging="270"/>
        <w:jc w:val="both"/>
        <w:rPr>
          <w:rFonts w:ascii="Arial" w:hAnsi="Arial" w:cs="Arial"/>
          <w:sz w:val="16"/>
        </w:rPr>
      </w:pPr>
      <w:r w:rsidRPr="006571AE">
        <w:rPr>
          <w:rFonts w:ascii="Arial" w:hAnsi="Arial" w:cs="Arial"/>
          <w:sz w:val="16"/>
        </w:rPr>
        <w:t>Manage the Association Database</w:t>
      </w:r>
      <w:r w:rsidR="003246E1">
        <w:rPr>
          <w:rFonts w:ascii="Arial" w:hAnsi="Arial" w:cs="Arial"/>
          <w:sz w:val="16"/>
        </w:rPr>
        <w:t xml:space="preserve"> &amp; Website</w:t>
      </w:r>
      <w:r w:rsidRPr="006571AE">
        <w:rPr>
          <w:rFonts w:ascii="Arial" w:hAnsi="Arial" w:cs="Arial"/>
          <w:sz w:val="16"/>
        </w:rPr>
        <w:t>.</w:t>
      </w:r>
    </w:p>
    <w:p w14:paraId="3A7F3898" w14:textId="77777777" w:rsidR="00BA7529" w:rsidRPr="006571AE" w:rsidRDefault="00BA7529" w:rsidP="00EE0613">
      <w:pPr>
        <w:pStyle w:val="BodyText"/>
        <w:numPr>
          <w:ilvl w:val="4"/>
          <w:numId w:val="39"/>
        </w:numPr>
        <w:tabs>
          <w:tab w:val="left" w:pos="720"/>
        </w:tabs>
        <w:spacing w:after="0"/>
        <w:ind w:left="720" w:hanging="270"/>
        <w:jc w:val="both"/>
        <w:rPr>
          <w:rFonts w:ascii="Arial" w:hAnsi="Arial" w:cs="Arial"/>
          <w:sz w:val="16"/>
        </w:rPr>
      </w:pPr>
      <w:r w:rsidRPr="006571AE">
        <w:rPr>
          <w:rFonts w:ascii="Arial" w:hAnsi="Arial" w:cs="Arial"/>
          <w:sz w:val="16"/>
        </w:rPr>
        <w:t>Coordinate the Registration process (including teams, players, coaches and officials).</w:t>
      </w:r>
    </w:p>
    <w:p w14:paraId="3DAAF9A8" w14:textId="77777777" w:rsidR="00BA7529" w:rsidRPr="006571AE" w:rsidRDefault="00BA7529" w:rsidP="00EE0613">
      <w:pPr>
        <w:pStyle w:val="BodyText"/>
        <w:numPr>
          <w:ilvl w:val="4"/>
          <w:numId w:val="39"/>
        </w:numPr>
        <w:tabs>
          <w:tab w:val="left" w:pos="720"/>
        </w:tabs>
        <w:spacing w:after="0"/>
        <w:ind w:left="720" w:hanging="270"/>
        <w:jc w:val="both"/>
        <w:rPr>
          <w:rFonts w:ascii="Arial" w:hAnsi="Arial" w:cs="Arial"/>
          <w:sz w:val="16"/>
        </w:rPr>
      </w:pPr>
      <w:r w:rsidRPr="006571AE">
        <w:rPr>
          <w:rFonts w:ascii="Arial" w:hAnsi="Arial" w:cs="Arial"/>
          <w:sz w:val="16"/>
        </w:rPr>
        <w:t xml:space="preserve">Receive </w:t>
      </w:r>
      <w:proofErr w:type="gramStart"/>
      <w:r w:rsidRPr="006571AE">
        <w:rPr>
          <w:rFonts w:ascii="Arial" w:hAnsi="Arial" w:cs="Arial"/>
          <w:sz w:val="16"/>
        </w:rPr>
        <w:t>direction</w:t>
      </w:r>
      <w:proofErr w:type="gramEnd"/>
      <w:r w:rsidRPr="006571AE">
        <w:rPr>
          <w:rFonts w:ascii="Arial" w:hAnsi="Arial" w:cs="Arial"/>
          <w:sz w:val="16"/>
        </w:rPr>
        <w:t xml:space="preserve"> from and report directly to the Executive Director</w:t>
      </w:r>
    </w:p>
    <w:p w14:paraId="63388516" w14:textId="65D7977D" w:rsidR="00BA7529" w:rsidRPr="006571AE" w:rsidRDefault="00B26F0F" w:rsidP="00EE0613">
      <w:pPr>
        <w:pStyle w:val="Heading2"/>
        <w:spacing w:before="0" w:after="0"/>
        <w:jc w:val="both"/>
        <w:rPr>
          <w:rFonts w:cs="Arial"/>
          <w:sz w:val="16"/>
        </w:rPr>
      </w:pPr>
      <w:r>
        <w:rPr>
          <w:rFonts w:cs="Arial"/>
          <w:i w:val="0"/>
          <w:sz w:val="16"/>
        </w:rPr>
        <w:br/>
      </w:r>
      <w:r w:rsidR="00BA7529" w:rsidRPr="006571AE">
        <w:rPr>
          <w:rFonts w:cs="Arial"/>
          <w:i w:val="0"/>
          <w:sz w:val="16"/>
        </w:rPr>
        <w:t>Section 10 - ANNUAL FEES</w:t>
      </w:r>
    </w:p>
    <w:p w14:paraId="0A567BC8"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10.01</w:t>
      </w:r>
      <w:r w:rsidRPr="006571AE">
        <w:rPr>
          <w:rFonts w:ascii="Arial" w:hAnsi="Arial" w:cs="Arial"/>
          <w:sz w:val="16"/>
        </w:rPr>
        <w:tab/>
        <w:t>The Softball Manitoba annual membership fees for registration shall be established no later than January 31</w:t>
      </w:r>
      <w:r w:rsidRPr="006571AE">
        <w:rPr>
          <w:rFonts w:ascii="Arial" w:hAnsi="Arial" w:cs="Arial"/>
          <w:sz w:val="16"/>
          <w:vertAlign w:val="superscript"/>
        </w:rPr>
        <w:t>st</w:t>
      </w:r>
      <w:r w:rsidRPr="006571AE">
        <w:rPr>
          <w:rFonts w:ascii="Arial" w:hAnsi="Arial" w:cs="Arial"/>
          <w:sz w:val="16"/>
        </w:rPr>
        <w:t>.</w:t>
      </w:r>
    </w:p>
    <w:p w14:paraId="32D75284" w14:textId="61A4F23A" w:rsidR="00BA7529" w:rsidRDefault="00BA7529" w:rsidP="00EE0613">
      <w:pPr>
        <w:ind w:left="450" w:hanging="450"/>
        <w:rPr>
          <w:rFonts w:ascii="Arial" w:hAnsi="Arial" w:cs="Arial"/>
          <w:sz w:val="16"/>
        </w:rPr>
      </w:pPr>
      <w:r w:rsidRPr="006571AE">
        <w:rPr>
          <w:rFonts w:ascii="Arial" w:hAnsi="Arial" w:cs="Arial"/>
          <w:sz w:val="16"/>
        </w:rPr>
        <w:t>10.02</w:t>
      </w:r>
      <w:r w:rsidRPr="006571AE">
        <w:rPr>
          <w:rFonts w:ascii="Arial" w:hAnsi="Arial" w:cs="Arial"/>
          <w:sz w:val="16"/>
        </w:rPr>
        <w:tab/>
        <w:t>Team Registration Fees, Provincial Entry Fees and Official’s Registration Fees may vary (between Categories, Classifications and Levels).</w:t>
      </w:r>
    </w:p>
    <w:p w14:paraId="0FED79EF" w14:textId="77777777" w:rsidR="003246E1" w:rsidRPr="003246E1" w:rsidRDefault="003246E1" w:rsidP="00EE0613">
      <w:pPr>
        <w:ind w:left="450" w:hanging="450"/>
        <w:rPr>
          <w:rFonts w:ascii="Arial" w:hAnsi="Arial" w:cs="Arial"/>
          <w:sz w:val="8"/>
          <w:szCs w:val="8"/>
        </w:rPr>
      </w:pPr>
    </w:p>
    <w:p w14:paraId="098567E6" w14:textId="77777777" w:rsidR="00BA7529" w:rsidRPr="006571AE" w:rsidRDefault="00BA7529" w:rsidP="00EE0613">
      <w:pPr>
        <w:pStyle w:val="Heading2"/>
        <w:spacing w:before="0" w:after="0"/>
        <w:jc w:val="both"/>
        <w:rPr>
          <w:rFonts w:cs="Arial"/>
          <w:sz w:val="16"/>
        </w:rPr>
      </w:pPr>
      <w:r w:rsidRPr="006571AE">
        <w:rPr>
          <w:rFonts w:cs="Arial"/>
          <w:i w:val="0"/>
          <w:sz w:val="16"/>
        </w:rPr>
        <w:t>Section 11 - FUNDRAISING BOND/CHEQUES RETURNED</w:t>
      </w:r>
    </w:p>
    <w:p w14:paraId="0FEEC581" w14:textId="77777777" w:rsidR="003246E1" w:rsidRDefault="00BA7529" w:rsidP="00EE0613">
      <w:pPr>
        <w:pStyle w:val="BodyTextIndent"/>
        <w:spacing w:before="0" w:line="240" w:lineRule="auto"/>
        <w:ind w:left="450" w:hanging="450"/>
        <w:rPr>
          <w:rFonts w:ascii="Arial" w:hAnsi="Arial" w:cs="Arial"/>
          <w:sz w:val="16"/>
        </w:rPr>
      </w:pPr>
      <w:r w:rsidRPr="006571AE">
        <w:rPr>
          <w:rFonts w:ascii="Arial" w:hAnsi="Arial" w:cs="Arial"/>
          <w:sz w:val="16"/>
        </w:rPr>
        <w:t>11.01</w:t>
      </w:r>
      <w:r w:rsidRPr="006571AE">
        <w:rPr>
          <w:rFonts w:ascii="Arial" w:hAnsi="Arial" w:cs="Arial"/>
          <w:sz w:val="16"/>
        </w:rPr>
        <w:tab/>
        <w:t xml:space="preserve">Softball Manitoba reserves the right to charge a </w:t>
      </w:r>
      <w:r w:rsidRPr="006571AE">
        <w:rPr>
          <w:rFonts w:ascii="Arial" w:hAnsi="Arial" w:cs="Arial"/>
          <w:bCs/>
          <w:sz w:val="16"/>
        </w:rPr>
        <w:t>$25.00 fee</w:t>
      </w:r>
      <w:r w:rsidRPr="006571AE">
        <w:rPr>
          <w:rFonts w:ascii="Arial" w:hAnsi="Arial" w:cs="Arial"/>
          <w:sz w:val="16"/>
        </w:rPr>
        <w:t xml:space="preserve"> for cheques returned to the Association for any </w:t>
      </w:r>
      <w:r w:rsidR="003246E1">
        <w:rPr>
          <w:rFonts w:ascii="Arial" w:hAnsi="Arial" w:cs="Arial"/>
          <w:sz w:val="16"/>
        </w:rPr>
        <w:t>reason.</w:t>
      </w:r>
    </w:p>
    <w:p w14:paraId="4D528BF2" w14:textId="184EEE8B" w:rsidR="00BA7529" w:rsidRPr="006571AE" w:rsidRDefault="003246E1" w:rsidP="00EE0613">
      <w:pPr>
        <w:pStyle w:val="BodyTextIndent"/>
        <w:spacing w:before="0" w:line="240" w:lineRule="auto"/>
        <w:ind w:left="450" w:hanging="450"/>
        <w:rPr>
          <w:rFonts w:ascii="Arial" w:hAnsi="Arial" w:cs="Arial"/>
          <w:sz w:val="16"/>
        </w:rPr>
      </w:pPr>
      <w:r>
        <w:rPr>
          <w:rFonts w:ascii="Arial" w:hAnsi="Arial" w:cs="Arial"/>
          <w:sz w:val="16"/>
        </w:rPr>
        <w:t xml:space="preserve">11.02 </w:t>
      </w:r>
      <w:r w:rsidR="00BA7529" w:rsidRPr="006571AE">
        <w:rPr>
          <w:rFonts w:ascii="Arial" w:hAnsi="Arial" w:cs="Arial"/>
          <w:sz w:val="16"/>
        </w:rPr>
        <w:t>Outstanding debts may be taken to small claims court for recovery.</w:t>
      </w:r>
    </w:p>
    <w:p w14:paraId="72CFA405" w14:textId="414D848A" w:rsidR="00BA7529" w:rsidRPr="006571AE" w:rsidRDefault="00BA7529" w:rsidP="00EE0613">
      <w:pPr>
        <w:pStyle w:val="BodyText"/>
        <w:numPr>
          <w:ilvl w:val="1"/>
          <w:numId w:val="17"/>
        </w:numPr>
        <w:spacing w:after="0"/>
        <w:ind w:left="450" w:hanging="450"/>
        <w:jc w:val="both"/>
        <w:rPr>
          <w:rFonts w:ascii="Arial" w:hAnsi="Arial" w:cs="Arial"/>
          <w:sz w:val="16"/>
        </w:rPr>
      </w:pPr>
      <w:r w:rsidRPr="006571AE">
        <w:rPr>
          <w:rFonts w:ascii="Arial" w:hAnsi="Arial" w:cs="Arial"/>
          <w:sz w:val="16"/>
        </w:rPr>
        <w:t xml:space="preserve">All teams receiving Funds from Softball Manitoba must have a </w:t>
      </w:r>
      <w:r w:rsidRPr="006571AE">
        <w:rPr>
          <w:rFonts w:ascii="Arial" w:hAnsi="Arial" w:cs="Arial"/>
          <w:sz w:val="16"/>
          <w:u w:val="single"/>
        </w:rPr>
        <w:t>Team</w:t>
      </w:r>
      <w:r w:rsidRPr="006571AE">
        <w:rPr>
          <w:rFonts w:ascii="Arial" w:hAnsi="Arial" w:cs="Arial"/>
          <w:sz w:val="16"/>
        </w:rPr>
        <w:t xml:space="preserve"> Cheq</w:t>
      </w:r>
      <w:r w:rsidR="00985507">
        <w:rPr>
          <w:rFonts w:ascii="Arial" w:hAnsi="Arial" w:cs="Arial"/>
          <w:sz w:val="16"/>
        </w:rPr>
        <w:t>u</w:t>
      </w:r>
      <w:r w:rsidRPr="006571AE">
        <w:rPr>
          <w:rFonts w:ascii="Arial" w:hAnsi="Arial" w:cs="Arial"/>
          <w:sz w:val="16"/>
        </w:rPr>
        <w:t>ing Account. Personnel accounts will not be accepted.</w:t>
      </w:r>
    </w:p>
    <w:p w14:paraId="45B256E9" w14:textId="0135D83F" w:rsidR="00BA7529" w:rsidRPr="006571AE" w:rsidRDefault="00617E79" w:rsidP="00EE0613">
      <w:pPr>
        <w:pStyle w:val="Heading2"/>
        <w:spacing w:before="0" w:after="0"/>
        <w:jc w:val="both"/>
        <w:rPr>
          <w:rFonts w:cs="Arial"/>
          <w:sz w:val="16"/>
        </w:rPr>
      </w:pPr>
      <w:r>
        <w:rPr>
          <w:rFonts w:cs="Arial"/>
          <w:i w:val="0"/>
          <w:sz w:val="16"/>
        </w:rPr>
        <w:br/>
      </w:r>
      <w:r w:rsidR="00BA7529" w:rsidRPr="006571AE">
        <w:rPr>
          <w:rFonts w:cs="Arial"/>
          <w:i w:val="0"/>
          <w:sz w:val="16"/>
        </w:rPr>
        <w:t>Section 12 - BORROWING POWERS</w:t>
      </w:r>
    </w:p>
    <w:p w14:paraId="65BCF3F2"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12.01</w:t>
      </w:r>
      <w:r w:rsidRPr="006571AE">
        <w:rPr>
          <w:rFonts w:ascii="Arial" w:hAnsi="Arial" w:cs="Arial"/>
          <w:sz w:val="16"/>
        </w:rPr>
        <w:tab/>
        <w:t xml:space="preserve">Upon resolution passed by not less than three-quarters of the Board, Softball Manitoba may from time to </w:t>
      </w:r>
      <w:proofErr w:type="gramStart"/>
      <w:r w:rsidRPr="006571AE">
        <w:rPr>
          <w:rFonts w:ascii="Arial" w:hAnsi="Arial" w:cs="Arial"/>
          <w:sz w:val="16"/>
        </w:rPr>
        <w:t>time;</w:t>
      </w:r>
      <w:proofErr w:type="gramEnd"/>
    </w:p>
    <w:p w14:paraId="1CE779CF" w14:textId="5F9759ED" w:rsidR="00BA7529" w:rsidRPr="006571AE" w:rsidRDefault="003246E1" w:rsidP="00EE0613">
      <w:pPr>
        <w:pStyle w:val="ListParagraph"/>
        <w:numPr>
          <w:ilvl w:val="1"/>
          <w:numId w:val="40"/>
        </w:numPr>
        <w:ind w:hanging="270"/>
        <w:jc w:val="both"/>
        <w:rPr>
          <w:rFonts w:ascii="Arial" w:hAnsi="Arial" w:cs="Arial"/>
          <w:sz w:val="16"/>
        </w:rPr>
      </w:pPr>
      <w:r>
        <w:rPr>
          <w:rFonts w:ascii="Arial" w:hAnsi="Arial" w:cs="Arial"/>
          <w:sz w:val="16"/>
        </w:rPr>
        <w:t>B</w:t>
      </w:r>
      <w:r w:rsidR="00BA7529" w:rsidRPr="006571AE">
        <w:rPr>
          <w:rFonts w:ascii="Arial" w:hAnsi="Arial" w:cs="Arial"/>
          <w:sz w:val="16"/>
        </w:rPr>
        <w:t xml:space="preserve">orrow money upon the credit of Softball </w:t>
      </w:r>
      <w:proofErr w:type="gramStart"/>
      <w:r w:rsidR="00BA7529" w:rsidRPr="006571AE">
        <w:rPr>
          <w:rFonts w:ascii="Arial" w:hAnsi="Arial" w:cs="Arial"/>
          <w:sz w:val="16"/>
        </w:rPr>
        <w:t>Manitoba;</w:t>
      </w:r>
      <w:proofErr w:type="gramEnd"/>
    </w:p>
    <w:p w14:paraId="7738CD71" w14:textId="5F22646E" w:rsidR="00BA7529" w:rsidRPr="006571AE" w:rsidRDefault="003246E1" w:rsidP="00EE0613">
      <w:pPr>
        <w:pStyle w:val="ListParagraph"/>
        <w:numPr>
          <w:ilvl w:val="1"/>
          <w:numId w:val="40"/>
        </w:numPr>
        <w:ind w:hanging="270"/>
        <w:jc w:val="both"/>
        <w:rPr>
          <w:rFonts w:ascii="Arial" w:hAnsi="Arial" w:cs="Arial"/>
          <w:sz w:val="16"/>
        </w:rPr>
      </w:pPr>
      <w:r>
        <w:rPr>
          <w:rFonts w:ascii="Arial" w:hAnsi="Arial" w:cs="Arial"/>
          <w:sz w:val="16"/>
        </w:rPr>
        <w:t>I</w:t>
      </w:r>
      <w:r w:rsidR="00BA7529" w:rsidRPr="006571AE">
        <w:rPr>
          <w:rFonts w:ascii="Arial" w:hAnsi="Arial" w:cs="Arial"/>
          <w:sz w:val="16"/>
        </w:rPr>
        <w:t>ssue, re-issue, sell or pledge bonds, debentures, notes or other evidence of indebtedness or guarantee of Softball Manitoba whether secured or unsecured; and</w:t>
      </w:r>
    </w:p>
    <w:p w14:paraId="592E60AF" w14:textId="03B5B316" w:rsidR="00BA7529" w:rsidRPr="006571AE" w:rsidRDefault="003246E1" w:rsidP="00EE0613">
      <w:pPr>
        <w:pStyle w:val="ListParagraph"/>
        <w:numPr>
          <w:ilvl w:val="0"/>
          <w:numId w:val="48"/>
        </w:numPr>
        <w:ind w:left="720" w:hanging="270"/>
        <w:jc w:val="both"/>
        <w:rPr>
          <w:rFonts w:ascii="Arial" w:hAnsi="Arial" w:cs="Arial"/>
          <w:sz w:val="16"/>
        </w:rPr>
      </w:pPr>
      <w:r>
        <w:rPr>
          <w:rFonts w:ascii="Arial" w:hAnsi="Arial" w:cs="Arial"/>
          <w:sz w:val="16"/>
        </w:rPr>
        <w:t>M</w:t>
      </w:r>
      <w:r w:rsidR="00BA7529" w:rsidRPr="006571AE">
        <w:rPr>
          <w:rFonts w:ascii="Arial" w:hAnsi="Arial" w:cs="Arial"/>
          <w:sz w:val="16"/>
        </w:rPr>
        <w:t>ortgage, hypothecate, pledge or otherwise create an interest in or charge upon all or any property (including the undertaking and rights) of Softball Manitoba, owned or subsequently acquired, by way or mortgage, hypothecate, pledge or otherwise, to secure payment of any such evidence of indebtedness or guarantee of Softball Manitoba.</w:t>
      </w:r>
    </w:p>
    <w:p w14:paraId="6340047F"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12.02</w:t>
      </w:r>
      <w:r w:rsidRPr="006571AE">
        <w:rPr>
          <w:rFonts w:ascii="Arial" w:hAnsi="Arial" w:cs="Arial"/>
          <w:sz w:val="16"/>
        </w:rPr>
        <w:tab/>
        <w:t>Nothing in this section limits or restricts the borrowing of money by Softball Manitoba on bills of exchange or promissory notes made, drawn, accepted or endorsed by or on behalf of Softball Manitoba.</w:t>
      </w:r>
      <w:r w:rsidRPr="006571AE">
        <w:rPr>
          <w:rFonts w:ascii="Arial" w:hAnsi="Arial" w:cs="Arial"/>
          <w:sz w:val="16"/>
        </w:rPr>
        <w:br/>
      </w:r>
    </w:p>
    <w:p w14:paraId="29F95DB2" w14:textId="77777777" w:rsidR="00BA7529" w:rsidRPr="006571AE" w:rsidRDefault="00BA7529" w:rsidP="00EE0613">
      <w:pPr>
        <w:pStyle w:val="Heading2"/>
        <w:spacing w:before="0" w:after="0"/>
        <w:jc w:val="both"/>
        <w:rPr>
          <w:rFonts w:cs="Arial"/>
          <w:i w:val="0"/>
          <w:sz w:val="16"/>
        </w:rPr>
      </w:pPr>
      <w:r w:rsidRPr="006571AE">
        <w:rPr>
          <w:rFonts w:cs="Arial"/>
          <w:i w:val="0"/>
          <w:sz w:val="16"/>
        </w:rPr>
        <w:t>Section 13 - AUDIT</w:t>
      </w:r>
    </w:p>
    <w:p w14:paraId="5E8C3C2C"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13.01</w:t>
      </w:r>
      <w:r w:rsidRPr="006571AE">
        <w:rPr>
          <w:rFonts w:ascii="Arial" w:hAnsi="Arial" w:cs="Arial"/>
          <w:sz w:val="16"/>
        </w:rPr>
        <w:tab/>
        <w:t xml:space="preserve">The accounts of Softball Manitoba shall be annually </w:t>
      </w:r>
      <w:proofErr w:type="gramStart"/>
      <w:r w:rsidRPr="006571AE">
        <w:rPr>
          <w:rFonts w:ascii="Arial" w:hAnsi="Arial" w:cs="Arial"/>
          <w:sz w:val="16"/>
        </w:rPr>
        <w:t>examined</w:t>
      </w:r>
      <w:proofErr w:type="gramEnd"/>
      <w:r w:rsidRPr="006571AE">
        <w:rPr>
          <w:rFonts w:ascii="Arial" w:hAnsi="Arial" w:cs="Arial"/>
          <w:sz w:val="16"/>
        </w:rPr>
        <w:t xml:space="preserve"> and the correctness of the balance sheet and account book shall be ascertained by a firm of auditors appointed by the Board.</w:t>
      </w:r>
    </w:p>
    <w:p w14:paraId="44ED3AE7" w14:textId="3BFEDFC0" w:rsidR="00BA7529" w:rsidRDefault="00BA7529" w:rsidP="00EE0613">
      <w:pPr>
        <w:numPr>
          <w:ilvl w:val="1"/>
          <w:numId w:val="4"/>
        </w:numPr>
        <w:tabs>
          <w:tab w:val="clear" w:pos="435"/>
          <w:tab w:val="num" w:pos="720"/>
          <w:tab w:val="left" w:pos="810"/>
        </w:tabs>
        <w:ind w:left="450" w:hanging="450"/>
        <w:rPr>
          <w:rFonts w:ascii="Arial" w:hAnsi="Arial" w:cs="Arial"/>
          <w:sz w:val="16"/>
        </w:rPr>
      </w:pPr>
      <w:r w:rsidRPr="006571AE">
        <w:rPr>
          <w:rFonts w:ascii="Arial" w:hAnsi="Arial" w:cs="Arial"/>
          <w:sz w:val="16"/>
        </w:rPr>
        <w:t>The auditor shall be remunerated for services at such sum as he/she (auditor) and Board shall mutually agree.</w:t>
      </w:r>
    </w:p>
    <w:p w14:paraId="3BDAA0A4" w14:textId="77777777" w:rsidR="00511A1B" w:rsidRPr="00511A1B" w:rsidRDefault="00511A1B" w:rsidP="00EE0613">
      <w:pPr>
        <w:tabs>
          <w:tab w:val="left" w:pos="810"/>
        </w:tabs>
        <w:rPr>
          <w:rFonts w:ascii="Arial" w:hAnsi="Arial" w:cs="Arial"/>
          <w:sz w:val="8"/>
          <w:szCs w:val="8"/>
        </w:rPr>
      </w:pPr>
    </w:p>
    <w:p w14:paraId="5BF97E5E" w14:textId="6F3E035E" w:rsidR="00BA7529" w:rsidRPr="00511A1B" w:rsidRDefault="00BA7529" w:rsidP="00EE0613">
      <w:pPr>
        <w:pStyle w:val="Heading2"/>
        <w:spacing w:before="0" w:after="0"/>
        <w:rPr>
          <w:rFonts w:cs="Arial"/>
          <w:i w:val="0"/>
          <w:iCs/>
          <w:sz w:val="8"/>
          <w:szCs w:val="8"/>
        </w:rPr>
      </w:pPr>
      <w:r w:rsidRPr="006571AE">
        <w:rPr>
          <w:rFonts w:cs="Arial"/>
          <w:i w:val="0"/>
          <w:iCs/>
          <w:sz w:val="16"/>
        </w:rPr>
        <w:t>Section 14 – INDEMNIFICATION</w:t>
      </w:r>
    </w:p>
    <w:p w14:paraId="0D71BCCF" w14:textId="77777777" w:rsidR="00BA7529" w:rsidRPr="006571AE" w:rsidRDefault="00BA7529" w:rsidP="00EE0613">
      <w:pPr>
        <w:ind w:left="450" w:hanging="450"/>
        <w:rPr>
          <w:rFonts w:ascii="Arial" w:hAnsi="Arial" w:cs="Arial"/>
          <w:sz w:val="16"/>
        </w:rPr>
      </w:pPr>
      <w:r w:rsidRPr="006571AE">
        <w:rPr>
          <w:rFonts w:ascii="Arial" w:hAnsi="Arial" w:cs="Arial"/>
          <w:sz w:val="16"/>
        </w:rPr>
        <w:t>14.01</w:t>
      </w:r>
      <w:r w:rsidRPr="006571AE">
        <w:rPr>
          <w:rFonts w:ascii="Arial" w:hAnsi="Arial" w:cs="Arial"/>
          <w:sz w:val="16"/>
        </w:rPr>
        <w:tab/>
        <w:t xml:space="preserve">Shall Indemnify - Softball Manitoba shall indemnify and hold harmless out of the funds of Softball Manitoba each Director and Officer from and against </w:t>
      </w:r>
      <w:proofErr w:type="gramStart"/>
      <w:r w:rsidRPr="006571AE">
        <w:rPr>
          <w:rFonts w:ascii="Arial" w:hAnsi="Arial" w:cs="Arial"/>
          <w:sz w:val="16"/>
        </w:rPr>
        <w:t>any and all</w:t>
      </w:r>
      <w:proofErr w:type="gramEnd"/>
      <w:r w:rsidRPr="006571AE">
        <w:rPr>
          <w:rFonts w:ascii="Arial" w:hAnsi="Arial" w:cs="Arial"/>
          <w:sz w:val="16"/>
        </w:rPr>
        <w:t xml:space="preserve"> claims, demands, actions or costs which may arise or be incurred </w:t>
      </w:r>
      <w:proofErr w:type="gramStart"/>
      <w:r w:rsidRPr="006571AE">
        <w:rPr>
          <w:rFonts w:ascii="Arial" w:hAnsi="Arial" w:cs="Arial"/>
          <w:sz w:val="16"/>
        </w:rPr>
        <w:t>as a result of</w:t>
      </w:r>
      <w:proofErr w:type="gramEnd"/>
      <w:r w:rsidRPr="006571AE">
        <w:rPr>
          <w:rFonts w:ascii="Arial" w:hAnsi="Arial" w:cs="Arial"/>
          <w:sz w:val="16"/>
        </w:rPr>
        <w:t xml:space="preserve"> occupying the position or performing the duties of a Director or Officer.</w:t>
      </w:r>
    </w:p>
    <w:p w14:paraId="5F6510D0" w14:textId="77777777" w:rsidR="00BA7529" w:rsidRPr="006571AE" w:rsidRDefault="00BA7529" w:rsidP="00EE0613">
      <w:pPr>
        <w:ind w:left="450" w:hanging="450"/>
        <w:rPr>
          <w:rFonts w:ascii="Arial" w:hAnsi="Arial" w:cs="Arial"/>
          <w:sz w:val="16"/>
        </w:rPr>
      </w:pPr>
      <w:r w:rsidRPr="006571AE">
        <w:rPr>
          <w:rFonts w:ascii="Arial" w:hAnsi="Arial" w:cs="Arial"/>
          <w:sz w:val="16"/>
        </w:rPr>
        <w:t>14.02</w:t>
      </w:r>
      <w:r w:rsidRPr="006571AE">
        <w:rPr>
          <w:rFonts w:ascii="Arial" w:hAnsi="Arial" w:cs="Arial"/>
          <w:sz w:val="16"/>
        </w:rPr>
        <w:tab/>
        <w:t>Shall Not Indemnify - Softball Manitoba shall not indemnify a Director or Officer or any other individual for acts of fraud, dishonesty, or bad faith.</w:t>
      </w:r>
    </w:p>
    <w:p w14:paraId="5D3D4C43" w14:textId="4C7BCF5F" w:rsidR="00617E79" w:rsidRPr="00B861FC" w:rsidRDefault="00BA7529" w:rsidP="00B861FC">
      <w:pPr>
        <w:ind w:left="450" w:hanging="450"/>
        <w:rPr>
          <w:rFonts w:ascii="Arial" w:hAnsi="Arial" w:cs="Arial"/>
          <w:sz w:val="16"/>
        </w:rPr>
      </w:pPr>
      <w:r w:rsidRPr="006571AE">
        <w:rPr>
          <w:rFonts w:ascii="Arial" w:hAnsi="Arial" w:cs="Arial"/>
          <w:sz w:val="16"/>
        </w:rPr>
        <w:t>14.03</w:t>
      </w:r>
      <w:r w:rsidRPr="006571AE">
        <w:rPr>
          <w:rFonts w:ascii="Arial" w:hAnsi="Arial" w:cs="Arial"/>
          <w:sz w:val="16"/>
        </w:rPr>
        <w:tab/>
        <w:t>Insurance - Softball Manitoba may purchase and maintain insurance for the benefit of its Directors and Officers, as the Board may determine.</w:t>
      </w:r>
    </w:p>
    <w:p w14:paraId="773AF3FE" w14:textId="2D46C7DF" w:rsidR="00BA7529" w:rsidRPr="006571AE" w:rsidRDefault="00BA7529" w:rsidP="00EE0613">
      <w:pPr>
        <w:pStyle w:val="Heading2"/>
        <w:spacing w:before="0" w:after="0"/>
        <w:jc w:val="both"/>
        <w:rPr>
          <w:rFonts w:cs="Arial"/>
          <w:sz w:val="16"/>
        </w:rPr>
      </w:pPr>
      <w:r w:rsidRPr="006571AE">
        <w:rPr>
          <w:rFonts w:cs="Arial"/>
          <w:i w:val="0"/>
          <w:sz w:val="16"/>
        </w:rPr>
        <w:lastRenderedPageBreak/>
        <w:t>Section 15 - TRAVEL PERMITS</w:t>
      </w:r>
    </w:p>
    <w:p w14:paraId="2BAF3BD4" w14:textId="78CE2D46" w:rsidR="00BA7529" w:rsidRPr="006571AE" w:rsidRDefault="00BA7529" w:rsidP="00EE0613">
      <w:pPr>
        <w:ind w:left="450" w:hanging="450"/>
        <w:jc w:val="both"/>
        <w:rPr>
          <w:rFonts w:ascii="Arial" w:hAnsi="Arial" w:cs="Arial"/>
          <w:sz w:val="16"/>
        </w:rPr>
      </w:pPr>
      <w:r w:rsidRPr="006571AE">
        <w:rPr>
          <w:rFonts w:ascii="Arial" w:hAnsi="Arial" w:cs="Arial"/>
          <w:sz w:val="16"/>
        </w:rPr>
        <w:t>15.01</w:t>
      </w:r>
      <w:r w:rsidRPr="006571AE">
        <w:rPr>
          <w:rFonts w:ascii="Arial" w:hAnsi="Arial" w:cs="Arial"/>
          <w:sz w:val="16"/>
        </w:rPr>
        <w:tab/>
        <w:t xml:space="preserve">Any team, player, coach, manager or umpire wishing to travel outside of </w:t>
      </w:r>
      <w:r w:rsidR="00037D21" w:rsidRPr="00EC592B">
        <w:rPr>
          <w:rFonts w:ascii="Arial" w:hAnsi="Arial" w:cs="Arial"/>
          <w:sz w:val="16"/>
        </w:rPr>
        <w:t>Manitoba</w:t>
      </w:r>
      <w:r w:rsidRPr="006571AE">
        <w:rPr>
          <w:rFonts w:ascii="Arial" w:hAnsi="Arial" w:cs="Arial"/>
          <w:sz w:val="16"/>
        </w:rPr>
        <w:t xml:space="preserve"> to participate in any softball competition must have a travel permit issued by the Softball Manitoba office.</w:t>
      </w:r>
    </w:p>
    <w:p w14:paraId="7C9704DC" w14:textId="77777777" w:rsidR="00BA7529" w:rsidRPr="006571AE" w:rsidRDefault="00BA7529" w:rsidP="00EE0613">
      <w:pPr>
        <w:pStyle w:val="ListParagraph"/>
        <w:numPr>
          <w:ilvl w:val="2"/>
          <w:numId w:val="41"/>
        </w:numPr>
        <w:ind w:left="720" w:hanging="270"/>
        <w:jc w:val="both"/>
        <w:rPr>
          <w:rFonts w:ascii="Arial" w:hAnsi="Arial" w:cs="Arial"/>
          <w:sz w:val="16"/>
        </w:rPr>
      </w:pPr>
      <w:r w:rsidRPr="006571AE">
        <w:rPr>
          <w:rFonts w:ascii="Arial" w:hAnsi="Arial" w:cs="Arial"/>
          <w:sz w:val="16"/>
        </w:rPr>
        <w:t>No team, player, coach, manager or official may travel outside of Canada to participate in any softball competition at the same time the team, player, coach, manager or umpire has an obligation to participate in any Softball Manitoba sanctioned competition such as a Provincial Championship. Failure to observe these regulations could result in suspension and/or other action.</w:t>
      </w:r>
    </w:p>
    <w:p w14:paraId="48A26BC0" w14:textId="1A68234F" w:rsidR="00BA7529" w:rsidRDefault="00BA7529" w:rsidP="00EE0613">
      <w:pPr>
        <w:ind w:left="450" w:hanging="450"/>
        <w:jc w:val="both"/>
        <w:rPr>
          <w:rFonts w:ascii="Arial" w:hAnsi="Arial" w:cs="Arial"/>
          <w:sz w:val="16"/>
        </w:rPr>
      </w:pPr>
      <w:r w:rsidRPr="006571AE">
        <w:rPr>
          <w:rFonts w:ascii="Arial" w:hAnsi="Arial" w:cs="Arial"/>
          <w:sz w:val="16"/>
        </w:rPr>
        <w:t>15.02</w:t>
      </w:r>
      <w:r w:rsidRPr="006571AE">
        <w:rPr>
          <w:rFonts w:ascii="Arial" w:hAnsi="Arial" w:cs="Arial"/>
          <w:sz w:val="16"/>
        </w:rPr>
        <w:tab/>
        <w:t xml:space="preserve">Any umpire wishing to travel outside of </w:t>
      </w:r>
      <w:r w:rsidR="00AD36E9" w:rsidRPr="00EC592B">
        <w:rPr>
          <w:rFonts w:ascii="Arial" w:hAnsi="Arial" w:cs="Arial"/>
          <w:sz w:val="16"/>
        </w:rPr>
        <w:t>Manitoba</w:t>
      </w:r>
      <w:r w:rsidR="00AD36E9">
        <w:rPr>
          <w:rFonts w:ascii="Arial" w:hAnsi="Arial" w:cs="Arial"/>
          <w:b/>
          <w:bCs/>
          <w:sz w:val="16"/>
        </w:rPr>
        <w:t xml:space="preserve"> </w:t>
      </w:r>
      <w:r w:rsidRPr="006571AE">
        <w:rPr>
          <w:rFonts w:ascii="Arial" w:hAnsi="Arial" w:cs="Arial"/>
          <w:sz w:val="16"/>
        </w:rPr>
        <w:t>to participate/officiate in any softball competition must have a travel permit issued by the Officials Director (PUIC) or his designate.  Failure to observe these regulations could result in suspension and/or other action.</w:t>
      </w:r>
      <w:r w:rsidRPr="006571AE">
        <w:rPr>
          <w:rFonts w:ascii="Arial" w:hAnsi="Arial" w:cs="Arial"/>
          <w:sz w:val="16"/>
        </w:rPr>
        <w:br/>
      </w:r>
    </w:p>
    <w:p w14:paraId="1A0C7A19" w14:textId="4744BF9B" w:rsidR="00BA7529" w:rsidRPr="006571AE" w:rsidRDefault="00BA7529" w:rsidP="00EE0613">
      <w:pPr>
        <w:pStyle w:val="BodyText"/>
        <w:spacing w:after="0"/>
        <w:ind w:left="1080" w:hanging="1080"/>
        <w:jc w:val="both"/>
        <w:rPr>
          <w:rFonts w:ascii="Arial" w:hAnsi="Arial" w:cs="Arial"/>
          <w:b/>
          <w:sz w:val="16"/>
        </w:rPr>
      </w:pPr>
      <w:r w:rsidRPr="006571AE">
        <w:rPr>
          <w:rFonts w:ascii="Arial" w:hAnsi="Arial" w:cs="Arial"/>
          <w:b/>
          <w:sz w:val="16"/>
        </w:rPr>
        <w:t>Section 16 - ALTERATION OF THE CONSTITUTION, BY-LAWS</w:t>
      </w:r>
      <w:r w:rsidR="00B54541" w:rsidRPr="006571AE">
        <w:rPr>
          <w:rFonts w:ascii="Arial" w:hAnsi="Arial" w:cs="Arial"/>
          <w:b/>
          <w:sz w:val="16"/>
        </w:rPr>
        <w:t xml:space="preserve">, </w:t>
      </w:r>
      <w:r w:rsidRPr="006571AE">
        <w:rPr>
          <w:rFonts w:ascii="Arial" w:hAnsi="Arial" w:cs="Arial"/>
          <w:b/>
          <w:sz w:val="16"/>
        </w:rPr>
        <w:t xml:space="preserve">GENERAL OPERATING RULES </w:t>
      </w:r>
      <w:r w:rsidR="00B54541" w:rsidRPr="006571AE">
        <w:rPr>
          <w:rFonts w:ascii="Arial" w:hAnsi="Arial" w:cs="Arial"/>
          <w:b/>
          <w:sz w:val="16"/>
        </w:rPr>
        <w:t>AND DIVISIONAL OPERATING RULES</w:t>
      </w:r>
    </w:p>
    <w:p w14:paraId="6BB4C049" w14:textId="0CF2A962" w:rsidR="00BA7529" w:rsidRPr="006571AE" w:rsidRDefault="00BA7529" w:rsidP="00EE0613">
      <w:pPr>
        <w:ind w:left="450" w:hanging="450"/>
        <w:jc w:val="both"/>
        <w:rPr>
          <w:rFonts w:ascii="Arial" w:hAnsi="Arial" w:cs="Arial"/>
          <w:sz w:val="16"/>
        </w:rPr>
      </w:pPr>
      <w:r w:rsidRPr="006571AE">
        <w:rPr>
          <w:rFonts w:ascii="Arial" w:hAnsi="Arial" w:cs="Arial"/>
          <w:sz w:val="16"/>
        </w:rPr>
        <w:t>16.01</w:t>
      </w:r>
      <w:r w:rsidRPr="006571AE">
        <w:rPr>
          <w:rFonts w:ascii="Arial" w:hAnsi="Arial" w:cs="Arial"/>
          <w:sz w:val="16"/>
        </w:rPr>
        <w:tab/>
        <w:t>Amendments to the Constitution, By-Laws</w:t>
      </w:r>
      <w:r w:rsidR="00B54541" w:rsidRPr="006571AE">
        <w:rPr>
          <w:rFonts w:ascii="Arial" w:hAnsi="Arial" w:cs="Arial"/>
          <w:sz w:val="16"/>
        </w:rPr>
        <w:t xml:space="preserve">, </w:t>
      </w:r>
      <w:r w:rsidRPr="006571AE">
        <w:rPr>
          <w:rFonts w:ascii="Arial" w:hAnsi="Arial" w:cs="Arial"/>
          <w:sz w:val="16"/>
        </w:rPr>
        <w:t>General Operating Rules</w:t>
      </w:r>
      <w:r w:rsidR="00B54541" w:rsidRPr="006571AE">
        <w:rPr>
          <w:rFonts w:ascii="Arial" w:hAnsi="Arial" w:cs="Arial"/>
          <w:sz w:val="16"/>
        </w:rPr>
        <w:t xml:space="preserve"> and </w:t>
      </w:r>
      <w:r w:rsidR="00B54541" w:rsidRPr="00066347">
        <w:rPr>
          <w:rFonts w:ascii="Arial" w:hAnsi="Arial" w:cs="Arial"/>
          <w:sz w:val="16"/>
        </w:rPr>
        <w:t>Divisional Operating Rules</w:t>
      </w:r>
      <w:r w:rsidRPr="006571AE">
        <w:rPr>
          <w:rFonts w:ascii="Arial" w:hAnsi="Arial" w:cs="Arial"/>
          <w:sz w:val="16"/>
        </w:rPr>
        <w:t xml:space="preserve"> shall be made by recommendation only from</w:t>
      </w:r>
      <w:r w:rsidR="00066347">
        <w:rPr>
          <w:rFonts w:ascii="Arial" w:hAnsi="Arial" w:cs="Arial"/>
          <w:sz w:val="16"/>
        </w:rPr>
        <w:t xml:space="preserve"> t</w:t>
      </w:r>
      <w:r w:rsidRPr="006571AE">
        <w:rPr>
          <w:rFonts w:ascii="Arial" w:hAnsi="Arial" w:cs="Arial"/>
          <w:sz w:val="16"/>
        </w:rPr>
        <w:t>he Board/Executive Committee.</w:t>
      </w:r>
    </w:p>
    <w:p w14:paraId="10419AFF" w14:textId="565FF449" w:rsidR="00BA7529" w:rsidRPr="006571AE" w:rsidRDefault="00BA7529" w:rsidP="00EE0613">
      <w:pPr>
        <w:ind w:left="450" w:hanging="450"/>
        <w:jc w:val="both"/>
        <w:rPr>
          <w:rFonts w:ascii="Arial" w:hAnsi="Arial" w:cs="Arial"/>
          <w:sz w:val="16"/>
        </w:rPr>
      </w:pPr>
      <w:r w:rsidRPr="006571AE">
        <w:rPr>
          <w:rFonts w:ascii="Arial" w:hAnsi="Arial" w:cs="Arial"/>
          <w:sz w:val="16"/>
        </w:rPr>
        <w:t>16.02</w:t>
      </w:r>
      <w:r w:rsidRPr="006571AE">
        <w:rPr>
          <w:rFonts w:ascii="Arial" w:hAnsi="Arial" w:cs="Arial"/>
          <w:sz w:val="16"/>
        </w:rPr>
        <w:tab/>
        <w:t>A Notice of Motion to amend the Constitution, By-Laws</w:t>
      </w:r>
      <w:r w:rsidR="00066347">
        <w:rPr>
          <w:rFonts w:ascii="Arial" w:hAnsi="Arial" w:cs="Arial"/>
          <w:sz w:val="16"/>
        </w:rPr>
        <w:t xml:space="preserve">, </w:t>
      </w:r>
      <w:r w:rsidRPr="006571AE">
        <w:rPr>
          <w:rFonts w:ascii="Arial" w:hAnsi="Arial" w:cs="Arial"/>
          <w:sz w:val="16"/>
        </w:rPr>
        <w:t xml:space="preserve">General Operating Rules </w:t>
      </w:r>
      <w:r w:rsidR="00066347">
        <w:rPr>
          <w:rFonts w:ascii="Arial" w:hAnsi="Arial" w:cs="Arial"/>
          <w:sz w:val="16"/>
        </w:rPr>
        <w:t xml:space="preserve">and </w:t>
      </w:r>
      <w:r w:rsidR="00066347" w:rsidRPr="0006041D">
        <w:rPr>
          <w:rFonts w:ascii="Arial" w:hAnsi="Arial" w:cs="Arial"/>
          <w:sz w:val="16"/>
        </w:rPr>
        <w:t>Division</w:t>
      </w:r>
      <w:r w:rsidR="00066347" w:rsidRPr="00066347">
        <w:rPr>
          <w:rFonts w:ascii="Arial" w:hAnsi="Arial" w:cs="Arial"/>
          <w:b/>
          <w:bCs/>
          <w:sz w:val="16"/>
        </w:rPr>
        <w:t xml:space="preserve"> </w:t>
      </w:r>
      <w:r w:rsidR="00066347" w:rsidRPr="0006041D">
        <w:rPr>
          <w:rFonts w:ascii="Arial" w:hAnsi="Arial" w:cs="Arial"/>
          <w:sz w:val="16"/>
        </w:rPr>
        <w:t>Operating Rules</w:t>
      </w:r>
      <w:r w:rsidR="00066347" w:rsidRPr="00066347">
        <w:rPr>
          <w:rFonts w:ascii="Arial" w:hAnsi="Arial" w:cs="Arial"/>
          <w:b/>
          <w:bCs/>
          <w:sz w:val="16"/>
        </w:rPr>
        <w:t xml:space="preserve"> </w:t>
      </w:r>
      <w:r w:rsidRPr="006571AE">
        <w:rPr>
          <w:rFonts w:ascii="Arial" w:hAnsi="Arial" w:cs="Arial"/>
          <w:sz w:val="16"/>
        </w:rPr>
        <w:t>must be forwarded in writing to the Executive Director thirty (30) days prior to the Annual General Meeting.  The Executive Director shall forward copies of all Notices of Motion to the voting Delegates fourteen (14) days prior to the Annual General Meeting.</w:t>
      </w:r>
    </w:p>
    <w:p w14:paraId="3FE3E075" w14:textId="4E230B42" w:rsidR="00BA7529" w:rsidRPr="0096105C" w:rsidRDefault="00BA7529" w:rsidP="00EE0613">
      <w:pPr>
        <w:ind w:left="450" w:hanging="450"/>
        <w:jc w:val="both"/>
        <w:rPr>
          <w:rFonts w:ascii="Arial" w:hAnsi="Arial" w:cs="Arial"/>
          <w:sz w:val="16"/>
        </w:rPr>
      </w:pPr>
      <w:r w:rsidRPr="006571AE">
        <w:rPr>
          <w:rFonts w:ascii="Arial" w:hAnsi="Arial" w:cs="Arial"/>
          <w:sz w:val="16"/>
        </w:rPr>
        <w:t>16.03</w:t>
      </w:r>
      <w:r w:rsidRPr="006571AE">
        <w:rPr>
          <w:rFonts w:ascii="Arial" w:hAnsi="Arial" w:cs="Arial"/>
          <w:sz w:val="16"/>
        </w:rPr>
        <w:tab/>
        <w:t>Constitution, By-Laws</w:t>
      </w:r>
      <w:r w:rsidR="00B54541" w:rsidRPr="006571AE">
        <w:rPr>
          <w:rFonts w:ascii="Arial" w:hAnsi="Arial" w:cs="Arial"/>
          <w:sz w:val="16"/>
        </w:rPr>
        <w:t xml:space="preserve">, </w:t>
      </w:r>
      <w:r w:rsidRPr="006571AE">
        <w:rPr>
          <w:rFonts w:ascii="Arial" w:hAnsi="Arial" w:cs="Arial"/>
          <w:sz w:val="16"/>
        </w:rPr>
        <w:t>General Operating Rules</w:t>
      </w:r>
      <w:r w:rsidR="00B54541" w:rsidRPr="006571AE">
        <w:rPr>
          <w:rFonts w:ascii="Arial" w:hAnsi="Arial" w:cs="Arial"/>
          <w:sz w:val="16"/>
        </w:rPr>
        <w:t xml:space="preserve"> and</w:t>
      </w:r>
      <w:r w:rsidRPr="006571AE">
        <w:rPr>
          <w:rFonts w:ascii="Arial" w:hAnsi="Arial" w:cs="Arial"/>
          <w:sz w:val="16"/>
        </w:rPr>
        <w:t xml:space="preserve"> </w:t>
      </w:r>
      <w:r w:rsidR="00B54541" w:rsidRPr="0096105C">
        <w:rPr>
          <w:rFonts w:ascii="Arial" w:hAnsi="Arial" w:cs="Arial"/>
          <w:sz w:val="16"/>
        </w:rPr>
        <w:t xml:space="preserve">Divisional Operating Rules </w:t>
      </w:r>
      <w:r w:rsidRPr="0096105C">
        <w:rPr>
          <w:rFonts w:ascii="Arial" w:hAnsi="Arial" w:cs="Arial"/>
          <w:sz w:val="16"/>
        </w:rPr>
        <w:t xml:space="preserve">may be enacted, </w:t>
      </w:r>
      <w:r w:rsidR="00066347" w:rsidRPr="0096105C">
        <w:rPr>
          <w:rFonts w:ascii="Arial" w:hAnsi="Arial" w:cs="Arial"/>
          <w:sz w:val="16"/>
        </w:rPr>
        <w:t>repealed,</w:t>
      </w:r>
      <w:r w:rsidRPr="0096105C">
        <w:rPr>
          <w:rFonts w:ascii="Arial" w:hAnsi="Arial" w:cs="Arial"/>
          <w:sz w:val="16"/>
        </w:rPr>
        <w:t xml:space="preserve"> or amended at an Annual General Meeting by at least a two-thirds majority of votes cast by voting Delegates.</w:t>
      </w:r>
    </w:p>
    <w:p w14:paraId="65AA949D" w14:textId="627D4745" w:rsidR="00B54541" w:rsidRPr="0096105C" w:rsidRDefault="00B54541" w:rsidP="00EE0613">
      <w:pPr>
        <w:ind w:left="450"/>
        <w:jc w:val="both"/>
        <w:rPr>
          <w:rFonts w:ascii="Arial" w:hAnsi="Arial" w:cs="Arial"/>
          <w:sz w:val="16"/>
        </w:rPr>
      </w:pPr>
      <w:r w:rsidRPr="0096105C">
        <w:rPr>
          <w:rFonts w:ascii="Arial" w:hAnsi="Arial" w:cs="Arial"/>
          <w:sz w:val="16"/>
        </w:rPr>
        <w:t>a.</w:t>
      </w:r>
      <w:r w:rsidRPr="0096105C">
        <w:rPr>
          <w:rFonts w:ascii="Arial" w:hAnsi="Arial" w:cs="Arial"/>
          <w:sz w:val="16"/>
        </w:rPr>
        <w:tab/>
      </w:r>
      <w:r w:rsidRPr="0096105C">
        <w:rPr>
          <w:rFonts w:ascii="Arial" w:hAnsi="Arial" w:cs="Arial"/>
          <w:sz w:val="16"/>
          <w:szCs w:val="16"/>
          <w:lang w:val="en-CA"/>
        </w:rPr>
        <w:t>Approved changes to the Constitution, By-Laws, General Operating Rules and Divisional Operating Rules may not be reversed or changed at a subsequent Annual General Meeting prior to the approved change being implemented for at least a period of three (3) years.</w:t>
      </w:r>
      <w:r w:rsidRPr="0096105C">
        <w:rPr>
          <w:rFonts w:ascii="Arial" w:hAnsi="Arial" w:cs="Arial"/>
          <w:sz w:val="16"/>
        </w:rPr>
        <w:tab/>
      </w:r>
    </w:p>
    <w:p w14:paraId="2426CEB5" w14:textId="77777777" w:rsidR="00BA7529" w:rsidRPr="0006041D" w:rsidRDefault="00BA7529" w:rsidP="00EE0613">
      <w:pPr>
        <w:ind w:left="450" w:hanging="450"/>
        <w:jc w:val="both"/>
        <w:rPr>
          <w:rFonts w:ascii="Arial" w:hAnsi="Arial" w:cs="Arial"/>
          <w:sz w:val="16"/>
        </w:rPr>
      </w:pPr>
      <w:r w:rsidRPr="006571AE">
        <w:rPr>
          <w:rFonts w:ascii="Arial" w:hAnsi="Arial" w:cs="Arial"/>
          <w:sz w:val="16"/>
        </w:rPr>
        <w:t>16.04</w:t>
      </w:r>
      <w:r w:rsidRPr="006571AE">
        <w:rPr>
          <w:rFonts w:ascii="Arial" w:hAnsi="Arial" w:cs="Arial"/>
          <w:sz w:val="16"/>
        </w:rPr>
        <w:tab/>
        <w:t xml:space="preserve">When a Notice of Motion has not been served as provided for in (16.02), the Notice of Motion may be brought to the floor </w:t>
      </w:r>
      <w:r w:rsidRPr="0006041D">
        <w:rPr>
          <w:rFonts w:ascii="Arial" w:hAnsi="Arial" w:cs="Arial"/>
          <w:sz w:val="16"/>
        </w:rPr>
        <w:t>at any Annual General Meeting by a unanimous vote of Delegates present.</w:t>
      </w:r>
    </w:p>
    <w:p w14:paraId="7FD4C64C" w14:textId="23BE6248" w:rsidR="00BA7529" w:rsidRPr="0006041D" w:rsidRDefault="00BA7529" w:rsidP="00EE0613">
      <w:pPr>
        <w:ind w:left="450" w:hanging="450"/>
        <w:jc w:val="both"/>
        <w:rPr>
          <w:rFonts w:ascii="Arial" w:hAnsi="Arial" w:cs="Arial"/>
          <w:sz w:val="16"/>
        </w:rPr>
      </w:pPr>
      <w:r w:rsidRPr="0006041D">
        <w:rPr>
          <w:rFonts w:ascii="Arial" w:hAnsi="Arial" w:cs="Arial"/>
          <w:sz w:val="16"/>
        </w:rPr>
        <w:t>16.05</w:t>
      </w:r>
      <w:r w:rsidRPr="0006041D">
        <w:rPr>
          <w:rFonts w:ascii="Arial" w:hAnsi="Arial" w:cs="Arial"/>
          <w:sz w:val="16"/>
        </w:rPr>
        <w:tab/>
        <w:t>Any changes by Softball Canada that effects Softball Manitoba’s Constitution, By-Laws</w:t>
      </w:r>
      <w:r w:rsidR="00066347" w:rsidRPr="0006041D">
        <w:rPr>
          <w:rFonts w:ascii="Arial" w:hAnsi="Arial" w:cs="Arial"/>
          <w:sz w:val="16"/>
        </w:rPr>
        <w:t xml:space="preserve">, </w:t>
      </w:r>
      <w:r w:rsidRPr="0006041D">
        <w:rPr>
          <w:rFonts w:ascii="Arial" w:hAnsi="Arial" w:cs="Arial"/>
          <w:sz w:val="16"/>
        </w:rPr>
        <w:t>General</w:t>
      </w:r>
      <w:r w:rsidR="00066347" w:rsidRPr="0006041D">
        <w:rPr>
          <w:rFonts w:ascii="Arial" w:hAnsi="Arial" w:cs="Arial"/>
          <w:sz w:val="16"/>
        </w:rPr>
        <w:t xml:space="preserve"> Operating Rules and</w:t>
      </w:r>
      <w:r w:rsidRPr="0006041D">
        <w:rPr>
          <w:rFonts w:ascii="Arial" w:hAnsi="Arial" w:cs="Arial"/>
          <w:sz w:val="16"/>
        </w:rPr>
        <w:t xml:space="preserve"> Divisional Operating Rules may be accepted upon recommendation from </w:t>
      </w:r>
      <w:r w:rsidR="00066347" w:rsidRPr="0006041D">
        <w:rPr>
          <w:rFonts w:ascii="Arial" w:hAnsi="Arial" w:cs="Arial"/>
          <w:sz w:val="16"/>
        </w:rPr>
        <w:t>Th</w:t>
      </w:r>
      <w:r w:rsidRPr="0006041D">
        <w:rPr>
          <w:rFonts w:ascii="Arial" w:hAnsi="Arial" w:cs="Arial"/>
          <w:sz w:val="16"/>
        </w:rPr>
        <w:t xml:space="preserve">e </w:t>
      </w:r>
      <w:r w:rsidR="00066347" w:rsidRPr="0006041D">
        <w:rPr>
          <w:rFonts w:ascii="Arial" w:hAnsi="Arial" w:cs="Arial"/>
          <w:sz w:val="16"/>
        </w:rPr>
        <w:t xml:space="preserve">Board. </w:t>
      </w:r>
    </w:p>
    <w:p w14:paraId="074D8590" w14:textId="77777777" w:rsidR="00631159" w:rsidRPr="006571AE" w:rsidRDefault="00631159" w:rsidP="00EE0613">
      <w:pPr>
        <w:ind w:left="450" w:hanging="450"/>
        <w:jc w:val="both"/>
        <w:rPr>
          <w:rFonts w:ascii="Arial" w:hAnsi="Arial" w:cs="Arial"/>
          <w:sz w:val="16"/>
        </w:rPr>
      </w:pPr>
    </w:p>
    <w:p w14:paraId="20C85BEE" w14:textId="77777777" w:rsidR="00BA7529" w:rsidRPr="006571AE" w:rsidRDefault="00BA7529" w:rsidP="00EE0613">
      <w:pPr>
        <w:pStyle w:val="Heading2"/>
        <w:keepNext w:val="0"/>
        <w:spacing w:before="0" w:after="0"/>
        <w:ind w:left="1080" w:hanging="1080"/>
        <w:jc w:val="both"/>
        <w:rPr>
          <w:rFonts w:cs="Arial"/>
          <w:i w:val="0"/>
          <w:sz w:val="16"/>
        </w:rPr>
      </w:pPr>
      <w:r w:rsidRPr="006571AE">
        <w:rPr>
          <w:rFonts w:cs="Arial"/>
          <w:i w:val="0"/>
          <w:sz w:val="16"/>
        </w:rPr>
        <w:t>Section 17 - BONDED</w:t>
      </w:r>
    </w:p>
    <w:p w14:paraId="417B78ED" w14:textId="77777777" w:rsidR="00BA7529" w:rsidRPr="006571AE" w:rsidRDefault="00BA7529" w:rsidP="00EE0613">
      <w:pPr>
        <w:ind w:left="432" w:hanging="432"/>
        <w:jc w:val="both"/>
        <w:rPr>
          <w:rFonts w:ascii="Arial" w:hAnsi="Arial" w:cs="Arial"/>
          <w:sz w:val="16"/>
        </w:rPr>
      </w:pPr>
      <w:r w:rsidRPr="006571AE">
        <w:rPr>
          <w:rFonts w:ascii="Arial" w:hAnsi="Arial" w:cs="Arial"/>
          <w:sz w:val="16"/>
        </w:rPr>
        <w:t>17.01</w:t>
      </w:r>
      <w:r w:rsidRPr="006571AE">
        <w:rPr>
          <w:rFonts w:ascii="Arial" w:hAnsi="Arial" w:cs="Arial"/>
          <w:sz w:val="16"/>
        </w:rPr>
        <w:tab/>
        <w:t>The following individuals must be bondable:</w:t>
      </w:r>
    </w:p>
    <w:p w14:paraId="38DAF02B" w14:textId="77777777" w:rsidR="00BA7529" w:rsidRPr="006571AE" w:rsidRDefault="00BA7529" w:rsidP="00EE0613">
      <w:pPr>
        <w:pStyle w:val="ListParagraph"/>
        <w:numPr>
          <w:ilvl w:val="1"/>
          <w:numId w:val="42"/>
        </w:numPr>
        <w:ind w:left="720" w:hanging="270"/>
        <w:jc w:val="both"/>
        <w:rPr>
          <w:rFonts w:ascii="Arial" w:hAnsi="Arial" w:cs="Arial"/>
          <w:sz w:val="16"/>
        </w:rPr>
      </w:pPr>
      <w:r w:rsidRPr="006571AE">
        <w:rPr>
          <w:rFonts w:ascii="Arial" w:hAnsi="Arial" w:cs="Arial"/>
          <w:sz w:val="16"/>
        </w:rPr>
        <w:t xml:space="preserve">Permanent </w:t>
      </w:r>
      <w:proofErr w:type="gramStart"/>
      <w:r w:rsidRPr="006571AE">
        <w:rPr>
          <w:rFonts w:ascii="Arial" w:hAnsi="Arial" w:cs="Arial"/>
          <w:sz w:val="16"/>
        </w:rPr>
        <w:t>Employees;</w:t>
      </w:r>
      <w:proofErr w:type="gramEnd"/>
    </w:p>
    <w:p w14:paraId="423C73D1" w14:textId="77777777" w:rsidR="00BA7529" w:rsidRPr="006571AE" w:rsidRDefault="00BA7529" w:rsidP="00EE0613">
      <w:pPr>
        <w:pStyle w:val="ListParagraph"/>
        <w:numPr>
          <w:ilvl w:val="1"/>
          <w:numId w:val="42"/>
        </w:numPr>
        <w:ind w:left="720" w:hanging="270"/>
        <w:jc w:val="both"/>
        <w:rPr>
          <w:rFonts w:ascii="Arial" w:hAnsi="Arial" w:cs="Arial"/>
          <w:sz w:val="16"/>
        </w:rPr>
      </w:pPr>
      <w:r w:rsidRPr="006571AE">
        <w:rPr>
          <w:rFonts w:ascii="Arial" w:hAnsi="Arial" w:cs="Arial"/>
          <w:sz w:val="16"/>
        </w:rPr>
        <w:t xml:space="preserve">Board of </w:t>
      </w:r>
      <w:proofErr w:type="gramStart"/>
      <w:r w:rsidRPr="006571AE">
        <w:rPr>
          <w:rFonts w:ascii="Arial" w:hAnsi="Arial" w:cs="Arial"/>
          <w:sz w:val="16"/>
        </w:rPr>
        <w:t>Directors;</w:t>
      </w:r>
      <w:proofErr w:type="gramEnd"/>
    </w:p>
    <w:p w14:paraId="2433FCBB" w14:textId="77777777" w:rsidR="00BA7529" w:rsidRPr="006571AE" w:rsidRDefault="00BA7529" w:rsidP="00EE0613">
      <w:pPr>
        <w:pStyle w:val="ListParagraph"/>
        <w:numPr>
          <w:ilvl w:val="1"/>
          <w:numId w:val="42"/>
        </w:numPr>
        <w:ind w:left="720" w:hanging="270"/>
        <w:jc w:val="both"/>
        <w:rPr>
          <w:rFonts w:ascii="Arial" w:hAnsi="Arial" w:cs="Arial"/>
          <w:sz w:val="16"/>
        </w:rPr>
      </w:pPr>
      <w:r w:rsidRPr="006571AE">
        <w:rPr>
          <w:rFonts w:ascii="Arial" w:hAnsi="Arial" w:cs="Arial"/>
          <w:sz w:val="16"/>
        </w:rPr>
        <w:t>Clinicians</w:t>
      </w:r>
    </w:p>
    <w:bookmarkEnd w:id="0"/>
    <w:p w14:paraId="797369AC" w14:textId="77777777" w:rsidR="00BA7529" w:rsidRPr="006571AE" w:rsidRDefault="00BA7529" w:rsidP="00EE0613">
      <w:pPr>
        <w:ind w:left="450" w:hanging="450"/>
        <w:jc w:val="both"/>
        <w:rPr>
          <w:rFonts w:ascii="Arial" w:hAnsi="Arial" w:cs="Arial"/>
          <w:sz w:val="16"/>
        </w:rPr>
      </w:pPr>
      <w:r w:rsidRPr="006571AE">
        <w:rPr>
          <w:rFonts w:ascii="Arial" w:hAnsi="Arial" w:cs="Arial"/>
          <w:sz w:val="16"/>
        </w:rPr>
        <w:tab/>
        <w:t>Anyone who has signing authority for Softball Manitoba must be bonded.</w:t>
      </w:r>
    </w:p>
    <w:p w14:paraId="5BA9E039" w14:textId="44099A70" w:rsidR="00BA7529" w:rsidRDefault="00BA7529" w:rsidP="00EE0613">
      <w:pPr>
        <w:ind w:left="450" w:hanging="450"/>
        <w:jc w:val="both"/>
        <w:rPr>
          <w:rFonts w:ascii="Arial" w:hAnsi="Arial" w:cs="Arial"/>
          <w:sz w:val="16"/>
        </w:rPr>
      </w:pPr>
      <w:r w:rsidRPr="006571AE">
        <w:rPr>
          <w:rFonts w:ascii="Arial" w:hAnsi="Arial" w:cs="Arial"/>
          <w:sz w:val="16"/>
        </w:rPr>
        <w:t>17.02</w:t>
      </w:r>
      <w:r w:rsidRPr="006571AE">
        <w:rPr>
          <w:rFonts w:ascii="Arial" w:hAnsi="Arial" w:cs="Arial"/>
          <w:sz w:val="16"/>
        </w:rPr>
        <w:tab/>
        <w:t>If an individual cannot be bonded, the said individual may not hold that office or position.</w:t>
      </w:r>
    </w:p>
    <w:p w14:paraId="3F7697B6" w14:textId="77777777" w:rsidR="00631159" w:rsidRPr="006571AE" w:rsidRDefault="00631159" w:rsidP="00EE0613">
      <w:pPr>
        <w:ind w:left="450" w:hanging="450"/>
        <w:jc w:val="both"/>
        <w:rPr>
          <w:rFonts w:ascii="Arial" w:hAnsi="Arial" w:cs="Arial"/>
          <w:sz w:val="16"/>
        </w:rPr>
      </w:pPr>
    </w:p>
    <w:p w14:paraId="00C440D6" w14:textId="5B8EF9E3" w:rsidR="00BA7529" w:rsidRPr="006571AE" w:rsidRDefault="00BA7529" w:rsidP="00EE0613">
      <w:pPr>
        <w:pStyle w:val="Heading2"/>
        <w:spacing w:before="0" w:after="0"/>
        <w:ind w:left="720" w:hanging="720"/>
        <w:jc w:val="both"/>
        <w:rPr>
          <w:rFonts w:cs="Arial"/>
          <w:sz w:val="16"/>
        </w:rPr>
      </w:pPr>
      <w:r w:rsidRPr="006571AE">
        <w:rPr>
          <w:rFonts w:cs="Arial"/>
          <w:i w:val="0"/>
          <w:sz w:val="16"/>
        </w:rPr>
        <w:t xml:space="preserve">Section 18 - </w:t>
      </w:r>
      <w:r w:rsidRPr="00541C37">
        <w:rPr>
          <w:rFonts w:cs="Arial"/>
          <w:bCs/>
          <w:i w:val="0"/>
          <w:sz w:val="16"/>
        </w:rPr>
        <w:t>RULES OF ORDER</w:t>
      </w:r>
    </w:p>
    <w:p w14:paraId="6CF89340" w14:textId="6A1E81A6" w:rsidR="00EB2856" w:rsidRPr="006571AE" w:rsidRDefault="00541C37" w:rsidP="00C673A8">
      <w:pPr>
        <w:pStyle w:val="BodyText"/>
        <w:tabs>
          <w:tab w:val="left" w:pos="3240"/>
        </w:tabs>
        <w:spacing w:after="0"/>
        <w:ind w:left="720" w:hanging="720"/>
        <w:jc w:val="both"/>
        <w:rPr>
          <w:rFonts w:ascii="Arial" w:hAnsi="Arial" w:cs="Arial"/>
          <w:sz w:val="16"/>
          <w:szCs w:val="16"/>
        </w:rPr>
      </w:pPr>
      <w:r>
        <w:rPr>
          <w:rFonts w:ascii="Arial" w:hAnsi="Arial" w:cs="Arial"/>
          <w:sz w:val="16"/>
        </w:rPr>
        <w:t>18</w:t>
      </w:r>
      <w:r w:rsidR="00BA7529" w:rsidRPr="006571AE">
        <w:rPr>
          <w:rFonts w:ascii="Arial" w:hAnsi="Arial" w:cs="Arial"/>
          <w:sz w:val="16"/>
        </w:rPr>
        <w:t>.01</w:t>
      </w:r>
      <w:r w:rsidR="00BA7529" w:rsidRPr="006571AE">
        <w:rPr>
          <w:rFonts w:ascii="Arial" w:hAnsi="Arial" w:cs="Arial"/>
          <w:sz w:val="16"/>
        </w:rPr>
        <w:tab/>
        <w:t>At all Softball Manitoba meetings, items not covered by this Constitution and By-Laws shall be governed by Roberts Rules of Order (Modified Version</w:t>
      </w:r>
      <w:r w:rsidR="00581DB1">
        <w:rPr>
          <w:rFonts w:ascii="Arial" w:hAnsi="Arial" w:cs="Arial"/>
          <w:sz w:val="16"/>
        </w:rPr>
        <w:t>)</w:t>
      </w:r>
      <w:r w:rsidR="00996FBE">
        <w:rPr>
          <w:rFonts w:ascii="Arial" w:hAnsi="Arial" w:cs="Arial"/>
          <w:sz w:val="16"/>
        </w:rPr>
        <w:t>.</w:t>
      </w:r>
      <w:r w:rsidR="00C673A8">
        <w:rPr>
          <w:rFonts w:ascii="Arial" w:hAnsi="Arial" w:cs="Arial"/>
          <w:sz w:val="16"/>
        </w:rPr>
        <w:t xml:space="preserve"> </w:t>
      </w:r>
    </w:p>
    <w:sectPr w:rsidR="00EB2856" w:rsidRPr="006571AE" w:rsidSect="005D176B">
      <w:footnotePr>
        <w:numRestart w:val="eachSect"/>
      </w:footnotePr>
      <w:type w:val="continuous"/>
      <w:pgSz w:w="10080" w:h="12240"/>
      <w:pgMar w:top="1152" w:right="1008" w:bottom="1152" w:left="1440" w:header="54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93DC" w14:textId="77777777" w:rsidR="003D4FB5" w:rsidRDefault="003D4FB5">
      <w:r>
        <w:separator/>
      </w:r>
    </w:p>
  </w:endnote>
  <w:endnote w:type="continuationSeparator" w:id="0">
    <w:p w14:paraId="2D62C813" w14:textId="77777777" w:rsidR="003D4FB5" w:rsidRDefault="003D4FB5">
      <w:r>
        <w:continuationSeparator/>
      </w:r>
    </w:p>
  </w:endnote>
  <w:endnote w:type="continuationNotice" w:id="1">
    <w:p w14:paraId="0A411690" w14:textId="77777777" w:rsidR="003D4FB5" w:rsidRDefault="003D4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9349" w14:textId="77777777" w:rsidR="00104E14" w:rsidRDefault="00104E14">
    <w:pPr>
      <w:pStyle w:val="Header"/>
      <w:rPr>
        <w:sz w:val="16"/>
      </w:rPr>
    </w:pPr>
  </w:p>
  <w:p w14:paraId="6CF8934B" w14:textId="1F8DB74F" w:rsidR="00104E14" w:rsidRPr="00962EDB" w:rsidRDefault="00104E14" w:rsidP="0001457D">
    <w:pPr>
      <w:pStyle w:val="Header"/>
      <w:rPr>
        <w:rFonts w:ascii="Arial" w:hAnsi="Arial" w:cs="Arial"/>
        <w:i/>
        <w:iCs/>
        <w:color w:val="808080" w:themeColor="background1" w:themeShade="80"/>
        <w:sz w:val="16"/>
      </w:rPr>
    </w:pPr>
    <w:r w:rsidRPr="00962EDB">
      <w:rPr>
        <w:rFonts w:ascii="Arial" w:hAnsi="Arial" w:cs="Arial"/>
        <w:i/>
        <w:iCs/>
        <w:color w:val="808080" w:themeColor="background1" w:themeShade="80"/>
        <w:sz w:val="16"/>
      </w:rPr>
      <w:t>Revised</w:t>
    </w:r>
    <w:r w:rsidR="00962EDB" w:rsidRPr="00962EDB">
      <w:rPr>
        <w:rFonts w:ascii="Arial" w:hAnsi="Arial" w:cs="Arial"/>
        <w:i/>
        <w:iCs/>
        <w:color w:val="808080" w:themeColor="background1" w:themeShade="80"/>
        <w:sz w:val="16"/>
      </w:rPr>
      <w:t xml:space="preserve"> -</w:t>
    </w:r>
    <w:r w:rsidRPr="00962EDB">
      <w:rPr>
        <w:rFonts w:ascii="Arial" w:hAnsi="Arial" w:cs="Arial"/>
        <w:i/>
        <w:iCs/>
        <w:color w:val="808080" w:themeColor="background1" w:themeShade="80"/>
        <w:sz w:val="16"/>
      </w:rPr>
      <w:t xml:space="preserve"> </w:t>
    </w:r>
    <w:r w:rsidR="00EE5110" w:rsidRPr="00962EDB">
      <w:rPr>
        <w:rFonts w:ascii="Arial" w:hAnsi="Arial" w:cs="Arial"/>
        <w:i/>
        <w:iCs/>
        <w:color w:val="808080" w:themeColor="background1" w:themeShade="80"/>
        <w:sz w:val="16"/>
      </w:rPr>
      <w:t>March 1, 2025</w:t>
    </w:r>
  </w:p>
  <w:p w14:paraId="0E33794A" w14:textId="77777777" w:rsidR="0001457D" w:rsidRDefault="0001457D" w:rsidP="0001457D">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9351" w14:textId="77777777" w:rsidR="00104E14" w:rsidRDefault="0010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B7D0" w14:textId="77777777" w:rsidR="003D4FB5" w:rsidRDefault="003D4FB5">
      <w:r>
        <w:separator/>
      </w:r>
    </w:p>
  </w:footnote>
  <w:footnote w:type="continuationSeparator" w:id="0">
    <w:p w14:paraId="5C05215D" w14:textId="77777777" w:rsidR="003D4FB5" w:rsidRDefault="003D4FB5">
      <w:r>
        <w:continuationSeparator/>
      </w:r>
    </w:p>
  </w:footnote>
  <w:footnote w:type="continuationNotice" w:id="1">
    <w:p w14:paraId="184480D7" w14:textId="77777777" w:rsidR="003D4FB5" w:rsidRDefault="003D4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9350" w14:textId="77777777" w:rsidR="00104E14" w:rsidRDefault="00104E14">
    <w:pPr>
      <w:pStyle w:val="Head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27</w:t>
    </w:r>
    <w:r>
      <w:rPr>
        <w:rStyle w:val="PageNumbe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430"/>
    <w:multiLevelType w:val="singleLevel"/>
    <w:tmpl w:val="F07C6D86"/>
    <w:lvl w:ilvl="0">
      <w:start w:val="1"/>
      <w:numFmt w:val="decimal"/>
      <w:lvlText w:val="%1."/>
      <w:legacy w:legacy="1" w:legacySpace="0" w:legacyIndent="360"/>
      <w:lvlJc w:val="left"/>
      <w:pPr>
        <w:ind w:left="720" w:hanging="360"/>
      </w:pPr>
    </w:lvl>
  </w:abstractNum>
  <w:abstractNum w:abstractNumId="1" w15:restartNumberingAfterBreak="0">
    <w:nsid w:val="00835B70"/>
    <w:multiLevelType w:val="hybridMultilevel"/>
    <w:tmpl w:val="3B905A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0B410C"/>
    <w:multiLevelType w:val="hybridMultilevel"/>
    <w:tmpl w:val="99864BFC"/>
    <w:lvl w:ilvl="0" w:tplc="10090019">
      <w:start w:val="1"/>
      <w:numFmt w:val="lowerLetter"/>
      <w:lvlText w:val="%1."/>
      <w:lvlJc w:val="left"/>
      <w:pPr>
        <w:ind w:left="810" w:hanging="360"/>
      </w:pPr>
      <w:rPr>
        <w:rFonts w:hint="default"/>
        <w:b w:val="0"/>
        <w:i w:val="0"/>
        <w:sz w:val="16"/>
      </w:rPr>
    </w:lvl>
    <w:lvl w:ilvl="1" w:tplc="04090019">
      <w:start w:val="1"/>
      <w:numFmt w:val="lowerLetter"/>
      <w:lvlText w:val="%2."/>
      <w:lvlJc w:val="left"/>
      <w:pPr>
        <w:ind w:left="1530" w:hanging="360"/>
      </w:pPr>
    </w:lvl>
    <w:lvl w:ilvl="2" w:tplc="FA7C1486">
      <w:start w:val="1"/>
      <w:numFmt w:val="decimal"/>
      <w:lvlText w:val="%3."/>
      <w:lvlJc w:val="left"/>
      <w:pPr>
        <w:ind w:left="2250" w:hanging="180"/>
      </w:pPr>
      <w:rPr>
        <w:rFonts w:hint="default"/>
        <w:b w:val="0"/>
        <w:i w:val="0"/>
        <w:sz w:val="16"/>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1304BAD"/>
    <w:multiLevelType w:val="hybridMultilevel"/>
    <w:tmpl w:val="85A69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54D8A"/>
    <w:multiLevelType w:val="hybridMultilevel"/>
    <w:tmpl w:val="F77A98F2"/>
    <w:lvl w:ilvl="0" w:tplc="61964246">
      <w:start w:val="4"/>
      <w:numFmt w:val="lowerLetter"/>
      <w:lvlText w:val="%1."/>
      <w:lvlJc w:val="left"/>
      <w:pPr>
        <w:ind w:left="27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E2BEA"/>
    <w:multiLevelType w:val="hybridMultilevel"/>
    <w:tmpl w:val="D6FE83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B7DA4"/>
    <w:multiLevelType w:val="hybridMultilevel"/>
    <w:tmpl w:val="A3265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773CE"/>
    <w:multiLevelType w:val="hybridMultilevel"/>
    <w:tmpl w:val="01CC6D32"/>
    <w:lvl w:ilvl="0" w:tplc="FEFA52C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06F26"/>
    <w:multiLevelType w:val="singleLevel"/>
    <w:tmpl w:val="F07C6D86"/>
    <w:lvl w:ilvl="0">
      <w:start w:val="1"/>
      <w:numFmt w:val="decimal"/>
      <w:lvlText w:val="%1."/>
      <w:legacy w:legacy="1" w:legacySpace="0" w:legacyIndent="360"/>
      <w:lvlJc w:val="left"/>
      <w:pPr>
        <w:ind w:left="720" w:hanging="360"/>
      </w:pPr>
    </w:lvl>
  </w:abstractNum>
  <w:abstractNum w:abstractNumId="9" w15:restartNumberingAfterBreak="0">
    <w:nsid w:val="0BAF681A"/>
    <w:multiLevelType w:val="hybridMultilevel"/>
    <w:tmpl w:val="0C625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82C57"/>
    <w:multiLevelType w:val="hybridMultilevel"/>
    <w:tmpl w:val="77AC9C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A31EB"/>
    <w:multiLevelType w:val="multilevel"/>
    <w:tmpl w:val="54580F4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2" w15:restartNumberingAfterBreak="0">
    <w:nsid w:val="0DA34E55"/>
    <w:multiLevelType w:val="hybridMultilevel"/>
    <w:tmpl w:val="96B8B6E6"/>
    <w:lvl w:ilvl="0" w:tplc="F33E418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725F55"/>
    <w:multiLevelType w:val="hybridMultilevel"/>
    <w:tmpl w:val="05AE4A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66773"/>
    <w:multiLevelType w:val="singleLevel"/>
    <w:tmpl w:val="F07C6D86"/>
    <w:lvl w:ilvl="0">
      <w:start w:val="1"/>
      <w:numFmt w:val="decimal"/>
      <w:lvlText w:val="%1."/>
      <w:legacy w:legacy="1" w:legacySpace="0" w:legacyIndent="360"/>
      <w:lvlJc w:val="left"/>
      <w:pPr>
        <w:ind w:left="720" w:hanging="360"/>
      </w:pPr>
    </w:lvl>
  </w:abstractNum>
  <w:abstractNum w:abstractNumId="15" w15:restartNumberingAfterBreak="0">
    <w:nsid w:val="168B7E0C"/>
    <w:multiLevelType w:val="multilevel"/>
    <w:tmpl w:val="CC5A0E72"/>
    <w:lvl w:ilvl="0">
      <w:start w:val="1"/>
      <w:numFmt w:val="lowerLetter"/>
      <w:lvlText w:val="%1."/>
      <w:lvlJc w:val="left"/>
      <w:pPr>
        <w:ind w:left="630" w:hanging="360"/>
      </w:pPr>
    </w:lvl>
    <w:lvl w:ilvl="1">
      <w:start w:val="1"/>
      <w:numFmt w:val="lowerLetter"/>
      <w:lvlText w:val="%2."/>
      <w:legacy w:legacy="1" w:legacySpace="120" w:legacyIndent="360"/>
      <w:lvlJc w:val="left"/>
      <w:pPr>
        <w:ind w:left="990" w:hanging="360"/>
      </w:pPr>
    </w:lvl>
    <w:lvl w:ilvl="2">
      <w:start w:val="1"/>
      <w:numFmt w:val="lowerRoman"/>
      <w:lvlText w:val="%3."/>
      <w:legacy w:legacy="1" w:legacySpace="120" w:legacyIndent="180"/>
      <w:lvlJc w:val="left"/>
      <w:pPr>
        <w:ind w:left="1170" w:hanging="180"/>
      </w:pPr>
    </w:lvl>
    <w:lvl w:ilvl="3">
      <w:start w:val="1"/>
      <w:numFmt w:val="decimal"/>
      <w:lvlText w:val="%4."/>
      <w:legacy w:legacy="1" w:legacySpace="120" w:legacyIndent="360"/>
      <w:lvlJc w:val="left"/>
      <w:pPr>
        <w:ind w:left="1530" w:hanging="360"/>
      </w:pPr>
    </w:lvl>
    <w:lvl w:ilvl="4">
      <w:start w:val="1"/>
      <w:numFmt w:val="lowerLetter"/>
      <w:lvlText w:val="%5."/>
      <w:legacy w:legacy="1" w:legacySpace="120" w:legacyIndent="360"/>
      <w:lvlJc w:val="left"/>
      <w:pPr>
        <w:ind w:left="1890" w:hanging="360"/>
      </w:pPr>
    </w:lvl>
    <w:lvl w:ilvl="5">
      <w:start w:val="1"/>
      <w:numFmt w:val="lowerRoman"/>
      <w:lvlText w:val="%6."/>
      <w:legacy w:legacy="1" w:legacySpace="120" w:legacyIndent="180"/>
      <w:lvlJc w:val="left"/>
      <w:pPr>
        <w:ind w:left="2070" w:hanging="180"/>
      </w:pPr>
    </w:lvl>
    <w:lvl w:ilvl="6">
      <w:start w:val="1"/>
      <w:numFmt w:val="decimal"/>
      <w:lvlText w:val="%7."/>
      <w:legacy w:legacy="1" w:legacySpace="120" w:legacyIndent="360"/>
      <w:lvlJc w:val="left"/>
      <w:pPr>
        <w:ind w:left="2430" w:hanging="360"/>
      </w:pPr>
    </w:lvl>
    <w:lvl w:ilvl="7">
      <w:start w:val="1"/>
      <w:numFmt w:val="lowerLetter"/>
      <w:lvlText w:val="%8."/>
      <w:legacy w:legacy="1" w:legacySpace="120" w:legacyIndent="360"/>
      <w:lvlJc w:val="left"/>
      <w:pPr>
        <w:ind w:left="2790" w:hanging="360"/>
      </w:pPr>
    </w:lvl>
    <w:lvl w:ilvl="8">
      <w:start w:val="1"/>
      <w:numFmt w:val="lowerRoman"/>
      <w:lvlText w:val="%9."/>
      <w:legacy w:legacy="1" w:legacySpace="120" w:legacyIndent="180"/>
      <w:lvlJc w:val="left"/>
      <w:pPr>
        <w:ind w:left="2970" w:hanging="180"/>
      </w:pPr>
    </w:lvl>
  </w:abstractNum>
  <w:abstractNum w:abstractNumId="16" w15:restartNumberingAfterBreak="0">
    <w:nsid w:val="16F14FBE"/>
    <w:multiLevelType w:val="hybridMultilevel"/>
    <w:tmpl w:val="E29E63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8DE3197"/>
    <w:multiLevelType w:val="hybridMultilevel"/>
    <w:tmpl w:val="6F2686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8949D7"/>
    <w:multiLevelType w:val="hybridMultilevel"/>
    <w:tmpl w:val="E44AAB60"/>
    <w:lvl w:ilvl="0" w:tplc="352087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85628"/>
    <w:multiLevelType w:val="singleLevel"/>
    <w:tmpl w:val="C42A034A"/>
    <w:lvl w:ilvl="0">
      <w:start w:val="12"/>
      <w:numFmt w:val="decimal"/>
      <w:lvlText w:val="%1."/>
      <w:lvlJc w:val="left"/>
      <w:pPr>
        <w:ind w:left="720" w:hanging="360"/>
      </w:pPr>
      <w:rPr>
        <w:rFonts w:hint="default"/>
        <w:b w:val="0"/>
        <w:i w:val="0"/>
      </w:rPr>
    </w:lvl>
  </w:abstractNum>
  <w:abstractNum w:abstractNumId="20" w15:restartNumberingAfterBreak="0">
    <w:nsid w:val="1D090DF0"/>
    <w:multiLevelType w:val="singleLevel"/>
    <w:tmpl w:val="F07C6D86"/>
    <w:lvl w:ilvl="0">
      <w:start w:val="1"/>
      <w:numFmt w:val="decimal"/>
      <w:lvlText w:val="%1."/>
      <w:legacy w:legacy="1" w:legacySpace="0" w:legacyIndent="360"/>
      <w:lvlJc w:val="left"/>
      <w:pPr>
        <w:ind w:left="720" w:hanging="360"/>
      </w:pPr>
    </w:lvl>
  </w:abstractNum>
  <w:abstractNum w:abstractNumId="21" w15:restartNumberingAfterBreak="0">
    <w:nsid w:val="1D841AE6"/>
    <w:multiLevelType w:val="hybridMultilevel"/>
    <w:tmpl w:val="2CECD1DC"/>
    <w:lvl w:ilvl="0" w:tplc="993E6800">
      <w:start w:val="7"/>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A54E40"/>
    <w:multiLevelType w:val="hybridMultilevel"/>
    <w:tmpl w:val="5C8CB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5661D3"/>
    <w:multiLevelType w:val="multilevel"/>
    <w:tmpl w:val="685E5762"/>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244650F2"/>
    <w:multiLevelType w:val="hybridMultilevel"/>
    <w:tmpl w:val="29A89450"/>
    <w:lvl w:ilvl="0" w:tplc="DF38290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F26858"/>
    <w:multiLevelType w:val="hybridMultilevel"/>
    <w:tmpl w:val="F82072CA"/>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277030C1"/>
    <w:multiLevelType w:val="hybridMultilevel"/>
    <w:tmpl w:val="67627840"/>
    <w:lvl w:ilvl="0" w:tplc="A3240A88">
      <w:start w:val="1"/>
      <w:numFmt w:val="decimal"/>
      <w:lvlText w:val="%1."/>
      <w:lvlJc w:val="left"/>
      <w:pPr>
        <w:ind w:left="360" w:hanging="360"/>
      </w:pPr>
      <w:rPr>
        <w:b w:val="0"/>
        <w:bCs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28E22F64"/>
    <w:multiLevelType w:val="hybridMultilevel"/>
    <w:tmpl w:val="A806A190"/>
    <w:lvl w:ilvl="0" w:tplc="0F44F908">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4C038C"/>
    <w:multiLevelType w:val="hybridMultilevel"/>
    <w:tmpl w:val="BBF66C62"/>
    <w:lvl w:ilvl="0" w:tplc="BDAABCE2">
      <w:start w:val="1"/>
      <w:numFmt w:val="decimal"/>
      <w:lvlText w:val="%1."/>
      <w:lvlJc w:val="left"/>
      <w:pPr>
        <w:tabs>
          <w:tab w:val="num" w:pos="360"/>
        </w:tabs>
        <w:ind w:left="360" w:hanging="360"/>
      </w:pPr>
      <w:rPr>
        <w:rFonts w:ascii="Times New Roman" w:hAnsi="Times New Roman" w:cs="Times New Roman" w:hint="default"/>
        <w:b w:val="0"/>
        <w:bCs w:val="0"/>
        <w:sz w:val="16"/>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9" w15:restartNumberingAfterBreak="0">
    <w:nsid w:val="29A56250"/>
    <w:multiLevelType w:val="hybridMultilevel"/>
    <w:tmpl w:val="EACC3C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4E205D"/>
    <w:multiLevelType w:val="hybridMultilevel"/>
    <w:tmpl w:val="59DCB08E"/>
    <w:lvl w:ilvl="0" w:tplc="BD6C4F0A">
      <w:start w:val="1"/>
      <w:numFmt w:val="lowerLetter"/>
      <w:lvlText w:val="%1."/>
      <w:lvlJc w:val="left"/>
      <w:pPr>
        <w:ind w:left="810" w:hanging="360"/>
      </w:pPr>
      <w:rPr>
        <w:rFonts w:hint="default"/>
        <w:b w:val="0"/>
        <w:bCs w:val="0"/>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1" w15:restartNumberingAfterBreak="0">
    <w:nsid w:val="2C2A7665"/>
    <w:multiLevelType w:val="hybridMultilevel"/>
    <w:tmpl w:val="A40CF4A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C4E65F2"/>
    <w:multiLevelType w:val="hybridMultilevel"/>
    <w:tmpl w:val="6B0C0E7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2E065764"/>
    <w:multiLevelType w:val="hybridMultilevel"/>
    <w:tmpl w:val="D1D2F22E"/>
    <w:lvl w:ilvl="0" w:tplc="04090019">
      <w:start w:val="1"/>
      <w:numFmt w:val="lowerLetter"/>
      <w:lvlText w:val="%1."/>
      <w:lvlJc w:val="left"/>
      <w:pPr>
        <w:ind w:left="720" w:hanging="360"/>
      </w:pPr>
    </w:lvl>
    <w:lvl w:ilvl="1" w:tplc="81D448C6">
      <w:start w:val="1"/>
      <w:numFmt w:val="lowerLetter"/>
      <w:lvlText w:val="(%2)"/>
      <w:lvlJc w:val="left"/>
      <w:pPr>
        <w:ind w:left="1704" w:hanging="62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180E98"/>
    <w:multiLevelType w:val="singleLevel"/>
    <w:tmpl w:val="F07C6D86"/>
    <w:lvl w:ilvl="0">
      <w:start w:val="1"/>
      <w:numFmt w:val="decimal"/>
      <w:lvlText w:val="%1."/>
      <w:legacy w:legacy="1" w:legacySpace="0" w:legacyIndent="360"/>
      <w:lvlJc w:val="left"/>
      <w:pPr>
        <w:ind w:left="720" w:hanging="360"/>
      </w:pPr>
    </w:lvl>
  </w:abstractNum>
  <w:abstractNum w:abstractNumId="35" w15:restartNumberingAfterBreak="0">
    <w:nsid w:val="34734EF9"/>
    <w:multiLevelType w:val="hybridMultilevel"/>
    <w:tmpl w:val="8E1894EA"/>
    <w:lvl w:ilvl="0" w:tplc="6F8810FE">
      <w:start w:val="1"/>
      <w:numFmt w:val="decimal"/>
      <w:lvlText w:val="%1."/>
      <w:lvlJc w:val="left"/>
      <w:pPr>
        <w:tabs>
          <w:tab w:val="num" w:pos="1080"/>
        </w:tabs>
        <w:ind w:left="1080" w:hanging="360"/>
      </w:pPr>
      <w:rPr>
        <w:b w:val="0"/>
        <w:bCs/>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36" w15:restartNumberingAfterBreak="0">
    <w:nsid w:val="35DB4DFD"/>
    <w:multiLevelType w:val="multilevel"/>
    <w:tmpl w:val="70B402D4"/>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373A70FB"/>
    <w:multiLevelType w:val="hybridMultilevel"/>
    <w:tmpl w:val="A6581162"/>
    <w:lvl w:ilvl="0" w:tplc="F33E4184">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35043AF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07338D"/>
    <w:multiLevelType w:val="hybridMultilevel"/>
    <w:tmpl w:val="1B7CE7E8"/>
    <w:lvl w:ilvl="0" w:tplc="BAC4718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13882"/>
    <w:multiLevelType w:val="hybridMultilevel"/>
    <w:tmpl w:val="D876D8DA"/>
    <w:lvl w:ilvl="0" w:tplc="451497B4">
      <w:start w:val="4"/>
      <w:numFmt w:val="lowerLetter"/>
      <w:lvlText w:val="%1."/>
      <w:lvlJc w:val="left"/>
      <w:pPr>
        <w:ind w:left="81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38A66F36"/>
    <w:multiLevelType w:val="hybridMultilevel"/>
    <w:tmpl w:val="DE8E688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A45A7D3C">
      <w:start w:val="1"/>
      <w:numFmt w:val="decimal"/>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9AD6339"/>
    <w:multiLevelType w:val="hybridMultilevel"/>
    <w:tmpl w:val="9CEA5D7E"/>
    <w:lvl w:ilvl="0" w:tplc="8D187A7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207A8D"/>
    <w:multiLevelType w:val="hybridMultilevel"/>
    <w:tmpl w:val="B4CA5A12"/>
    <w:lvl w:ilvl="0" w:tplc="BAFCD8E6">
      <w:start w:val="1"/>
      <w:numFmt w:val="decimal"/>
      <w:lvlText w:val="%1."/>
      <w:lvlJc w:val="left"/>
      <w:pPr>
        <w:tabs>
          <w:tab w:val="num" w:pos="360"/>
        </w:tabs>
        <w:ind w:left="360" w:hanging="360"/>
      </w:pPr>
      <w:rPr>
        <w:rFonts w:ascii="Times New Roman" w:hAnsi="Times New Roman" w:hint="default"/>
        <w:color w:val="auto"/>
        <w:sz w:val="16"/>
      </w:rPr>
    </w:lvl>
    <w:lvl w:ilvl="1" w:tplc="FE720154">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3BAD11DC"/>
    <w:multiLevelType w:val="hybridMultilevel"/>
    <w:tmpl w:val="C21E7526"/>
    <w:lvl w:ilvl="0" w:tplc="F07C6D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7E1A1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E02FC7"/>
    <w:multiLevelType w:val="hybridMultilevel"/>
    <w:tmpl w:val="8E888C26"/>
    <w:lvl w:ilvl="0" w:tplc="2F6C89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0095962"/>
    <w:multiLevelType w:val="singleLevel"/>
    <w:tmpl w:val="F07C6D86"/>
    <w:lvl w:ilvl="0">
      <w:start w:val="1"/>
      <w:numFmt w:val="decimal"/>
      <w:lvlText w:val="%1."/>
      <w:legacy w:legacy="1" w:legacySpace="0" w:legacyIndent="360"/>
      <w:lvlJc w:val="left"/>
      <w:pPr>
        <w:ind w:left="720" w:hanging="360"/>
      </w:pPr>
    </w:lvl>
  </w:abstractNum>
  <w:abstractNum w:abstractNumId="46" w15:restartNumberingAfterBreak="0">
    <w:nsid w:val="40C46D72"/>
    <w:multiLevelType w:val="hybridMultilevel"/>
    <w:tmpl w:val="0BAE6CF8"/>
    <w:lvl w:ilvl="0" w:tplc="FA7C1486">
      <w:start w:val="1"/>
      <w:numFmt w:val="decimal"/>
      <w:lvlText w:val="%1."/>
      <w:lvlJc w:val="left"/>
      <w:pPr>
        <w:ind w:left="720" w:hanging="360"/>
      </w:pPr>
      <w:rPr>
        <w:rFonts w:hint="default"/>
        <w:b w:val="0"/>
        <w:i w:val="0"/>
        <w:sz w:val="16"/>
      </w:rPr>
    </w:lvl>
    <w:lvl w:ilvl="1" w:tplc="04090019" w:tentative="1">
      <w:start w:val="1"/>
      <w:numFmt w:val="lowerLetter"/>
      <w:lvlText w:val="%2."/>
      <w:lvlJc w:val="left"/>
      <w:pPr>
        <w:ind w:left="1440" w:hanging="360"/>
      </w:pPr>
    </w:lvl>
    <w:lvl w:ilvl="2" w:tplc="FA7C1486">
      <w:start w:val="1"/>
      <w:numFmt w:val="decimal"/>
      <w:lvlText w:val="%3."/>
      <w:lvlJc w:val="left"/>
      <w:pPr>
        <w:ind w:left="2160" w:hanging="180"/>
      </w:pPr>
      <w:rPr>
        <w:rFonts w:hint="default"/>
        <w:b w:val="0"/>
        <w:i w:val="0"/>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D355EF"/>
    <w:multiLevelType w:val="hybridMultilevel"/>
    <w:tmpl w:val="18B08E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450520B8"/>
    <w:multiLevelType w:val="singleLevel"/>
    <w:tmpl w:val="F07C6D86"/>
    <w:lvl w:ilvl="0">
      <w:start w:val="1"/>
      <w:numFmt w:val="decimal"/>
      <w:lvlText w:val="%1."/>
      <w:legacy w:legacy="1" w:legacySpace="0" w:legacyIndent="360"/>
      <w:lvlJc w:val="left"/>
      <w:pPr>
        <w:ind w:left="720" w:hanging="360"/>
      </w:pPr>
    </w:lvl>
  </w:abstractNum>
  <w:abstractNum w:abstractNumId="49" w15:restartNumberingAfterBreak="0">
    <w:nsid w:val="453C43F8"/>
    <w:multiLevelType w:val="hybridMultilevel"/>
    <w:tmpl w:val="A19C4E4C"/>
    <w:lvl w:ilvl="0" w:tplc="F33E418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7319FD"/>
    <w:multiLevelType w:val="hybridMultilevel"/>
    <w:tmpl w:val="7CE86F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526E97"/>
    <w:multiLevelType w:val="hybridMultilevel"/>
    <w:tmpl w:val="CE82E6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A442BE"/>
    <w:multiLevelType w:val="hybridMultilevel"/>
    <w:tmpl w:val="5A7A8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D171C7"/>
    <w:multiLevelType w:val="hybridMultilevel"/>
    <w:tmpl w:val="421EE6E6"/>
    <w:lvl w:ilvl="0" w:tplc="FA7C1486">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4EE61EBD"/>
    <w:multiLevelType w:val="hybridMultilevel"/>
    <w:tmpl w:val="BAE20C62"/>
    <w:lvl w:ilvl="0" w:tplc="52AAA5FE">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AD27CF"/>
    <w:multiLevelType w:val="multilevel"/>
    <w:tmpl w:val="2AE2AAD8"/>
    <w:lvl w:ilvl="0">
      <w:start w:val="3"/>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6" w15:restartNumberingAfterBreak="0">
    <w:nsid w:val="52A0781E"/>
    <w:multiLevelType w:val="multilevel"/>
    <w:tmpl w:val="E11EE088"/>
    <w:lvl w:ilvl="0">
      <w:start w:val="3"/>
      <w:numFmt w:val="decimal"/>
      <w:lvlText w:val="%1"/>
      <w:lvlJc w:val="left"/>
      <w:pPr>
        <w:tabs>
          <w:tab w:val="num" w:pos="360"/>
        </w:tabs>
        <w:ind w:left="360" w:hanging="360"/>
      </w:pPr>
      <w:rPr>
        <w:rFonts w:hint="default"/>
      </w:rPr>
    </w:lvl>
    <w:lvl w:ilvl="1">
      <w:start w:val="9"/>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7" w15:restartNumberingAfterBreak="0">
    <w:nsid w:val="52AE3265"/>
    <w:multiLevelType w:val="multilevel"/>
    <w:tmpl w:val="05DAFF32"/>
    <w:lvl w:ilvl="0">
      <w:start w:val="13"/>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2EF5121"/>
    <w:multiLevelType w:val="hybridMultilevel"/>
    <w:tmpl w:val="48266C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7032A5"/>
    <w:multiLevelType w:val="hybridMultilevel"/>
    <w:tmpl w:val="227094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5920166"/>
    <w:multiLevelType w:val="hybridMultilevel"/>
    <w:tmpl w:val="8294DE42"/>
    <w:lvl w:ilvl="0" w:tplc="04090019">
      <w:start w:val="1"/>
      <w:numFmt w:val="lowerLetter"/>
      <w:lvlText w:val="%1."/>
      <w:lvlJc w:val="left"/>
      <w:pPr>
        <w:ind w:left="720" w:hanging="360"/>
      </w:pPr>
    </w:lvl>
    <w:lvl w:ilvl="1" w:tplc="0DE6A69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F322D9"/>
    <w:multiLevelType w:val="hybridMultilevel"/>
    <w:tmpl w:val="56E2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A31149"/>
    <w:multiLevelType w:val="hybridMultilevel"/>
    <w:tmpl w:val="25FC8E04"/>
    <w:lvl w:ilvl="0" w:tplc="A7BC7CDA">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59B712D3"/>
    <w:multiLevelType w:val="hybridMultilevel"/>
    <w:tmpl w:val="D41E2E3E"/>
    <w:lvl w:ilvl="0" w:tplc="575E26E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BE41C0"/>
    <w:multiLevelType w:val="hybridMultilevel"/>
    <w:tmpl w:val="3800DB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0DC1EC6"/>
    <w:multiLevelType w:val="hybridMultilevel"/>
    <w:tmpl w:val="7BF4B9D6"/>
    <w:lvl w:ilvl="0" w:tplc="D3E24086">
      <w:start w:val="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B47419"/>
    <w:multiLevelType w:val="multilevel"/>
    <w:tmpl w:val="44B2AFEE"/>
    <w:lvl w:ilvl="0">
      <w:start w:val="20"/>
      <w:numFmt w:val="decimal"/>
      <w:lvlText w:val="%1"/>
      <w:lvlJc w:val="left"/>
      <w:pPr>
        <w:ind w:left="372" w:hanging="372"/>
      </w:pPr>
      <w:rPr>
        <w:rFonts w:hint="default"/>
        <w:b w:val="0"/>
      </w:rPr>
    </w:lvl>
    <w:lvl w:ilvl="1">
      <w:start w:val="3"/>
      <w:numFmt w:val="decimalZero"/>
      <w:lvlText w:val="%1.%2"/>
      <w:lvlJc w:val="left"/>
      <w:pPr>
        <w:ind w:left="372" w:hanging="372"/>
      </w:pPr>
      <w:rPr>
        <w:rFonts w:hint="default"/>
        <w:b w:val="0"/>
      </w:rPr>
    </w:lvl>
    <w:lvl w:ilvl="2">
      <w:start w:val="1"/>
      <w:numFmt w:val="decimal"/>
      <w:lvlText w:val="%1.%2.%3"/>
      <w:lvlJc w:val="left"/>
      <w:pPr>
        <w:ind w:left="372" w:hanging="372"/>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67" w15:restartNumberingAfterBreak="0">
    <w:nsid w:val="62005D78"/>
    <w:multiLevelType w:val="hybridMultilevel"/>
    <w:tmpl w:val="33DE42E4"/>
    <w:lvl w:ilvl="0" w:tplc="0409000F">
      <w:start w:val="1"/>
      <w:numFmt w:val="decimal"/>
      <w:lvlText w:val="%1."/>
      <w:lvlJc w:val="left"/>
      <w:pPr>
        <w:tabs>
          <w:tab w:val="num" w:pos="1919"/>
        </w:tabs>
        <w:ind w:left="1919" w:hanging="360"/>
      </w:pPr>
    </w:lvl>
    <w:lvl w:ilvl="1" w:tplc="04090019">
      <w:start w:val="1"/>
      <w:numFmt w:val="decimal"/>
      <w:lvlText w:val="%2."/>
      <w:lvlJc w:val="left"/>
      <w:pPr>
        <w:tabs>
          <w:tab w:val="num" w:pos="2639"/>
        </w:tabs>
        <w:ind w:left="2639" w:hanging="360"/>
      </w:pPr>
    </w:lvl>
    <w:lvl w:ilvl="2" w:tplc="0409001B">
      <w:start w:val="1"/>
      <w:numFmt w:val="decimal"/>
      <w:lvlText w:val="%3."/>
      <w:lvlJc w:val="left"/>
      <w:pPr>
        <w:tabs>
          <w:tab w:val="num" w:pos="3359"/>
        </w:tabs>
        <w:ind w:left="3359" w:hanging="360"/>
      </w:pPr>
    </w:lvl>
    <w:lvl w:ilvl="3" w:tplc="0409000F">
      <w:start w:val="1"/>
      <w:numFmt w:val="decimal"/>
      <w:lvlText w:val="%4."/>
      <w:lvlJc w:val="left"/>
      <w:pPr>
        <w:tabs>
          <w:tab w:val="num" w:pos="4079"/>
        </w:tabs>
        <w:ind w:left="4079" w:hanging="360"/>
      </w:pPr>
    </w:lvl>
    <w:lvl w:ilvl="4" w:tplc="04090019">
      <w:start w:val="1"/>
      <w:numFmt w:val="decimal"/>
      <w:lvlText w:val="%5."/>
      <w:lvlJc w:val="left"/>
      <w:pPr>
        <w:tabs>
          <w:tab w:val="num" w:pos="4799"/>
        </w:tabs>
        <w:ind w:left="4799" w:hanging="360"/>
      </w:pPr>
    </w:lvl>
    <w:lvl w:ilvl="5" w:tplc="0409001B">
      <w:start w:val="1"/>
      <w:numFmt w:val="decimal"/>
      <w:lvlText w:val="%6."/>
      <w:lvlJc w:val="left"/>
      <w:pPr>
        <w:tabs>
          <w:tab w:val="num" w:pos="5519"/>
        </w:tabs>
        <w:ind w:left="5519" w:hanging="360"/>
      </w:pPr>
    </w:lvl>
    <w:lvl w:ilvl="6" w:tplc="0409000F">
      <w:start w:val="1"/>
      <w:numFmt w:val="decimal"/>
      <w:lvlText w:val="%7."/>
      <w:lvlJc w:val="left"/>
      <w:pPr>
        <w:tabs>
          <w:tab w:val="num" w:pos="6239"/>
        </w:tabs>
        <w:ind w:left="6239" w:hanging="360"/>
      </w:pPr>
    </w:lvl>
    <w:lvl w:ilvl="7" w:tplc="04090019">
      <w:start w:val="1"/>
      <w:numFmt w:val="decimal"/>
      <w:lvlText w:val="%8."/>
      <w:lvlJc w:val="left"/>
      <w:pPr>
        <w:tabs>
          <w:tab w:val="num" w:pos="6959"/>
        </w:tabs>
        <w:ind w:left="6959" w:hanging="360"/>
      </w:pPr>
    </w:lvl>
    <w:lvl w:ilvl="8" w:tplc="0409001B">
      <w:start w:val="1"/>
      <w:numFmt w:val="decimal"/>
      <w:lvlText w:val="%9."/>
      <w:lvlJc w:val="left"/>
      <w:pPr>
        <w:tabs>
          <w:tab w:val="num" w:pos="7679"/>
        </w:tabs>
        <w:ind w:left="7679" w:hanging="360"/>
      </w:pPr>
    </w:lvl>
  </w:abstractNum>
  <w:abstractNum w:abstractNumId="68" w15:restartNumberingAfterBreak="0">
    <w:nsid w:val="63557486"/>
    <w:multiLevelType w:val="hybridMultilevel"/>
    <w:tmpl w:val="23087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BE2C61"/>
    <w:multiLevelType w:val="hybridMultilevel"/>
    <w:tmpl w:val="74FC85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142AA4"/>
    <w:multiLevelType w:val="hybridMultilevel"/>
    <w:tmpl w:val="1C6A8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57255F"/>
    <w:multiLevelType w:val="hybridMultilevel"/>
    <w:tmpl w:val="2F52A8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5413AE8"/>
    <w:multiLevelType w:val="hybridMultilevel"/>
    <w:tmpl w:val="45705C08"/>
    <w:lvl w:ilvl="0" w:tplc="7932EC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657EED"/>
    <w:multiLevelType w:val="multilevel"/>
    <w:tmpl w:val="2568743E"/>
    <w:lvl w:ilvl="0">
      <w:start w:val="1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4" w15:restartNumberingAfterBreak="0">
    <w:nsid w:val="68E44F39"/>
    <w:multiLevelType w:val="hybridMultilevel"/>
    <w:tmpl w:val="0548D3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8C69CA"/>
    <w:multiLevelType w:val="multilevel"/>
    <w:tmpl w:val="85B28E48"/>
    <w:lvl w:ilvl="0">
      <w:start w:val="5"/>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6" w15:restartNumberingAfterBreak="0">
    <w:nsid w:val="6B8B7691"/>
    <w:multiLevelType w:val="multilevel"/>
    <w:tmpl w:val="CB12FD44"/>
    <w:lvl w:ilvl="0">
      <w:start w:val="5"/>
      <w:numFmt w:val="decimal"/>
      <w:lvlText w:val="%1"/>
      <w:lvlJc w:val="left"/>
      <w:pPr>
        <w:tabs>
          <w:tab w:val="num" w:pos="360"/>
        </w:tabs>
        <w:ind w:left="360" w:hanging="360"/>
      </w:pPr>
      <w:rPr>
        <w:rFonts w:hint="default"/>
      </w:rPr>
    </w:lvl>
    <w:lvl w:ilvl="1">
      <w:start w:val="9"/>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15:restartNumberingAfterBreak="0">
    <w:nsid w:val="6DDF62DF"/>
    <w:multiLevelType w:val="multilevel"/>
    <w:tmpl w:val="0E8EC5C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4"/>
      <w:numFmt w:val="decimal"/>
      <w:lvlText w:val="%4."/>
      <w:lvlJc w:val="left"/>
      <w:pPr>
        <w:ind w:left="1260" w:hanging="360"/>
      </w:pPr>
      <w:rPr>
        <w:rFonts w:hint="default"/>
        <w:b w:val="0"/>
        <w:i w:val="0"/>
        <w:sz w:val="16"/>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8" w15:restartNumberingAfterBreak="0">
    <w:nsid w:val="6E0D4AC5"/>
    <w:multiLevelType w:val="hybridMultilevel"/>
    <w:tmpl w:val="70A022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D436C5"/>
    <w:multiLevelType w:val="hybridMultilevel"/>
    <w:tmpl w:val="F9C8F2C6"/>
    <w:lvl w:ilvl="0" w:tplc="C8E0D2C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2D63C84"/>
    <w:multiLevelType w:val="multilevel"/>
    <w:tmpl w:val="BA863A68"/>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1" w15:restartNumberingAfterBreak="0">
    <w:nsid w:val="732241DD"/>
    <w:multiLevelType w:val="hybridMultilevel"/>
    <w:tmpl w:val="DE6C88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637A8A"/>
    <w:multiLevelType w:val="hybridMultilevel"/>
    <w:tmpl w:val="8B1C17C0"/>
    <w:lvl w:ilvl="0" w:tplc="F2101B0C">
      <w:start w:val="8"/>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EC7418"/>
    <w:multiLevelType w:val="hybridMultilevel"/>
    <w:tmpl w:val="2F64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1A4A66"/>
    <w:multiLevelType w:val="singleLevel"/>
    <w:tmpl w:val="F07C6D86"/>
    <w:lvl w:ilvl="0">
      <w:start w:val="1"/>
      <w:numFmt w:val="decimal"/>
      <w:lvlText w:val="%1."/>
      <w:legacy w:legacy="1" w:legacySpace="0" w:legacyIndent="360"/>
      <w:lvlJc w:val="left"/>
      <w:pPr>
        <w:ind w:left="720" w:hanging="360"/>
      </w:pPr>
    </w:lvl>
  </w:abstractNum>
  <w:abstractNum w:abstractNumId="85" w15:restartNumberingAfterBreak="0">
    <w:nsid w:val="75227A0A"/>
    <w:multiLevelType w:val="hybridMultilevel"/>
    <w:tmpl w:val="39049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D96106"/>
    <w:multiLevelType w:val="hybridMultilevel"/>
    <w:tmpl w:val="1B84DC7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76805EF9"/>
    <w:multiLevelType w:val="singleLevel"/>
    <w:tmpl w:val="F07C6D86"/>
    <w:lvl w:ilvl="0">
      <w:start w:val="1"/>
      <w:numFmt w:val="decimal"/>
      <w:lvlText w:val="%1."/>
      <w:legacy w:legacy="1" w:legacySpace="0" w:legacyIndent="360"/>
      <w:lvlJc w:val="left"/>
      <w:pPr>
        <w:ind w:left="720" w:hanging="360"/>
      </w:pPr>
    </w:lvl>
  </w:abstractNum>
  <w:abstractNum w:abstractNumId="88" w15:restartNumberingAfterBreak="0">
    <w:nsid w:val="799052E6"/>
    <w:multiLevelType w:val="hybridMultilevel"/>
    <w:tmpl w:val="1B2260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B45629A"/>
    <w:multiLevelType w:val="hybridMultilevel"/>
    <w:tmpl w:val="88B60F52"/>
    <w:lvl w:ilvl="0" w:tplc="6CB03BF8">
      <w:start w:val="2"/>
      <w:numFmt w:val="lowerLetter"/>
      <w:lvlText w:val="%1."/>
      <w:lvlJc w:val="left"/>
      <w:pPr>
        <w:ind w:left="81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0" w15:restartNumberingAfterBreak="0">
    <w:nsid w:val="7DC964A1"/>
    <w:multiLevelType w:val="hybridMultilevel"/>
    <w:tmpl w:val="63A89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BE0950"/>
    <w:multiLevelType w:val="hybridMultilevel"/>
    <w:tmpl w:val="F1340DBA"/>
    <w:lvl w:ilvl="0" w:tplc="4DDA2C4E">
      <w:start w:val="3"/>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040B3A"/>
    <w:multiLevelType w:val="hybridMultilevel"/>
    <w:tmpl w:val="B07E840A"/>
    <w:lvl w:ilvl="0" w:tplc="56989A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042026">
    <w:abstractNumId w:val="77"/>
  </w:num>
  <w:num w:numId="2" w16cid:durableId="624698240">
    <w:abstractNumId w:val="62"/>
  </w:num>
  <w:num w:numId="3" w16cid:durableId="901524583">
    <w:abstractNumId w:val="76"/>
  </w:num>
  <w:num w:numId="4" w16cid:durableId="1832213599">
    <w:abstractNumId w:val="57"/>
  </w:num>
  <w:num w:numId="5" w16cid:durableId="1961917231">
    <w:abstractNumId w:val="75"/>
  </w:num>
  <w:num w:numId="6" w16cid:durableId="424612718">
    <w:abstractNumId w:val="48"/>
  </w:num>
  <w:num w:numId="7" w16cid:durableId="733158843">
    <w:abstractNumId w:val="8"/>
  </w:num>
  <w:num w:numId="8" w16cid:durableId="2053193137">
    <w:abstractNumId w:val="45"/>
  </w:num>
  <w:num w:numId="9" w16cid:durableId="161970664">
    <w:abstractNumId w:val="0"/>
  </w:num>
  <w:num w:numId="10" w16cid:durableId="83066693">
    <w:abstractNumId w:val="34"/>
  </w:num>
  <w:num w:numId="11" w16cid:durableId="885723490">
    <w:abstractNumId w:val="20"/>
  </w:num>
  <w:num w:numId="12" w16cid:durableId="1811047352">
    <w:abstractNumId w:val="87"/>
  </w:num>
  <w:num w:numId="13" w16cid:durableId="188295874">
    <w:abstractNumId w:val="19"/>
  </w:num>
  <w:num w:numId="14" w16cid:durableId="359169627">
    <w:abstractNumId w:val="14"/>
  </w:num>
  <w:num w:numId="15" w16cid:durableId="824396579">
    <w:abstractNumId w:val="84"/>
  </w:num>
  <w:num w:numId="16" w16cid:durableId="1146166696">
    <w:abstractNumId w:val="56"/>
  </w:num>
  <w:num w:numId="17" w16cid:durableId="1040517582">
    <w:abstractNumId w:val="73"/>
  </w:num>
  <w:num w:numId="18" w16cid:durableId="93062111">
    <w:abstractNumId w:val="67"/>
  </w:num>
  <w:num w:numId="19" w16cid:durableId="1274675410">
    <w:abstractNumId w:val="9"/>
  </w:num>
  <w:num w:numId="20" w16cid:durableId="1841113185">
    <w:abstractNumId w:val="43"/>
  </w:num>
  <w:num w:numId="21" w16cid:durableId="50200691">
    <w:abstractNumId w:val="33"/>
  </w:num>
  <w:num w:numId="22" w16cid:durableId="756906937">
    <w:abstractNumId w:val="64"/>
  </w:num>
  <w:num w:numId="23" w16cid:durableId="1126044098">
    <w:abstractNumId w:val="6"/>
  </w:num>
  <w:num w:numId="24" w16cid:durableId="1368992444">
    <w:abstractNumId w:val="24"/>
  </w:num>
  <w:num w:numId="25" w16cid:durableId="309360275">
    <w:abstractNumId w:val="3"/>
  </w:num>
  <w:num w:numId="26" w16cid:durableId="1333265321">
    <w:abstractNumId w:val="13"/>
  </w:num>
  <w:num w:numId="27" w16cid:durableId="894311900">
    <w:abstractNumId w:val="52"/>
  </w:num>
  <w:num w:numId="28" w16cid:durableId="768430816">
    <w:abstractNumId w:val="89"/>
  </w:num>
  <w:num w:numId="29" w16cid:durableId="674914823">
    <w:abstractNumId w:val="39"/>
  </w:num>
  <w:num w:numId="30" w16cid:durableId="242767158">
    <w:abstractNumId w:val="32"/>
  </w:num>
  <w:num w:numId="31" w16cid:durableId="1776972314">
    <w:abstractNumId w:val="81"/>
  </w:num>
  <w:num w:numId="32" w16cid:durableId="1171606164">
    <w:abstractNumId w:val="7"/>
  </w:num>
  <w:num w:numId="33" w16cid:durableId="1301689341">
    <w:abstractNumId w:val="69"/>
  </w:num>
  <w:num w:numId="34" w16cid:durableId="1174145819">
    <w:abstractNumId w:val="10"/>
  </w:num>
  <w:num w:numId="35" w16cid:durableId="1590000206">
    <w:abstractNumId w:val="27"/>
  </w:num>
  <w:num w:numId="36" w16cid:durableId="313215867">
    <w:abstractNumId w:val="58"/>
  </w:num>
  <w:num w:numId="37" w16cid:durableId="1441493112">
    <w:abstractNumId w:val="36"/>
  </w:num>
  <w:num w:numId="38" w16cid:durableId="920412850">
    <w:abstractNumId w:val="38"/>
  </w:num>
  <w:num w:numId="39" w16cid:durableId="121921683">
    <w:abstractNumId w:val="11"/>
  </w:num>
  <w:num w:numId="40" w16cid:durableId="430660289">
    <w:abstractNumId w:val="25"/>
  </w:num>
  <w:num w:numId="41" w16cid:durableId="260915381">
    <w:abstractNumId w:val="85"/>
  </w:num>
  <w:num w:numId="42" w16cid:durableId="1222213561">
    <w:abstractNumId w:val="74"/>
  </w:num>
  <w:num w:numId="43" w16cid:durableId="1826699910">
    <w:abstractNumId w:val="23"/>
  </w:num>
  <w:num w:numId="44" w16cid:durableId="1793400510">
    <w:abstractNumId w:val="15"/>
  </w:num>
  <w:num w:numId="45" w16cid:durableId="1066487712">
    <w:abstractNumId w:val="18"/>
  </w:num>
  <w:num w:numId="46" w16cid:durableId="1451122525">
    <w:abstractNumId w:val="31"/>
  </w:num>
  <w:num w:numId="47" w16cid:durableId="1134252184">
    <w:abstractNumId w:val="88"/>
  </w:num>
  <w:num w:numId="48" w16cid:durableId="805198733">
    <w:abstractNumId w:val="55"/>
  </w:num>
  <w:num w:numId="49" w16cid:durableId="1014500475">
    <w:abstractNumId w:val="80"/>
  </w:num>
  <w:num w:numId="50" w16cid:durableId="1050810536">
    <w:abstractNumId w:val="66"/>
  </w:num>
  <w:num w:numId="51" w16cid:durableId="1475637312">
    <w:abstractNumId w:val="61"/>
  </w:num>
  <w:num w:numId="52" w16cid:durableId="2106268823">
    <w:abstractNumId w:val="72"/>
  </w:num>
  <w:num w:numId="53" w16cid:durableId="1036736179">
    <w:abstractNumId w:val="92"/>
  </w:num>
  <w:num w:numId="54" w16cid:durableId="154689281">
    <w:abstractNumId w:val="90"/>
  </w:num>
  <w:num w:numId="55" w16cid:durableId="1973708110">
    <w:abstractNumId w:val="40"/>
  </w:num>
  <w:num w:numId="56" w16cid:durableId="1907717164">
    <w:abstractNumId w:val="22"/>
  </w:num>
  <w:num w:numId="57" w16cid:durableId="811144417">
    <w:abstractNumId w:val="54"/>
  </w:num>
  <w:num w:numId="58" w16cid:durableId="682782921">
    <w:abstractNumId w:val="83"/>
  </w:num>
  <w:num w:numId="59" w16cid:durableId="939878820">
    <w:abstractNumId w:val="21"/>
  </w:num>
  <w:num w:numId="60" w16cid:durableId="1267885617">
    <w:abstractNumId w:val="4"/>
  </w:num>
  <w:num w:numId="61" w16cid:durableId="1803304017">
    <w:abstractNumId w:val="78"/>
  </w:num>
  <w:num w:numId="62" w16cid:durableId="1206285833">
    <w:abstractNumId w:val="51"/>
  </w:num>
  <w:num w:numId="63" w16cid:durableId="666327307">
    <w:abstractNumId w:val="60"/>
  </w:num>
  <w:num w:numId="64" w16cid:durableId="1504783958">
    <w:abstractNumId w:val="68"/>
  </w:num>
  <w:num w:numId="65" w16cid:durableId="1537693270">
    <w:abstractNumId w:val="29"/>
  </w:num>
  <w:num w:numId="66" w16cid:durableId="331447811">
    <w:abstractNumId w:val="86"/>
  </w:num>
  <w:num w:numId="67" w16cid:durableId="1279877975">
    <w:abstractNumId w:val="50"/>
  </w:num>
  <w:num w:numId="68" w16cid:durableId="544148325">
    <w:abstractNumId w:val="5"/>
  </w:num>
  <w:num w:numId="69" w16cid:durableId="163127360">
    <w:abstractNumId w:val="65"/>
  </w:num>
  <w:num w:numId="70" w16cid:durableId="1749184874">
    <w:abstractNumId w:val="2"/>
  </w:num>
  <w:num w:numId="71" w16cid:durableId="539826990">
    <w:abstractNumId w:val="46"/>
  </w:num>
  <w:num w:numId="72" w16cid:durableId="1773163918">
    <w:abstractNumId w:val="37"/>
  </w:num>
  <w:num w:numId="73" w16cid:durableId="1160392881">
    <w:abstractNumId w:val="82"/>
  </w:num>
  <w:num w:numId="74" w16cid:durableId="603457357">
    <w:abstractNumId w:val="53"/>
  </w:num>
  <w:num w:numId="75" w16cid:durableId="923732171">
    <w:abstractNumId w:val="12"/>
  </w:num>
  <w:num w:numId="76" w16cid:durableId="333186716">
    <w:abstractNumId w:val="49"/>
  </w:num>
  <w:num w:numId="77" w16cid:durableId="709063945">
    <w:abstractNumId w:val="63"/>
  </w:num>
  <w:num w:numId="78" w16cid:durableId="1867672946">
    <w:abstractNumId w:val="91"/>
  </w:num>
  <w:num w:numId="79" w16cid:durableId="1487017014">
    <w:abstractNumId w:val="41"/>
  </w:num>
  <w:num w:numId="80" w16cid:durableId="1847013526">
    <w:abstractNumId w:val="42"/>
  </w:num>
  <w:num w:numId="81" w16cid:durableId="284164247">
    <w:abstractNumId w:val="28"/>
  </w:num>
  <w:num w:numId="82" w16cid:durableId="1290622036">
    <w:abstractNumId w:val="71"/>
  </w:num>
  <w:num w:numId="83" w16cid:durableId="1828856393">
    <w:abstractNumId w:val="79"/>
  </w:num>
  <w:num w:numId="84" w16cid:durableId="1944145494">
    <w:abstractNumId w:val="44"/>
  </w:num>
  <w:num w:numId="85" w16cid:durableId="979455988">
    <w:abstractNumId w:val="1"/>
  </w:num>
  <w:num w:numId="86" w16cid:durableId="2018728403">
    <w:abstractNumId w:val="30"/>
  </w:num>
  <w:num w:numId="87" w16cid:durableId="690184672">
    <w:abstractNumId w:val="17"/>
  </w:num>
  <w:num w:numId="88" w16cid:durableId="2140881810">
    <w:abstractNumId w:val="47"/>
  </w:num>
  <w:num w:numId="89" w16cid:durableId="291790751">
    <w:abstractNumId w:val="26"/>
  </w:num>
  <w:num w:numId="90" w16cid:durableId="1916666878">
    <w:abstractNumId w:val="16"/>
  </w:num>
  <w:num w:numId="91" w16cid:durableId="942760048">
    <w:abstractNumId w:val="59"/>
  </w:num>
  <w:num w:numId="92" w16cid:durableId="2140340524">
    <w:abstractNumId w:val="35"/>
  </w:num>
  <w:num w:numId="93" w16cid:durableId="252664109">
    <w:abstractNumId w:val="7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5D"/>
    <w:rsid w:val="00004F86"/>
    <w:rsid w:val="00010B17"/>
    <w:rsid w:val="000112A2"/>
    <w:rsid w:val="00012A5D"/>
    <w:rsid w:val="0001457D"/>
    <w:rsid w:val="000247BE"/>
    <w:rsid w:val="00024DD1"/>
    <w:rsid w:val="00024E69"/>
    <w:rsid w:val="0002628A"/>
    <w:rsid w:val="00027200"/>
    <w:rsid w:val="00030E87"/>
    <w:rsid w:val="00034A26"/>
    <w:rsid w:val="00035B47"/>
    <w:rsid w:val="000379F8"/>
    <w:rsid w:val="00037D21"/>
    <w:rsid w:val="000409A1"/>
    <w:rsid w:val="00041F07"/>
    <w:rsid w:val="00055C2C"/>
    <w:rsid w:val="0006041D"/>
    <w:rsid w:val="00060BAB"/>
    <w:rsid w:val="00062126"/>
    <w:rsid w:val="000640C4"/>
    <w:rsid w:val="00066347"/>
    <w:rsid w:val="00066588"/>
    <w:rsid w:val="00066BF1"/>
    <w:rsid w:val="00067248"/>
    <w:rsid w:val="00072082"/>
    <w:rsid w:val="00072E7B"/>
    <w:rsid w:val="000741D6"/>
    <w:rsid w:val="00074742"/>
    <w:rsid w:val="00074F76"/>
    <w:rsid w:val="000761EE"/>
    <w:rsid w:val="000777F9"/>
    <w:rsid w:val="00082FFD"/>
    <w:rsid w:val="000852CA"/>
    <w:rsid w:val="000870BF"/>
    <w:rsid w:val="0009302C"/>
    <w:rsid w:val="00096170"/>
    <w:rsid w:val="00096D19"/>
    <w:rsid w:val="000A0698"/>
    <w:rsid w:val="000A1F64"/>
    <w:rsid w:val="000A2986"/>
    <w:rsid w:val="000A3D74"/>
    <w:rsid w:val="000A5814"/>
    <w:rsid w:val="000B0508"/>
    <w:rsid w:val="000B0FA8"/>
    <w:rsid w:val="000B1254"/>
    <w:rsid w:val="000B41E0"/>
    <w:rsid w:val="000B707E"/>
    <w:rsid w:val="000B7A89"/>
    <w:rsid w:val="000C0479"/>
    <w:rsid w:val="000C09B5"/>
    <w:rsid w:val="000C1E7E"/>
    <w:rsid w:val="000C3370"/>
    <w:rsid w:val="000D0DC4"/>
    <w:rsid w:val="000D157F"/>
    <w:rsid w:val="000D1DCB"/>
    <w:rsid w:val="000D64D2"/>
    <w:rsid w:val="000D68B6"/>
    <w:rsid w:val="000E4399"/>
    <w:rsid w:val="000E7B9D"/>
    <w:rsid w:val="000F266F"/>
    <w:rsid w:val="000F79AF"/>
    <w:rsid w:val="00100641"/>
    <w:rsid w:val="001032EB"/>
    <w:rsid w:val="001039D9"/>
    <w:rsid w:val="00104E14"/>
    <w:rsid w:val="0010568C"/>
    <w:rsid w:val="00110671"/>
    <w:rsid w:val="00111577"/>
    <w:rsid w:val="00114E7F"/>
    <w:rsid w:val="001169D1"/>
    <w:rsid w:val="00121347"/>
    <w:rsid w:val="00127DCC"/>
    <w:rsid w:val="00131CB2"/>
    <w:rsid w:val="00131D8E"/>
    <w:rsid w:val="001339EB"/>
    <w:rsid w:val="00143044"/>
    <w:rsid w:val="0014535B"/>
    <w:rsid w:val="00146446"/>
    <w:rsid w:val="00154F9C"/>
    <w:rsid w:val="001558CD"/>
    <w:rsid w:val="00161BEA"/>
    <w:rsid w:val="00163DFA"/>
    <w:rsid w:val="00167E66"/>
    <w:rsid w:val="00172BFA"/>
    <w:rsid w:val="001747B8"/>
    <w:rsid w:val="00175FBA"/>
    <w:rsid w:val="00176DD5"/>
    <w:rsid w:val="00183AD0"/>
    <w:rsid w:val="00185076"/>
    <w:rsid w:val="00190798"/>
    <w:rsid w:val="00192B1D"/>
    <w:rsid w:val="00196E90"/>
    <w:rsid w:val="00197995"/>
    <w:rsid w:val="001A1A4B"/>
    <w:rsid w:val="001A5080"/>
    <w:rsid w:val="001A7941"/>
    <w:rsid w:val="001B00D4"/>
    <w:rsid w:val="001B4084"/>
    <w:rsid w:val="001B6CBC"/>
    <w:rsid w:val="001D0EB4"/>
    <w:rsid w:val="001D1E43"/>
    <w:rsid w:val="001D3A71"/>
    <w:rsid w:val="001D5E59"/>
    <w:rsid w:val="001D7596"/>
    <w:rsid w:val="001D7B81"/>
    <w:rsid w:val="001E030D"/>
    <w:rsid w:val="001E0915"/>
    <w:rsid w:val="001E122C"/>
    <w:rsid w:val="001E1353"/>
    <w:rsid w:val="001E2F3D"/>
    <w:rsid w:val="00202574"/>
    <w:rsid w:val="0020488F"/>
    <w:rsid w:val="002122FA"/>
    <w:rsid w:val="00224283"/>
    <w:rsid w:val="002259F3"/>
    <w:rsid w:val="00227205"/>
    <w:rsid w:val="002278F5"/>
    <w:rsid w:val="002305E9"/>
    <w:rsid w:val="0023337A"/>
    <w:rsid w:val="002353F3"/>
    <w:rsid w:val="00235D77"/>
    <w:rsid w:val="00236C69"/>
    <w:rsid w:val="00240D4B"/>
    <w:rsid w:val="0024105F"/>
    <w:rsid w:val="002427DB"/>
    <w:rsid w:val="00245054"/>
    <w:rsid w:val="00245EE5"/>
    <w:rsid w:val="00247BF4"/>
    <w:rsid w:val="00247C32"/>
    <w:rsid w:val="00250CD4"/>
    <w:rsid w:val="00251702"/>
    <w:rsid w:val="00251D64"/>
    <w:rsid w:val="002526C4"/>
    <w:rsid w:val="00255839"/>
    <w:rsid w:val="00256AAC"/>
    <w:rsid w:val="00261886"/>
    <w:rsid w:val="002638DC"/>
    <w:rsid w:val="0026520F"/>
    <w:rsid w:val="00266656"/>
    <w:rsid w:val="0026767F"/>
    <w:rsid w:val="00277017"/>
    <w:rsid w:val="0028005E"/>
    <w:rsid w:val="00280A99"/>
    <w:rsid w:val="002820C5"/>
    <w:rsid w:val="0028509E"/>
    <w:rsid w:val="00285D81"/>
    <w:rsid w:val="00290A25"/>
    <w:rsid w:val="002933C5"/>
    <w:rsid w:val="00297502"/>
    <w:rsid w:val="00297F97"/>
    <w:rsid w:val="002A2D5E"/>
    <w:rsid w:val="002A49B8"/>
    <w:rsid w:val="002A5F9E"/>
    <w:rsid w:val="002B1CE8"/>
    <w:rsid w:val="002B339B"/>
    <w:rsid w:val="002C2F15"/>
    <w:rsid w:val="002C3560"/>
    <w:rsid w:val="002C3A28"/>
    <w:rsid w:val="002C4CC8"/>
    <w:rsid w:val="002D0A91"/>
    <w:rsid w:val="002D2E26"/>
    <w:rsid w:val="002D76F2"/>
    <w:rsid w:val="002E033B"/>
    <w:rsid w:val="002E255D"/>
    <w:rsid w:val="002E3F0F"/>
    <w:rsid w:val="002F0F9B"/>
    <w:rsid w:val="002F1576"/>
    <w:rsid w:val="002F274C"/>
    <w:rsid w:val="002F53BF"/>
    <w:rsid w:val="002F5C89"/>
    <w:rsid w:val="002F60B3"/>
    <w:rsid w:val="00302A47"/>
    <w:rsid w:val="00307F12"/>
    <w:rsid w:val="0031146B"/>
    <w:rsid w:val="00317908"/>
    <w:rsid w:val="00324577"/>
    <w:rsid w:val="003246E1"/>
    <w:rsid w:val="00325132"/>
    <w:rsid w:val="0032592B"/>
    <w:rsid w:val="00332206"/>
    <w:rsid w:val="00333763"/>
    <w:rsid w:val="00337C8A"/>
    <w:rsid w:val="003402C0"/>
    <w:rsid w:val="00340E4D"/>
    <w:rsid w:val="0034119A"/>
    <w:rsid w:val="00341A05"/>
    <w:rsid w:val="0034763E"/>
    <w:rsid w:val="00350620"/>
    <w:rsid w:val="00351A37"/>
    <w:rsid w:val="003576CE"/>
    <w:rsid w:val="00360BEE"/>
    <w:rsid w:val="003623AC"/>
    <w:rsid w:val="003635F3"/>
    <w:rsid w:val="00367408"/>
    <w:rsid w:val="0036771E"/>
    <w:rsid w:val="003704B5"/>
    <w:rsid w:val="00370BDC"/>
    <w:rsid w:val="00372613"/>
    <w:rsid w:val="003728A5"/>
    <w:rsid w:val="003736B6"/>
    <w:rsid w:val="003738C6"/>
    <w:rsid w:val="00374026"/>
    <w:rsid w:val="00374CCB"/>
    <w:rsid w:val="0037690B"/>
    <w:rsid w:val="00376CE5"/>
    <w:rsid w:val="003803EF"/>
    <w:rsid w:val="003951E5"/>
    <w:rsid w:val="003A174D"/>
    <w:rsid w:val="003A48B9"/>
    <w:rsid w:val="003A4C22"/>
    <w:rsid w:val="003B3DA9"/>
    <w:rsid w:val="003C1024"/>
    <w:rsid w:val="003C2EFE"/>
    <w:rsid w:val="003C36C9"/>
    <w:rsid w:val="003C4881"/>
    <w:rsid w:val="003C4C0B"/>
    <w:rsid w:val="003C562F"/>
    <w:rsid w:val="003C59C2"/>
    <w:rsid w:val="003C6E70"/>
    <w:rsid w:val="003D0482"/>
    <w:rsid w:val="003D3BFE"/>
    <w:rsid w:val="003D4FB5"/>
    <w:rsid w:val="003D7096"/>
    <w:rsid w:val="003E4764"/>
    <w:rsid w:val="003E791C"/>
    <w:rsid w:val="003F202A"/>
    <w:rsid w:val="003F245E"/>
    <w:rsid w:val="003F3DFE"/>
    <w:rsid w:val="003F6C55"/>
    <w:rsid w:val="00404FF6"/>
    <w:rsid w:val="00411C2F"/>
    <w:rsid w:val="0041280E"/>
    <w:rsid w:val="00412B87"/>
    <w:rsid w:val="00412EA1"/>
    <w:rsid w:val="0041567D"/>
    <w:rsid w:val="00424C92"/>
    <w:rsid w:val="00426910"/>
    <w:rsid w:val="004274C4"/>
    <w:rsid w:val="004319FC"/>
    <w:rsid w:val="00436213"/>
    <w:rsid w:val="00437879"/>
    <w:rsid w:val="00443A0B"/>
    <w:rsid w:val="00447B13"/>
    <w:rsid w:val="00447D43"/>
    <w:rsid w:val="00452B3A"/>
    <w:rsid w:val="00454465"/>
    <w:rsid w:val="004548AE"/>
    <w:rsid w:val="00454C5D"/>
    <w:rsid w:val="00462B9D"/>
    <w:rsid w:val="00466324"/>
    <w:rsid w:val="00471F9B"/>
    <w:rsid w:val="004738B2"/>
    <w:rsid w:val="00474316"/>
    <w:rsid w:val="00476FB8"/>
    <w:rsid w:val="0048045B"/>
    <w:rsid w:val="00482327"/>
    <w:rsid w:val="00482331"/>
    <w:rsid w:val="00487002"/>
    <w:rsid w:val="00487A39"/>
    <w:rsid w:val="00487EF1"/>
    <w:rsid w:val="0049162E"/>
    <w:rsid w:val="004A6F13"/>
    <w:rsid w:val="004A70A8"/>
    <w:rsid w:val="004A735B"/>
    <w:rsid w:val="004B16AD"/>
    <w:rsid w:val="004B245D"/>
    <w:rsid w:val="004B2B17"/>
    <w:rsid w:val="004B5A64"/>
    <w:rsid w:val="004B6ED2"/>
    <w:rsid w:val="004C014D"/>
    <w:rsid w:val="004C132B"/>
    <w:rsid w:val="004C242F"/>
    <w:rsid w:val="004C3B42"/>
    <w:rsid w:val="004D12D1"/>
    <w:rsid w:val="004D2677"/>
    <w:rsid w:val="004D446B"/>
    <w:rsid w:val="004E23A3"/>
    <w:rsid w:val="004E4752"/>
    <w:rsid w:val="004E6963"/>
    <w:rsid w:val="004E71D7"/>
    <w:rsid w:val="004F2FD1"/>
    <w:rsid w:val="004F378C"/>
    <w:rsid w:val="005024F4"/>
    <w:rsid w:val="00506590"/>
    <w:rsid w:val="005068DD"/>
    <w:rsid w:val="00507982"/>
    <w:rsid w:val="00511A1B"/>
    <w:rsid w:val="00513274"/>
    <w:rsid w:val="005151E4"/>
    <w:rsid w:val="00515479"/>
    <w:rsid w:val="0052036A"/>
    <w:rsid w:val="005274D3"/>
    <w:rsid w:val="005327B5"/>
    <w:rsid w:val="0053716E"/>
    <w:rsid w:val="005405FA"/>
    <w:rsid w:val="005411C6"/>
    <w:rsid w:val="00541C37"/>
    <w:rsid w:val="00542FDF"/>
    <w:rsid w:val="0054380A"/>
    <w:rsid w:val="00544147"/>
    <w:rsid w:val="005508F6"/>
    <w:rsid w:val="00551A17"/>
    <w:rsid w:val="00551AE1"/>
    <w:rsid w:val="005520D1"/>
    <w:rsid w:val="00552915"/>
    <w:rsid w:val="005544DA"/>
    <w:rsid w:val="00554629"/>
    <w:rsid w:val="00561DD1"/>
    <w:rsid w:val="0056442D"/>
    <w:rsid w:val="00566F04"/>
    <w:rsid w:val="00571240"/>
    <w:rsid w:val="00573E65"/>
    <w:rsid w:val="00574C78"/>
    <w:rsid w:val="00575D7C"/>
    <w:rsid w:val="00577281"/>
    <w:rsid w:val="00581DB1"/>
    <w:rsid w:val="00582C10"/>
    <w:rsid w:val="00590289"/>
    <w:rsid w:val="005953FA"/>
    <w:rsid w:val="005979D8"/>
    <w:rsid w:val="00597A14"/>
    <w:rsid w:val="005A2FD8"/>
    <w:rsid w:val="005B0F61"/>
    <w:rsid w:val="005B1D3C"/>
    <w:rsid w:val="005B1FB6"/>
    <w:rsid w:val="005B317D"/>
    <w:rsid w:val="005B61D0"/>
    <w:rsid w:val="005C0871"/>
    <w:rsid w:val="005C1807"/>
    <w:rsid w:val="005C444D"/>
    <w:rsid w:val="005C6FFC"/>
    <w:rsid w:val="005C7CC7"/>
    <w:rsid w:val="005C7F69"/>
    <w:rsid w:val="005D176B"/>
    <w:rsid w:val="005D5446"/>
    <w:rsid w:val="005E04E6"/>
    <w:rsid w:val="005E1958"/>
    <w:rsid w:val="005E3717"/>
    <w:rsid w:val="005E4FFD"/>
    <w:rsid w:val="005E578A"/>
    <w:rsid w:val="005F0560"/>
    <w:rsid w:val="005F1530"/>
    <w:rsid w:val="005F57F6"/>
    <w:rsid w:val="005F7711"/>
    <w:rsid w:val="006045DB"/>
    <w:rsid w:val="0060534F"/>
    <w:rsid w:val="00606492"/>
    <w:rsid w:val="006137D2"/>
    <w:rsid w:val="00617E79"/>
    <w:rsid w:val="00620FDA"/>
    <w:rsid w:val="00621E62"/>
    <w:rsid w:val="00626598"/>
    <w:rsid w:val="00626808"/>
    <w:rsid w:val="00630B22"/>
    <w:rsid w:val="00631159"/>
    <w:rsid w:val="00631806"/>
    <w:rsid w:val="00631D42"/>
    <w:rsid w:val="00645CDD"/>
    <w:rsid w:val="0064634A"/>
    <w:rsid w:val="0064704D"/>
    <w:rsid w:val="00655317"/>
    <w:rsid w:val="00655D08"/>
    <w:rsid w:val="006571AE"/>
    <w:rsid w:val="00666906"/>
    <w:rsid w:val="0067099E"/>
    <w:rsid w:val="0068062D"/>
    <w:rsid w:val="00682288"/>
    <w:rsid w:val="00682B12"/>
    <w:rsid w:val="00682E41"/>
    <w:rsid w:val="00682F5B"/>
    <w:rsid w:val="0068565B"/>
    <w:rsid w:val="0068732E"/>
    <w:rsid w:val="0069061C"/>
    <w:rsid w:val="00694572"/>
    <w:rsid w:val="006A12E6"/>
    <w:rsid w:val="006B0054"/>
    <w:rsid w:val="006B1F00"/>
    <w:rsid w:val="006B3B0D"/>
    <w:rsid w:val="006B604A"/>
    <w:rsid w:val="006C2504"/>
    <w:rsid w:val="006D281F"/>
    <w:rsid w:val="006D5169"/>
    <w:rsid w:val="006E0206"/>
    <w:rsid w:val="006E4FFF"/>
    <w:rsid w:val="006E5FEE"/>
    <w:rsid w:val="007007F2"/>
    <w:rsid w:val="007035D5"/>
    <w:rsid w:val="007043C8"/>
    <w:rsid w:val="00707AE6"/>
    <w:rsid w:val="00712B92"/>
    <w:rsid w:val="007163FB"/>
    <w:rsid w:val="00720976"/>
    <w:rsid w:val="00722E61"/>
    <w:rsid w:val="0072409C"/>
    <w:rsid w:val="00724EF3"/>
    <w:rsid w:val="00725933"/>
    <w:rsid w:val="00727C68"/>
    <w:rsid w:val="0073006F"/>
    <w:rsid w:val="00733306"/>
    <w:rsid w:val="00734F14"/>
    <w:rsid w:val="007409F4"/>
    <w:rsid w:val="007417AC"/>
    <w:rsid w:val="00741FC7"/>
    <w:rsid w:val="00744826"/>
    <w:rsid w:val="007462FB"/>
    <w:rsid w:val="00747403"/>
    <w:rsid w:val="00751920"/>
    <w:rsid w:val="007523C4"/>
    <w:rsid w:val="0075398F"/>
    <w:rsid w:val="00754922"/>
    <w:rsid w:val="0075497F"/>
    <w:rsid w:val="00755DD5"/>
    <w:rsid w:val="00757B8B"/>
    <w:rsid w:val="007621D0"/>
    <w:rsid w:val="00763891"/>
    <w:rsid w:val="00764225"/>
    <w:rsid w:val="007737E0"/>
    <w:rsid w:val="00777D5D"/>
    <w:rsid w:val="0078152A"/>
    <w:rsid w:val="0078245E"/>
    <w:rsid w:val="007860B2"/>
    <w:rsid w:val="007867C8"/>
    <w:rsid w:val="00790B90"/>
    <w:rsid w:val="0079254D"/>
    <w:rsid w:val="00793F93"/>
    <w:rsid w:val="0079432A"/>
    <w:rsid w:val="007A4116"/>
    <w:rsid w:val="007A52A0"/>
    <w:rsid w:val="007A6E81"/>
    <w:rsid w:val="007B0F42"/>
    <w:rsid w:val="007B2A01"/>
    <w:rsid w:val="007B526F"/>
    <w:rsid w:val="007C154B"/>
    <w:rsid w:val="007C219C"/>
    <w:rsid w:val="007C6BBA"/>
    <w:rsid w:val="007C7760"/>
    <w:rsid w:val="007D2702"/>
    <w:rsid w:val="007D37AF"/>
    <w:rsid w:val="007D3EC3"/>
    <w:rsid w:val="007D3F4C"/>
    <w:rsid w:val="007D51C6"/>
    <w:rsid w:val="007E21DA"/>
    <w:rsid w:val="007E2F11"/>
    <w:rsid w:val="007E4F4D"/>
    <w:rsid w:val="007E516C"/>
    <w:rsid w:val="007E65C7"/>
    <w:rsid w:val="007F3942"/>
    <w:rsid w:val="007F5F14"/>
    <w:rsid w:val="007F5F4E"/>
    <w:rsid w:val="00800348"/>
    <w:rsid w:val="00800FB9"/>
    <w:rsid w:val="008025A7"/>
    <w:rsid w:val="0081294F"/>
    <w:rsid w:val="00815ECE"/>
    <w:rsid w:val="00816B59"/>
    <w:rsid w:val="008172E1"/>
    <w:rsid w:val="00820F5B"/>
    <w:rsid w:val="00822CFA"/>
    <w:rsid w:val="00830211"/>
    <w:rsid w:val="00832EA2"/>
    <w:rsid w:val="008336DE"/>
    <w:rsid w:val="00833B98"/>
    <w:rsid w:val="00835C1E"/>
    <w:rsid w:val="00837B4E"/>
    <w:rsid w:val="00845D7B"/>
    <w:rsid w:val="00847C93"/>
    <w:rsid w:val="00851E53"/>
    <w:rsid w:val="00854FCB"/>
    <w:rsid w:val="00863998"/>
    <w:rsid w:val="0086415E"/>
    <w:rsid w:val="008732FD"/>
    <w:rsid w:val="00874872"/>
    <w:rsid w:val="00881147"/>
    <w:rsid w:val="00881210"/>
    <w:rsid w:val="0088400B"/>
    <w:rsid w:val="00885636"/>
    <w:rsid w:val="00885E49"/>
    <w:rsid w:val="00886384"/>
    <w:rsid w:val="00887715"/>
    <w:rsid w:val="00887F1D"/>
    <w:rsid w:val="008912A2"/>
    <w:rsid w:val="00892398"/>
    <w:rsid w:val="008929AD"/>
    <w:rsid w:val="008A120C"/>
    <w:rsid w:val="008A4FE5"/>
    <w:rsid w:val="008A6C07"/>
    <w:rsid w:val="008B3ED7"/>
    <w:rsid w:val="008B4BB6"/>
    <w:rsid w:val="008B5452"/>
    <w:rsid w:val="008B5B5A"/>
    <w:rsid w:val="008B727B"/>
    <w:rsid w:val="008B74C2"/>
    <w:rsid w:val="008C0105"/>
    <w:rsid w:val="008C0732"/>
    <w:rsid w:val="008C2F49"/>
    <w:rsid w:val="008C486C"/>
    <w:rsid w:val="008D0C5A"/>
    <w:rsid w:val="008D1E70"/>
    <w:rsid w:val="008D4D1D"/>
    <w:rsid w:val="008E0379"/>
    <w:rsid w:val="008E0F42"/>
    <w:rsid w:val="008E17D1"/>
    <w:rsid w:val="008E3EA1"/>
    <w:rsid w:val="008E58DF"/>
    <w:rsid w:val="008E677F"/>
    <w:rsid w:val="008F0C70"/>
    <w:rsid w:val="008F26A1"/>
    <w:rsid w:val="008F2A9C"/>
    <w:rsid w:val="008F2AFB"/>
    <w:rsid w:val="008F4059"/>
    <w:rsid w:val="008F6793"/>
    <w:rsid w:val="00901DDF"/>
    <w:rsid w:val="0090229B"/>
    <w:rsid w:val="009029E4"/>
    <w:rsid w:val="00904A21"/>
    <w:rsid w:val="00910569"/>
    <w:rsid w:val="009143C0"/>
    <w:rsid w:val="00914A35"/>
    <w:rsid w:val="00915C51"/>
    <w:rsid w:val="00916CF7"/>
    <w:rsid w:val="00920E98"/>
    <w:rsid w:val="00921074"/>
    <w:rsid w:val="00921130"/>
    <w:rsid w:val="00922BF8"/>
    <w:rsid w:val="00923D20"/>
    <w:rsid w:val="00930579"/>
    <w:rsid w:val="00931602"/>
    <w:rsid w:val="00932903"/>
    <w:rsid w:val="009353DC"/>
    <w:rsid w:val="00937A73"/>
    <w:rsid w:val="0094399E"/>
    <w:rsid w:val="00954A0A"/>
    <w:rsid w:val="0096105C"/>
    <w:rsid w:val="009616C5"/>
    <w:rsid w:val="00962EDB"/>
    <w:rsid w:val="00972342"/>
    <w:rsid w:val="00972EEC"/>
    <w:rsid w:val="0097358E"/>
    <w:rsid w:val="00974F49"/>
    <w:rsid w:val="00976DE8"/>
    <w:rsid w:val="00977837"/>
    <w:rsid w:val="00981756"/>
    <w:rsid w:val="00982CC6"/>
    <w:rsid w:val="00985507"/>
    <w:rsid w:val="0099157F"/>
    <w:rsid w:val="00996EE6"/>
    <w:rsid w:val="00996FBE"/>
    <w:rsid w:val="009A20AB"/>
    <w:rsid w:val="009A21CC"/>
    <w:rsid w:val="009A327A"/>
    <w:rsid w:val="009A4348"/>
    <w:rsid w:val="009A5A79"/>
    <w:rsid w:val="009A650A"/>
    <w:rsid w:val="009B2F22"/>
    <w:rsid w:val="009B76D7"/>
    <w:rsid w:val="009C0EA2"/>
    <w:rsid w:val="009C3814"/>
    <w:rsid w:val="009C525A"/>
    <w:rsid w:val="009C7F5B"/>
    <w:rsid w:val="009D2A78"/>
    <w:rsid w:val="009D459A"/>
    <w:rsid w:val="009D5B24"/>
    <w:rsid w:val="009D68E1"/>
    <w:rsid w:val="009D6C3F"/>
    <w:rsid w:val="009E1DD6"/>
    <w:rsid w:val="009E2685"/>
    <w:rsid w:val="009E58A8"/>
    <w:rsid w:val="009F2176"/>
    <w:rsid w:val="009F2532"/>
    <w:rsid w:val="009F2AB1"/>
    <w:rsid w:val="009F44A6"/>
    <w:rsid w:val="00A00D37"/>
    <w:rsid w:val="00A12A44"/>
    <w:rsid w:val="00A13FF6"/>
    <w:rsid w:val="00A21E12"/>
    <w:rsid w:val="00A22326"/>
    <w:rsid w:val="00A2395A"/>
    <w:rsid w:val="00A30840"/>
    <w:rsid w:val="00A32B82"/>
    <w:rsid w:val="00A3623E"/>
    <w:rsid w:val="00A3643D"/>
    <w:rsid w:val="00A36547"/>
    <w:rsid w:val="00A409F6"/>
    <w:rsid w:val="00A41AA1"/>
    <w:rsid w:val="00A41FAA"/>
    <w:rsid w:val="00A42194"/>
    <w:rsid w:val="00A4350F"/>
    <w:rsid w:val="00A4785D"/>
    <w:rsid w:val="00A53921"/>
    <w:rsid w:val="00A54B35"/>
    <w:rsid w:val="00A55DAC"/>
    <w:rsid w:val="00A55F2F"/>
    <w:rsid w:val="00A60435"/>
    <w:rsid w:val="00A6103A"/>
    <w:rsid w:val="00A63C8C"/>
    <w:rsid w:val="00A71A9D"/>
    <w:rsid w:val="00A721B3"/>
    <w:rsid w:val="00A7438F"/>
    <w:rsid w:val="00A75FEA"/>
    <w:rsid w:val="00A7699C"/>
    <w:rsid w:val="00A85B45"/>
    <w:rsid w:val="00A90AD9"/>
    <w:rsid w:val="00AA0A01"/>
    <w:rsid w:val="00AA0A9B"/>
    <w:rsid w:val="00AA4EA5"/>
    <w:rsid w:val="00AB3985"/>
    <w:rsid w:val="00AB3A3A"/>
    <w:rsid w:val="00AB5D0C"/>
    <w:rsid w:val="00AB622B"/>
    <w:rsid w:val="00AC1682"/>
    <w:rsid w:val="00AC1F15"/>
    <w:rsid w:val="00AC4110"/>
    <w:rsid w:val="00AC458E"/>
    <w:rsid w:val="00AC4AD7"/>
    <w:rsid w:val="00AD00A2"/>
    <w:rsid w:val="00AD22EB"/>
    <w:rsid w:val="00AD36E9"/>
    <w:rsid w:val="00AD3DBF"/>
    <w:rsid w:val="00AD6C9D"/>
    <w:rsid w:val="00AD6E1C"/>
    <w:rsid w:val="00AD735F"/>
    <w:rsid w:val="00AE5174"/>
    <w:rsid w:val="00AF2022"/>
    <w:rsid w:val="00AF2F7C"/>
    <w:rsid w:val="00AF3025"/>
    <w:rsid w:val="00AF53DC"/>
    <w:rsid w:val="00AF7467"/>
    <w:rsid w:val="00B073C9"/>
    <w:rsid w:val="00B11488"/>
    <w:rsid w:val="00B1541B"/>
    <w:rsid w:val="00B25CB5"/>
    <w:rsid w:val="00B26F0F"/>
    <w:rsid w:val="00B27435"/>
    <w:rsid w:val="00B318B1"/>
    <w:rsid w:val="00B34D22"/>
    <w:rsid w:val="00B36809"/>
    <w:rsid w:val="00B36BA8"/>
    <w:rsid w:val="00B3772F"/>
    <w:rsid w:val="00B40F55"/>
    <w:rsid w:val="00B4323D"/>
    <w:rsid w:val="00B46B03"/>
    <w:rsid w:val="00B47EFC"/>
    <w:rsid w:val="00B502CF"/>
    <w:rsid w:val="00B5152C"/>
    <w:rsid w:val="00B531FC"/>
    <w:rsid w:val="00B54541"/>
    <w:rsid w:val="00B558E8"/>
    <w:rsid w:val="00B55C0E"/>
    <w:rsid w:val="00B6257D"/>
    <w:rsid w:val="00B655A7"/>
    <w:rsid w:val="00B661F5"/>
    <w:rsid w:val="00B67E83"/>
    <w:rsid w:val="00B733E3"/>
    <w:rsid w:val="00B73FC3"/>
    <w:rsid w:val="00B74363"/>
    <w:rsid w:val="00B74C9F"/>
    <w:rsid w:val="00B753E7"/>
    <w:rsid w:val="00B81F51"/>
    <w:rsid w:val="00B83557"/>
    <w:rsid w:val="00B84351"/>
    <w:rsid w:val="00B846C7"/>
    <w:rsid w:val="00B861FC"/>
    <w:rsid w:val="00B864C6"/>
    <w:rsid w:val="00B87756"/>
    <w:rsid w:val="00B92D18"/>
    <w:rsid w:val="00B97B8D"/>
    <w:rsid w:val="00BA205E"/>
    <w:rsid w:val="00BA3574"/>
    <w:rsid w:val="00BA7529"/>
    <w:rsid w:val="00BB26A7"/>
    <w:rsid w:val="00BB6A4C"/>
    <w:rsid w:val="00BC25B0"/>
    <w:rsid w:val="00BC380C"/>
    <w:rsid w:val="00BC3CA7"/>
    <w:rsid w:val="00BC7F99"/>
    <w:rsid w:val="00BD12C6"/>
    <w:rsid w:val="00BD47F6"/>
    <w:rsid w:val="00BD5537"/>
    <w:rsid w:val="00BD646A"/>
    <w:rsid w:val="00BE0E07"/>
    <w:rsid w:val="00BE4A33"/>
    <w:rsid w:val="00BE5F70"/>
    <w:rsid w:val="00BF12AA"/>
    <w:rsid w:val="00BF1785"/>
    <w:rsid w:val="00BF280A"/>
    <w:rsid w:val="00BF2B80"/>
    <w:rsid w:val="00BF2FB7"/>
    <w:rsid w:val="00BF380C"/>
    <w:rsid w:val="00C00350"/>
    <w:rsid w:val="00C03E31"/>
    <w:rsid w:val="00C03F46"/>
    <w:rsid w:val="00C04D3A"/>
    <w:rsid w:val="00C06C59"/>
    <w:rsid w:val="00C13F1A"/>
    <w:rsid w:val="00C174CD"/>
    <w:rsid w:val="00C17641"/>
    <w:rsid w:val="00C235CF"/>
    <w:rsid w:val="00C24DD0"/>
    <w:rsid w:val="00C2508C"/>
    <w:rsid w:val="00C303A7"/>
    <w:rsid w:val="00C30AD0"/>
    <w:rsid w:val="00C31718"/>
    <w:rsid w:val="00C371E5"/>
    <w:rsid w:val="00C42D77"/>
    <w:rsid w:val="00C50BCB"/>
    <w:rsid w:val="00C50F2C"/>
    <w:rsid w:val="00C510DF"/>
    <w:rsid w:val="00C53A34"/>
    <w:rsid w:val="00C576BC"/>
    <w:rsid w:val="00C60820"/>
    <w:rsid w:val="00C609A7"/>
    <w:rsid w:val="00C673A8"/>
    <w:rsid w:val="00C731CD"/>
    <w:rsid w:val="00C80322"/>
    <w:rsid w:val="00C97EED"/>
    <w:rsid w:val="00CA764A"/>
    <w:rsid w:val="00CA7A17"/>
    <w:rsid w:val="00CB4759"/>
    <w:rsid w:val="00CC0142"/>
    <w:rsid w:val="00CC1701"/>
    <w:rsid w:val="00CC3BC3"/>
    <w:rsid w:val="00CC3D58"/>
    <w:rsid w:val="00CC3E8E"/>
    <w:rsid w:val="00CD2C3D"/>
    <w:rsid w:val="00CD4EBE"/>
    <w:rsid w:val="00CD7057"/>
    <w:rsid w:val="00CD776E"/>
    <w:rsid w:val="00CE188C"/>
    <w:rsid w:val="00CE27B9"/>
    <w:rsid w:val="00CE312A"/>
    <w:rsid w:val="00CE363F"/>
    <w:rsid w:val="00CE4992"/>
    <w:rsid w:val="00CE5518"/>
    <w:rsid w:val="00CE63F7"/>
    <w:rsid w:val="00CE7244"/>
    <w:rsid w:val="00CF2180"/>
    <w:rsid w:val="00CF25E6"/>
    <w:rsid w:val="00D029A9"/>
    <w:rsid w:val="00D062C2"/>
    <w:rsid w:val="00D11CEF"/>
    <w:rsid w:val="00D123FA"/>
    <w:rsid w:val="00D14AED"/>
    <w:rsid w:val="00D210BC"/>
    <w:rsid w:val="00D22554"/>
    <w:rsid w:val="00D2365C"/>
    <w:rsid w:val="00D266D5"/>
    <w:rsid w:val="00D31543"/>
    <w:rsid w:val="00D31C9D"/>
    <w:rsid w:val="00D33E1C"/>
    <w:rsid w:val="00D341BB"/>
    <w:rsid w:val="00D34FA1"/>
    <w:rsid w:val="00D35A64"/>
    <w:rsid w:val="00D36651"/>
    <w:rsid w:val="00D42E01"/>
    <w:rsid w:val="00D51B94"/>
    <w:rsid w:val="00D52612"/>
    <w:rsid w:val="00D53DF4"/>
    <w:rsid w:val="00D54435"/>
    <w:rsid w:val="00D54604"/>
    <w:rsid w:val="00D5635A"/>
    <w:rsid w:val="00D5712B"/>
    <w:rsid w:val="00D61680"/>
    <w:rsid w:val="00D643A9"/>
    <w:rsid w:val="00D65CC9"/>
    <w:rsid w:val="00D71518"/>
    <w:rsid w:val="00D723F9"/>
    <w:rsid w:val="00D725CF"/>
    <w:rsid w:val="00D72E03"/>
    <w:rsid w:val="00D74123"/>
    <w:rsid w:val="00D76BAF"/>
    <w:rsid w:val="00D8000A"/>
    <w:rsid w:val="00D82127"/>
    <w:rsid w:val="00D83442"/>
    <w:rsid w:val="00D84AED"/>
    <w:rsid w:val="00D85410"/>
    <w:rsid w:val="00D855D1"/>
    <w:rsid w:val="00D90DA6"/>
    <w:rsid w:val="00D91E34"/>
    <w:rsid w:val="00D93FFE"/>
    <w:rsid w:val="00D94D04"/>
    <w:rsid w:val="00D96D1C"/>
    <w:rsid w:val="00DB0C1C"/>
    <w:rsid w:val="00DB3A0A"/>
    <w:rsid w:val="00DB4A7E"/>
    <w:rsid w:val="00DB6811"/>
    <w:rsid w:val="00DC107A"/>
    <w:rsid w:val="00DC2992"/>
    <w:rsid w:val="00DC53AE"/>
    <w:rsid w:val="00DC6107"/>
    <w:rsid w:val="00DC6C34"/>
    <w:rsid w:val="00DE011D"/>
    <w:rsid w:val="00DE3F14"/>
    <w:rsid w:val="00DE4DE6"/>
    <w:rsid w:val="00DE7155"/>
    <w:rsid w:val="00DE7A3B"/>
    <w:rsid w:val="00DF12B3"/>
    <w:rsid w:val="00DF1EC8"/>
    <w:rsid w:val="00DF365D"/>
    <w:rsid w:val="00DF4769"/>
    <w:rsid w:val="00DF4F9D"/>
    <w:rsid w:val="00E012C4"/>
    <w:rsid w:val="00E02BEC"/>
    <w:rsid w:val="00E07CCA"/>
    <w:rsid w:val="00E10E79"/>
    <w:rsid w:val="00E167AD"/>
    <w:rsid w:val="00E3099E"/>
    <w:rsid w:val="00E3550D"/>
    <w:rsid w:val="00E37331"/>
    <w:rsid w:val="00E45A0C"/>
    <w:rsid w:val="00E460B9"/>
    <w:rsid w:val="00E46CB4"/>
    <w:rsid w:val="00E47451"/>
    <w:rsid w:val="00E5136C"/>
    <w:rsid w:val="00E52B80"/>
    <w:rsid w:val="00E52D58"/>
    <w:rsid w:val="00E54115"/>
    <w:rsid w:val="00E5603D"/>
    <w:rsid w:val="00E5645C"/>
    <w:rsid w:val="00E57963"/>
    <w:rsid w:val="00E600F6"/>
    <w:rsid w:val="00E618FF"/>
    <w:rsid w:val="00E63A59"/>
    <w:rsid w:val="00E659C2"/>
    <w:rsid w:val="00E751F6"/>
    <w:rsid w:val="00E81B91"/>
    <w:rsid w:val="00E86A62"/>
    <w:rsid w:val="00E901A6"/>
    <w:rsid w:val="00E90FF8"/>
    <w:rsid w:val="00E96603"/>
    <w:rsid w:val="00EA00EF"/>
    <w:rsid w:val="00EA3FB0"/>
    <w:rsid w:val="00EA4B71"/>
    <w:rsid w:val="00EA595D"/>
    <w:rsid w:val="00EA6689"/>
    <w:rsid w:val="00EA6D64"/>
    <w:rsid w:val="00EB1753"/>
    <w:rsid w:val="00EB2587"/>
    <w:rsid w:val="00EB2856"/>
    <w:rsid w:val="00EB554E"/>
    <w:rsid w:val="00EB556D"/>
    <w:rsid w:val="00EB571A"/>
    <w:rsid w:val="00EB7CA9"/>
    <w:rsid w:val="00EC592B"/>
    <w:rsid w:val="00ED152B"/>
    <w:rsid w:val="00ED659B"/>
    <w:rsid w:val="00EE0613"/>
    <w:rsid w:val="00EE0A49"/>
    <w:rsid w:val="00EE1C40"/>
    <w:rsid w:val="00EE5110"/>
    <w:rsid w:val="00EE5626"/>
    <w:rsid w:val="00EF0972"/>
    <w:rsid w:val="00EF36A2"/>
    <w:rsid w:val="00EF3809"/>
    <w:rsid w:val="00EF605E"/>
    <w:rsid w:val="00EF770D"/>
    <w:rsid w:val="00EF7A0D"/>
    <w:rsid w:val="00F022A9"/>
    <w:rsid w:val="00F02F2C"/>
    <w:rsid w:val="00F072AE"/>
    <w:rsid w:val="00F10F73"/>
    <w:rsid w:val="00F121C8"/>
    <w:rsid w:val="00F1235E"/>
    <w:rsid w:val="00F14158"/>
    <w:rsid w:val="00F15800"/>
    <w:rsid w:val="00F17EDC"/>
    <w:rsid w:val="00F31192"/>
    <w:rsid w:val="00F41315"/>
    <w:rsid w:val="00F425B8"/>
    <w:rsid w:val="00F43BB1"/>
    <w:rsid w:val="00F45BB0"/>
    <w:rsid w:val="00F51685"/>
    <w:rsid w:val="00F526F2"/>
    <w:rsid w:val="00F57DD7"/>
    <w:rsid w:val="00F675EA"/>
    <w:rsid w:val="00F7212A"/>
    <w:rsid w:val="00F74912"/>
    <w:rsid w:val="00F74AD9"/>
    <w:rsid w:val="00F7514E"/>
    <w:rsid w:val="00F75BE6"/>
    <w:rsid w:val="00F75EB7"/>
    <w:rsid w:val="00F763ED"/>
    <w:rsid w:val="00F80D71"/>
    <w:rsid w:val="00F817C3"/>
    <w:rsid w:val="00F82FC2"/>
    <w:rsid w:val="00F85CDC"/>
    <w:rsid w:val="00F901A9"/>
    <w:rsid w:val="00F90793"/>
    <w:rsid w:val="00F920E7"/>
    <w:rsid w:val="00F94E87"/>
    <w:rsid w:val="00F9506F"/>
    <w:rsid w:val="00FA1CC0"/>
    <w:rsid w:val="00FB30FE"/>
    <w:rsid w:val="00FB50DF"/>
    <w:rsid w:val="00FB5683"/>
    <w:rsid w:val="00FB5A49"/>
    <w:rsid w:val="00FC0470"/>
    <w:rsid w:val="00FD2119"/>
    <w:rsid w:val="00FD2AB5"/>
    <w:rsid w:val="00FD3772"/>
    <w:rsid w:val="00FD42AC"/>
    <w:rsid w:val="00FD4618"/>
    <w:rsid w:val="00FD7511"/>
    <w:rsid w:val="00FD7EAF"/>
    <w:rsid w:val="00FE013C"/>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89047"/>
  <w15:docId w15:val="{A43A1D39-2384-458F-8F0B-6E2ACBFE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94"/>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ind w:left="360" w:hanging="360"/>
    </w:pPr>
  </w:style>
  <w:style w:type="paragraph" w:styleId="ListBullet2">
    <w:name w:val="List Bullet 2"/>
    <w:basedOn w:val="Normal"/>
    <w:semiHidden/>
    <w:pPr>
      <w:ind w:left="720" w:hanging="360"/>
    </w:pPr>
  </w:style>
  <w:style w:type="paragraph" w:styleId="ListContinue">
    <w:name w:val="List Continue"/>
    <w:basedOn w:val="Normal"/>
    <w:semiHidden/>
    <w:pPr>
      <w:spacing w:after="120"/>
      <w:ind w:left="360"/>
    </w:pPr>
  </w:style>
  <w:style w:type="paragraph" w:styleId="ListContinue3">
    <w:name w:val="List Continue 3"/>
    <w:basedOn w:val="Normal"/>
    <w:semiHidden/>
    <w:pPr>
      <w:spacing w:after="120"/>
      <w:ind w:left="1080"/>
    </w:pPr>
  </w:style>
  <w:style w:type="paragraph" w:styleId="BodyText">
    <w:name w:val="Body Text"/>
    <w:basedOn w:val="Normal"/>
    <w:link w:val="BodyTextChar"/>
    <w:semiHidden/>
    <w:pPr>
      <w:spacing w:after="120"/>
    </w:pPr>
  </w:style>
  <w:style w:type="paragraph" w:styleId="BodyText2">
    <w:name w:val="Body Text 2"/>
    <w:basedOn w:val="Normal"/>
    <w:link w:val="BodyText2Char"/>
    <w:semiHidden/>
    <w:pPr>
      <w:tabs>
        <w:tab w:val="left" w:pos="720"/>
      </w:tabs>
      <w:spacing w:before="60" w:line="240" w:lineRule="exact"/>
      <w:ind w:left="720" w:hanging="720"/>
      <w:jc w:val="both"/>
    </w:pPr>
  </w:style>
  <w:style w:type="paragraph" w:styleId="BodyText3">
    <w:name w:val="Body Text 3"/>
    <w:basedOn w:val="BodyText2"/>
    <w:link w:val="BodyText3Char"/>
    <w:semiHidden/>
  </w:style>
  <w:style w:type="paragraph" w:customStyle="1" w:styleId="BodyText4">
    <w:name w:val="Body Text 4"/>
    <w:basedOn w:val="BodyText2"/>
  </w:style>
  <w:style w:type="character" w:styleId="PageNumber">
    <w:name w:val="page number"/>
    <w:basedOn w:val="DefaultParagraphFont"/>
    <w:semiHidden/>
  </w:style>
  <w:style w:type="paragraph" w:styleId="Title">
    <w:name w:val="Title"/>
    <w:basedOn w:val="Normal"/>
    <w:qFormat/>
    <w:pPr>
      <w:jc w:val="center"/>
    </w:pPr>
    <w:rPr>
      <w:rFonts w:ascii="Roman" w:hAnsi="Roman"/>
      <w:b/>
      <w:sz w:val="32"/>
    </w:rPr>
  </w:style>
  <w:style w:type="paragraph" w:styleId="BodyTextIndent2">
    <w:name w:val="Body Text Indent 2"/>
    <w:basedOn w:val="Normal"/>
    <w:semiHidden/>
    <w:pPr>
      <w:spacing w:before="20" w:line="240" w:lineRule="exact"/>
      <w:ind w:left="1440" w:hanging="1440"/>
    </w:pPr>
  </w:style>
  <w:style w:type="character" w:styleId="Hyperlink">
    <w:name w:val="Hyperlink"/>
    <w:semiHidden/>
    <w:rPr>
      <w:color w:val="0000FF"/>
      <w:u w:val="single"/>
    </w:rPr>
  </w:style>
  <w:style w:type="paragraph" w:styleId="BodyTextIndent3">
    <w:name w:val="Body Text Indent 3"/>
    <w:basedOn w:val="Normal"/>
    <w:link w:val="BodyTextIndent3Char"/>
    <w:semiHidden/>
    <w:pPr>
      <w:spacing w:line="240" w:lineRule="exact"/>
      <w:ind w:left="2160" w:hanging="720"/>
    </w:pPr>
    <w:rPr>
      <w:sz w:val="24"/>
      <w:lang w:val="en-CA"/>
    </w:rPr>
  </w:style>
  <w:style w:type="paragraph" w:styleId="BodyTextIndent">
    <w:name w:val="Body Text Indent"/>
    <w:basedOn w:val="Normal"/>
    <w:link w:val="BodyTextIndentChar"/>
    <w:semiHidden/>
    <w:pPr>
      <w:spacing w:before="60" w:line="240" w:lineRule="exact"/>
      <w:ind w:left="720" w:hanging="720"/>
      <w:jc w:val="both"/>
    </w:pPr>
  </w:style>
  <w:style w:type="character" w:styleId="FollowedHyperlink">
    <w:name w:val="FollowedHyperlink"/>
    <w:semiHidden/>
    <w:rPr>
      <w:color w:val="800080"/>
      <w:u w:val="single"/>
    </w:rPr>
  </w:style>
  <w:style w:type="character" w:styleId="Strong">
    <w:name w:val="Strong"/>
    <w:qFormat/>
    <w:rPr>
      <w:b/>
      <w:bCs/>
    </w:rPr>
  </w:style>
  <w:style w:type="paragraph" w:customStyle="1" w:styleId="xl33">
    <w:name w:val="xl33"/>
    <w:basedOn w:val="Normal"/>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18"/>
      <w:szCs w:val="18"/>
    </w:rPr>
  </w:style>
  <w:style w:type="paragraph" w:styleId="ListParagraph">
    <w:name w:val="List Paragraph"/>
    <w:basedOn w:val="Normal"/>
    <w:uiPriority w:val="34"/>
    <w:qFormat/>
    <w:rsid w:val="009A650A"/>
    <w:pPr>
      <w:ind w:left="720"/>
    </w:pPr>
  </w:style>
  <w:style w:type="character" w:customStyle="1" w:styleId="EmailStyle44">
    <w:name w:val="EmailStyle44"/>
    <w:semiHidden/>
    <w:rsid w:val="00707AE6"/>
    <w:rPr>
      <w:rFonts w:ascii="Arial" w:hAnsi="Arial" w:cs="Arial" w:hint="default"/>
      <w:color w:val="auto"/>
    </w:rPr>
  </w:style>
  <w:style w:type="paragraph" w:styleId="NormalWeb">
    <w:name w:val="Normal (Web)"/>
    <w:basedOn w:val="Normal"/>
    <w:semiHidden/>
    <w:rsid w:val="009A5A79"/>
    <w:pPr>
      <w:overflowPunct/>
      <w:autoSpaceDE/>
      <w:autoSpaceDN/>
      <w:adjustRightInd/>
      <w:spacing w:before="100" w:beforeAutospacing="1" w:after="100" w:afterAutospacing="1"/>
      <w:textAlignment w:val="auto"/>
    </w:pPr>
    <w:rPr>
      <w:rFonts w:ascii="Arial Unicode MS" w:eastAsia="Arial Unicode MS" w:hAnsi="Arial Unicode MS"/>
      <w:sz w:val="24"/>
      <w:szCs w:val="24"/>
    </w:rPr>
  </w:style>
  <w:style w:type="paragraph" w:styleId="BalloonText">
    <w:name w:val="Balloon Text"/>
    <w:basedOn w:val="Normal"/>
    <w:link w:val="BalloonTextChar"/>
    <w:uiPriority w:val="99"/>
    <w:semiHidden/>
    <w:unhideWhenUsed/>
    <w:rsid w:val="007F5F4E"/>
    <w:rPr>
      <w:rFonts w:ascii="Tahoma" w:hAnsi="Tahoma" w:cs="Tahoma"/>
      <w:sz w:val="16"/>
      <w:szCs w:val="16"/>
    </w:rPr>
  </w:style>
  <w:style w:type="character" w:customStyle="1" w:styleId="BalloonTextChar">
    <w:name w:val="Balloon Text Char"/>
    <w:link w:val="BalloonText"/>
    <w:uiPriority w:val="99"/>
    <w:semiHidden/>
    <w:rsid w:val="007F5F4E"/>
    <w:rPr>
      <w:rFonts w:ascii="Tahoma" w:hAnsi="Tahoma" w:cs="Tahoma"/>
      <w:sz w:val="16"/>
      <w:szCs w:val="16"/>
    </w:rPr>
  </w:style>
  <w:style w:type="character" w:customStyle="1" w:styleId="HeaderChar">
    <w:name w:val="Header Char"/>
    <w:link w:val="Header"/>
    <w:uiPriority w:val="99"/>
    <w:rsid w:val="00EA595D"/>
  </w:style>
  <w:style w:type="character" w:styleId="Emphasis">
    <w:name w:val="Emphasis"/>
    <w:uiPriority w:val="20"/>
    <w:qFormat/>
    <w:rsid w:val="001D1E43"/>
    <w:rPr>
      <w:i/>
      <w:iCs/>
    </w:rPr>
  </w:style>
  <w:style w:type="table" w:styleId="TableGrid">
    <w:name w:val="Table Grid"/>
    <w:basedOn w:val="TableNormal"/>
    <w:uiPriority w:val="59"/>
    <w:rsid w:val="0048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7529"/>
    <w:rPr>
      <w:rFonts w:ascii="Arial" w:hAnsi="Arial"/>
      <w:b/>
      <w:i/>
      <w:sz w:val="24"/>
    </w:rPr>
  </w:style>
  <w:style w:type="character" w:customStyle="1" w:styleId="BodyTextChar">
    <w:name w:val="Body Text Char"/>
    <w:basedOn w:val="DefaultParagraphFont"/>
    <w:link w:val="BodyText"/>
    <w:semiHidden/>
    <w:rsid w:val="00BA7529"/>
  </w:style>
  <w:style w:type="character" w:customStyle="1" w:styleId="BodyText2Char">
    <w:name w:val="Body Text 2 Char"/>
    <w:basedOn w:val="DefaultParagraphFont"/>
    <w:link w:val="BodyText2"/>
    <w:semiHidden/>
    <w:rsid w:val="00BA7529"/>
  </w:style>
  <w:style w:type="character" w:customStyle="1" w:styleId="BodyText3Char">
    <w:name w:val="Body Text 3 Char"/>
    <w:basedOn w:val="DefaultParagraphFont"/>
    <w:link w:val="BodyText3"/>
    <w:semiHidden/>
    <w:rsid w:val="00BA7529"/>
  </w:style>
  <w:style w:type="character" w:customStyle="1" w:styleId="BodyTextIndent3Char">
    <w:name w:val="Body Text Indent 3 Char"/>
    <w:basedOn w:val="DefaultParagraphFont"/>
    <w:link w:val="BodyTextIndent3"/>
    <w:semiHidden/>
    <w:rsid w:val="00BA7529"/>
    <w:rPr>
      <w:sz w:val="24"/>
      <w:lang w:val="en-CA"/>
    </w:rPr>
  </w:style>
  <w:style w:type="character" w:customStyle="1" w:styleId="BodyTextIndentChar">
    <w:name w:val="Body Text Indent Char"/>
    <w:basedOn w:val="DefaultParagraphFont"/>
    <w:link w:val="BodyTextIndent"/>
    <w:semiHidden/>
    <w:rsid w:val="00BA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248">
      <w:bodyDiv w:val="1"/>
      <w:marLeft w:val="0"/>
      <w:marRight w:val="0"/>
      <w:marTop w:val="0"/>
      <w:marBottom w:val="0"/>
      <w:divBdr>
        <w:top w:val="none" w:sz="0" w:space="0" w:color="auto"/>
        <w:left w:val="none" w:sz="0" w:space="0" w:color="auto"/>
        <w:bottom w:val="none" w:sz="0" w:space="0" w:color="auto"/>
        <w:right w:val="none" w:sz="0" w:space="0" w:color="auto"/>
      </w:divBdr>
      <w:divsChild>
        <w:div w:id="1333870947">
          <w:marLeft w:val="0"/>
          <w:marRight w:val="0"/>
          <w:marTop w:val="0"/>
          <w:marBottom w:val="0"/>
          <w:divBdr>
            <w:top w:val="none" w:sz="0" w:space="0" w:color="auto"/>
            <w:left w:val="none" w:sz="0" w:space="0" w:color="auto"/>
            <w:bottom w:val="none" w:sz="0" w:space="0" w:color="auto"/>
            <w:right w:val="none" w:sz="0" w:space="0" w:color="auto"/>
          </w:divBdr>
          <w:divsChild>
            <w:div w:id="632759858">
              <w:marLeft w:val="0"/>
              <w:marRight w:val="0"/>
              <w:marTop w:val="0"/>
              <w:marBottom w:val="0"/>
              <w:divBdr>
                <w:top w:val="none" w:sz="0" w:space="0" w:color="auto"/>
                <w:left w:val="none" w:sz="0" w:space="0" w:color="auto"/>
                <w:bottom w:val="none" w:sz="0" w:space="0" w:color="auto"/>
                <w:right w:val="none" w:sz="0" w:space="0" w:color="auto"/>
              </w:divBdr>
              <w:divsChild>
                <w:div w:id="397705149">
                  <w:marLeft w:val="0"/>
                  <w:marRight w:val="0"/>
                  <w:marTop w:val="195"/>
                  <w:marBottom w:val="0"/>
                  <w:divBdr>
                    <w:top w:val="none" w:sz="0" w:space="0" w:color="auto"/>
                    <w:left w:val="none" w:sz="0" w:space="0" w:color="auto"/>
                    <w:bottom w:val="none" w:sz="0" w:space="0" w:color="auto"/>
                    <w:right w:val="none" w:sz="0" w:space="0" w:color="auto"/>
                  </w:divBdr>
                  <w:divsChild>
                    <w:div w:id="852449790">
                      <w:marLeft w:val="0"/>
                      <w:marRight w:val="0"/>
                      <w:marTop w:val="0"/>
                      <w:marBottom w:val="180"/>
                      <w:divBdr>
                        <w:top w:val="none" w:sz="0" w:space="0" w:color="auto"/>
                        <w:left w:val="none" w:sz="0" w:space="0" w:color="auto"/>
                        <w:bottom w:val="none" w:sz="0" w:space="0" w:color="auto"/>
                        <w:right w:val="none" w:sz="0" w:space="0" w:color="auto"/>
                      </w:divBdr>
                      <w:divsChild>
                        <w:div w:id="1793788383">
                          <w:marLeft w:val="0"/>
                          <w:marRight w:val="0"/>
                          <w:marTop w:val="0"/>
                          <w:marBottom w:val="0"/>
                          <w:divBdr>
                            <w:top w:val="none" w:sz="0" w:space="0" w:color="auto"/>
                            <w:left w:val="none" w:sz="0" w:space="0" w:color="auto"/>
                            <w:bottom w:val="none" w:sz="0" w:space="0" w:color="auto"/>
                            <w:right w:val="none" w:sz="0" w:space="0" w:color="auto"/>
                          </w:divBdr>
                          <w:divsChild>
                            <w:div w:id="438136372">
                              <w:marLeft w:val="0"/>
                              <w:marRight w:val="0"/>
                              <w:marTop w:val="0"/>
                              <w:marBottom w:val="0"/>
                              <w:divBdr>
                                <w:top w:val="none" w:sz="0" w:space="0" w:color="auto"/>
                                <w:left w:val="none" w:sz="0" w:space="0" w:color="auto"/>
                                <w:bottom w:val="none" w:sz="0" w:space="0" w:color="auto"/>
                                <w:right w:val="none" w:sz="0" w:space="0" w:color="auto"/>
                              </w:divBdr>
                              <w:divsChild>
                                <w:div w:id="1948806616">
                                  <w:marLeft w:val="0"/>
                                  <w:marRight w:val="0"/>
                                  <w:marTop w:val="0"/>
                                  <w:marBottom w:val="0"/>
                                  <w:divBdr>
                                    <w:top w:val="none" w:sz="0" w:space="0" w:color="auto"/>
                                    <w:left w:val="none" w:sz="0" w:space="0" w:color="auto"/>
                                    <w:bottom w:val="none" w:sz="0" w:space="0" w:color="auto"/>
                                    <w:right w:val="none" w:sz="0" w:space="0" w:color="auto"/>
                                  </w:divBdr>
                                  <w:divsChild>
                                    <w:div w:id="202249697">
                                      <w:marLeft w:val="0"/>
                                      <w:marRight w:val="0"/>
                                      <w:marTop w:val="0"/>
                                      <w:marBottom w:val="0"/>
                                      <w:divBdr>
                                        <w:top w:val="none" w:sz="0" w:space="0" w:color="auto"/>
                                        <w:left w:val="none" w:sz="0" w:space="0" w:color="auto"/>
                                        <w:bottom w:val="none" w:sz="0" w:space="0" w:color="auto"/>
                                        <w:right w:val="none" w:sz="0" w:space="0" w:color="auto"/>
                                      </w:divBdr>
                                      <w:divsChild>
                                        <w:div w:id="2128428824">
                                          <w:marLeft w:val="0"/>
                                          <w:marRight w:val="0"/>
                                          <w:marTop w:val="0"/>
                                          <w:marBottom w:val="0"/>
                                          <w:divBdr>
                                            <w:top w:val="none" w:sz="0" w:space="0" w:color="auto"/>
                                            <w:left w:val="none" w:sz="0" w:space="0" w:color="auto"/>
                                            <w:bottom w:val="none" w:sz="0" w:space="0" w:color="auto"/>
                                            <w:right w:val="none" w:sz="0" w:space="0" w:color="auto"/>
                                          </w:divBdr>
                                          <w:divsChild>
                                            <w:div w:id="1093041958">
                                              <w:marLeft w:val="0"/>
                                              <w:marRight w:val="0"/>
                                              <w:marTop w:val="0"/>
                                              <w:marBottom w:val="0"/>
                                              <w:divBdr>
                                                <w:top w:val="none" w:sz="0" w:space="0" w:color="auto"/>
                                                <w:left w:val="none" w:sz="0" w:space="0" w:color="auto"/>
                                                <w:bottom w:val="none" w:sz="0" w:space="0" w:color="auto"/>
                                                <w:right w:val="none" w:sz="0" w:space="0" w:color="auto"/>
                                              </w:divBdr>
                                              <w:divsChild>
                                                <w:div w:id="11147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894879">
      <w:bodyDiv w:val="1"/>
      <w:marLeft w:val="0"/>
      <w:marRight w:val="0"/>
      <w:marTop w:val="0"/>
      <w:marBottom w:val="0"/>
      <w:divBdr>
        <w:top w:val="none" w:sz="0" w:space="0" w:color="auto"/>
        <w:left w:val="none" w:sz="0" w:space="0" w:color="auto"/>
        <w:bottom w:val="none" w:sz="0" w:space="0" w:color="auto"/>
        <w:right w:val="none" w:sz="0" w:space="0" w:color="auto"/>
      </w:divBdr>
    </w:div>
    <w:div w:id="635137604">
      <w:bodyDiv w:val="1"/>
      <w:marLeft w:val="0"/>
      <w:marRight w:val="0"/>
      <w:marTop w:val="0"/>
      <w:marBottom w:val="0"/>
      <w:divBdr>
        <w:top w:val="none" w:sz="0" w:space="0" w:color="auto"/>
        <w:left w:val="none" w:sz="0" w:space="0" w:color="auto"/>
        <w:bottom w:val="none" w:sz="0" w:space="0" w:color="auto"/>
        <w:right w:val="none" w:sz="0" w:space="0" w:color="auto"/>
      </w:divBdr>
    </w:div>
    <w:div w:id="921834358">
      <w:bodyDiv w:val="1"/>
      <w:marLeft w:val="0"/>
      <w:marRight w:val="0"/>
      <w:marTop w:val="0"/>
      <w:marBottom w:val="0"/>
      <w:divBdr>
        <w:top w:val="none" w:sz="0" w:space="0" w:color="auto"/>
        <w:left w:val="none" w:sz="0" w:space="0" w:color="auto"/>
        <w:bottom w:val="none" w:sz="0" w:space="0" w:color="auto"/>
        <w:right w:val="none" w:sz="0" w:space="0" w:color="auto"/>
      </w:divBdr>
    </w:div>
    <w:div w:id="1090736481">
      <w:bodyDiv w:val="1"/>
      <w:marLeft w:val="0"/>
      <w:marRight w:val="0"/>
      <w:marTop w:val="0"/>
      <w:marBottom w:val="0"/>
      <w:divBdr>
        <w:top w:val="none" w:sz="0" w:space="0" w:color="auto"/>
        <w:left w:val="none" w:sz="0" w:space="0" w:color="auto"/>
        <w:bottom w:val="none" w:sz="0" w:space="0" w:color="auto"/>
        <w:right w:val="none" w:sz="0" w:space="0" w:color="auto"/>
      </w:divBdr>
    </w:div>
    <w:div w:id="1655989019">
      <w:bodyDiv w:val="1"/>
      <w:marLeft w:val="0"/>
      <w:marRight w:val="0"/>
      <w:marTop w:val="0"/>
      <w:marBottom w:val="0"/>
      <w:divBdr>
        <w:top w:val="none" w:sz="0" w:space="0" w:color="auto"/>
        <w:left w:val="none" w:sz="0" w:space="0" w:color="auto"/>
        <w:bottom w:val="none" w:sz="0" w:space="0" w:color="auto"/>
        <w:right w:val="none" w:sz="0" w:space="0" w:color="auto"/>
      </w:divBdr>
      <w:divsChild>
        <w:div w:id="403265945">
          <w:marLeft w:val="0"/>
          <w:marRight w:val="0"/>
          <w:marTop w:val="0"/>
          <w:marBottom w:val="0"/>
          <w:divBdr>
            <w:top w:val="none" w:sz="0" w:space="0" w:color="auto"/>
            <w:left w:val="none" w:sz="0" w:space="0" w:color="auto"/>
            <w:bottom w:val="none" w:sz="0" w:space="0" w:color="auto"/>
            <w:right w:val="none" w:sz="0" w:space="0" w:color="auto"/>
          </w:divBdr>
          <w:divsChild>
            <w:div w:id="901675961">
              <w:marLeft w:val="0"/>
              <w:marRight w:val="0"/>
              <w:marTop w:val="0"/>
              <w:marBottom w:val="0"/>
              <w:divBdr>
                <w:top w:val="none" w:sz="0" w:space="0" w:color="auto"/>
                <w:left w:val="none" w:sz="0" w:space="0" w:color="auto"/>
                <w:bottom w:val="none" w:sz="0" w:space="0" w:color="auto"/>
                <w:right w:val="none" w:sz="0" w:space="0" w:color="auto"/>
              </w:divBdr>
              <w:divsChild>
                <w:div w:id="823817079">
                  <w:marLeft w:val="0"/>
                  <w:marRight w:val="0"/>
                  <w:marTop w:val="195"/>
                  <w:marBottom w:val="0"/>
                  <w:divBdr>
                    <w:top w:val="none" w:sz="0" w:space="0" w:color="auto"/>
                    <w:left w:val="none" w:sz="0" w:space="0" w:color="auto"/>
                    <w:bottom w:val="none" w:sz="0" w:space="0" w:color="auto"/>
                    <w:right w:val="none" w:sz="0" w:space="0" w:color="auto"/>
                  </w:divBdr>
                  <w:divsChild>
                    <w:div w:id="1281689248">
                      <w:marLeft w:val="0"/>
                      <w:marRight w:val="0"/>
                      <w:marTop w:val="0"/>
                      <w:marBottom w:val="180"/>
                      <w:divBdr>
                        <w:top w:val="none" w:sz="0" w:space="0" w:color="auto"/>
                        <w:left w:val="none" w:sz="0" w:space="0" w:color="auto"/>
                        <w:bottom w:val="none" w:sz="0" w:space="0" w:color="auto"/>
                        <w:right w:val="none" w:sz="0" w:space="0" w:color="auto"/>
                      </w:divBdr>
                      <w:divsChild>
                        <w:div w:id="1218468755">
                          <w:marLeft w:val="0"/>
                          <w:marRight w:val="0"/>
                          <w:marTop w:val="0"/>
                          <w:marBottom w:val="0"/>
                          <w:divBdr>
                            <w:top w:val="none" w:sz="0" w:space="0" w:color="auto"/>
                            <w:left w:val="none" w:sz="0" w:space="0" w:color="auto"/>
                            <w:bottom w:val="none" w:sz="0" w:space="0" w:color="auto"/>
                            <w:right w:val="none" w:sz="0" w:space="0" w:color="auto"/>
                          </w:divBdr>
                          <w:divsChild>
                            <w:div w:id="1344471525">
                              <w:marLeft w:val="0"/>
                              <w:marRight w:val="0"/>
                              <w:marTop w:val="0"/>
                              <w:marBottom w:val="0"/>
                              <w:divBdr>
                                <w:top w:val="none" w:sz="0" w:space="0" w:color="auto"/>
                                <w:left w:val="none" w:sz="0" w:space="0" w:color="auto"/>
                                <w:bottom w:val="none" w:sz="0" w:space="0" w:color="auto"/>
                                <w:right w:val="none" w:sz="0" w:space="0" w:color="auto"/>
                              </w:divBdr>
                              <w:divsChild>
                                <w:div w:id="2144493964">
                                  <w:marLeft w:val="0"/>
                                  <w:marRight w:val="0"/>
                                  <w:marTop w:val="0"/>
                                  <w:marBottom w:val="0"/>
                                  <w:divBdr>
                                    <w:top w:val="none" w:sz="0" w:space="0" w:color="auto"/>
                                    <w:left w:val="none" w:sz="0" w:space="0" w:color="auto"/>
                                    <w:bottom w:val="none" w:sz="0" w:space="0" w:color="auto"/>
                                    <w:right w:val="none" w:sz="0" w:space="0" w:color="auto"/>
                                  </w:divBdr>
                                  <w:divsChild>
                                    <w:div w:id="645738789">
                                      <w:marLeft w:val="0"/>
                                      <w:marRight w:val="0"/>
                                      <w:marTop w:val="0"/>
                                      <w:marBottom w:val="0"/>
                                      <w:divBdr>
                                        <w:top w:val="none" w:sz="0" w:space="0" w:color="auto"/>
                                        <w:left w:val="none" w:sz="0" w:space="0" w:color="auto"/>
                                        <w:bottom w:val="none" w:sz="0" w:space="0" w:color="auto"/>
                                        <w:right w:val="none" w:sz="0" w:space="0" w:color="auto"/>
                                      </w:divBdr>
                                      <w:divsChild>
                                        <w:div w:id="1357776263">
                                          <w:marLeft w:val="0"/>
                                          <w:marRight w:val="0"/>
                                          <w:marTop w:val="0"/>
                                          <w:marBottom w:val="0"/>
                                          <w:divBdr>
                                            <w:top w:val="none" w:sz="0" w:space="0" w:color="auto"/>
                                            <w:left w:val="none" w:sz="0" w:space="0" w:color="auto"/>
                                            <w:bottom w:val="none" w:sz="0" w:space="0" w:color="auto"/>
                                            <w:right w:val="none" w:sz="0" w:space="0" w:color="auto"/>
                                          </w:divBdr>
                                          <w:divsChild>
                                            <w:div w:id="427433334">
                                              <w:marLeft w:val="0"/>
                                              <w:marRight w:val="0"/>
                                              <w:marTop w:val="0"/>
                                              <w:marBottom w:val="0"/>
                                              <w:divBdr>
                                                <w:top w:val="none" w:sz="0" w:space="0" w:color="auto"/>
                                                <w:left w:val="none" w:sz="0" w:space="0" w:color="auto"/>
                                                <w:bottom w:val="none" w:sz="0" w:space="0" w:color="auto"/>
                                                <w:right w:val="none" w:sz="0" w:space="0" w:color="auto"/>
                                              </w:divBdr>
                                              <w:divsChild>
                                                <w:div w:id="7153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9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C6DA6C8F2844A86B6470A7152A971" ma:contentTypeVersion="18" ma:contentTypeDescription="Create a new document." ma:contentTypeScope="" ma:versionID="bc2e2bbb5722716ec6cd33f0af313138">
  <xsd:schema xmlns:xsd="http://www.w3.org/2001/XMLSchema" xmlns:xs="http://www.w3.org/2001/XMLSchema" xmlns:p="http://schemas.microsoft.com/office/2006/metadata/properties" xmlns:ns2="ef3af027-38c4-4b52-afe7-53c87278410d" xmlns:ns3="9c4456fa-3117-40b1-b972-6ce7e863a053" targetNamespace="http://schemas.microsoft.com/office/2006/metadata/properties" ma:root="true" ma:fieldsID="a3263011e6903fc673f9b5bf9c503906" ns2:_="" ns3:_="">
    <xsd:import namespace="ef3af027-38c4-4b52-afe7-53c87278410d"/>
    <xsd:import namespace="9c4456fa-3117-40b1-b972-6ce7e863a0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af027-38c4-4b52-afe7-53c87278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6b3dcf-d52a-4515-aac3-1d7a28fb5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4456fa-3117-40b1-b972-6ce7e863a0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a4078-9121-460c-adbf-64430d8d506b}" ma:internalName="TaxCatchAll" ma:showField="CatchAllData" ma:web="9c4456fa-3117-40b1-b972-6ce7e863a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4456fa-3117-40b1-b972-6ce7e863a053" xsi:nil="true"/>
    <lcf76f155ced4ddcb4097134ff3c332f xmlns="ef3af027-38c4-4b52-afe7-53c872784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20817-681C-487A-B22E-FEB9EF7D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af027-38c4-4b52-afe7-53c87278410d"/>
    <ds:schemaRef ds:uri="9c4456fa-3117-40b1-b972-6ce7e863a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2DDA3-4D57-49F1-9FC4-785380D59873}">
  <ds:schemaRefs>
    <ds:schemaRef ds:uri="http://schemas.openxmlformats.org/officeDocument/2006/bibliography"/>
  </ds:schemaRefs>
</ds:datastoreItem>
</file>

<file path=customXml/itemProps3.xml><?xml version="1.0" encoding="utf-8"?>
<ds:datastoreItem xmlns:ds="http://schemas.openxmlformats.org/officeDocument/2006/customXml" ds:itemID="{E97835C2-D097-47ED-9615-24048A21F750}">
  <ds:schemaRefs>
    <ds:schemaRef ds:uri="http://schemas.microsoft.com/sharepoint/v3/contenttype/forms"/>
  </ds:schemaRefs>
</ds:datastoreItem>
</file>

<file path=customXml/itemProps4.xml><?xml version="1.0" encoding="utf-8"?>
<ds:datastoreItem xmlns:ds="http://schemas.openxmlformats.org/officeDocument/2006/customXml" ds:itemID="{7F09E70B-57E7-4D52-8FD9-4C2C999A1F60}">
  <ds:schemaRefs>
    <ds:schemaRef ds:uri="http://schemas.microsoft.com/office/2006/metadata/properties"/>
    <ds:schemaRef ds:uri="http://schemas.microsoft.com/office/infopath/2007/PartnerControls"/>
    <ds:schemaRef ds:uri="9c4456fa-3117-40b1-b972-6ce7e863a053"/>
    <ds:schemaRef ds:uri="ef3af027-38c4-4b52-afe7-53c87278410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5800</Words>
  <Characters>29996</Characters>
  <Application>Microsoft Office Word</Application>
  <DocSecurity>0</DocSecurity>
  <Lines>551</Lines>
  <Paragraphs>297</Paragraphs>
  <ScaleCrop>false</ScaleCrop>
  <HeadingPairs>
    <vt:vector size="2" baseType="variant">
      <vt:variant>
        <vt:lpstr>Title</vt:lpstr>
      </vt:variant>
      <vt:variant>
        <vt:i4>1</vt:i4>
      </vt:variant>
    </vt:vector>
  </HeadingPairs>
  <TitlesOfParts>
    <vt:vector size="1" baseType="lpstr">
      <vt:lpstr>MANITOBA SOFTBALL ASSOCIATION</vt:lpstr>
    </vt:vector>
  </TitlesOfParts>
  <Company>Manitoba Softball Assoc.</Company>
  <LinksUpToDate>false</LinksUpToDate>
  <CharactersWithSpaces>35967</CharactersWithSpaces>
  <SharedDoc>false</SharedDoc>
  <HLinks>
    <vt:vector size="138" baseType="variant">
      <vt:variant>
        <vt:i4>3145828</vt:i4>
      </vt:variant>
      <vt:variant>
        <vt:i4>57</vt:i4>
      </vt:variant>
      <vt:variant>
        <vt:i4>0</vt:i4>
      </vt:variant>
      <vt:variant>
        <vt:i4>5</vt:i4>
      </vt:variant>
      <vt:variant>
        <vt:lpwstr>http://www.softball.mb.ca/</vt:lpwstr>
      </vt:variant>
      <vt:variant>
        <vt:lpwstr/>
      </vt:variant>
      <vt:variant>
        <vt:i4>3145828</vt:i4>
      </vt:variant>
      <vt:variant>
        <vt:i4>54</vt:i4>
      </vt:variant>
      <vt:variant>
        <vt:i4>0</vt:i4>
      </vt:variant>
      <vt:variant>
        <vt:i4>5</vt:i4>
      </vt:variant>
      <vt:variant>
        <vt:lpwstr>http://www.softball.mb.ca/</vt:lpwstr>
      </vt:variant>
      <vt:variant>
        <vt:lpwstr/>
      </vt:variant>
      <vt:variant>
        <vt:i4>852072</vt:i4>
      </vt:variant>
      <vt:variant>
        <vt:i4>51</vt:i4>
      </vt:variant>
      <vt:variant>
        <vt:i4>0</vt:i4>
      </vt:variant>
      <vt:variant>
        <vt:i4>5</vt:i4>
      </vt:variant>
      <vt:variant>
        <vt:lpwstr>mailto:softball@softball.mb.ca</vt:lpwstr>
      </vt:variant>
      <vt:variant>
        <vt:lpwstr/>
      </vt:variant>
      <vt:variant>
        <vt:i4>7143496</vt:i4>
      </vt:variant>
      <vt:variant>
        <vt:i4>48</vt:i4>
      </vt:variant>
      <vt:variant>
        <vt:i4>0</vt:i4>
      </vt:variant>
      <vt:variant>
        <vt:i4>5</vt:i4>
      </vt:variant>
      <vt:variant>
        <vt:lpwstr>mailto:donklym@mts.net</vt:lpwstr>
      </vt:variant>
      <vt:variant>
        <vt:lpwstr/>
      </vt:variant>
      <vt:variant>
        <vt:i4>2031664</vt:i4>
      </vt:variant>
      <vt:variant>
        <vt:i4>45</vt:i4>
      </vt:variant>
      <vt:variant>
        <vt:i4>0</vt:i4>
      </vt:variant>
      <vt:variant>
        <vt:i4>5</vt:i4>
      </vt:variant>
      <vt:variant>
        <vt:lpwstr>mailto:kurtzfam@mts.net</vt:lpwstr>
      </vt:variant>
      <vt:variant>
        <vt:lpwstr/>
      </vt:variant>
      <vt:variant>
        <vt:i4>2818053</vt:i4>
      </vt:variant>
      <vt:variant>
        <vt:i4>42</vt:i4>
      </vt:variant>
      <vt:variant>
        <vt:i4>0</vt:i4>
      </vt:variant>
      <vt:variant>
        <vt:i4>5</vt:i4>
      </vt:variant>
      <vt:variant>
        <vt:lpwstr>mailto:jforbes2202@shaw.ca</vt:lpwstr>
      </vt:variant>
      <vt:variant>
        <vt:lpwstr/>
      </vt:variant>
      <vt:variant>
        <vt:i4>2555928</vt:i4>
      </vt:variant>
      <vt:variant>
        <vt:i4>39</vt:i4>
      </vt:variant>
      <vt:variant>
        <vt:i4>0</vt:i4>
      </vt:variant>
      <vt:variant>
        <vt:i4>5</vt:i4>
      </vt:variant>
      <vt:variant>
        <vt:lpwstr>mailto:theshu@shaw.ca</vt:lpwstr>
      </vt:variant>
      <vt:variant>
        <vt:lpwstr/>
      </vt:variant>
      <vt:variant>
        <vt:i4>524328</vt:i4>
      </vt:variant>
      <vt:variant>
        <vt:i4>36</vt:i4>
      </vt:variant>
      <vt:variant>
        <vt:i4>0</vt:i4>
      </vt:variant>
      <vt:variant>
        <vt:i4>5</vt:i4>
      </vt:variant>
      <vt:variant>
        <vt:lpwstr>mailto:gcsteidl@mts.net</vt:lpwstr>
      </vt:variant>
      <vt:variant>
        <vt:lpwstr/>
      </vt:variant>
      <vt:variant>
        <vt:i4>7536710</vt:i4>
      </vt:variant>
      <vt:variant>
        <vt:i4>33</vt:i4>
      </vt:variant>
      <vt:variant>
        <vt:i4>0</vt:i4>
      </vt:variant>
      <vt:variant>
        <vt:i4>5</vt:i4>
      </vt:variant>
      <vt:variant>
        <vt:lpwstr>mailto:jetswpg@hotmail.com</vt:lpwstr>
      </vt:variant>
      <vt:variant>
        <vt:lpwstr/>
      </vt:variant>
      <vt:variant>
        <vt:i4>65583</vt:i4>
      </vt:variant>
      <vt:variant>
        <vt:i4>30</vt:i4>
      </vt:variant>
      <vt:variant>
        <vt:i4>0</vt:i4>
      </vt:variant>
      <vt:variant>
        <vt:i4>5</vt:i4>
      </vt:variant>
      <vt:variant>
        <vt:lpwstr>mailto:waynedeschouwer@gmail.com</vt:lpwstr>
      </vt:variant>
      <vt:variant>
        <vt:lpwstr/>
      </vt:variant>
      <vt:variant>
        <vt:i4>4915315</vt:i4>
      </vt:variant>
      <vt:variant>
        <vt:i4>27</vt:i4>
      </vt:variant>
      <vt:variant>
        <vt:i4>0</vt:i4>
      </vt:variant>
      <vt:variant>
        <vt:i4>5</vt:i4>
      </vt:variant>
      <vt:variant>
        <vt:lpwstr>mailto:lyanuska@richlu.com</vt:lpwstr>
      </vt:variant>
      <vt:variant>
        <vt:lpwstr/>
      </vt:variant>
      <vt:variant>
        <vt:i4>4784239</vt:i4>
      </vt:variant>
      <vt:variant>
        <vt:i4>24</vt:i4>
      </vt:variant>
      <vt:variant>
        <vt:i4>0</vt:i4>
      </vt:variant>
      <vt:variant>
        <vt:i4>5</vt:i4>
      </vt:variant>
      <vt:variant>
        <vt:lpwstr>mailto:rustyn.ullrich@gov.mb.ca</vt:lpwstr>
      </vt:variant>
      <vt:variant>
        <vt:lpwstr/>
      </vt:variant>
      <vt:variant>
        <vt:i4>1245242</vt:i4>
      </vt:variant>
      <vt:variant>
        <vt:i4>21</vt:i4>
      </vt:variant>
      <vt:variant>
        <vt:i4>0</vt:i4>
      </vt:variant>
      <vt:variant>
        <vt:i4>5</vt:i4>
      </vt:variant>
      <vt:variant>
        <vt:lpwstr>mailto:m2c2@mts.net</vt:lpwstr>
      </vt:variant>
      <vt:variant>
        <vt:lpwstr/>
      </vt:variant>
      <vt:variant>
        <vt:i4>1900588</vt:i4>
      </vt:variant>
      <vt:variant>
        <vt:i4>18</vt:i4>
      </vt:variant>
      <vt:variant>
        <vt:i4>0</vt:i4>
      </vt:variant>
      <vt:variant>
        <vt:i4>5</vt:i4>
      </vt:variant>
      <vt:variant>
        <vt:lpwstr>mailto:rabisal@yahoo.com</vt:lpwstr>
      </vt:variant>
      <vt:variant>
        <vt:lpwstr/>
      </vt:variant>
      <vt:variant>
        <vt:i4>196669</vt:i4>
      </vt:variant>
      <vt:variant>
        <vt:i4>15</vt:i4>
      </vt:variant>
      <vt:variant>
        <vt:i4>0</vt:i4>
      </vt:variant>
      <vt:variant>
        <vt:i4>5</vt:i4>
      </vt:variant>
      <vt:variant>
        <vt:lpwstr>mailto:ntfalk@gmail.com</vt:lpwstr>
      </vt:variant>
      <vt:variant>
        <vt:lpwstr/>
      </vt:variant>
      <vt:variant>
        <vt:i4>8061006</vt:i4>
      </vt:variant>
      <vt:variant>
        <vt:i4>12</vt:i4>
      </vt:variant>
      <vt:variant>
        <vt:i4>0</vt:i4>
      </vt:variant>
      <vt:variant>
        <vt:i4>5</vt:i4>
      </vt:variant>
      <vt:variant>
        <vt:lpwstr>mailto:rmgoe@mymts.net</vt:lpwstr>
      </vt:variant>
      <vt:variant>
        <vt:lpwstr/>
      </vt:variant>
      <vt:variant>
        <vt:i4>3801113</vt:i4>
      </vt:variant>
      <vt:variant>
        <vt:i4>9</vt:i4>
      </vt:variant>
      <vt:variant>
        <vt:i4>0</vt:i4>
      </vt:variant>
      <vt:variant>
        <vt:i4>5</vt:i4>
      </vt:variant>
      <vt:variant>
        <vt:lpwstr>mailto:ken04@mymts.net</vt:lpwstr>
      </vt:variant>
      <vt:variant>
        <vt:lpwstr/>
      </vt:variant>
      <vt:variant>
        <vt:i4>6488158</vt:i4>
      </vt:variant>
      <vt:variant>
        <vt:i4>6</vt:i4>
      </vt:variant>
      <vt:variant>
        <vt:i4>0</vt:i4>
      </vt:variant>
      <vt:variant>
        <vt:i4>5</vt:i4>
      </vt:variant>
      <vt:variant>
        <vt:lpwstr>mailto:reneedanchuk@yahoo.com</vt:lpwstr>
      </vt:variant>
      <vt:variant>
        <vt:lpwstr/>
      </vt:variant>
      <vt:variant>
        <vt:i4>65583</vt:i4>
      </vt:variant>
      <vt:variant>
        <vt:i4>3</vt:i4>
      </vt:variant>
      <vt:variant>
        <vt:i4>0</vt:i4>
      </vt:variant>
      <vt:variant>
        <vt:i4>5</vt:i4>
      </vt:variant>
      <vt:variant>
        <vt:lpwstr>mailto:waynedeschouwer@gmail.com</vt:lpwstr>
      </vt:variant>
      <vt:variant>
        <vt:lpwstr/>
      </vt:variant>
      <vt:variant>
        <vt:i4>2424867</vt:i4>
      </vt:variant>
      <vt:variant>
        <vt:i4>0</vt:i4>
      </vt:variant>
      <vt:variant>
        <vt:i4>0</vt:i4>
      </vt:variant>
      <vt:variant>
        <vt:i4>5</vt:i4>
      </vt:variant>
      <vt:variant>
        <vt:lpwstr>mailto:bfinch_softballmb@mts.net</vt:lpwstr>
      </vt:variant>
      <vt:variant>
        <vt:lpwstr/>
      </vt:variant>
      <vt:variant>
        <vt:i4>2752625</vt:i4>
      </vt:variant>
      <vt:variant>
        <vt:i4>-1</vt:i4>
      </vt:variant>
      <vt:variant>
        <vt:i4>1031</vt:i4>
      </vt:variant>
      <vt:variant>
        <vt:i4>4</vt:i4>
      </vt:variant>
      <vt:variant>
        <vt:lpwstr>http://www.google.ca/url?sa=i&amp;rct=j&amp;q=&amp;esrc=s&amp;frm=1&amp;source=images&amp;cd=&amp;cad=rja&amp;docid=968FgufsEJwEXM&amp;tbnid=KuYL1yS1pvKidM:&amp;ved=0CAUQjRw&amp;url=http%3A%2F%2Fsweetclipart.com%2Flegal-scales-line-art-1075&amp;ei=fZgHU9v8BNLy2gWdkICoBg&amp;bvm=bv.61725948,d.aWM&amp;psig=AFQjCNGubmr3sEbrS4CU_lu5ZS-ZAX1DRA&amp;ust=1393093060717929</vt:lpwstr>
      </vt:variant>
      <vt:variant>
        <vt:lpwstr/>
      </vt:variant>
      <vt:variant>
        <vt:i4>6619182</vt:i4>
      </vt:variant>
      <vt:variant>
        <vt:i4>-1</vt:i4>
      </vt:variant>
      <vt:variant>
        <vt:i4>1031</vt:i4>
      </vt:variant>
      <vt:variant>
        <vt:i4>1</vt:i4>
      </vt:variant>
      <vt:variant>
        <vt:lpwstr>http://sweetclipart.com/multisite/sweetclipart/files/legal_scales_lineart.png</vt:lpwstr>
      </vt:variant>
      <vt:variant>
        <vt:lpwstr/>
      </vt:variant>
      <vt:variant>
        <vt:i4>2293818</vt:i4>
      </vt:variant>
      <vt:variant>
        <vt:i4>-1</vt:i4>
      </vt:variant>
      <vt:variant>
        <vt:i4>1033</vt:i4>
      </vt:variant>
      <vt:variant>
        <vt:i4>4</vt:i4>
      </vt:variant>
      <vt:variant>
        <vt:lpwstr>https://www.google.ca/imgres?imgurl=http://tyson13.files.wordpress.com/2010/05/web-pic3.jpg&amp;imgrefurl=http://tyson13.wordpress.com/tag/definition-of-sports-ethics/&amp;docid=juKGyfjOtjZH0M&amp;tbnid=VRx_Px0_2RnvBM&amp;w=500&amp;h=515&amp;ei=DpoHU8-uE6eG2wW1o4H4CQ&amp;ved=0CAUQxiAwAw&amp;iac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MANITOBA SOFTBALL ASSOCIATION</dc:title>
  <dc:creator>Larry Isford</dc:creator>
  <cp:lastModifiedBy>Susan Lamboo</cp:lastModifiedBy>
  <cp:revision>97</cp:revision>
  <cp:lastPrinted>2022-02-17T16:20:00Z</cp:lastPrinted>
  <dcterms:created xsi:type="dcterms:W3CDTF">2021-11-08T19:35:00Z</dcterms:created>
  <dcterms:modified xsi:type="dcterms:W3CDTF">2026-02-03T15:53:00Z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0x010100E65C6DA6C8F2844A86B6470A7152A971</vt:lpwstr>
  </property>
  <property fmtid="{D5CDD505-2E9C-101B-9397-08002B2CF9AE}" pid="3" name="MediaServiceImageTags">
    <vt:lpwstr/>
  </property>
</Properties>
</file>