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E9" w14:textId="6464D859" w:rsidR="008A1A8A" w:rsidRDefault="00B856EE" w:rsidP="008A1A8A">
      <w:pPr>
        <w:rPr>
          <w:rFonts w:ascii="Candara" w:hAnsi="Candara" w:cs="Candara"/>
          <w:lang w:val="en-GB"/>
        </w:rPr>
      </w:pPr>
      <w:r>
        <w:rPr>
          <w:rFonts w:ascii="Candara" w:hAnsi="Candara" w:cs="Candara"/>
          <w:b/>
          <w:noProof/>
          <w:sz w:val="44"/>
          <w:lang w:val="en-GB"/>
        </w:rPr>
        <w:drawing>
          <wp:anchor distT="0" distB="0" distL="114300" distR="114300" simplePos="0" relativeHeight="251658240" behindDoc="1" locked="0" layoutInCell="1" allowOverlap="1" wp14:anchorId="75E8211C" wp14:editId="16BE37BD">
            <wp:simplePos x="0" y="0"/>
            <wp:positionH relativeFrom="column">
              <wp:posOffset>27305</wp:posOffset>
            </wp:positionH>
            <wp:positionV relativeFrom="paragraph">
              <wp:posOffset>105410</wp:posOffset>
            </wp:positionV>
            <wp:extent cx="1159510" cy="1158875"/>
            <wp:effectExtent l="0" t="0" r="0" b="0"/>
            <wp:wrapTight wrapText="bothSides">
              <wp:wrapPolygon edited="0">
                <wp:start x="7807" y="355"/>
                <wp:lineTo x="4968" y="2130"/>
                <wp:lineTo x="1065" y="5681"/>
                <wp:lineTo x="355" y="12427"/>
                <wp:lineTo x="3194" y="18108"/>
                <wp:lineTo x="7097" y="20239"/>
                <wp:lineTo x="7807" y="20949"/>
                <wp:lineTo x="13485" y="20949"/>
                <wp:lineTo x="13840" y="20239"/>
                <wp:lineTo x="18099" y="18108"/>
                <wp:lineTo x="20938" y="12427"/>
                <wp:lineTo x="20583" y="5681"/>
                <wp:lineTo x="16324" y="2130"/>
                <wp:lineTo x="13485" y="355"/>
                <wp:lineTo x="7807" y="3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786FB" w14:textId="3F9B44BF" w:rsidR="00E22B70" w:rsidRPr="00E22B70" w:rsidRDefault="00E22B70" w:rsidP="00E22B70">
      <w:pPr>
        <w:jc w:val="center"/>
        <w:rPr>
          <w:rFonts w:ascii="Candara" w:hAnsi="Candara" w:cs="Candara"/>
          <w:b/>
          <w:sz w:val="44"/>
          <w:lang w:val="en-GB"/>
        </w:rPr>
      </w:pPr>
      <w:r w:rsidRPr="00E22B70">
        <w:rPr>
          <w:rFonts w:ascii="Candara" w:hAnsi="Candara" w:cs="Candara"/>
          <w:b/>
          <w:sz w:val="44"/>
          <w:lang w:val="en-GB"/>
        </w:rPr>
        <w:t>20</w:t>
      </w:r>
      <w:r w:rsidR="00687F19">
        <w:rPr>
          <w:rFonts w:ascii="Candara" w:hAnsi="Candara" w:cs="Candara"/>
          <w:b/>
          <w:sz w:val="44"/>
          <w:lang w:val="en-GB"/>
        </w:rPr>
        <w:t>22</w:t>
      </w:r>
      <w:r w:rsidRPr="00E22B70">
        <w:rPr>
          <w:rFonts w:ascii="Candara" w:hAnsi="Candara" w:cs="Candara"/>
          <w:b/>
          <w:sz w:val="44"/>
          <w:lang w:val="en-GB"/>
        </w:rPr>
        <w:t xml:space="preserve"> - U1</w:t>
      </w:r>
      <w:r w:rsidR="00687F19">
        <w:rPr>
          <w:rFonts w:ascii="Candara" w:hAnsi="Candara" w:cs="Candara"/>
          <w:b/>
          <w:sz w:val="44"/>
          <w:lang w:val="en-GB"/>
        </w:rPr>
        <w:t>5</w:t>
      </w:r>
      <w:r w:rsidRPr="00E22B70">
        <w:rPr>
          <w:rFonts w:ascii="Candara" w:hAnsi="Candara" w:cs="Candara"/>
          <w:b/>
          <w:sz w:val="44"/>
          <w:lang w:val="en-GB"/>
        </w:rPr>
        <w:t xml:space="preserve"> </w:t>
      </w:r>
      <w:r w:rsidR="00726A72">
        <w:rPr>
          <w:rFonts w:ascii="Candara" w:hAnsi="Candara" w:cs="Candara"/>
          <w:b/>
          <w:sz w:val="44"/>
          <w:lang w:val="en-GB"/>
        </w:rPr>
        <w:t>Boys</w:t>
      </w:r>
      <w:r w:rsidRPr="00E22B70">
        <w:rPr>
          <w:rFonts w:ascii="Candara" w:hAnsi="Candara" w:cs="Candara"/>
          <w:b/>
          <w:sz w:val="44"/>
          <w:lang w:val="en-GB"/>
        </w:rPr>
        <w:t xml:space="preserve"> Western Canadian Championship</w:t>
      </w:r>
    </w:p>
    <w:p w14:paraId="7E242D79" w14:textId="6218BD33" w:rsidR="00E22B70" w:rsidRDefault="00E22B70" w:rsidP="00B856EE">
      <w:pPr>
        <w:ind w:left="-630"/>
        <w:jc w:val="center"/>
        <w:rPr>
          <w:rFonts w:ascii="Candara" w:hAnsi="Candara" w:cs="Candara"/>
          <w:b/>
          <w:sz w:val="40"/>
          <w:szCs w:val="22"/>
          <w:lang w:val="en-GB"/>
        </w:rPr>
      </w:pPr>
      <w:r w:rsidRPr="00B856EE">
        <w:rPr>
          <w:rFonts w:ascii="Candara" w:hAnsi="Candara" w:cs="Candara"/>
          <w:b/>
          <w:sz w:val="40"/>
          <w:szCs w:val="22"/>
          <w:lang w:val="en-GB"/>
        </w:rPr>
        <w:t xml:space="preserve">August </w:t>
      </w:r>
      <w:r w:rsidR="00376DC6">
        <w:rPr>
          <w:rFonts w:ascii="Candara" w:hAnsi="Candara" w:cs="Candara"/>
          <w:b/>
          <w:sz w:val="40"/>
          <w:szCs w:val="22"/>
          <w:lang w:val="en-GB"/>
        </w:rPr>
        <w:t>6</w:t>
      </w:r>
      <w:r w:rsidR="00687F19" w:rsidRPr="00B856EE">
        <w:rPr>
          <w:rFonts w:ascii="Candara" w:hAnsi="Candara" w:cs="Candara"/>
          <w:b/>
          <w:sz w:val="40"/>
          <w:szCs w:val="22"/>
          <w:lang w:val="en-GB"/>
        </w:rPr>
        <w:t xml:space="preserve"> – 7</w:t>
      </w:r>
      <w:r w:rsidR="009D0487" w:rsidRPr="00B856EE">
        <w:rPr>
          <w:rFonts w:ascii="Candara" w:hAnsi="Candara" w:cs="Candara"/>
          <w:b/>
          <w:sz w:val="40"/>
          <w:szCs w:val="22"/>
          <w:lang w:val="en-GB"/>
        </w:rPr>
        <w:t>, 2022</w:t>
      </w:r>
      <w:r w:rsidR="00B856EE" w:rsidRPr="00B856EE">
        <w:rPr>
          <w:rFonts w:ascii="Candara" w:hAnsi="Candara" w:cs="Candara"/>
          <w:b/>
          <w:sz w:val="40"/>
          <w:szCs w:val="22"/>
          <w:lang w:val="en-GB"/>
        </w:rPr>
        <w:t xml:space="preserve"> - </w:t>
      </w:r>
      <w:r w:rsidR="00687F19" w:rsidRPr="00B856EE">
        <w:rPr>
          <w:rFonts w:ascii="Candara" w:hAnsi="Candara" w:cs="Candara"/>
          <w:b/>
          <w:sz w:val="40"/>
          <w:szCs w:val="22"/>
          <w:lang w:val="en-GB"/>
        </w:rPr>
        <w:t>Stonewall, MB</w:t>
      </w:r>
    </w:p>
    <w:p w14:paraId="674EBD33" w14:textId="77777777" w:rsidR="00B856EE" w:rsidRDefault="00B856EE" w:rsidP="00B856EE">
      <w:pPr>
        <w:ind w:left="-630"/>
        <w:jc w:val="center"/>
        <w:rPr>
          <w:rFonts w:ascii="Candara" w:hAnsi="Candara" w:cs="Candara"/>
          <w:lang w:val="en-GB"/>
        </w:rPr>
      </w:pPr>
    </w:p>
    <w:p w14:paraId="4CF18367" w14:textId="77777777" w:rsidR="00E22B70" w:rsidRPr="006A30DA" w:rsidRDefault="00E22B70" w:rsidP="008A1A8A">
      <w:pPr>
        <w:rPr>
          <w:rFonts w:ascii="Candara" w:hAnsi="Candara" w:cs="Candara"/>
          <w:sz w:val="18"/>
          <w:szCs w:val="18"/>
          <w:lang w:val="en-GB"/>
        </w:rPr>
      </w:pPr>
    </w:p>
    <w:tbl>
      <w:tblPr>
        <w:tblW w:w="10488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858"/>
        <w:gridCol w:w="1350"/>
        <w:gridCol w:w="960"/>
        <w:gridCol w:w="1110"/>
        <w:gridCol w:w="3150"/>
        <w:gridCol w:w="3060"/>
      </w:tblGrid>
      <w:tr w:rsidR="003056B0" w:rsidRPr="006A30DA" w14:paraId="4877BCCA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684AD76A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  <w:lang w:val="en-GB"/>
              </w:rPr>
            </w:pPr>
          </w:p>
          <w:p w14:paraId="1A36E4E9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GAME</w:t>
            </w:r>
            <w:r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 xml:space="preserve"> #</w:t>
            </w: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46F88B99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81034F6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30CCAD0A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7173326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 xml:space="preserve">Diam.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1011FC78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D0F3BE5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6C7991C9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EDAC4CF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VISITOR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9BCE52E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EB10773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HOME</w:t>
            </w:r>
          </w:p>
        </w:tc>
      </w:tr>
      <w:tr w:rsidR="00376DC6" w:rsidRPr="006A30DA" w14:paraId="74922FA1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2EF932" w14:textId="77777777" w:rsidR="00376DC6" w:rsidRPr="006A30DA" w:rsidRDefault="00376DC6" w:rsidP="00376DC6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36D1CF7" w14:textId="581AC43C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FCE4DC" w14:textId="16CA28A1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E47714" w14:textId="7B76274B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B92C14" w14:textId="64139565" w:rsidR="00376DC6" w:rsidRPr="009F73A9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11:00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4298208" w14:textId="39E21A10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MB1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0485EA" w14:textId="7DAA2420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/>
                <w:sz w:val="20"/>
                <w:szCs w:val="20"/>
              </w:rPr>
              <w:t>MB2</w:t>
            </w:r>
          </w:p>
        </w:tc>
      </w:tr>
      <w:tr w:rsidR="00376DC6" w:rsidRPr="006A30DA" w14:paraId="3C198BF2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E7202B" w14:textId="77777777" w:rsidR="00376DC6" w:rsidRPr="006A30DA" w:rsidRDefault="00376DC6" w:rsidP="00376DC6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FE65325" w14:textId="5EC9DA73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210BDA9" w14:textId="69E3F2E2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48C2C1" w14:textId="7ECE6DEA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642F18" w14:textId="259D816F" w:rsidR="00376DC6" w:rsidRPr="009F73A9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BEAD60E" w14:textId="0ADC1394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SK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0A66E1" w14:textId="55154861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MB1</w:t>
            </w:r>
          </w:p>
        </w:tc>
      </w:tr>
      <w:tr w:rsidR="00376DC6" w:rsidRPr="006A30DA" w14:paraId="42F222EE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CE5CE6" w14:textId="77777777" w:rsidR="00376DC6" w:rsidRPr="006A30DA" w:rsidRDefault="00376DC6" w:rsidP="00376DC6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81EBCBA" w14:textId="07CEA558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3AE45E" w14:textId="6BD2E8B6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57B7D9" w14:textId="505BAC02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34E788" w14:textId="54B2C33B" w:rsidR="00376DC6" w:rsidRPr="009F73A9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7:00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5C3DF6B1" w14:textId="711FFFB0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/>
                <w:sz w:val="20"/>
                <w:szCs w:val="20"/>
              </w:rPr>
              <w:t>MB2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C9DB63" w14:textId="0C7FFEE6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SK</w:t>
            </w:r>
          </w:p>
        </w:tc>
      </w:tr>
      <w:tr w:rsidR="00166988" w:rsidRPr="006A30DA" w14:paraId="43475A71" w14:textId="77777777" w:rsidTr="001305D4">
        <w:trPr>
          <w:trHeight w:val="432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B547CE0" w14:textId="77777777" w:rsidR="00166988" w:rsidRPr="0090422F" w:rsidRDefault="00166988" w:rsidP="0090422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376DC6" w:rsidRPr="006A30DA" w14:paraId="595220EA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A9E6E1" w14:textId="77777777" w:rsidR="00376DC6" w:rsidRPr="006A30DA" w:rsidRDefault="00376DC6" w:rsidP="00376DC6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1C6134A" w14:textId="1A0B16C7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DEDA33" w14:textId="40D9EB4F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2B6807">
              <w:rPr>
                <w:rFonts w:ascii="Candara" w:hAnsi="Candara" w:cs="Candara"/>
                <w:sz w:val="18"/>
                <w:szCs w:val="18"/>
              </w:rPr>
              <w:t>Sun, Aug 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65819D" w14:textId="67E2A842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2A2886" w14:textId="6FA296FD" w:rsidR="00376DC6" w:rsidRPr="009F73A9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9:00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6B699EE8" w14:textId="42D9D5AF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MB1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A62E7C" w14:textId="0089EA48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/>
                <w:sz w:val="20"/>
                <w:szCs w:val="20"/>
              </w:rPr>
              <w:t>MB2</w:t>
            </w:r>
          </w:p>
        </w:tc>
      </w:tr>
      <w:tr w:rsidR="00376DC6" w:rsidRPr="006A30DA" w14:paraId="067E779F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7581A2" w14:textId="77777777" w:rsidR="00376DC6" w:rsidRPr="006A30DA" w:rsidRDefault="00376DC6" w:rsidP="00376DC6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C582DE6" w14:textId="54FB01EC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E5B14A" w14:textId="03251490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2B6807">
              <w:rPr>
                <w:rFonts w:ascii="Candara" w:hAnsi="Candara" w:cs="Candara"/>
                <w:sz w:val="18"/>
                <w:szCs w:val="18"/>
              </w:rPr>
              <w:t>Sun, Aug 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CF2A78" w14:textId="7D5DDC84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9CF51E" w14:textId="136C95CB" w:rsidR="00376DC6" w:rsidRPr="009F73A9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11:00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4950741A" w14:textId="4B6EFEE6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SK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A0CA51" w14:textId="00752C28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MB1</w:t>
            </w:r>
          </w:p>
        </w:tc>
      </w:tr>
      <w:tr w:rsidR="00376DC6" w:rsidRPr="006A30DA" w14:paraId="59BC529D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85A9A1" w14:textId="77777777" w:rsidR="00376DC6" w:rsidRPr="006A30DA" w:rsidRDefault="00376DC6" w:rsidP="00376DC6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282FBBB" w14:textId="6EC958BB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009D5" w14:textId="40928A24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2B6807">
              <w:rPr>
                <w:rFonts w:ascii="Candara" w:hAnsi="Candara" w:cs="Candara"/>
                <w:sz w:val="18"/>
                <w:szCs w:val="18"/>
              </w:rPr>
              <w:t>Sun, Aug 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85DC24" w14:textId="14E1AD6A" w:rsidR="00376DC6" w:rsidRPr="006A30D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5B078E" w14:textId="770B8BD2" w:rsidR="00376DC6" w:rsidRPr="009F73A9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29A81FE" w14:textId="4226C875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/>
                <w:sz w:val="20"/>
                <w:szCs w:val="20"/>
              </w:rPr>
              <w:t>MB2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5CAF43" w14:textId="2F4B6BDF" w:rsidR="00376DC6" w:rsidRPr="00B4417A" w:rsidRDefault="00376DC6" w:rsidP="00376DC6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eastAsia="Yu Gothic UI" w:hAnsi="Candara" w:cs="Yu Gothic UI"/>
                <w:sz w:val="20"/>
                <w:szCs w:val="20"/>
                <w:lang w:val="en-GB"/>
              </w:rPr>
              <w:t>SK</w:t>
            </w:r>
          </w:p>
        </w:tc>
      </w:tr>
      <w:tr w:rsidR="0090422F" w:rsidRPr="006A30DA" w14:paraId="2EDB01B5" w14:textId="77777777" w:rsidTr="001305D4">
        <w:trPr>
          <w:trHeight w:val="432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91EA6C" w14:textId="77777777" w:rsidR="0090422F" w:rsidRPr="006A30DA" w:rsidRDefault="0090422F" w:rsidP="0090422F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</w:tc>
      </w:tr>
      <w:tr w:rsidR="0090422F" w:rsidRPr="006A30DA" w14:paraId="61E7F9DB" w14:textId="77777777" w:rsidTr="001305D4">
        <w:trPr>
          <w:trHeight w:val="43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40B6E1DD" w14:textId="77777777" w:rsidR="0090422F" w:rsidRPr="00626B46" w:rsidRDefault="0090422F" w:rsidP="0090422F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303B32D" w14:textId="77777777" w:rsidR="0090422F" w:rsidRPr="00626B46" w:rsidRDefault="0090422F" w:rsidP="0090422F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26B46">
              <w:rPr>
                <w:rFonts w:ascii="Candara" w:hAnsi="Candara" w:cs="Candara"/>
                <w:sz w:val="18"/>
                <w:szCs w:val="18"/>
                <w:lang w:val="en-GB"/>
              </w:rPr>
              <w:t>C1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7FFDA1A8" w14:textId="481657BB" w:rsidR="0090422F" w:rsidRPr="00626B46" w:rsidRDefault="0090422F" w:rsidP="0090422F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26B46">
              <w:rPr>
                <w:rFonts w:ascii="Candara" w:hAnsi="Candara" w:cs="Candara"/>
                <w:sz w:val="18"/>
                <w:szCs w:val="18"/>
              </w:rPr>
              <w:t>Sun, Aug 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402FA1D8" w14:textId="4A262DFE" w:rsidR="0090422F" w:rsidRPr="00626B46" w:rsidRDefault="00626B46" w:rsidP="0090422F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7E60A006" w14:textId="2584D022" w:rsidR="0090422F" w:rsidRPr="00626B46" w:rsidRDefault="00376DC6" w:rsidP="0090422F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4:00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5BE80E19" w14:textId="77777777" w:rsidR="0090422F" w:rsidRPr="00626B46" w:rsidRDefault="0090422F" w:rsidP="0090422F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</w:rPr>
            </w:pPr>
          </w:p>
          <w:p w14:paraId="7071C21A" w14:textId="77777777" w:rsidR="0090422F" w:rsidRPr="00626B46" w:rsidRDefault="0090422F" w:rsidP="0090422F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26B46">
              <w:rPr>
                <w:rFonts w:ascii="Candara" w:hAnsi="Candara" w:cs="Candara"/>
                <w:sz w:val="18"/>
                <w:szCs w:val="18"/>
              </w:rPr>
              <w:t>"1</w:t>
            </w:r>
            <w:r w:rsidRPr="00626B46">
              <w:rPr>
                <w:rFonts w:ascii="Candara" w:hAnsi="Candara" w:cs="Candara"/>
                <w:sz w:val="18"/>
                <w:szCs w:val="18"/>
                <w:vertAlign w:val="superscript"/>
              </w:rPr>
              <w:t>ST</w:t>
            </w:r>
            <w:r w:rsidRPr="00626B46">
              <w:rPr>
                <w:rFonts w:ascii="Candara" w:hAnsi="Candara" w:cs="Candara"/>
                <w:sz w:val="18"/>
                <w:szCs w:val="18"/>
              </w:rPr>
              <w:t>"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30444C" w14:textId="77777777" w:rsidR="0090422F" w:rsidRPr="00626B46" w:rsidRDefault="0090422F" w:rsidP="0090422F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</w:rPr>
            </w:pPr>
          </w:p>
          <w:p w14:paraId="71B90454" w14:textId="77777777" w:rsidR="0090422F" w:rsidRPr="00626B46" w:rsidRDefault="0090422F" w:rsidP="0090422F">
            <w:pPr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  <w:r w:rsidRPr="00626B46">
              <w:rPr>
                <w:rFonts w:ascii="Candara" w:hAnsi="Candara" w:cs="Candara"/>
                <w:bCs/>
                <w:sz w:val="18"/>
                <w:szCs w:val="18"/>
              </w:rPr>
              <w:t>"2</w:t>
            </w:r>
            <w:r w:rsidRPr="00626B46">
              <w:rPr>
                <w:rFonts w:ascii="Candara" w:hAnsi="Candara" w:cs="Candara"/>
                <w:bCs/>
                <w:sz w:val="18"/>
                <w:szCs w:val="18"/>
                <w:vertAlign w:val="superscript"/>
              </w:rPr>
              <w:t>ND</w:t>
            </w:r>
            <w:r w:rsidRPr="00626B46">
              <w:rPr>
                <w:rFonts w:ascii="Candara" w:hAnsi="Candara" w:cs="Candara"/>
                <w:bCs/>
                <w:sz w:val="18"/>
                <w:szCs w:val="18"/>
              </w:rPr>
              <w:t xml:space="preserve"> "</w:t>
            </w:r>
          </w:p>
        </w:tc>
      </w:tr>
    </w:tbl>
    <w:p w14:paraId="7F16986C" w14:textId="77777777" w:rsidR="008A1A8A" w:rsidRDefault="008A1A8A" w:rsidP="008A1A8A">
      <w:pPr>
        <w:rPr>
          <w:sz w:val="20"/>
          <w:szCs w:val="20"/>
          <w:lang w:val="en-GB"/>
        </w:rPr>
      </w:pPr>
    </w:p>
    <w:p w14:paraId="20E27500" w14:textId="77777777" w:rsidR="00E22B70" w:rsidRDefault="00E22B70" w:rsidP="008A1A8A">
      <w:pPr>
        <w:rPr>
          <w:sz w:val="20"/>
          <w:szCs w:val="20"/>
          <w:lang w:val="en-GB"/>
        </w:rPr>
      </w:pPr>
    </w:p>
    <w:p w14:paraId="2AAF4DF4" w14:textId="77777777" w:rsidR="00E22B70" w:rsidRDefault="00E22B70" w:rsidP="008A1A8A">
      <w:pPr>
        <w:rPr>
          <w:sz w:val="20"/>
          <w:szCs w:val="20"/>
          <w:lang w:val="en-GB"/>
        </w:rPr>
      </w:pPr>
    </w:p>
    <w:p w14:paraId="224E5206" w14:textId="77777777" w:rsidR="00E22B70" w:rsidRDefault="00E22B70" w:rsidP="008A1A8A">
      <w:pPr>
        <w:rPr>
          <w:sz w:val="20"/>
          <w:szCs w:val="20"/>
          <w:lang w:val="en-GB"/>
        </w:rPr>
      </w:pPr>
    </w:p>
    <w:p w14:paraId="31AD757D" w14:textId="77777777" w:rsidR="006B6544" w:rsidRPr="006B6544" w:rsidRDefault="008A1A8A" w:rsidP="008A1A8A">
      <w:pPr>
        <w:pStyle w:val="Level1"/>
        <w:tabs>
          <w:tab w:val="left" w:pos="-1440"/>
          <w:tab w:val="num" w:pos="720"/>
        </w:tabs>
        <w:rPr>
          <w:sz w:val="20"/>
          <w:szCs w:val="20"/>
          <w:lang w:val="en-GB"/>
        </w:rPr>
      </w:pPr>
      <w:r w:rsidRPr="006A30DA">
        <w:rPr>
          <w:sz w:val="20"/>
          <w:szCs w:val="20"/>
          <w:lang w:val="en-GB"/>
        </w:rPr>
        <w:t>In</w:t>
      </w:r>
      <w:r w:rsidR="00BB38BC">
        <w:rPr>
          <w:sz w:val="20"/>
          <w:szCs w:val="20"/>
          <w:lang w:val="en-GB"/>
        </w:rPr>
        <w:t xml:space="preserve"> the qualifying round, the </w:t>
      </w:r>
      <w:proofErr w:type="gramStart"/>
      <w:r w:rsidR="00BB38BC">
        <w:rPr>
          <w:sz w:val="20"/>
          <w:szCs w:val="20"/>
          <w:lang w:val="en-GB"/>
        </w:rPr>
        <w:t>Home</w:t>
      </w:r>
      <w:proofErr w:type="gramEnd"/>
      <w:r w:rsidR="00BB38BC">
        <w:rPr>
          <w:sz w:val="20"/>
          <w:szCs w:val="20"/>
          <w:lang w:val="en-GB"/>
        </w:rPr>
        <w:t xml:space="preserve"> team </w:t>
      </w:r>
      <w:r w:rsidR="005D718C">
        <w:rPr>
          <w:sz w:val="20"/>
          <w:szCs w:val="20"/>
          <w:lang w:val="en-GB"/>
        </w:rPr>
        <w:t>is the one that</w:t>
      </w:r>
      <w:r w:rsidRPr="006A30DA">
        <w:rPr>
          <w:sz w:val="20"/>
          <w:szCs w:val="20"/>
          <w:lang w:val="en-GB"/>
        </w:rPr>
        <w:t xml:space="preserve"> appears on the right side of the schedule.  In the championship round, a coin toss will determine home </w:t>
      </w:r>
      <w:r w:rsidR="00BB38BC">
        <w:rPr>
          <w:sz w:val="20"/>
          <w:szCs w:val="20"/>
          <w:lang w:val="en-GB"/>
        </w:rPr>
        <w:t>team</w:t>
      </w:r>
      <w:r w:rsidRPr="006A30DA">
        <w:rPr>
          <w:sz w:val="20"/>
          <w:szCs w:val="20"/>
          <w:lang w:val="en-GB"/>
        </w:rPr>
        <w:t xml:space="preserve">.  </w:t>
      </w:r>
      <w:proofErr w:type="gramStart"/>
      <w:r w:rsidRPr="006A30DA">
        <w:rPr>
          <w:sz w:val="20"/>
          <w:szCs w:val="20"/>
          <w:lang w:val="en-GB"/>
        </w:rPr>
        <w:t>(</w:t>
      </w:r>
      <w:r w:rsidRPr="006A30DA">
        <w:rPr>
          <w:i/>
          <w:iCs/>
          <w:sz w:val="20"/>
          <w:szCs w:val="20"/>
          <w:lang w:val="en-GB"/>
        </w:rPr>
        <w:t xml:space="preserve"> In</w:t>
      </w:r>
      <w:proofErr w:type="gramEnd"/>
      <w:r w:rsidRPr="006A30DA">
        <w:rPr>
          <w:i/>
          <w:iCs/>
          <w:sz w:val="20"/>
          <w:szCs w:val="20"/>
          <w:lang w:val="en-GB"/>
        </w:rPr>
        <w:t xml:space="preserve"> the championship ‘final’, the undefeated </w:t>
      </w:r>
      <w:r w:rsidR="000611E8">
        <w:rPr>
          <w:i/>
          <w:iCs/>
          <w:sz w:val="20"/>
          <w:szCs w:val="20"/>
          <w:lang w:val="en-GB"/>
        </w:rPr>
        <w:t xml:space="preserve">team </w:t>
      </w:r>
      <w:r w:rsidRPr="006A30DA">
        <w:rPr>
          <w:i/>
          <w:iCs/>
          <w:sz w:val="20"/>
          <w:szCs w:val="20"/>
          <w:lang w:val="en-GB"/>
        </w:rPr>
        <w:t xml:space="preserve">of the championship round will have </w:t>
      </w:r>
      <w:r w:rsidRPr="000611E8">
        <w:rPr>
          <w:i/>
          <w:iCs/>
          <w:sz w:val="20"/>
          <w:szCs w:val="20"/>
          <w:u w:val="single"/>
          <w:lang w:val="en-GB"/>
        </w:rPr>
        <w:t>choice</w:t>
      </w:r>
      <w:r w:rsidRPr="006A30DA">
        <w:rPr>
          <w:i/>
          <w:iCs/>
          <w:sz w:val="20"/>
          <w:szCs w:val="20"/>
          <w:lang w:val="en-GB"/>
        </w:rPr>
        <w:t xml:space="preserve"> </w:t>
      </w:r>
      <w:r w:rsidR="000611E8">
        <w:rPr>
          <w:i/>
          <w:iCs/>
          <w:sz w:val="20"/>
          <w:szCs w:val="20"/>
          <w:lang w:val="en-GB"/>
        </w:rPr>
        <w:t xml:space="preserve">of </w:t>
      </w:r>
      <w:r w:rsidRPr="006A30DA">
        <w:rPr>
          <w:i/>
          <w:iCs/>
          <w:sz w:val="20"/>
          <w:szCs w:val="20"/>
          <w:lang w:val="en-GB"/>
        </w:rPr>
        <w:t>Home</w:t>
      </w:r>
      <w:r w:rsidR="000611E8">
        <w:rPr>
          <w:i/>
          <w:iCs/>
          <w:sz w:val="20"/>
          <w:szCs w:val="20"/>
          <w:lang w:val="en-GB"/>
        </w:rPr>
        <w:t xml:space="preserve"> or Visitor</w:t>
      </w:r>
      <w:r w:rsidRPr="006A30DA">
        <w:rPr>
          <w:i/>
          <w:iCs/>
          <w:sz w:val="20"/>
          <w:szCs w:val="20"/>
          <w:lang w:val="en-GB"/>
        </w:rPr>
        <w:t xml:space="preserve"> )</w:t>
      </w:r>
    </w:p>
    <w:p w14:paraId="668116EC" w14:textId="77777777" w:rsidR="006B6544" w:rsidRPr="006B6544" w:rsidRDefault="006B6544" w:rsidP="006B654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015945C3" w14:textId="77777777" w:rsidR="008A1A8A" w:rsidRDefault="008A1A8A" w:rsidP="00C7501B">
      <w:pPr>
        <w:pStyle w:val="Level1"/>
        <w:tabs>
          <w:tab w:val="left" w:pos="-1440"/>
          <w:tab w:val="num" w:pos="720"/>
        </w:tabs>
        <w:rPr>
          <w:sz w:val="20"/>
          <w:szCs w:val="20"/>
          <w:lang w:val="en-GB"/>
        </w:rPr>
      </w:pPr>
      <w:r w:rsidRPr="00674BC9">
        <w:rPr>
          <w:sz w:val="20"/>
          <w:szCs w:val="20"/>
          <w:lang w:val="en-GB"/>
        </w:rPr>
        <w:t xml:space="preserve">The Home </w:t>
      </w:r>
      <w:r w:rsidR="00BB38BC" w:rsidRPr="00674BC9">
        <w:rPr>
          <w:sz w:val="20"/>
          <w:szCs w:val="20"/>
          <w:lang w:val="en-GB"/>
        </w:rPr>
        <w:t xml:space="preserve">team </w:t>
      </w:r>
      <w:r w:rsidRPr="00674BC9">
        <w:rPr>
          <w:sz w:val="20"/>
          <w:szCs w:val="20"/>
          <w:lang w:val="en-GB"/>
        </w:rPr>
        <w:t xml:space="preserve">will take third base dugout in all games. </w:t>
      </w:r>
    </w:p>
    <w:p w14:paraId="58D5FE23" w14:textId="77777777" w:rsidR="000603F3" w:rsidRDefault="000603F3" w:rsidP="000603F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  <w:lang w:val="en-GB"/>
        </w:rPr>
      </w:pPr>
    </w:p>
    <w:sectPr w:rsidR="000603F3" w:rsidSect="00E22B70">
      <w:pgSz w:w="12240" w:h="15840"/>
      <w:pgMar w:top="180" w:right="810" w:bottom="270" w:left="810" w:header="18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 w16cid:durableId="190029005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CD"/>
    <w:rsid w:val="00026A64"/>
    <w:rsid w:val="000317A1"/>
    <w:rsid w:val="000603F3"/>
    <w:rsid w:val="000611E8"/>
    <w:rsid w:val="000F0FBE"/>
    <w:rsid w:val="000F3CB7"/>
    <w:rsid w:val="00105100"/>
    <w:rsid w:val="00121C07"/>
    <w:rsid w:val="001305D4"/>
    <w:rsid w:val="00166988"/>
    <w:rsid w:val="001818F6"/>
    <w:rsid w:val="00222DCD"/>
    <w:rsid w:val="002569D3"/>
    <w:rsid w:val="00274403"/>
    <w:rsid w:val="00287658"/>
    <w:rsid w:val="00295071"/>
    <w:rsid w:val="002C1256"/>
    <w:rsid w:val="002F2A4F"/>
    <w:rsid w:val="003056B0"/>
    <w:rsid w:val="00326F5C"/>
    <w:rsid w:val="003339D6"/>
    <w:rsid w:val="003764A8"/>
    <w:rsid w:val="00376DC6"/>
    <w:rsid w:val="003D38E9"/>
    <w:rsid w:val="003D39D3"/>
    <w:rsid w:val="00406946"/>
    <w:rsid w:val="0043644C"/>
    <w:rsid w:val="00440098"/>
    <w:rsid w:val="0048232A"/>
    <w:rsid w:val="0049518C"/>
    <w:rsid w:val="004B16DC"/>
    <w:rsid w:val="004C1B83"/>
    <w:rsid w:val="004E1958"/>
    <w:rsid w:val="00502443"/>
    <w:rsid w:val="00525DCE"/>
    <w:rsid w:val="005A7714"/>
    <w:rsid w:val="005B4BF4"/>
    <w:rsid w:val="005D718C"/>
    <w:rsid w:val="006065DD"/>
    <w:rsid w:val="00606A12"/>
    <w:rsid w:val="00626B46"/>
    <w:rsid w:val="00674BC9"/>
    <w:rsid w:val="006818B6"/>
    <w:rsid w:val="00687F19"/>
    <w:rsid w:val="00691921"/>
    <w:rsid w:val="006A30DA"/>
    <w:rsid w:val="006B6544"/>
    <w:rsid w:val="006D024A"/>
    <w:rsid w:val="006E3C9B"/>
    <w:rsid w:val="00726A72"/>
    <w:rsid w:val="00732377"/>
    <w:rsid w:val="007717C3"/>
    <w:rsid w:val="007B64D4"/>
    <w:rsid w:val="007C066B"/>
    <w:rsid w:val="007C18D8"/>
    <w:rsid w:val="00826F99"/>
    <w:rsid w:val="008312A8"/>
    <w:rsid w:val="008A1A8A"/>
    <w:rsid w:val="008C3DF2"/>
    <w:rsid w:val="008C7EAA"/>
    <w:rsid w:val="008E00EC"/>
    <w:rsid w:val="008F6870"/>
    <w:rsid w:val="0090422F"/>
    <w:rsid w:val="0092393D"/>
    <w:rsid w:val="0092531C"/>
    <w:rsid w:val="009A4297"/>
    <w:rsid w:val="009D0487"/>
    <w:rsid w:val="009E76F2"/>
    <w:rsid w:val="009F73A9"/>
    <w:rsid w:val="00A136EE"/>
    <w:rsid w:val="00A8014C"/>
    <w:rsid w:val="00A87E4A"/>
    <w:rsid w:val="00AA468D"/>
    <w:rsid w:val="00AE1D0A"/>
    <w:rsid w:val="00B10781"/>
    <w:rsid w:val="00B11C63"/>
    <w:rsid w:val="00B226D2"/>
    <w:rsid w:val="00B4417A"/>
    <w:rsid w:val="00B67386"/>
    <w:rsid w:val="00B856EE"/>
    <w:rsid w:val="00B9481C"/>
    <w:rsid w:val="00BB38BC"/>
    <w:rsid w:val="00BB5CA6"/>
    <w:rsid w:val="00BC795C"/>
    <w:rsid w:val="00BE1F46"/>
    <w:rsid w:val="00BE6221"/>
    <w:rsid w:val="00C24F68"/>
    <w:rsid w:val="00C32D67"/>
    <w:rsid w:val="00C34F97"/>
    <w:rsid w:val="00C36817"/>
    <w:rsid w:val="00C372F5"/>
    <w:rsid w:val="00D4448F"/>
    <w:rsid w:val="00D52689"/>
    <w:rsid w:val="00E032E2"/>
    <w:rsid w:val="00E03627"/>
    <w:rsid w:val="00E22B70"/>
    <w:rsid w:val="00E309BB"/>
    <w:rsid w:val="00E41582"/>
    <w:rsid w:val="00E838BE"/>
    <w:rsid w:val="00EC04F7"/>
    <w:rsid w:val="00EC0917"/>
    <w:rsid w:val="00ED702E"/>
    <w:rsid w:val="00EF0A31"/>
    <w:rsid w:val="00F07E06"/>
    <w:rsid w:val="00F12356"/>
    <w:rsid w:val="00F309E6"/>
    <w:rsid w:val="00FA6B67"/>
    <w:rsid w:val="00FB70A2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963B2"/>
  <w14:defaultImageDpi w14:val="0"/>
  <w15:docId w15:val="{06961C06-0099-4C64-83EE-63907C7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5" ma:contentTypeDescription="Create a new document." ma:contentTypeScope="" ma:versionID="edd8e845036228cd3d584216d2bcfa7a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20932dca55b7f3aa32974098d092e43a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6b3dcf-d52a-4515-aac3-1d7a28fb5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da4078-9121-460c-adbf-64430d8d506b}" ma:internalName="TaxCatchAll" ma:showField="CatchAllData" ma:web="9c4456fa-3117-40b1-b972-6ce7e863a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13FCD-C780-4FDC-860E-277109899E72}"/>
</file>

<file path=customXml/itemProps2.xml><?xml version="1.0" encoding="utf-8"?>
<ds:datastoreItem xmlns:ds="http://schemas.openxmlformats.org/officeDocument/2006/customXml" ds:itemID="{CC17D549-5D4C-4DCF-8514-0FD069BBC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MICHELE Patry</cp:lastModifiedBy>
  <cp:revision>5</cp:revision>
  <cp:lastPrinted>2022-07-05T17:56:00Z</cp:lastPrinted>
  <dcterms:created xsi:type="dcterms:W3CDTF">2022-07-06T21:51:00Z</dcterms:created>
  <dcterms:modified xsi:type="dcterms:W3CDTF">2022-07-08T16:25:00Z</dcterms:modified>
</cp:coreProperties>
</file>