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B65" w:rsidRDefault="005B1B65">
      <w:pPr>
        <w:jc w:val="center"/>
        <w:rPr>
          <w:sz w:val="28"/>
          <w:szCs w:val="28"/>
          <w:u w:val="single"/>
        </w:rPr>
      </w:pPr>
    </w:p>
    <w:p w:rsidR="005B1B65" w:rsidRDefault="00000000">
      <w:pPr>
        <w:jc w:val="center"/>
        <w:rPr>
          <w:sz w:val="28"/>
          <w:szCs w:val="28"/>
          <w:u w:val="single"/>
        </w:rPr>
      </w:pPr>
      <w:r>
        <w:rPr>
          <w:b/>
          <w:sz w:val="28"/>
          <w:szCs w:val="28"/>
          <w:u w:val="single"/>
        </w:rPr>
        <w:t>TOURNAMENT SANCTIONING REQUEST</w:t>
      </w:r>
    </w:p>
    <w:p w:rsidR="005B1B65" w:rsidRDefault="005B1B65">
      <w:pPr>
        <w:jc w:val="center"/>
        <w:rPr>
          <w:sz w:val="32"/>
          <w:szCs w:val="32"/>
          <w:u w:val="single"/>
        </w:rPr>
      </w:pPr>
    </w:p>
    <w:p w:rsidR="005B1B65" w:rsidRDefault="00000000">
      <w:pPr>
        <w:rPr>
          <w:sz w:val="20"/>
          <w:szCs w:val="20"/>
        </w:rPr>
      </w:pPr>
      <w:r>
        <w:rPr>
          <w:sz w:val="20"/>
          <w:szCs w:val="20"/>
        </w:rPr>
        <w:t>Softball New Brunswick Inc., in partnership with Softball PEI and Softball NS has agreed to collaborate on sanctioning club tournaments during the playing season to ensure all provincial bodies are unified in regard to tournament standards.</w:t>
      </w:r>
    </w:p>
    <w:p w:rsidR="005B1B65" w:rsidRDefault="005B1B65">
      <w:pPr>
        <w:rPr>
          <w:sz w:val="20"/>
          <w:szCs w:val="20"/>
        </w:rPr>
      </w:pPr>
    </w:p>
    <w:p w:rsidR="005B1B65" w:rsidRDefault="00000000">
      <w:pPr>
        <w:rPr>
          <w:sz w:val="20"/>
          <w:szCs w:val="20"/>
        </w:rPr>
      </w:pPr>
      <w:r>
        <w:rPr>
          <w:b/>
          <w:sz w:val="20"/>
          <w:szCs w:val="20"/>
        </w:rPr>
        <w:t>What does this mean?</w:t>
      </w:r>
      <w:r>
        <w:rPr>
          <w:sz w:val="20"/>
          <w:szCs w:val="20"/>
        </w:rPr>
        <w:t xml:space="preserve"> By sanctioning club tournaments, provincial members can rest assured that their interests as a member of Softball New Brunswick Inc. are being looked after. To achieve sanctioning for a tournament, the host has to meet the standards set forth by Softball New Brunswick Inc. to ensure the highest standards and safety protocol for </w:t>
      </w:r>
      <w:proofErr w:type="spellStart"/>
      <w:r>
        <w:rPr>
          <w:sz w:val="20"/>
          <w:szCs w:val="20"/>
        </w:rPr>
        <w:t>al</w:t>
      </w:r>
      <w:proofErr w:type="spellEnd"/>
      <w:r>
        <w:rPr>
          <w:sz w:val="20"/>
          <w:szCs w:val="20"/>
        </w:rPr>
        <w:t xml:space="preserve"> athletes involved in competition while attending a sanctioned event.</w:t>
      </w:r>
    </w:p>
    <w:p w:rsidR="005B1B65" w:rsidRDefault="005B1B65">
      <w:pPr>
        <w:rPr>
          <w:sz w:val="20"/>
          <w:szCs w:val="20"/>
        </w:rPr>
      </w:pPr>
    </w:p>
    <w:p w:rsidR="005B1B65" w:rsidRDefault="00000000">
      <w:pPr>
        <w:rPr>
          <w:sz w:val="20"/>
          <w:szCs w:val="20"/>
        </w:rPr>
      </w:pPr>
      <w:r>
        <w:rPr>
          <w:sz w:val="20"/>
          <w:szCs w:val="20"/>
        </w:rPr>
        <w:t>Please provide as much information as possible and use additional sheets to provide information for your submission.</w:t>
      </w:r>
    </w:p>
    <w:p w:rsidR="005B1B65" w:rsidRDefault="005B1B65">
      <w:pPr>
        <w:rPr>
          <w:sz w:val="20"/>
          <w:szCs w:val="20"/>
        </w:rPr>
      </w:pPr>
    </w:p>
    <w:p w:rsidR="005B1B65" w:rsidRDefault="00000000">
      <w:pPr>
        <w:jc w:val="center"/>
        <w:rPr>
          <w:sz w:val="20"/>
          <w:szCs w:val="20"/>
        </w:rPr>
      </w:pPr>
      <w:r>
        <w:rPr>
          <w:b/>
          <w:sz w:val="20"/>
          <w:szCs w:val="20"/>
          <w:u w:val="single"/>
        </w:rPr>
        <w:t>Tournament Sanctioning Event Requested For:</w:t>
      </w:r>
      <w:r>
        <w:rPr>
          <w:sz w:val="20"/>
          <w:szCs w:val="20"/>
        </w:rPr>
        <w:t xml:space="preserve"> </w:t>
      </w:r>
    </w:p>
    <w:p w:rsidR="005B1B65" w:rsidRDefault="005B1B65">
      <w:pPr>
        <w:rPr>
          <w:sz w:val="20"/>
          <w:szCs w:val="20"/>
        </w:rPr>
      </w:pPr>
    </w:p>
    <w:p w:rsidR="005B1B65" w:rsidRDefault="00000000">
      <w:pPr>
        <w:rPr>
          <w:sz w:val="20"/>
          <w:szCs w:val="20"/>
        </w:rPr>
      </w:pPr>
      <w:r>
        <w:rPr>
          <w:b/>
          <w:sz w:val="20"/>
          <w:szCs w:val="20"/>
        </w:rPr>
        <w:t xml:space="preserve">Event Name: </w:t>
      </w:r>
      <w:r>
        <w:rPr>
          <w:b/>
          <w:sz w:val="20"/>
          <w:szCs w:val="20"/>
        </w:rPr>
        <w:tab/>
        <w:t>_____</w:t>
      </w:r>
      <w:r w:rsidR="00C81758">
        <w:rPr>
          <w:b/>
          <w:sz w:val="20"/>
          <w:szCs w:val="20"/>
        </w:rPr>
        <w:t xml:space="preserve"> </w:t>
      </w:r>
      <w:r>
        <w:rPr>
          <w:b/>
          <w:sz w:val="20"/>
          <w:szCs w:val="20"/>
        </w:rPr>
        <w:t>__________</w:t>
      </w:r>
    </w:p>
    <w:p w:rsidR="005B1B65" w:rsidRDefault="005B1B65">
      <w:pPr>
        <w:rPr>
          <w:sz w:val="20"/>
          <w:szCs w:val="20"/>
        </w:rPr>
      </w:pPr>
    </w:p>
    <w:p w:rsidR="005B1B65" w:rsidRDefault="00000000">
      <w:pPr>
        <w:rPr>
          <w:sz w:val="20"/>
          <w:szCs w:val="20"/>
        </w:rPr>
      </w:pPr>
      <w:r>
        <w:rPr>
          <w:b/>
          <w:sz w:val="20"/>
          <w:szCs w:val="20"/>
        </w:rPr>
        <w:t>Date:</w:t>
      </w:r>
      <w:r>
        <w:rPr>
          <w:b/>
          <w:sz w:val="20"/>
          <w:szCs w:val="20"/>
        </w:rPr>
        <w:tab/>
      </w:r>
      <w:r>
        <w:rPr>
          <w:b/>
          <w:sz w:val="20"/>
          <w:szCs w:val="20"/>
        </w:rPr>
        <w:tab/>
        <w:t>___</w:t>
      </w:r>
      <w:r w:rsidR="00C81758">
        <w:rPr>
          <w:b/>
          <w:sz w:val="20"/>
          <w:szCs w:val="20"/>
        </w:rPr>
        <w:t>____</w:t>
      </w:r>
      <w:r>
        <w:rPr>
          <w:b/>
          <w:sz w:val="20"/>
          <w:szCs w:val="20"/>
        </w:rPr>
        <w:t>____</w:t>
      </w:r>
      <w:r>
        <w:rPr>
          <w:b/>
          <w:sz w:val="20"/>
          <w:szCs w:val="20"/>
        </w:rPr>
        <w:tab/>
        <w:t>Age Class:</w:t>
      </w:r>
      <w:r>
        <w:rPr>
          <w:b/>
          <w:sz w:val="20"/>
          <w:szCs w:val="20"/>
        </w:rPr>
        <w:tab/>
        <w:t>Minor     _____</w:t>
      </w:r>
      <w:r>
        <w:rPr>
          <w:b/>
          <w:sz w:val="20"/>
          <w:szCs w:val="20"/>
        </w:rPr>
        <w:tab/>
        <w:t xml:space="preserve">Major _____ </w:t>
      </w:r>
    </w:p>
    <w:p w:rsidR="005B1B65" w:rsidRDefault="005B1B65">
      <w:pPr>
        <w:rPr>
          <w:sz w:val="20"/>
          <w:szCs w:val="20"/>
        </w:rPr>
      </w:pPr>
    </w:p>
    <w:p w:rsidR="005B1B65" w:rsidRDefault="00000000">
      <w:pPr>
        <w:rPr>
          <w:sz w:val="20"/>
          <w:szCs w:val="20"/>
        </w:rPr>
      </w:pPr>
      <w:r>
        <w:rPr>
          <w:b/>
          <w:sz w:val="20"/>
          <w:szCs w:val="20"/>
        </w:rPr>
        <w:t>Gender:</w:t>
      </w:r>
      <w:r>
        <w:rPr>
          <w:b/>
          <w:sz w:val="20"/>
          <w:szCs w:val="20"/>
        </w:rPr>
        <w:tab/>
      </w:r>
      <w:r>
        <w:rPr>
          <w:b/>
          <w:sz w:val="20"/>
          <w:szCs w:val="20"/>
        </w:rPr>
        <w:tab/>
        <w:t>Male     _____</w:t>
      </w:r>
      <w:r>
        <w:rPr>
          <w:b/>
          <w:sz w:val="20"/>
          <w:szCs w:val="20"/>
        </w:rPr>
        <w:tab/>
      </w:r>
      <w:r>
        <w:rPr>
          <w:b/>
          <w:sz w:val="20"/>
          <w:szCs w:val="20"/>
        </w:rPr>
        <w:tab/>
        <w:t>Female     _____</w:t>
      </w:r>
      <w:r>
        <w:rPr>
          <w:b/>
          <w:sz w:val="20"/>
          <w:szCs w:val="20"/>
        </w:rPr>
        <w:tab/>
      </w:r>
      <w:r>
        <w:rPr>
          <w:b/>
          <w:sz w:val="20"/>
          <w:szCs w:val="20"/>
        </w:rPr>
        <w:tab/>
        <w:t>COED     _____</w:t>
      </w:r>
    </w:p>
    <w:p w:rsidR="005B1B65" w:rsidRDefault="005B1B65">
      <w:pPr>
        <w:rPr>
          <w:sz w:val="20"/>
          <w:szCs w:val="20"/>
        </w:rPr>
      </w:pPr>
    </w:p>
    <w:p w:rsidR="005B1B65" w:rsidRDefault="00000000">
      <w:pPr>
        <w:rPr>
          <w:sz w:val="20"/>
          <w:szCs w:val="20"/>
          <w:u w:val="single"/>
        </w:rPr>
      </w:pPr>
      <w:r>
        <w:rPr>
          <w:b/>
          <w:sz w:val="20"/>
          <w:szCs w:val="20"/>
        </w:rPr>
        <w:t>Discipline:</w:t>
      </w:r>
      <w:r>
        <w:rPr>
          <w:b/>
          <w:sz w:val="20"/>
          <w:szCs w:val="20"/>
        </w:rPr>
        <w:tab/>
        <w:t>Fastpitch      _____</w:t>
      </w:r>
      <w:r>
        <w:rPr>
          <w:b/>
          <w:sz w:val="20"/>
          <w:szCs w:val="20"/>
        </w:rPr>
        <w:tab/>
        <w:t>Orthodox     _____</w:t>
      </w:r>
      <w:r>
        <w:rPr>
          <w:b/>
          <w:sz w:val="20"/>
          <w:szCs w:val="20"/>
        </w:rPr>
        <w:tab/>
        <w:t>Slo-Pitch     _____</w:t>
      </w:r>
    </w:p>
    <w:p w:rsidR="005B1B65" w:rsidRDefault="005B1B65">
      <w:pPr>
        <w:rPr>
          <w:sz w:val="20"/>
          <w:szCs w:val="20"/>
          <w:u w:val="single"/>
        </w:rPr>
      </w:pPr>
    </w:p>
    <w:p w:rsidR="005B1B65" w:rsidRDefault="00000000">
      <w:pPr>
        <w:jc w:val="center"/>
        <w:rPr>
          <w:sz w:val="20"/>
          <w:szCs w:val="20"/>
          <w:u w:val="single"/>
        </w:rPr>
      </w:pPr>
      <w:r>
        <w:rPr>
          <w:b/>
          <w:sz w:val="20"/>
          <w:szCs w:val="20"/>
          <w:u w:val="single"/>
        </w:rPr>
        <w:t xml:space="preserve">Host Committee </w:t>
      </w:r>
    </w:p>
    <w:p w:rsidR="005B1B65" w:rsidRDefault="005B1B65">
      <w:pPr>
        <w:jc w:val="center"/>
        <w:rPr>
          <w:sz w:val="20"/>
          <w:szCs w:val="20"/>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5B1B65">
        <w:tc>
          <w:tcPr>
            <w:tcW w:w="2214" w:type="dxa"/>
          </w:tcPr>
          <w:p w:rsidR="005B1B65" w:rsidRDefault="00000000">
            <w:pPr>
              <w:jc w:val="center"/>
              <w:rPr>
                <w:sz w:val="20"/>
                <w:szCs w:val="20"/>
              </w:rPr>
            </w:pPr>
            <w:r>
              <w:rPr>
                <w:sz w:val="20"/>
                <w:szCs w:val="20"/>
              </w:rPr>
              <w:t>Name</w:t>
            </w:r>
          </w:p>
        </w:tc>
        <w:tc>
          <w:tcPr>
            <w:tcW w:w="2214" w:type="dxa"/>
          </w:tcPr>
          <w:p w:rsidR="005B1B65" w:rsidRDefault="00000000">
            <w:pPr>
              <w:jc w:val="center"/>
              <w:rPr>
                <w:sz w:val="20"/>
                <w:szCs w:val="20"/>
              </w:rPr>
            </w:pPr>
            <w:r>
              <w:rPr>
                <w:sz w:val="20"/>
                <w:szCs w:val="20"/>
              </w:rPr>
              <w:t>Position</w:t>
            </w:r>
          </w:p>
        </w:tc>
        <w:tc>
          <w:tcPr>
            <w:tcW w:w="2214" w:type="dxa"/>
          </w:tcPr>
          <w:p w:rsidR="005B1B65" w:rsidRDefault="00000000">
            <w:pPr>
              <w:jc w:val="center"/>
              <w:rPr>
                <w:sz w:val="20"/>
                <w:szCs w:val="20"/>
              </w:rPr>
            </w:pPr>
            <w:r>
              <w:rPr>
                <w:sz w:val="20"/>
                <w:szCs w:val="20"/>
              </w:rPr>
              <w:t>Email</w:t>
            </w:r>
          </w:p>
        </w:tc>
        <w:tc>
          <w:tcPr>
            <w:tcW w:w="2214" w:type="dxa"/>
          </w:tcPr>
          <w:p w:rsidR="005B1B65" w:rsidRDefault="00000000">
            <w:pPr>
              <w:jc w:val="center"/>
              <w:rPr>
                <w:sz w:val="20"/>
                <w:szCs w:val="20"/>
              </w:rPr>
            </w:pPr>
            <w:r>
              <w:rPr>
                <w:sz w:val="20"/>
                <w:szCs w:val="20"/>
              </w:rPr>
              <w:t>Telephone Number</w:t>
            </w:r>
          </w:p>
        </w:tc>
      </w:tr>
      <w:tr w:rsidR="005B1B65">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r>
      <w:tr w:rsidR="005B1B65">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r>
      <w:tr w:rsidR="005B1B65">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c>
          <w:tcPr>
            <w:tcW w:w="2214" w:type="dxa"/>
          </w:tcPr>
          <w:p w:rsidR="005B1B65" w:rsidRDefault="005B1B65">
            <w:pPr>
              <w:rPr>
                <w:sz w:val="20"/>
                <w:szCs w:val="20"/>
              </w:rPr>
            </w:pPr>
          </w:p>
        </w:tc>
      </w:tr>
    </w:tbl>
    <w:p w:rsidR="005B1B65" w:rsidRDefault="005B1B65">
      <w:pPr>
        <w:rPr>
          <w:sz w:val="20"/>
          <w:szCs w:val="20"/>
        </w:rPr>
      </w:pPr>
    </w:p>
    <w:p w:rsidR="005B1B65" w:rsidRDefault="005B1B65">
      <w:pPr>
        <w:rPr>
          <w:sz w:val="20"/>
          <w:szCs w:val="20"/>
        </w:rPr>
      </w:pPr>
    </w:p>
    <w:p w:rsidR="005B1B65" w:rsidRDefault="00000000">
      <w:pPr>
        <w:jc w:val="center"/>
        <w:rPr>
          <w:sz w:val="20"/>
          <w:szCs w:val="20"/>
        </w:rPr>
      </w:pPr>
      <w:r>
        <w:rPr>
          <w:b/>
          <w:sz w:val="20"/>
          <w:szCs w:val="20"/>
          <w:u w:val="single"/>
        </w:rPr>
        <w:t>Field Information</w:t>
      </w:r>
    </w:p>
    <w:p w:rsidR="005B1B65" w:rsidRDefault="005B1B65">
      <w:pPr>
        <w:rPr>
          <w:sz w:val="20"/>
          <w:szCs w:val="20"/>
        </w:rP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5B1B65">
        <w:tc>
          <w:tcPr>
            <w:tcW w:w="1771" w:type="dxa"/>
          </w:tcPr>
          <w:p w:rsidR="005B1B65" w:rsidRDefault="00000000">
            <w:pPr>
              <w:rPr>
                <w:sz w:val="20"/>
                <w:szCs w:val="20"/>
              </w:rPr>
            </w:pPr>
            <w:r>
              <w:rPr>
                <w:b/>
                <w:sz w:val="20"/>
                <w:szCs w:val="20"/>
              </w:rPr>
              <w:t>Field Name</w:t>
            </w:r>
          </w:p>
        </w:tc>
        <w:tc>
          <w:tcPr>
            <w:tcW w:w="1771" w:type="dxa"/>
          </w:tcPr>
          <w:p w:rsidR="005B1B65" w:rsidRDefault="00000000">
            <w:pPr>
              <w:rPr>
                <w:sz w:val="20"/>
                <w:szCs w:val="20"/>
              </w:rPr>
            </w:pPr>
            <w:r>
              <w:rPr>
                <w:b/>
                <w:sz w:val="20"/>
                <w:szCs w:val="20"/>
              </w:rPr>
              <w:t>Civic Address</w:t>
            </w:r>
          </w:p>
        </w:tc>
        <w:tc>
          <w:tcPr>
            <w:tcW w:w="1771" w:type="dxa"/>
          </w:tcPr>
          <w:p w:rsidR="005B1B65" w:rsidRDefault="00000000">
            <w:pPr>
              <w:jc w:val="center"/>
              <w:rPr>
                <w:sz w:val="20"/>
                <w:szCs w:val="20"/>
              </w:rPr>
            </w:pPr>
            <w:r>
              <w:rPr>
                <w:b/>
                <w:sz w:val="20"/>
                <w:szCs w:val="20"/>
              </w:rPr>
              <w:t xml:space="preserve">Dimension </w:t>
            </w:r>
          </w:p>
          <w:p w:rsidR="005B1B65" w:rsidRDefault="00000000">
            <w:pPr>
              <w:jc w:val="center"/>
              <w:rPr>
                <w:sz w:val="20"/>
                <w:szCs w:val="20"/>
              </w:rPr>
            </w:pPr>
            <w:r>
              <w:rPr>
                <w:b/>
                <w:sz w:val="20"/>
                <w:szCs w:val="20"/>
              </w:rPr>
              <w:t>Left Field</w:t>
            </w:r>
          </w:p>
        </w:tc>
        <w:tc>
          <w:tcPr>
            <w:tcW w:w="1771" w:type="dxa"/>
          </w:tcPr>
          <w:p w:rsidR="005B1B65" w:rsidRDefault="00000000">
            <w:pPr>
              <w:jc w:val="center"/>
              <w:rPr>
                <w:sz w:val="20"/>
                <w:szCs w:val="20"/>
              </w:rPr>
            </w:pPr>
            <w:r>
              <w:rPr>
                <w:b/>
                <w:sz w:val="20"/>
                <w:szCs w:val="20"/>
              </w:rPr>
              <w:t xml:space="preserve">Dimension </w:t>
            </w:r>
          </w:p>
          <w:p w:rsidR="005B1B65" w:rsidRDefault="00000000">
            <w:pPr>
              <w:jc w:val="center"/>
              <w:rPr>
                <w:sz w:val="20"/>
                <w:szCs w:val="20"/>
              </w:rPr>
            </w:pPr>
            <w:r>
              <w:rPr>
                <w:b/>
                <w:sz w:val="20"/>
                <w:szCs w:val="20"/>
              </w:rPr>
              <w:t>Center Field</w:t>
            </w:r>
          </w:p>
        </w:tc>
        <w:tc>
          <w:tcPr>
            <w:tcW w:w="1772" w:type="dxa"/>
          </w:tcPr>
          <w:p w:rsidR="005B1B65" w:rsidRDefault="00000000">
            <w:pPr>
              <w:jc w:val="center"/>
              <w:rPr>
                <w:sz w:val="20"/>
                <w:szCs w:val="20"/>
              </w:rPr>
            </w:pPr>
            <w:r>
              <w:rPr>
                <w:b/>
                <w:sz w:val="20"/>
                <w:szCs w:val="20"/>
              </w:rPr>
              <w:t xml:space="preserve">Dimension </w:t>
            </w:r>
          </w:p>
          <w:p w:rsidR="005B1B65" w:rsidRDefault="00000000">
            <w:pPr>
              <w:jc w:val="center"/>
              <w:rPr>
                <w:sz w:val="20"/>
                <w:szCs w:val="20"/>
              </w:rPr>
            </w:pPr>
            <w:r>
              <w:rPr>
                <w:b/>
                <w:sz w:val="20"/>
                <w:szCs w:val="20"/>
              </w:rPr>
              <w:t>Right Field</w:t>
            </w:r>
          </w:p>
        </w:tc>
      </w:tr>
      <w:tr w:rsidR="005B1B65">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2" w:type="dxa"/>
          </w:tcPr>
          <w:p w:rsidR="005B1B65" w:rsidRDefault="005B1B65">
            <w:pPr>
              <w:rPr>
                <w:sz w:val="20"/>
                <w:szCs w:val="20"/>
              </w:rPr>
            </w:pPr>
          </w:p>
        </w:tc>
      </w:tr>
      <w:tr w:rsidR="005B1B65">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2" w:type="dxa"/>
          </w:tcPr>
          <w:p w:rsidR="005B1B65" w:rsidRDefault="005B1B65">
            <w:pPr>
              <w:rPr>
                <w:sz w:val="20"/>
                <w:szCs w:val="20"/>
              </w:rPr>
            </w:pPr>
          </w:p>
        </w:tc>
      </w:tr>
      <w:tr w:rsidR="005B1B65">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2" w:type="dxa"/>
          </w:tcPr>
          <w:p w:rsidR="005B1B65" w:rsidRDefault="005B1B65">
            <w:pPr>
              <w:rPr>
                <w:sz w:val="20"/>
                <w:szCs w:val="20"/>
              </w:rPr>
            </w:pPr>
          </w:p>
        </w:tc>
      </w:tr>
      <w:tr w:rsidR="005B1B65">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2" w:type="dxa"/>
          </w:tcPr>
          <w:p w:rsidR="005B1B65" w:rsidRDefault="005B1B65">
            <w:pPr>
              <w:rPr>
                <w:sz w:val="20"/>
                <w:szCs w:val="20"/>
              </w:rPr>
            </w:pPr>
          </w:p>
        </w:tc>
      </w:tr>
      <w:tr w:rsidR="005B1B65">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1" w:type="dxa"/>
          </w:tcPr>
          <w:p w:rsidR="005B1B65" w:rsidRDefault="005B1B65">
            <w:pPr>
              <w:rPr>
                <w:sz w:val="20"/>
                <w:szCs w:val="20"/>
              </w:rPr>
            </w:pPr>
          </w:p>
        </w:tc>
        <w:tc>
          <w:tcPr>
            <w:tcW w:w="1772" w:type="dxa"/>
          </w:tcPr>
          <w:p w:rsidR="005B1B65" w:rsidRDefault="005B1B65">
            <w:pPr>
              <w:rPr>
                <w:sz w:val="20"/>
                <w:szCs w:val="20"/>
              </w:rPr>
            </w:pPr>
          </w:p>
        </w:tc>
      </w:tr>
    </w:tbl>
    <w:p w:rsidR="005B1B65" w:rsidRDefault="005B1B65">
      <w:pPr>
        <w:rPr>
          <w:sz w:val="20"/>
          <w:szCs w:val="20"/>
        </w:rPr>
      </w:pPr>
    </w:p>
    <w:p w:rsidR="005B1B65" w:rsidRDefault="005B1B65">
      <w:pPr>
        <w:jc w:val="center"/>
        <w:rPr>
          <w:sz w:val="20"/>
          <w:szCs w:val="20"/>
          <w:u w:val="single"/>
        </w:rPr>
      </w:pPr>
    </w:p>
    <w:p w:rsidR="005B1B65" w:rsidRDefault="00000000">
      <w:pPr>
        <w:jc w:val="center"/>
        <w:rPr>
          <w:sz w:val="20"/>
          <w:szCs w:val="20"/>
          <w:u w:val="single"/>
        </w:rPr>
      </w:pPr>
      <w:r>
        <w:rPr>
          <w:b/>
          <w:sz w:val="20"/>
          <w:szCs w:val="20"/>
          <w:u w:val="single"/>
        </w:rPr>
        <w:t>Officials</w:t>
      </w:r>
    </w:p>
    <w:p w:rsidR="005B1B65" w:rsidRDefault="005B1B65">
      <w:pPr>
        <w:jc w:val="center"/>
        <w:rPr>
          <w:sz w:val="20"/>
          <w:szCs w:val="20"/>
          <w:u w:val="single"/>
        </w:rPr>
      </w:pPr>
    </w:p>
    <w:p w:rsidR="005B1B65" w:rsidRDefault="00000000">
      <w:pPr>
        <w:rPr>
          <w:sz w:val="20"/>
          <w:szCs w:val="20"/>
        </w:rPr>
      </w:pPr>
      <w:r>
        <w:rPr>
          <w:sz w:val="20"/>
          <w:szCs w:val="20"/>
        </w:rPr>
        <w:t>Will Softball New Brunswick Inc. registered umpires be used for this event?</w:t>
      </w:r>
      <w:r>
        <w:rPr>
          <w:sz w:val="20"/>
          <w:szCs w:val="20"/>
        </w:rPr>
        <w:tab/>
      </w:r>
    </w:p>
    <w:p w:rsidR="005B1B65" w:rsidRDefault="005B1B65">
      <w:pPr>
        <w:rPr>
          <w:sz w:val="20"/>
          <w:szCs w:val="20"/>
        </w:rPr>
      </w:pPr>
    </w:p>
    <w:p w:rsidR="005B1B65" w:rsidRDefault="00000000">
      <w:pPr>
        <w:rPr>
          <w:sz w:val="20"/>
          <w:szCs w:val="20"/>
        </w:rPr>
      </w:pPr>
      <w:r>
        <w:rPr>
          <w:sz w:val="20"/>
          <w:szCs w:val="20"/>
        </w:rPr>
        <w:t>Yes ____</w:t>
      </w:r>
      <w:r>
        <w:rPr>
          <w:sz w:val="20"/>
          <w:szCs w:val="20"/>
        </w:rPr>
        <w:tab/>
        <w:t>No ____</w:t>
      </w:r>
    </w:p>
    <w:p w:rsidR="005B1B65" w:rsidRDefault="005B1B65">
      <w:pPr>
        <w:rPr>
          <w:sz w:val="20"/>
          <w:szCs w:val="20"/>
        </w:rPr>
      </w:pPr>
    </w:p>
    <w:p w:rsidR="005B1B65" w:rsidRDefault="00000000">
      <w:pPr>
        <w:rPr>
          <w:sz w:val="20"/>
          <w:szCs w:val="20"/>
        </w:rPr>
      </w:pPr>
      <w:r>
        <w:rPr>
          <w:sz w:val="20"/>
          <w:szCs w:val="20"/>
        </w:rPr>
        <w:lastRenderedPageBreak/>
        <w:t>If no, please explain. 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B65" w:rsidRDefault="005B1B65">
      <w:pPr>
        <w:rPr>
          <w:sz w:val="20"/>
          <w:szCs w:val="20"/>
        </w:rPr>
      </w:pPr>
    </w:p>
    <w:p w:rsidR="005B1B65" w:rsidRDefault="00000000">
      <w:pPr>
        <w:jc w:val="center"/>
        <w:rPr>
          <w:sz w:val="20"/>
          <w:szCs w:val="20"/>
          <w:u w:val="single"/>
        </w:rPr>
      </w:pPr>
      <w:r>
        <w:rPr>
          <w:b/>
          <w:sz w:val="20"/>
          <w:szCs w:val="20"/>
          <w:u w:val="single"/>
        </w:rPr>
        <w:t>Insurance</w:t>
      </w:r>
    </w:p>
    <w:p w:rsidR="005B1B65" w:rsidRDefault="005B1B65">
      <w:pPr>
        <w:jc w:val="center"/>
        <w:rPr>
          <w:sz w:val="20"/>
          <w:szCs w:val="20"/>
          <w:u w:val="single"/>
        </w:rPr>
      </w:pPr>
    </w:p>
    <w:p w:rsidR="005B1B65" w:rsidRDefault="00000000">
      <w:pPr>
        <w:rPr>
          <w:sz w:val="20"/>
          <w:szCs w:val="20"/>
        </w:rPr>
      </w:pPr>
      <w:r>
        <w:rPr>
          <w:sz w:val="20"/>
          <w:szCs w:val="20"/>
        </w:rPr>
        <w:t xml:space="preserve">Are all teams that are registered in your tournament registered and insured via their provincial softball body (Softball NB, Softball NS, Softball PEI, </w:t>
      </w:r>
      <w:proofErr w:type="spellStart"/>
      <w:r>
        <w:rPr>
          <w:sz w:val="20"/>
          <w:szCs w:val="20"/>
        </w:rPr>
        <w:t>etc</w:t>
      </w:r>
      <w:proofErr w:type="spellEnd"/>
      <w:r>
        <w:rPr>
          <w:sz w:val="20"/>
          <w:szCs w:val="20"/>
        </w:rPr>
        <w:t>) and affiliated with Softball Canada?</w:t>
      </w:r>
    </w:p>
    <w:p w:rsidR="005B1B65" w:rsidRDefault="005B1B65">
      <w:pPr>
        <w:rPr>
          <w:sz w:val="20"/>
          <w:szCs w:val="20"/>
        </w:rPr>
      </w:pPr>
    </w:p>
    <w:p w:rsidR="005B1B65" w:rsidRDefault="00000000">
      <w:pPr>
        <w:rPr>
          <w:sz w:val="20"/>
          <w:szCs w:val="20"/>
        </w:rPr>
      </w:pPr>
      <w:r>
        <w:rPr>
          <w:sz w:val="20"/>
          <w:szCs w:val="20"/>
        </w:rPr>
        <w:t>Yes</w:t>
      </w:r>
      <w:r>
        <w:rPr>
          <w:sz w:val="20"/>
          <w:szCs w:val="20"/>
        </w:rPr>
        <w:tab/>
        <w:t>_____</w:t>
      </w:r>
      <w:r>
        <w:rPr>
          <w:sz w:val="20"/>
          <w:szCs w:val="20"/>
        </w:rPr>
        <w:tab/>
      </w:r>
      <w:r>
        <w:rPr>
          <w:sz w:val="20"/>
          <w:szCs w:val="20"/>
        </w:rPr>
        <w:tab/>
        <w:t>No</w:t>
      </w:r>
      <w:r>
        <w:rPr>
          <w:sz w:val="20"/>
          <w:szCs w:val="20"/>
        </w:rPr>
        <w:tab/>
        <w:t>_____</w:t>
      </w:r>
    </w:p>
    <w:p w:rsidR="005B1B65" w:rsidRDefault="005B1B65">
      <w:pPr>
        <w:rPr>
          <w:sz w:val="20"/>
          <w:szCs w:val="20"/>
        </w:rPr>
      </w:pPr>
    </w:p>
    <w:p w:rsidR="005B1B65" w:rsidRDefault="00000000">
      <w:pPr>
        <w:rPr>
          <w:sz w:val="20"/>
          <w:szCs w:val="20"/>
        </w:rPr>
      </w:pPr>
      <w:r>
        <w:rPr>
          <w:sz w:val="20"/>
          <w:szCs w:val="20"/>
        </w:rPr>
        <w:t>If no, please explain.</w:t>
      </w:r>
    </w:p>
    <w:p w:rsidR="005B1B65" w:rsidRDefault="0000000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B65" w:rsidRDefault="005B1B65">
      <w:pPr>
        <w:rPr>
          <w:sz w:val="20"/>
          <w:szCs w:val="20"/>
        </w:rPr>
      </w:pPr>
    </w:p>
    <w:p w:rsidR="005B1B65" w:rsidRDefault="005B1B65">
      <w:pPr>
        <w:ind w:left="360"/>
        <w:rPr>
          <w:u w:val="single"/>
        </w:rPr>
      </w:pPr>
    </w:p>
    <w:p w:rsidR="005B1B65" w:rsidRDefault="00000000">
      <w:pPr>
        <w:rPr>
          <w:sz w:val="20"/>
          <w:szCs w:val="20"/>
        </w:rPr>
      </w:pPr>
      <w:r>
        <w:rPr>
          <w:sz w:val="20"/>
          <w:szCs w:val="20"/>
        </w:rPr>
        <w:t xml:space="preserve">Please note: </w:t>
      </w:r>
    </w:p>
    <w:p w:rsidR="005B1B65" w:rsidRDefault="00000000">
      <w:pPr>
        <w:numPr>
          <w:ilvl w:val="0"/>
          <w:numId w:val="1"/>
        </w:numPr>
        <w:rPr>
          <w:sz w:val="20"/>
          <w:szCs w:val="20"/>
        </w:rPr>
      </w:pPr>
      <w:r>
        <w:rPr>
          <w:sz w:val="20"/>
          <w:szCs w:val="20"/>
        </w:rPr>
        <w:t xml:space="preserve">All applications will be reviewed within 5 working days of receiving the application. </w:t>
      </w:r>
    </w:p>
    <w:p w:rsidR="005B1B65" w:rsidRDefault="00000000">
      <w:pPr>
        <w:numPr>
          <w:ilvl w:val="0"/>
          <w:numId w:val="1"/>
        </w:numPr>
        <w:rPr>
          <w:sz w:val="20"/>
          <w:szCs w:val="20"/>
        </w:rPr>
      </w:pPr>
      <w:r>
        <w:rPr>
          <w:sz w:val="20"/>
          <w:szCs w:val="20"/>
        </w:rPr>
        <w:t>If your request is denied, Softball New Brunswick Inc. will contact you and work with you to achieve a sanctioned status.</w:t>
      </w:r>
    </w:p>
    <w:p w:rsidR="005B1B65" w:rsidRDefault="00000000">
      <w:pPr>
        <w:numPr>
          <w:ilvl w:val="0"/>
          <w:numId w:val="1"/>
        </w:numPr>
        <w:rPr>
          <w:sz w:val="20"/>
          <w:szCs w:val="20"/>
        </w:rPr>
      </w:pPr>
      <w:r>
        <w:rPr>
          <w:sz w:val="20"/>
          <w:szCs w:val="20"/>
        </w:rPr>
        <w:t xml:space="preserve">Only sanctioned Softball New Brunswick Inc. events will be advertised and promoted by Softball New Brunswick Inc. </w:t>
      </w:r>
    </w:p>
    <w:p w:rsidR="005B1B65" w:rsidRDefault="005B1B65">
      <w:pPr>
        <w:ind w:left="360"/>
        <w:rPr>
          <w:u w:val="single"/>
        </w:rPr>
      </w:pPr>
    </w:p>
    <w:p w:rsidR="005B1B65" w:rsidRDefault="005B1B65">
      <w:pPr>
        <w:ind w:left="360"/>
        <w:rPr>
          <w:u w:val="single"/>
        </w:rP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B1B65">
        <w:tc>
          <w:tcPr>
            <w:tcW w:w="8856" w:type="dxa"/>
          </w:tcPr>
          <w:p w:rsidR="005B1B65" w:rsidRDefault="00000000">
            <w:pPr>
              <w:rPr>
                <w:u w:val="single"/>
              </w:rPr>
            </w:pPr>
            <w:r>
              <w:rPr>
                <w:b/>
                <w:u w:val="single"/>
              </w:rPr>
              <w:t>S.N.B. Inc. use only: Comments:</w:t>
            </w:r>
          </w:p>
          <w:p w:rsidR="005B1B65" w:rsidRDefault="00000000">
            <w:pPr>
              <w:rPr>
                <w:u w:val="single"/>
              </w:rPr>
            </w:pPr>
            <w:r>
              <w:rPr>
                <w:b/>
                <w:u w:val="single"/>
              </w:rPr>
              <w:t xml:space="preserve">           </w:t>
            </w:r>
          </w:p>
          <w:p w:rsidR="005B1B65" w:rsidRDefault="005B1B65">
            <w:pPr>
              <w:rPr>
                <w:u w:val="single"/>
              </w:rPr>
            </w:pPr>
          </w:p>
          <w:p w:rsidR="005B1B65" w:rsidRDefault="005B1B65">
            <w:pPr>
              <w:rPr>
                <w:u w:val="single"/>
              </w:rPr>
            </w:pPr>
          </w:p>
          <w:p w:rsidR="005B1B65" w:rsidRDefault="005B1B65">
            <w:pPr>
              <w:rPr>
                <w:u w:val="single"/>
              </w:rPr>
            </w:pPr>
          </w:p>
          <w:p w:rsidR="005B1B65" w:rsidRDefault="005B1B65">
            <w:pPr>
              <w:rPr>
                <w:u w:val="single"/>
              </w:rPr>
            </w:pPr>
          </w:p>
          <w:p w:rsidR="005B1B65" w:rsidRDefault="005B1B65">
            <w:pPr>
              <w:rPr>
                <w:u w:val="single"/>
              </w:rPr>
            </w:pPr>
          </w:p>
          <w:p w:rsidR="005B1B65" w:rsidRDefault="005B1B65">
            <w:pPr>
              <w:rPr>
                <w:u w:val="single"/>
              </w:rPr>
            </w:pPr>
          </w:p>
          <w:p w:rsidR="005B1B65" w:rsidRDefault="005B1B65">
            <w:pPr>
              <w:rPr>
                <w:u w:val="single"/>
              </w:rPr>
            </w:pPr>
          </w:p>
          <w:p w:rsidR="005B1B65" w:rsidRDefault="005B1B65">
            <w:pPr>
              <w:rPr>
                <w:u w:val="single"/>
              </w:rPr>
            </w:pPr>
          </w:p>
          <w:p w:rsidR="005B1B65" w:rsidRDefault="00000000">
            <w:pPr>
              <w:rPr>
                <w:u w:val="single"/>
              </w:rPr>
            </w:pPr>
            <w:r>
              <w:rPr>
                <w:b/>
                <w:u w:val="single"/>
              </w:rPr>
              <w:t xml:space="preserve">                                                                                                             </w:t>
            </w:r>
          </w:p>
          <w:p w:rsidR="005B1B65" w:rsidRDefault="00000000">
            <w:pPr>
              <w:rPr>
                <w:u w:val="single"/>
              </w:rPr>
            </w:pPr>
            <w:r>
              <w:t xml:space="preserve">                                                                                                   </w:t>
            </w:r>
            <w:r>
              <w:rPr>
                <w:b/>
                <w:u w:val="single"/>
              </w:rPr>
              <w:t xml:space="preserve"> Accepted: </w:t>
            </w:r>
            <w:r>
              <w:t>____________</w:t>
            </w:r>
          </w:p>
        </w:tc>
      </w:tr>
    </w:tbl>
    <w:p w:rsidR="005B1B65" w:rsidRDefault="005B1B65">
      <w:pPr>
        <w:rPr>
          <w:sz w:val="20"/>
          <w:szCs w:val="20"/>
        </w:rPr>
      </w:pPr>
    </w:p>
    <w:sectPr w:rsidR="005B1B65">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7F7" w:rsidRDefault="004437F7">
      <w:r>
        <w:separator/>
      </w:r>
    </w:p>
  </w:endnote>
  <w:endnote w:type="continuationSeparator" w:id="0">
    <w:p w:rsidR="004437F7" w:rsidRDefault="004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758" w:rsidRPr="00C81758" w:rsidRDefault="00C81758" w:rsidP="00C81758">
    <w:pPr>
      <w:pStyle w:val="Footer"/>
      <w:jc w:val="center"/>
      <w:rPr>
        <w:lang w:val="en-CA"/>
      </w:rPr>
    </w:pPr>
    <w:r>
      <w:rPr>
        <w:lang w:val="en-CA"/>
      </w:rPr>
      <w:t>www.softballnb.ca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7F7" w:rsidRDefault="004437F7">
      <w:r>
        <w:separator/>
      </w:r>
    </w:p>
  </w:footnote>
  <w:footnote w:type="continuationSeparator" w:id="0">
    <w:p w:rsidR="004437F7" w:rsidRDefault="0044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B65" w:rsidRDefault="00C81758">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917450" cy="91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7450" cy="917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1385"/>
    <w:multiLevelType w:val="multilevel"/>
    <w:tmpl w:val="163EC6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6114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65"/>
    <w:rsid w:val="004437F7"/>
    <w:rsid w:val="005B1B65"/>
    <w:rsid w:val="00C81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B0295"/>
  <w15:docId w15:val="{4DD323D3-3C7A-475F-8981-FC663581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81758"/>
    <w:pPr>
      <w:tabs>
        <w:tab w:val="center" w:pos="4680"/>
        <w:tab w:val="right" w:pos="9360"/>
      </w:tabs>
    </w:pPr>
  </w:style>
  <w:style w:type="character" w:customStyle="1" w:styleId="HeaderChar">
    <w:name w:val="Header Char"/>
    <w:basedOn w:val="DefaultParagraphFont"/>
    <w:link w:val="Header"/>
    <w:uiPriority w:val="99"/>
    <w:rsid w:val="00C81758"/>
  </w:style>
  <w:style w:type="paragraph" w:styleId="Footer">
    <w:name w:val="footer"/>
    <w:basedOn w:val="Normal"/>
    <w:link w:val="FooterChar"/>
    <w:uiPriority w:val="99"/>
    <w:unhideWhenUsed/>
    <w:rsid w:val="00C81758"/>
    <w:pPr>
      <w:tabs>
        <w:tab w:val="center" w:pos="4680"/>
        <w:tab w:val="right" w:pos="9360"/>
      </w:tabs>
    </w:pPr>
  </w:style>
  <w:style w:type="character" w:customStyle="1" w:styleId="FooterChar">
    <w:name w:val="Footer Char"/>
    <w:basedOn w:val="DefaultParagraphFont"/>
    <w:link w:val="Footer"/>
    <w:uiPriority w:val="99"/>
    <w:rsid w:val="00C8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 Pineau</cp:lastModifiedBy>
  <cp:revision>2</cp:revision>
  <dcterms:created xsi:type="dcterms:W3CDTF">2023-01-13T14:20:00Z</dcterms:created>
  <dcterms:modified xsi:type="dcterms:W3CDTF">2023-01-13T14:20:00Z</dcterms:modified>
</cp:coreProperties>
</file>