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28A8" w14:textId="5982C704" w:rsidR="0037233C" w:rsidRDefault="0037233C" w:rsidP="00132183">
      <w:pPr>
        <w:pStyle w:val="NormalWeb"/>
        <w:jc w:val="center"/>
        <w:rPr>
          <w:b/>
          <w:bCs/>
        </w:rPr>
      </w:pPr>
      <w:r>
        <w:rPr>
          <w:noProof/>
        </w:rPr>
        <w:drawing>
          <wp:inline distT="0" distB="0" distL="0" distR="0" wp14:anchorId="5B9DB67B" wp14:editId="2F3B5297">
            <wp:extent cx="964800" cy="96480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800" cy="964800"/>
                    </a:xfrm>
                    <a:prstGeom prst="rect">
                      <a:avLst/>
                    </a:prstGeom>
                    <a:noFill/>
                    <a:ln>
                      <a:noFill/>
                    </a:ln>
                  </pic:spPr>
                </pic:pic>
              </a:graphicData>
            </a:graphic>
          </wp:inline>
        </w:drawing>
      </w:r>
    </w:p>
    <w:p w14:paraId="19A69F52" w14:textId="212F2119" w:rsidR="00132183" w:rsidRPr="00096AD9" w:rsidRDefault="00132183" w:rsidP="0037233C">
      <w:pPr>
        <w:pStyle w:val="NormalWeb"/>
        <w:jc w:val="center"/>
        <w:rPr>
          <w:b/>
          <w:bCs/>
        </w:rPr>
      </w:pPr>
      <w:r w:rsidRPr="00096AD9">
        <w:rPr>
          <w:b/>
          <w:bCs/>
        </w:rPr>
        <w:t>SANCTION</w:t>
      </w:r>
      <w:r w:rsidR="003102AF">
        <w:rPr>
          <w:b/>
          <w:bCs/>
        </w:rPr>
        <w:t>ING</w:t>
      </w:r>
      <w:r w:rsidRPr="00096AD9">
        <w:rPr>
          <w:b/>
          <w:bCs/>
        </w:rPr>
        <w:t xml:space="preserve"> POLICY</w:t>
      </w:r>
      <w:r w:rsidR="00F62FE1">
        <w:rPr>
          <w:b/>
          <w:bCs/>
        </w:rPr>
        <w:t xml:space="preserve"> – MINOR SOFTBALL</w:t>
      </w:r>
    </w:p>
    <w:p w14:paraId="71590A7C" w14:textId="2582B596" w:rsidR="00233D14" w:rsidRDefault="00132183" w:rsidP="00233D14">
      <w:pPr>
        <w:pStyle w:val="NormalWeb"/>
        <w:jc w:val="both"/>
      </w:pPr>
      <w:r>
        <w:t xml:space="preserve">The following </w:t>
      </w:r>
      <w:r w:rsidR="007D3A9A">
        <w:t>policy provides information for individuals</w:t>
      </w:r>
      <w:r w:rsidR="003102AF">
        <w:t xml:space="preserve">, organizations and Associations </w:t>
      </w:r>
      <w:r w:rsidR="00E27543">
        <w:t>regarding activities</w:t>
      </w:r>
      <w:r w:rsidR="003102AF">
        <w:t xml:space="preserve"> and events that are recognized by Softball Saskatchewan as being sanctioned or non-sanctioned</w:t>
      </w:r>
      <w:r w:rsidR="00E27543">
        <w:t>.</w:t>
      </w:r>
      <w:r w:rsidR="00233D14">
        <w:t xml:space="preserve"> I</w:t>
      </w:r>
      <w:r w:rsidR="00E27543" w:rsidRPr="0054201C">
        <w:t xml:space="preserve">t is the role of Softball Saskatchewan to support every Minor Softball Association </w:t>
      </w:r>
      <w:r w:rsidR="0054201C">
        <w:t xml:space="preserve">(MSA) </w:t>
      </w:r>
      <w:r w:rsidR="00E27543" w:rsidRPr="0054201C">
        <w:t>and its players</w:t>
      </w:r>
      <w:r w:rsidR="00CD23A4">
        <w:t>, coaches and programs</w:t>
      </w:r>
      <w:r w:rsidR="00E27543" w:rsidRPr="0054201C">
        <w:t xml:space="preserve">. </w:t>
      </w:r>
      <w:r w:rsidR="00233D14">
        <w:t xml:space="preserve">Softball Saskatchewan </w:t>
      </w:r>
      <w:r w:rsidR="001C0A64">
        <w:t xml:space="preserve">annually </w:t>
      </w:r>
      <w:r w:rsidR="00233D14">
        <w:t xml:space="preserve">invests significant human and financial resources into player and coach development programs to </w:t>
      </w:r>
      <w:r w:rsidR="001C0A64">
        <w:t xml:space="preserve">further </w:t>
      </w:r>
      <w:r w:rsidR="00233D14">
        <w:t xml:space="preserve">develop and enhance our programs and services for </w:t>
      </w:r>
      <w:r w:rsidR="001C0A64">
        <w:t xml:space="preserve">all </w:t>
      </w:r>
      <w:r w:rsidR="00233D14">
        <w:t xml:space="preserve">members. </w:t>
      </w:r>
    </w:p>
    <w:p w14:paraId="02F0659C" w14:textId="2A32AB5D" w:rsidR="007D3A9A" w:rsidRDefault="00E27543" w:rsidP="007D3A9A">
      <w:pPr>
        <w:jc w:val="both"/>
      </w:pPr>
      <w:r w:rsidRPr="0054201C">
        <w:t xml:space="preserve">Softball Saskatchewan respects the rights of individuals to consider programming outside their local </w:t>
      </w:r>
      <w:r w:rsidR="0054201C">
        <w:t>MSA</w:t>
      </w:r>
      <w:r w:rsidRPr="0054201C">
        <w:t xml:space="preserve">, however if that </w:t>
      </w:r>
      <w:r w:rsidR="0054201C">
        <w:t xml:space="preserve">outside </w:t>
      </w:r>
      <w:r w:rsidRPr="0054201C">
        <w:t>programming</w:t>
      </w:r>
      <w:r w:rsidR="00CD23A4">
        <w:t xml:space="preserve"> focuses on recruitment of players, formation of teams, competition and playing games outside Softball Saskatchewan sanctioned activities, we must protect those MSA’s and their members.</w:t>
      </w:r>
      <w:r w:rsidR="007D3A9A" w:rsidRPr="0054201C">
        <w:t xml:space="preserve"> </w:t>
      </w:r>
    </w:p>
    <w:p w14:paraId="49E0B3EA" w14:textId="4C630614" w:rsidR="0054201C" w:rsidRDefault="0054201C" w:rsidP="007D3A9A">
      <w:pPr>
        <w:jc w:val="both"/>
      </w:pPr>
    </w:p>
    <w:p w14:paraId="0DED0097" w14:textId="277081A9" w:rsidR="0054201C" w:rsidRDefault="0054201C" w:rsidP="007D3A9A">
      <w:pPr>
        <w:jc w:val="both"/>
        <w:rPr>
          <w:b/>
          <w:bCs/>
          <w:u w:val="single"/>
        </w:rPr>
      </w:pPr>
      <w:r w:rsidRPr="0054201C">
        <w:rPr>
          <w:b/>
          <w:bCs/>
          <w:u w:val="single"/>
        </w:rPr>
        <w:t>Summer Softball Season</w:t>
      </w:r>
    </w:p>
    <w:p w14:paraId="222B030B" w14:textId="3EA71C74" w:rsidR="0054201C" w:rsidRPr="0054201C" w:rsidRDefault="0054201C" w:rsidP="007D3A9A">
      <w:pPr>
        <w:jc w:val="both"/>
      </w:pPr>
      <w:r>
        <w:t>April 1</w:t>
      </w:r>
      <w:r w:rsidRPr="0054201C">
        <w:rPr>
          <w:vertAlign w:val="superscript"/>
        </w:rPr>
        <w:t>st</w:t>
      </w:r>
      <w:r>
        <w:t xml:space="preserve"> until August 31</w:t>
      </w:r>
      <w:r w:rsidRPr="0054201C">
        <w:rPr>
          <w:vertAlign w:val="superscript"/>
        </w:rPr>
        <w:t>st</w:t>
      </w:r>
      <w:r>
        <w:t xml:space="preserve">. </w:t>
      </w:r>
    </w:p>
    <w:p w14:paraId="014764E7" w14:textId="77777777" w:rsidR="0037233C" w:rsidRDefault="00132183" w:rsidP="00F62FE1">
      <w:pPr>
        <w:pStyle w:val="NormalWeb"/>
        <w:spacing w:after="0" w:afterAutospacing="0"/>
        <w:jc w:val="both"/>
        <w:rPr>
          <w:rStyle w:val="Strong"/>
          <w:u w:val="single"/>
        </w:rPr>
      </w:pPr>
      <w:r>
        <w:rPr>
          <w:rStyle w:val="Strong"/>
          <w:u w:val="single"/>
        </w:rPr>
        <w:t>Players</w:t>
      </w:r>
    </w:p>
    <w:p w14:paraId="55BC4693" w14:textId="703EC306" w:rsidR="00132183" w:rsidRDefault="00CD23A4" w:rsidP="0037233C">
      <w:pPr>
        <w:pStyle w:val="NormalWeb"/>
        <w:spacing w:before="0" w:beforeAutospacing="0" w:after="0" w:afterAutospacing="0"/>
        <w:jc w:val="both"/>
      </w:pPr>
      <w:r>
        <w:t xml:space="preserve">All minor aged players must be affiliated (member) </w:t>
      </w:r>
      <w:r w:rsidR="0037233C">
        <w:t xml:space="preserve">with </w:t>
      </w:r>
      <w:r>
        <w:t xml:space="preserve">a local MSA. </w:t>
      </w:r>
      <w:r w:rsidR="00132183">
        <w:t xml:space="preserve">Any player who </w:t>
      </w:r>
      <w:r w:rsidR="0054201C">
        <w:t xml:space="preserve">wishes to </w:t>
      </w:r>
      <w:r w:rsidR="00132183">
        <w:t xml:space="preserve">participate </w:t>
      </w:r>
      <w:r w:rsidR="0037233C">
        <w:t>in</w:t>
      </w:r>
      <w:r w:rsidR="00132183">
        <w:t xml:space="preserve"> a</w:t>
      </w:r>
      <w:r w:rsidR="0054201C">
        <w:t>ny</w:t>
      </w:r>
      <w:r w:rsidR="00132183">
        <w:t xml:space="preserve"> </w:t>
      </w:r>
      <w:r w:rsidR="0054201C">
        <w:t xml:space="preserve">activity or event </w:t>
      </w:r>
      <w:r w:rsidR="0037233C">
        <w:t xml:space="preserve">outside their local MSA </w:t>
      </w:r>
      <w:r w:rsidR="0054201C">
        <w:t xml:space="preserve">between </w:t>
      </w:r>
      <w:r w:rsidR="00132183">
        <w:t>April 1</w:t>
      </w:r>
      <w:r w:rsidR="00132183" w:rsidRPr="00132183">
        <w:rPr>
          <w:vertAlign w:val="superscript"/>
        </w:rPr>
        <w:t>st</w:t>
      </w:r>
      <w:r w:rsidR="00132183">
        <w:t xml:space="preserve"> </w:t>
      </w:r>
      <w:r w:rsidR="0054201C">
        <w:t>and August 31</w:t>
      </w:r>
      <w:r w:rsidR="0054201C" w:rsidRPr="0054201C">
        <w:rPr>
          <w:vertAlign w:val="superscript"/>
        </w:rPr>
        <w:t>st</w:t>
      </w:r>
      <w:r w:rsidR="0054201C">
        <w:t xml:space="preserve"> </w:t>
      </w:r>
      <w:r w:rsidR="00132183">
        <w:t xml:space="preserve">of the current year </w:t>
      </w:r>
      <w:r w:rsidR="0054201C">
        <w:t>must have a written release from their local MSA</w:t>
      </w:r>
      <w:r w:rsidR="00C2601D">
        <w:t xml:space="preserve">. The Softball Saskatchewan Player Release Form is available on our website under forms. Players who do not obtain this release will have no insurance coverage from Softball Saskatchewan and may be suspended. </w:t>
      </w:r>
    </w:p>
    <w:p w14:paraId="0F5913BD" w14:textId="2FB92773" w:rsidR="00CD23A4" w:rsidRDefault="00B527BB" w:rsidP="00B527BB">
      <w:pPr>
        <w:pStyle w:val="NormalWeb"/>
        <w:spacing w:after="0" w:afterAutospacing="0"/>
        <w:jc w:val="both"/>
        <w:rPr>
          <w:b/>
          <w:bCs/>
          <w:u w:val="single"/>
        </w:rPr>
      </w:pPr>
      <w:r w:rsidRPr="00B527BB">
        <w:rPr>
          <w:b/>
          <w:bCs/>
          <w:u w:val="single"/>
        </w:rPr>
        <w:t>Teams</w:t>
      </w:r>
    </w:p>
    <w:p w14:paraId="3035353E" w14:textId="53FC628F" w:rsidR="00B527BB" w:rsidRDefault="00B527BB" w:rsidP="00B527BB">
      <w:pPr>
        <w:jc w:val="both"/>
      </w:pPr>
      <w:r w:rsidRPr="0054201C">
        <w:t xml:space="preserve">Any </w:t>
      </w:r>
      <w:r>
        <w:t xml:space="preserve">member </w:t>
      </w:r>
      <w:r w:rsidR="0037233C">
        <w:t>m</w:t>
      </w:r>
      <w:r w:rsidRPr="0054201C">
        <w:t xml:space="preserve">inor </w:t>
      </w:r>
      <w:r>
        <w:t>t</w:t>
      </w:r>
      <w:r w:rsidRPr="0054201C">
        <w:t xml:space="preserve">eam that </w:t>
      </w:r>
      <w:r>
        <w:t>participate</w:t>
      </w:r>
      <w:r w:rsidR="00FA4E11">
        <w:t>s</w:t>
      </w:r>
      <w:r>
        <w:t xml:space="preserve"> in tournaments or games organized by non-sanctioned Leagues or Associations will not have insurance coverage through Softball Saskatchewan. Please note that member teams attending tournaments outside the Province of Saskatchewan must obtain a Travel Permit. </w:t>
      </w:r>
      <w:r w:rsidR="0037233C">
        <w:t xml:space="preserve">Softball Saskatchewan publishes a list of all member Associations and Leagues on our website. </w:t>
      </w:r>
    </w:p>
    <w:p w14:paraId="0FAE488B" w14:textId="752FFA3B" w:rsidR="00CD23A4" w:rsidRDefault="00F62FE1" w:rsidP="00CD23A4">
      <w:pPr>
        <w:pStyle w:val="NormalWeb"/>
        <w:spacing w:after="0" w:afterAutospacing="0"/>
        <w:jc w:val="both"/>
        <w:rPr>
          <w:b/>
          <w:bCs/>
          <w:u w:val="single"/>
        </w:rPr>
      </w:pPr>
      <w:r>
        <w:rPr>
          <w:b/>
          <w:bCs/>
          <w:u w:val="single"/>
        </w:rPr>
        <w:t>Fall/Winter</w:t>
      </w:r>
      <w:r w:rsidR="00CD23A4" w:rsidRPr="00CD23A4">
        <w:rPr>
          <w:b/>
          <w:bCs/>
          <w:u w:val="single"/>
        </w:rPr>
        <w:t xml:space="preserve"> Season Activities</w:t>
      </w:r>
    </w:p>
    <w:p w14:paraId="43F6B36A" w14:textId="03CF255D" w:rsidR="00CD23A4" w:rsidRPr="00CD23A4" w:rsidRDefault="00CD23A4" w:rsidP="00CD23A4">
      <w:pPr>
        <w:pStyle w:val="NormalWeb"/>
        <w:spacing w:before="0" w:beforeAutospacing="0" w:after="0" w:afterAutospacing="0"/>
        <w:jc w:val="both"/>
      </w:pPr>
      <w:r w:rsidRPr="00CD23A4">
        <w:t>September 1</w:t>
      </w:r>
      <w:r w:rsidRPr="00CD23A4">
        <w:rPr>
          <w:vertAlign w:val="superscript"/>
        </w:rPr>
        <w:t>st</w:t>
      </w:r>
      <w:r w:rsidRPr="00CD23A4">
        <w:t xml:space="preserve"> – March 31</w:t>
      </w:r>
      <w:r w:rsidRPr="00CD23A4">
        <w:rPr>
          <w:vertAlign w:val="superscript"/>
        </w:rPr>
        <w:t>st</w:t>
      </w:r>
      <w:r w:rsidRPr="00CD23A4">
        <w:t xml:space="preserve"> </w:t>
      </w:r>
    </w:p>
    <w:p w14:paraId="4A983A4C" w14:textId="77777777" w:rsidR="007D1372" w:rsidRDefault="007D1372" w:rsidP="001C0A64">
      <w:pPr>
        <w:pStyle w:val="NormalWeb"/>
        <w:spacing w:before="0" w:beforeAutospacing="0" w:after="0" w:afterAutospacing="0"/>
        <w:jc w:val="both"/>
      </w:pPr>
    </w:p>
    <w:p w14:paraId="2C14E051" w14:textId="5B4BAFB2" w:rsidR="001C0A64" w:rsidRPr="007D1372" w:rsidRDefault="007D1372" w:rsidP="001C0A64">
      <w:pPr>
        <w:pStyle w:val="NormalWeb"/>
        <w:spacing w:before="0" w:beforeAutospacing="0" w:after="0" w:afterAutospacing="0"/>
        <w:jc w:val="both"/>
      </w:pPr>
      <w:r>
        <w:t xml:space="preserve">Softball Saskatchewan supports </w:t>
      </w:r>
      <w:r w:rsidR="00FA4E11">
        <w:t>f</w:t>
      </w:r>
      <w:r>
        <w:t>all/</w:t>
      </w:r>
      <w:r w:rsidR="00FA4E11">
        <w:t>w</w:t>
      </w:r>
      <w:r>
        <w:t>inter programs and activities sanctioned by member MSA’s. However, any</w:t>
      </w:r>
      <w:r w:rsidR="001C0A64" w:rsidRPr="007D1372">
        <w:t xml:space="preserve"> minor player</w:t>
      </w:r>
      <w:r>
        <w:t xml:space="preserve"> wishing to</w:t>
      </w:r>
      <w:r w:rsidR="001C0A64" w:rsidRPr="007D1372">
        <w:t xml:space="preserve"> </w:t>
      </w:r>
      <w:r>
        <w:t>participate in any non-sanctioned activity or event outside their local MSA will not be insured by Softball Saskatchewan. There are several private individuals and organizations who offer programs that are not sanctioned by Softball Saskatchewan and players</w:t>
      </w:r>
      <w:r w:rsidR="008570A4">
        <w:t xml:space="preserve"> or coaches </w:t>
      </w:r>
      <w:r>
        <w:t>who</w:t>
      </w:r>
      <w:r w:rsidR="008570A4">
        <w:t xml:space="preserve"> choose</w:t>
      </w:r>
      <w:r>
        <w:t xml:space="preserve"> to</w:t>
      </w:r>
      <w:r w:rsidR="008570A4">
        <w:t xml:space="preserve"> participate</w:t>
      </w:r>
      <w:r>
        <w:t xml:space="preserve"> </w:t>
      </w:r>
      <w:r w:rsidR="00891FD9">
        <w:t xml:space="preserve">in these activities and events </w:t>
      </w:r>
      <w:r w:rsidR="008570A4">
        <w:t xml:space="preserve">are not insured by Softball Saskatchewan.  </w:t>
      </w:r>
    </w:p>
    <w:p w14:paraId="074ED1E5" w14:textId="37EE3FE5" w:rsidR="001C0A64" w:rsidRDefault="001C0A64" w:rsidP="001C0A64">
      <w:pPr>
        <w:pStyle w:val="NormalWeb"/>
        <w:spacing w:after="0" w:afterAutospacing="0"/>
        <w:jc w:val="both"/>
        <w:rPr>
          <w:b/>
          <w:bCs/>
          <w:u w:val="single"/>
        </w:rPr>
      </w:pPr>
      <w:r>
        <w:rPr>
          <w:b/>
          <w:bCs/>
          <w:u w:val="single"/>
        </w:rPr>
        <w:lastRenderedPageBreak/>
        <w:t xml:space="preserve">Softball Saskatchewan Programs </w:t>
      </w:r>
    </w:p>
    <w:p w14:paraId="32EC4D98" w14:textId="6DC8259E" w:rsidR="00132183" w:rsidRDefault="008570A4" w:rsidP="008570A4">
      <w:pPr>
        <w:pStyle w:val="NormalWeb"/>
        <w:spacing w:before="0" w:beforeAutospacing="0"/>
        <w:jc w:val="both"/>
      </w:pPr>
      <w:r>
        <w:t xml:space="preserve">Softball Saskatchewan provides the following programs for members of Softball Saskatchewan: </w:t>
      </w:r>
      <w:r w:rsidR="00132183">
        <w:t>High</w:t>
      </w:r>
      <w:r w:rsidR="00BE411E">
        <w:t>-</w:t>
      </w:r>
      <w:r w:rsidR="00132183">
        <w:t>Performance Program, Canada Games Program and Sask</w:t>
      </w:r>
      <w:r>
        <w:t xml:space="preserve">atchewan </w:t>
      </w:r>
      <w:r w:rsidR="00132183">
        <w:t xml:space="preserve">Summer </w:t>
      </w:r>
      <w:r w:rsidR="00BE411E">
        <w:t>Games</w:t>
      </w:r>
      <w:r w:rsidR="00132183">
        <w:t xml:space="preserve"> Program. </w:t>
      </w:r>
      <w:r>
        <w:t xml:space="preserve">Softball Saskatchewan will only </w:t>
      </w:r>
      <w:r w:rsidR="00FA4E11">
        <w:t xml:space="preserve">allow </w:t>
      </w:r>
      <w:r>
        <w:t xml:space="preserve">affiliated players and coaches to register and participate in these programs. </w:t>
      </w:r>
      <w:r w:rsidR="00132183">
        <w:t>Access to these programs is a privilege that is offered to and reserved for the proud members of Softball Saskatchewan.</w:t>
      </w:r>
    </w:p>
    <w:p w14:paraId="231470F6" w14:textId="11F60F66" w:rsidR="00132183" w:rsidRDefault="00132183" w:rsidP="00FA4E11">
      <w:pPr>
        <w:pStyle w:val="NormalWeb"/>
        <w:spacing w:before="0" w:beforeAutospacing="0" w:after="0" w:afterAutospacing="0"/>
        <w:jc w:val="both"/>
      </w:pPr>
      <w:r>
        <w:rPr>
          <w:rStyle w:val="Strong"/>
          <w:u w:val="single"/>
        </w:rPr>
        <w:t>Umpires</w:t>
      </w:r>
    </w:p>
    <w:p w14:paraId="0C107033" w14:textId="437A9E88" w:rsidR="00132183" w:rsidRDefault="00132183" w:rsidP="00FA4E11">
      <w:pPr>
        <w:pStyle w:val="NormalWeb"/>
        <w:spacing w:before="0" w:beforeAutospacing="0"/>
        <w:jc w:val="both"/>
      </w:pPr>
      <w:r>
        <w:t xml:space="preserve">Any </w:t>
      </w:r>
      <w:r w:rsidR="008570A4">
        <w:t>umpire participating i</w:t>
      </w:r>
      <w:r>
        <w:t xml:space="preserve">n a </w:t>
      </w:r>
      <w:r w:rsidR="00FA4E11">
        <w:t>n</w:t>
      </w:r>
      <w:r>
        <w:t>on-</w:t>
      </w:r>
      <w:r w:rsidR="00FA4E11">
        <w:t>s</w:t>
      </w:r>
      <w:r>
        <w:t xml:space="preserve">anctioned </w:t>
      </w:r>
      <w:r w:rsidR="008570A4">
        <w:t xml:space="preserve">activity or event </w:t>
      </w:r>
      <w:r>
        <w:t xml:space="preserve">as determined by Softball Saskatchewan </w:t>
      </w:r>
      <w:r w:rsidR="008570A4">
        <w:t>may be suspended</w:t>
      </w:r>
      <w:r>
        <w:t>.</w:t>
      </w:r>
    </w:p>
    <w:p w14:paraId="4A3328BE" w14:textId="77777777" w:rsidR="003F2B04" w:rsidRPr="003F2B04" w:rsidRDefault="003F2B04" w:rsidP="003F2B04">
      <w:pPr>
        <w:pStyle w:val="NormalWeb"/>
        <w:spacing w:after="0" w:afterAutospacing="0"/>
        <w:jc w:val="both"/>
        <w:rPr>
          <w:b/>
          <w:bCs/>
          <w:u w:val="single"/>
        </w:rPr>
      </w:pPr>
      <w:r w:rsidRPr="003F2B04">
        <w:rPr>
          <w:b/>
          <w:bCs/>
          <w:u w:val="single"/>
        </w:rPr>
        <w:t>Definition of Non-Sanctioned Softball Activity or Event</w:t>
      </w:r>
    </w:p>
    <w:p w14:paraId="5B3AE94C" w14:textId="48A83275" w:rsidR="003F2B04" w:rsidRDefault="003F2B04" w:rsidP="00096AD9">
      <w:pPr>
        <w:pStyle w:val="NormalWeb"/>
        <w:jc w:val="both"/>
      </w:pPr>
      <w:r>
        <w:t xml:space="preserve">Please note the definition of a “non-sanctioned softball activity or event” is at the absolute discretion of the Softball Saskatchewan Board of Directors or Staff. </w:t>
      </w:r>
    </w:p>
    <w:p w14:paraId="24B6A1E7" w14:textId="250E9302" w:rsidR="00132183" w:rsidRDefault="00132183" w:rsidP="00A449C3">
      <w:pPr>
        <w:pStyle w:val="Heading2"/>
        <w:spacing w:after="0" w:afterAutospacing="0"/>
        <w:jc w:val="both"/>
        <w:rPr>
          <w:rFonts w:eastAsia="Times New Roman"/>
        </w:rPr>
      </w:pPr>
      <w:r>
        <w:rPr>
          <w:rStyle w:val="Strong"/>
          <w:rFonts w:eastAsia="Times New Roman"/>
          <w:b/>
          <w:bCs/>
          <w:u w:val="single"/>
        </w:rPr>
        <w:t>Frequently Asked Questions</w:t>
      </w:r>
    </w:p>
    <w:p w14:paraId="0D6DF343" w14:textId="21ADD828" w:rsidR="00132183" w:rsidRDefault="00132183" w:rsidP="003245C8">
      <w:pPr>
        <w:pStyle w:val="NormalWeb"/>
        <w:spacing w:before="0" w:beforeAutospacing="0" w:after="0" w:afterAutospacing="0"/>
        <w:jc w:val="both"/>
      </w:pPr>
      <w:r>
        <w:rPr>
          <w:rStyle w:val="Strong"/>
        </w:rPr>
        <w:t xml:space="preserve">Can my son or daughter play both Softball Saskatchewan Sanctioned and </w:t>
      </w:r>
      <w:r w:rsidR="00FA4E11">
        <w:rPr>
          <w:rStyle w:val="Strong"/>
        </w:rPr>
        <w:t>n</w:t>
      </w:r>
      <w:r>
        <w:rPr>
          <w:rStyle w:val="Strong"/>
        </w:rPr>
        <w:t>on-</w:t>
      </w:r>
      <w:r w:rsidR="00FA4E11">
        <w:rPr>
          <w:rStyle w:val="Strong"/>
        </w:rPr>
        <w:t>s</w:t>
      </w:r>
      <w:r>
        <w:rPr>
          <w:rStyle w:val="Strong"/>
        </w:rPr>
        <w:t xml:space="preserve">anctioned softball at the same time during the </w:t>
      </w:r>
      <w:r w:rsidR="00891FD9">
        <w:rPr>
          <w:rStyle w:val="Strong"/>
        </w:rPr>
        <w:t xml:space="preserve">summer </w:t>
      </w:r>
      <w:r>
        <w:rPr>
          <w:rStyle w:val="Strong"/>
        </w:rPr>
        <w:t>softball season?</w:t>
      </w:r>
    </w:p>
    <w:p w14:paraId="4E1A0ABC" w14:textId="77777777" w:rsidR="00132183" w:rsidRDefault="00132183" w:rsidP="003245C8">
      <w:pPr>
        <w:numPr>
          <w:ilvl w:val="0"/>
          <w:numId w:val="1"/>
        </w:numPr>
        <w:spacing w:after="100" w:afterAutospacing="1"/>
        <w:jc w:val="both"/>
        <w:rPr>
          <w:rFonts w:eastAsia="Times New Roman"/>
        </w:rPr>
      </w:pPr>
      <w:r>
        <w:rPr>
          <w:rFonts w:eastAsia="Times New Roman"/>
        </w:rPr>
        <w:t>No. They must choose which program they wish to participate within.</w:t>
      </w:r>
    </w:p>
    <w:p w14:paraId="581AAD61" w14:textId="6601F188" w:rsidR="00132183" w:rsidRDefault="00132183" w:rsidP="003245C8">
      <w:pPr>
        <w:pStyle w:val="NormalWeb"/>
        <w:spacing w:before="0" w:beforeAutospacing="0" w:after="0" w:afterAutospacing="0"/>
        <w:jc w:val="both"/>
      </w:pPr>
      <w:r>
        <w:rPr>
          <w:rStyle w:val="Strong"/>
        </w:rPr>
        <w:t xml:space="preserve">If my son or daughter plays an entire softball season of </w:t>
      </w:r>
      <w:r w:rsidR="00FA4E11">
        <w:rPr>
          <w:rStyle w:val="Strong"/>
        </w:rPr>
        <w:t>n</w:t>
      </w:r>
      <w:r>
        <w:rPr>
          <w:rStyle w:val="Strong"/>
        </w:rPr>
        <w:t>on-</w:t>
      </w:r>
      <w:r w:rsidR="00FA4E11">
        <w:rPr>
          <w:rStyle w:val="Strong"/>
        </w:rPr>
        <w:t>s</w:t>
      </w:r>
      <w:r>
        <w:rPr>
          <w:rStyle w:val="Strong"/>
        </w:rPr>
        <w:t xml:space="preserve">anctioned softball, can they return to </w:t>
      </w:r>
      <w:r w:rsidR="00EF1FDC">
        <w:rPr>
          <w:rStyle w:val="Strong"/>
        </w:rPr>
        <w:t>Softball Saskatchewan</w:t>
      </w:r>
      <w:r>
        <w:rPr>
          <w:rStyle w:val="Strong"/>
        </w:rPr>
        <w:t xml:space="preserve"> </w:t>
      </w:r>
      <w:r w:rsidR="00FA4E11">
        <w:rPr>
          <w:rStyle w:val="Strong"/>
        </w:rPr>
        <w:t>s</w:t>
      </w:r>
      <w:r>
        <w:rPr>
          <w:rStyle w:val="Strong"/>
        </w:rPr>
        <w:t xml:space="preserve">anctioned </w:t>
      </w:r>
      <w:r w:rsidR="00EF1FDC">
        <w:rPr>
          <w:rStyle w:val="Strong"/>
        </w:rPr>
        <w:t>softball</w:t>
      </w:r>
      <w:r>
        <w:rPr>
          <w:rStyle w:val="Strong"/>
        </w:rPr>
        <w:t xml:space="preserve"> the following </w:t>
      </w:r>
      <w:r w:rsidR="00EF1FDC">
        <w:rPr>
          <w:rStyle w:val="Strong"/>
        </w:rPr>
        <w:t>softball</w:t>
      </w:r>
      <w:r>
        <w:rPr>
          <w:rStyle w:val="Strong"/>
        </w:rPr>
        <w:t xml:space="preserve"> season?</w:t>
      </w:r>
    </w:p>
    <w:p w14:paraId="01C4CA7B" w14:textId="043FA9CF" w:rsidR="00132183" w:rsidRPr="00891FD9" w:rsidRDefault="00132183" w:rsidP="003245C8">
      <w:pPr>
        <w:numPr>
          <w:ilvl w:val="0"/>
          <w:numId w:val="2"/>
        </w:numPr>
        <w:spacing w:after="100" w:afterAutospacing="1"/>
        <w:jc w:val="both"/>
        <w:rPr>
          <w:rFonts w:eastAsia="Times New Roman"/>
        </w:rPr>
      </w:pPr>
      <w:r>
        <w:rPr>
          <w:rFonts w:eastAsia="Times New Roman"/>
        </w:rPr>
        <w:t xml:space="preserve">Yes, </w:t>
      </w:r>
      <w:r w:rsidR="00891FD9">
        <w:rPr>
          <w:rFonts w:eastAsia="Times New Roman"/>
        </w:rPr>
        <w:t xml:space="preserve">provided they register with a local Minor Softball </w:t>
      </w:r>
      <w:r w:rsidR="00FA4E11">
        <w:rPr>
          <w:rFonts w:eastAsia="Times New Roman"/>
        </w:rPr>
        <w:t>A</w:t>
      </w:r>
      <w:r w:rsidR="00891FD9">
        <w:rPr>
          <w:rFonts w:eastAsia="Times New Roman"/>
        </w:rPr>
        <w:t>ssociation</w:t>
      </w:r>
      <w:r>
        <w:rPr>
          <w:rFonts w:eastAsia="Times New Roman"/>
        </w:rPr>
        <w:t>.</w:t>
      </w:r>
    </w:p>
    <w:p w14:paraId="75988C40" w14:textId="17DAAB99" w:rsidR="00132183" w:rsidRDefault="00132183" w:rsidP="003245C8">
      <w:pPr>
        <w:pStyle w:val="NormalWeb"/>
        <w:spacing w:after="0" w:afterAutospacing="0"/>
        <w:jc w:val="both"/>
      </w:pPr>
      <w:r>
        <w:rPr>
          <w:rStyle w:val="Strong"/>
        </w:rPr>
        <w:t xml:space="preserve">If I am coaching a </w:t>
      </w:r>
      <w:r w:rsidR="00FA4E11">
        <w:rPr>
          <w:rStyle w:val="Strong"/>
        </w:rPr>
        <w:t>n</w:t>
      </w:r>
      <w:r>
        <w:rPr>
          <w:rStyle w:val="Strong"/>
        </w:rPr>
        <w:t>on-</w:t>
      </w:r>
      <w:r w:rsidR="00FA4E11">
        <w:rPr>
          <w:rStyle w:val="Strong"/>
        </w:rPr>
        <w:t>s</w:t>
      </w:r>
      <w:r>
        <w:rPr>
          <w:rStyle w:val="Strong"/>
        </w:rPr>
        <w:t xml:space="preserve">anctioned team can I coach a team in </w:t>
      </w:r>
      <w:r w:rsidR="00EF1FDC">
        <w:rPr>
          <w:rStyle w:val="Strong"/>
        </w:rPr>
        <w:t xml:space="preserve">Softball Saskatchewan </w:t>
      </w:r>
      <w:r>
        <w:rPr>
          <w:rStyle w:val="Strong"/>
        </w:rPr>
        <w:t>Sanctioned programming</w:t>
      </w:r>
      <w:r w:rsidR="00891FD9">
        <w:rPr>
          <w:rStyle w:val="Strong"/>
        </w:rPr>
        <w:t xml:space="preserve"> during the summer season</w:t>
      </w:r>
      <w:r>
        <w:rPr>
          <w:rStyle w:val="Strong"/>
        </w:rPr>
        <w:t>?</w:t>
      </w:r>
    </w:p>
    <w:p w14:paraId="78495C99" w14:textId="341C78C2" w:rsidR="00132183" w:rsidRDefault="00132183" w:rsidP="003245C8">
      <w:pPr>
        <w:numPr>
          <w:ilvl w:val="0"/>
          <w:numId w:val="4"/>
        </w:numPr>
        <w:spacing w:after="100" w:afterAutospacing="1"/>
        <w:jc w:val="both"/>
        <w:rPr>
          <w:rFonts w:eastAsia="Times New Roman"/>
        </w:rPr>
      </w:pPr>
      <w:r>
        <w:rPr>
          <w:rFonts w:eastAsia="Times New Roman"/>
        </w:rPr>
        <w:t xml:space="preserve">No. As an adult you are making the decision to coach in a program outside </w:t>
      </w:r>
      <w:r w:rsidR="00EF1FDC">
        <w:rPr>
          <w:rFonts w:eastAsia="Times New Roman"/>
        </w:rPr>
        <w:t xml:space="preserve">of </w:t>
      </w:r>
      <w:r>
        <w:rPr>
          <w:rFonts w:eastAsia="Times New Roman"/>
        </w:rPr>
        <w:t xml:space="preserve">the </w:t>
      </w:r>
      <w:r w:rsidR="00EF1FDC">
        <w:rPr>
          <w:rFonts w:eastAsia="Times New Roman"/>
        </w:rPr>
        <w:t xml:space="preserve">Softball Saskatchewan </w:t>
      </w:r>
      <w:r>
        <w:rPr>
          <w:rFonts w:eastAsia="Times New Roman"/>
        </w:rPr>
        <w:t xml:space="preserve">jurisdiction during the </w:t>
      </w:r>
      <w:r w:rsidR="00EF1FDC">
        <w:rPr>
          <w:rFonts w:eastAsia="Times New Roman"/>
        </w:rPr>
        <w:t>softball season</w:t>
      </w:r>
      <w:r>
        <w:rPr>
          <w:rFonts w:eastAsia="Times New Roman"/>
        </w:rPr>
        <w:t xml:space="preserve"> and therefore are ineligible to coach within </w:t>
      </w:r>
      <w:r w:rsidR="00EF1FDC">
        <w:rPr>
          <w:rFonts w:eastAsia="Times New Roman"/>
        </w:rPr>
        <w:t xml:space="preserve">Softball Saskatchewan </w:t>
      </w:r>
      <w:r>
        <w:rPr>
          <w:rFonts w:eastAsia="Times New Roman"/>
        </w:rPr>
        <w:t xml:space="preserve">Sanctioned programming. </w:t>
      </w:r>
      <w:r w:rsidR="00EF1FDC">
        <w:rPr>
          <w:rFonts w:eastAsia="Times New Roman"/>
        </w:rPr>
        <w:t xml:space="preserve">Softball Saskatchewan </w:t>
      </w:r>
      <w:r>
        <w:rPr>
          <w:rFonts w:eastAsia="Times New Roman"/>
        </w:rPr>
        <w:t xml:space="preserve">supplements the cost of training coaches throughout the province annually to ensure players receive the instruction from competent coaches to assist in their development as a player. Therefore, </w:t>
      </w:r>
      <w:r w:rsidR="00EF1FDC">
        <w:rPr>
          <w:rFonts w:eastAsia="Times New Roman"/>
        </w:rPr>
        <w:t xml:space="preserve">Softball Saskatchewan </w:t>
      </w:r>
      <w:r>
        <w:rPr>
          <w:rFonts w:eastAsia="Times New Roman"/>
        </w:rPr>
        <w:t xml:space="preserve">will not allow those same coaches to participate in non-sanctioned programming during the </w:t>
      </w:r>
      <w:r w:rsidR="00891FD9">
        <w:rPr>
          <w:rFonts w:eastAsia="Times New Roman"/>
        </w:rPr>
        <w:t xml:space="preserve">summer </w:t>
      </w:r>
      <w:r w:rsidR="00EF1FDC">
        <w:rPr>
          <w:rFonts w:eastAsia="Times New Roman"/>
        </w:rPr>
        <w:t>softball season</w:t>
      </w:r>
      <w:r>
        <w:rPr>
          <w:rFonts w:eastAsia="Times New Roman"/>
        </w:rPr>
        <w:t xml:space="preserve"> which is competing with </w:t>
      </w:r>
      <w:r w:rsidR="00891FD9">
        <w:rPr>
          <w:rFonts w:eastAsia="Times New Roman"/>
        </w:rPr>
        <w:t xml:space="preserve">Minor Softball Associations </w:t>
      </w:r>
      <w:r>
        <w:rPr>
          <w:rFonts w:eastAsia="Times New Roman"/>
        </w:rPr>
        <w:t>programming.</w:t>
      </w:r>
    </w:p>
    <w:p w14:paraId="704F1710" w14:textId="492F7930" w:rsidR="00132183" w:rsidRDefault="00132183" w:rsidP="003245C8">
      <w:pPr>
        <w:pStyle w:val="NormalWeb"/>
        <w:spacing w:after="0" w:afterAutospacing="0"/>
        <w:jc w:val="both"/>
      </w:pPr>
      <w:r>
        <w:rPr>
          <w:rStyle w:val="Strong"/>
        </w:rPr>
        <w:t xml:space="preserve">If my </w:t>
      </w:r>
      <w:r w:rsidR="00891FD9">
        <w:rPr>
          <w:rStyle w:val="Strong"/>
        </w:rPr>
        <w:t>minor athlete participates</w:t>
      </w:r>
      <w:r>
        <w:rPr>
          <w:rStyle w:val="Strong"/>
        </w:rPr>
        <w:t xml:space="preserve"> in a Non-Sanctioned </w:t>
      </w:r>
      <w:r w:rsidR="00096AD9">
        <w:rPr>
          <w:rStyle w:val="Strong"/>
        </w:rPr>
        <w:t>softball</w:t>
      </w:r>
      <w:r>
        <w:rPr>
          <w:rStyle w:val="Strong"/>
        </w:rPr>
        <w:t xml:space="preserve"> </w:t>
      </w:r>
      <w:r w:rsidR="00891FD9">
        <w:rPr>
          <w:rStyle w:val="Strong"/>
        </w:rPr>
        <w:t>activity</w:t>
      </w:r>
      <w:r>
        <w:rPr>
          <w:rStyle w:val="Strong"/>
        </w:rPr>
        <w:t xml:space="preserve"> or </w:t>
      </w:r>
      <w:r w:rsidR="00087B4C">
        <w:rPr>
          <w:rStyle w:val="Strong"/>
        </w:rPr>
        <w:t xml:space="preserve">event or </w:t>
      </w:r>
      <w:r>
        <w:rPr>
          <w:rStyle w:val="Strong"/>
        </w:rPr>
        <w:t xml:space="preserve">I </w:t>
      </w:r>
      <w:r w:rsidR="00FA4E11">
        <w:rPr>
          <w:rStyle w:val="Strong"/>
        </w:rPr>
        <w:t>c</w:t>
      </w:r>
      <w:r>
        <w:rPr>
          <w:rStyle w:val="Strong"/>
        </w:rPr>
        <w:t>oach/</w:t>
      </w:r>
      <w:r w:rsidR="00FA4E11">
        <w:rPr>
          <w:rStyle w:val="Strong"/>
        </w:rPr>
        <w:t>m</w:t>
      </w:r>
      <w:r>
        <w:rPr>
          <w:rStyle w:val="Strong"/>
        </w:rPr>
        <w:t xml:space="preserve">anage a team within a </w:t>
      </w:r>
      <w:r w:rsidR="00FA4E11">
        <w:rPr>
          <w:rStyle w:val="Strong"/>
        </w:rPr>
        <w:t>n</w:t>
      </w:r>
      <w:r>
        <w:rPr>
          <w:rStyle w:val="Strong"/>
        </w:rPr>
        <w:t>on-</w:t>
      </w:r>
      <w:r w:rsidR="00FA4E11">
        <w:rPr>
          <w:rStyle w:val="Strong"/>
        </w:rPr>
        <w:t>s</w:t>
      </w:r>
      <w:r>
        <w:rPr>
          <w:rStyle w:val="Strong"/>
        </w:rPr>
        <w:t xml:space="preserve">anctioned </w:t>
      </w:r>
      <w:r w:rsidR="00096AD9">
        <w:rPr>
          <w:rStyle w:val="Strong"/>
        </w:rPr>
        <w:t>softball</w:t>
      </w:r>
      <w:r>
        <w:rPr>
          <w:rStyle w:val="Strong"/>
        </w:rPr>
        <w:t xml:space="preserve"> </w:t>
      </w:r>
      <w:r w:rsidR="00891FD9">
        <w:rPr>
          <w:rStyle w:val="Strong"/>
        </w:rPr>
        <w:t>activity</w:t>
      </w:r>
      <w:r>
        <w:rPr>
          <w:rStyle w:val="Strong"/>
        </w:rPr>
        <w:t xml:space="preserve">, can I access </w:t>
      </w:r>
      <w:r w:rsidR="00096AD9">
        <w:rPr>
          <w:rStyle w:val="Strong"/>
        </w:rPr>
        <w:t xml:space="preserve">softball Saskatchewan </w:t>
      </w:r>
      <w:r>
        <w:rPr>
          <w:rStyle w:val="Strong"/>
        </w:rPr>
        <w:t>insurance?</w:t>
      </w:r>
    </w:p>
    <w:p w14:paraId="2534AA8A" w14:textId="11B7EE17" w:rsidR="00132183" w:rsidRDefault="00132183" w:rsidP="00A449C3">
      <w:pPr>
        <w:numPr>
          <w:ilvl w:val="0"/>
          <w:numId w:val="10"/>
        </w:numPr>
        <w:spacing w:after="100" w:afterAutospacing="1"/>
        <w:jc w:val="both"/>
        <w:rPr>
          <w:rFonts w:eastAsia="Times New Roman"/>
        </w:rPr>
      </w:pPr>
      <w:r w:rsidRPr="00891FD9">
        <w:rPr>
          <w:rFonts w:eastAsia="Times New Roman"/>
        </w:rPr>
        <w:t xml:space="preserve">No. </w:t>
      </w:r>
      <w:r w:rsidR="00891FD9" w:rsidRPr="00891FD9">
        <w:rPr>
          <w:rFonts w:eastAsia="Times New Roman"/>
        </w:rPr>
        <w:t xml:space="preserve">The </w:t>
      </w:r>
      <w:r w:rsidR="00096AD9" w:rsidRPr="00891FD9">
        <w:rPr>
          <w:rFonts w:eastAsia="Times New Roman"/>
        </w:rPr>
        <w:t xml:space="preserve">Softball Saskatchewan </w:t>
      </w:r>
      <w:r w:rsidR="00891FD9" w:rsidRPr="00891FD9">
        <w:rPr>
          <w:rFonts w:eastAsia="Times New Roman"/>
        </w:rPr>
        <w:t xml:space="preserve">insurance program only covers members while participating in sanctioned activities and events. </w:t>
      </w:r>
    </w:p>
    <w:p w14:paraId="5835AEDD" w14:textId="4D011EF8" w:rsidR="003245C8" w:rsidRDefault="003245C8" w:rsidP="003245C8">
      <w:pPr>
        <w:spacing w:before="100" w:beforeAutospacing="1" w:after="100" w:afterAutospacing="1"/>
        <w:jc w:val="both"/>
        <w:rPr>
          <w:rFonts w:eastAsia="Times New Roman"/>
          <w:b/>
          <w:bCs/>
        </w:rPr>
      </w:pPr>
      <w:r w:rsidRPr="003245C8">
        <w:rPr>
          <w:rFonts w:eastAsia="Times New Roman"/>
          <w:b/>
          <w:bCs/>
        </w:rPr>
        <w:t xml:space="preserve">For information on becoming a member of Softball Saskatchewan please contact our office at (306) 780-9235 or email our Executive Director at </w:t>
      </w:r>
      <w:hyperlink r:id="rId7" w:history="1">
        <w:r w:rsidRPr="003245C8">
          <w:rPr>
            <w:rStyle w:val="Hyperlink"/>
            <w:rFonts w:eastAsia="Times New Roman"/>
            <w:b/>
            <w:bCs/>
          </w:rPr>
          <w:t>guy@softball.sk.ca</w:t>
        </w:r>
      </w:hyperlink>
      <w:r w:rsidRPr="003245C8">
        <w:rPr>
          <w:rFonts w:eastAsia="Times New Roman"/>
          <w:b/>
          <w:bCs/>
        </w:rPr>
        <w:t xml:space="preserve"> </w:t>
      </w:r>
    </w:p>
    <w:p w14:paraId="3F0DF4DF" w14:textId="2FEFA689" w:rsidR="00A449C3" w:rsidRPr="003245C8" w:rsidRDefault="00A449C3" w:rsidP="003245C8">
      <w:pPr>
        <w:spacing w:before="100" w:beforeAutospacing="1" w:after="100" w:afterAutospacing="1"/>
        <w:jc w:val="both"/>
        <w:rPr>
          <w:rFonts w:eastAsia="Times New Roman"/>
          <w:b/>
          <w:bCs/>
        </w:rPr>
      </w:pPr>
      <w:r>
        <w:rPr>
          <w:rFonts w:eastAsia="Times New Roman"/>
          <w:b/>
          <w:bCs/>
        </w:rPr>
        <w:t>November 2020</w:t>
      </w:r>
    </w:p>
    <w:sectPr w:rsidR="00A449C3" w:rsidRPr="00324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8F1"/>
    <w:multiLevelType w:val="multilevel"/>
    <w:tmpl w:val="F6A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E52E7"/>
    <w:multiLevelType w:val="multilevel"/>
    <w:tmpl w:val="7258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B22CD"/>
    <w:multiLevelType w:val="multilevel"/>
    <w:tmpl w:val="A00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823C7"/>
    <w:multiLevelType w:val="multilevel"/>
    <w:tmpl w:val="9886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517ED"/>
    <w:multiLevelType w:val="multilevel"/>
    <w:tmpl w:val="344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0742D"/>
    <w:multiLevelType w:val="multilevel"/>
    <w:tmpl w:val="6FA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7234E"/>
    <w:multiLevelType w:val="multilevel"/>
    <w:tmpl w:val="48B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72E82"/>
    <w:multiLevelType w:val="multilevel"/>
    <w:tmpl w:val="E3C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529A4"/>
    <w:multiLevelType w:val="multilevel"/>
    <w:tmpl w:val="63D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961EB"/>
    <w:multiLevelType w:val="multilevel"/>
    <w:tmpl w:val="9FA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5"/>
  </w:num>
  <w:num w:numId="5">
    <w:abstractNumId w:val="8"/>
  </w:num>
  <w:num w:numId="6">
    <w:abstractNumId w:val="7"/>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83"/>
    <w:rsid w:val="00087B4C"/>
    <w:rsid w:val="000905D7"/>
    <w:rsid w:val="00096AD9"/>
    <w:rsid w:val="0009762E"/>
    <w:rsid w:val="000A760F"/>
    <w:rsid w:val="00132183"/>
    <w:rsid w:val="001C0A64"/>
    <w:rsid w:val="00233D14"/>
    <w:rsid w:val="003102AF"/>
    <w:rsid w:val="003245C8"/>
    <w:rsid w:val="0037233C"/>
    <w:rsid w:val="003F2B04"/>
    <w:rsid w:val="004D50A1"/>
    <w:rsid w:val="0054201C"/>
    <w:rsid w:val="006D23F4"/>
    <w:rsid w:val="007D1372"/>
    <w:rsid w:val="007D3A9A"/>
    <w:rsid w:val="008570A4"/>
    <w:rsid w:val="00891FD9"/>
    <w:rsid w:val="00A449C3"/>
    <w:rsid w:val="00B527BB"/>
    <w:rsid w:val="00BE411E"/>
    <w:rsid w:val="00C2601D"/>
    <w:rsid w:val="00C26F38"/>
    <w:rsid w:val="00CD23A4"/>
    <w:rsid w:val="00DF621A"/>
    <w:rsid w:val="00E27543"/>
    <w:rsid w:val="00EF1FDC"/>
    <w:rsid w:val="00F62FE1"/>
    <w:rsid w:val="00FA4E11"/>
    <w:rsid w:val="00FC2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8DE4"/>
  <w15:chartTrackingRefBased/>
  <w15:docId w15:val="{84F48CBE-54B0-4511-AD92-9A6359CE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83"/>
    <w:rPr>
      <w:rFonts w:eastAsiaTheme="minorEastAsia"/>
      <w:sz w:val="24"/>
      <w:szCs w:val="24"/>
      <w:lang w:eastAsia="en-CA"/>
    </w:rPr>
  </w:style>
  <w:style w:type="paragraph" w:styleId="Heading2">
    <w:name w:val="heading 2"/>
    <w:basedOn w:val="Normal"/>
    <w:link w:val="Heading2Char"/>
    <w:uiPriority w:val="9"/>
    <w:qFormat/>
    <w:rsid w:val="001321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183"/>
    <w:rPr>
      <w:rFonts w:eastAsiaTheme="minorEastAsia"/>
      <w:b/>
      <w:bCs/>
      <w:sz w:val="36"/>
      <w:szCs w:val="36"/>
      <w:lang w:eastAsia="en-CA"/>
    </w:rPr>
  </w:style>
  <w:style w:type="paragraph" w:styleId="NormalWeb">
    <w:name w:val="Normal (Web)"/>
    <w:basedOn w:val="Normal"/>
    <w:uiPriority w:val="99"/>
    <w:unhideWhenUsed/>
    <w:rsid w:val="00132183"/>
    <w:pPr>
      <w:spacing w:before="100" w:beforeAutospacing="1" w:after="100" w:afterAutospacing="1"/>
    </w:pPr>
  </w:style>
  <w:style w:type="character" w:styleId="Strong">
    <w:name w:val="Strong"/>
    <w:basedOn w:val="DefaultParagraphFont"/>
    <w:uiPriority w:val="22"/>
    <w:qFormat/>
    <w:rsid w:val="00132183"/>
    <w:rPr>
      <w:b/>
      <w:bCs/>
    </w:rPr>
  </w:style>
  <w:style w:type="paragraph" w:styleId="BalloonText">
    <w:name w:val="Balloon Text"/>
    <w:basedOn w:val="Normal"/>
    <w:link w:val="BalloonTextChar"/>
    <w:uiPriority w:val="99"/>
    <w:semiHidden/>
    <w:unhideWhenUsed/>
    <w:rsid w:val="00097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2E"/>
    <w:rPr>
      <w:rFonts w:ascii="Segoe UI" w:eastAsiaTheme="minorEastAsia" w:hAnsi="Segoe UI" w:cs="Segoe UI"/>
      <w:sz w:val="18"/>
      <w:szCs w:val="18"/>
      <w:lang w:eastAsia="en-CA"/>
    </w:rPr>
  </w:style>
  <w:style w:type="character" w:styleId="Hyperlink">
    <w:name w:val="Hyperlink"/>
    <w:basedOn w:val="DefaultParagraphFont"/>
    <w:uiPriority w:val="99"/>
    <w:unhideWhenUsed/>
    <w:rsid w:val="003245C8"/>
    <w:rPr>
      <w:color w:val="0000FF" w:themeColor="hyperlink"/>
      <w:u w:val="single"/>
    </w:rPr>
  </w:style>
  <w:style w:type="character" w:styleId="UnresolvedMention">
    <w:name w:val="Unresolved Mention"/>
    <w:basedOn w:val="DefaultParagraphFont"/>
    <w:uiPriority w:val="99"/>
    <w:semiHidden/>
    <w:unhideWhenUsed/>
    <w:rsid w:val="0032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y@softball.sk.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ACD7-3C89-49A0-80F1-C367EA84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Jacobson</dc:creator>
  <cp:keywords/>
  <dc:description/>
  <cp:lastModifiedBy>Melissa Hersche</cp:lastModifiedBy>
  <cp:revision>17</cp:revision>
  <cp:lastPrinted>2019-10-25T15:44:00Z</cp:lastPrinted>
  <dcterms:created xsi:type="dcterms:W3CDTF">2019-10-22T19:39:00Z</dcterms:created>
  <dcterms:modified xsi:type="dcterms:W3CDTF">2020-11-19T21:45:00Z</dcterms:modified>
</cp:coreProperties>
</file>