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A936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b/>
          <w:bCs/>
          <w:color w:val="000000"/>
          <w:sz w:val="27"/>
          <w:szCs w:val="27"/>
          <w:u w:val="single"/>
          <w:bdr w:val="none" w:sz="0" w:space="0" w:color="auto" w:frame="1"/>
        </w:rPr>
        <w:t>Wednesday</w:t>
      </w:r>
    </w:p>
    <w:p w14:paraId="3B283FAE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</w:p>
    <w:p w14:paraId="121FBF7E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 xml:space="preserve">Men’s 3.5 and </w:t>
      </w:r>
      <w:proofErr w:type="gramStart"/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Above</w:t>
      </w:r>
      <w:proofErr w:type="gramEnd"/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 xml:space="preserve"> – 10am start      </w:t>
      </w:r>
    </w:p>
    <w:p w14:paraId="670210F9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Juniors Co-Ed 10 am Start</w:t>
      </w:r>
    </w:p>
    <w:p w14:paraId="5552163E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Women’s 3.49 and under 10am start</w:t>
      </w:r>
    </w:p>
    <w:p w14:paraId="492C370B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Women’s 3.5 and Above 12:30pm start</w:t>
      </w:r>
    </w:p>
    <w:p w14:paraId="404877C3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Men’s 3.49 and under 2pm start</w:t>
      </w:r>
    </w:p>
    <w:p w14:paraId="37275AB8" w14:textId="77777777" w:rsidR="00F019DC" w:rsidRDefault="00F019DC" w:rsidP="00F019DC">
      <w:pPr>
        <w:pStyle w:val="NormalWeb"/>
        <w:shd w:val="clear" w:color="auto" w:fill="FFFFFF"/>
        <w:spacing w:before="0" w:after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 </w:t>
      </w:r>
    </w:p>
    <w:p w14:paraId="7BD00760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b/>
          <w:bCs/>
          <w:color w:val="000000"/>
          <w:sz w:val="27"/>
          <w:szCs w:val="27"/>
          <w:u w:val="single"/>
          <w:bdr w:val="none" w:sz="0" w:space="0" w:color="auto" w:frame="1"/>
        </w:rPr>
        <w:t>Thursday</w:t>
      </w:r>
    </w:p>
    <w:p w14:paraId="76B7F977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</w:p>
    <w:p w14:paraId="0AEA335C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Mixed 3.5 and Above 10am start</w:t>
      </w:r>
    </w:p>
    <w:p w14:paraId="55C0FDE7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Mixed 3.49 and Below 10am start</w:t>
      </w:r>
    </w:p>
    <w:p w14:paraId="67D96A92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Junior Boys 12pm</w:t>
      </w:r>
      <w:r>
        <w:rPr>
          <w:rFonts w:ascii="inherit" w:hAnsi="inherit" w:cs="Segoe UI"/>
          <w:b/>
          <w:bCs/>
          <w:color w:val="000000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start</w:t>
      </w:r>
    </w:p>
    <w:p w14:paraId="1ADA5336" w14:textId="77777777" w:rsidR="00F019DC" w:rsidRDefault="00F019DC" w:rsidP="00F019DC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27"/>
          <w:szCs w:val="27"/>
          <w:bdr w:val="none" w:sz="0" w:space="0" w:color="auto" w:frame="1"/>
        </w:rPr>
        <w:t>Junior Girls 12 pm start</w:t>
      </w:r>
    </w:p>
    <w:p w14:paraId="7062F869" w14:textId="77777777" w:rsidR="002C65DB" w:rsidRDefault="002C65DB"/>
    <w:sectPr w:rsidR="002C6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DC"/>
    <w:rsid w:val="002C65DB"/>
    <w:rsid w:val="00A263E9"/>
    <w:rsid w:val="00DC156A"/>
    <w:rsid w:val="00F019DC"/>
    <w:rsid w:val="00F0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0BEE"/>
  <w15:chartTrackingRefBased/>
  <w15:docId w15:val="{D30F238B-DA81-42CB-ABA3-81BA542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9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Astalos, Keira</dc:creator>
  <cp:keywords/>
  <dc:description/>
  <cp:lastModifiedBy>Astalos, Keira</cp:lastModifiedBy>
  <cp:revision>1</cp:revision>
  <dcterms:created xsi:type="dcterms:W3CDTF">2025-06-30T21:25:00Z</dcterms:created>
  <dcterms:modified xsi:type="dcterms:W3CDTF">2025-06-30T21:28:00Z</dcterms:modified>
</cp:coreProperties>
</file>