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CF3D" w14:textId="77777777" w:rsidR="007E4EFB" w:rsidRDefault="00FB1560">
      <w:pPr>
        <w:pStyle w:val="Heading1"/>
        <w:jc w:val="center"/>
      </w:pPr>
      <w:r>
        <w:t>Minutes of ANNUAl General Meeting</w:t>
      </w:r>
    </w:p>
    <w:p w14:paraId="5A880EAE" w14:textId="77777777" w:rsidR="007E4EFB" w:rsidRDefault="00FB1560">
      <w:pPr>
        <w:pStyle w:val="Heading2"/>
        <w:jc w:val="center"/>
      </w:pPr>
      <w:r>
        <w:t>Thursday, October 22, 2020</w:t>
      </w:r>
    </w:p>
    <w:p w14:paraId="30A819E8" w14:textId="77777777" w:rsidR="007E4EFB" w:rsidRDefault="00FB1560">
      <w:pPr>
        <w:jc w:val="center"/>
      </w:pPr>
      <w:r>
        <w:t>07:00PM VIA ZOOM</w:t>
      </w:r>
    </w:p>
    <w:p w14:paraId="3BF693F3" w14:textId="77777777" w:rsidR="007E4EFB" w:rsidRDefault="007E4EFB">
      <w:pPr>
        <w:jc w:val="center"/>
        <w:rPr>
          <w:b/>
          <w:bCs/>
        </w:rPr>
      </w:pPr>
    </w:p>
    <w:p w14:paraId="7D96B3BB" w14:textId="77777777" w:rsidR="007E4EFB" w:rsidRDefault="00FB1560">
      <w:pPr>
        <w:pStyle w:val="BodyTextIndent"/>
        <w:jc w:val="left"/>
        <w:rPr>
          <w:b w:val="0"/>
          <w:bCs w:val="0"/>
        </w:rPr>
      </w:pPr>
      <w:r>
        <w:t xml:space="preserve">In Attendance: </w:t>
      </w:r>
      <w:r>
        <w:rPr>
          <w:b w:val="0"/>
          <w:bCs w:val="0"/>
        </w:rPr>
        <w:t xml:space="preserve"> Becky Clifford, Peter Gogich, Blair Talaga, Jerry Brige, Kelly Proskow, Lia Kurylo, Robert Tschabold, Daniell </w:t>
      </w:r>
      <w:proofErr w:type="gramStart"/>
      <w:r>
        <w:rPr>
          <w:b w:val="0"/>
          <w:bCs w:val="0"/>
        </w:rPr>
        <w:t>Witzke,  Ivan</w:t>
      </w:r>
      <w:proofErr w:type="gramEnd"/>
      <w:r>
        <w:rPr>
          <w:b w:val="0"/>
          <w:bCs w:val="0"/>
        </w:rPr>
        <w:t xml:space="preserve"> Dubeau, Brianne Davio, Trisha </w:t>
      </w:r>
      <w:r>
        <w:rPr>
          <w:b w:val="0"/>
          <w:bCs w:val="0"/>
        </w:rPr>
        <w:t>Mihal, Tracey Johnson, Cindy Talaga</w:t>
      </w:r>
    </w:p>
    <w:p w14:paraId="197A00B3" w14:textId="77777777" w:rsidR="007E4EFB" w:rsidRDefault="00FB1560">
      <w:pPr>
        <w:ind w:left="1440" w:hanging="1440"/>
        <w:jc w:val="left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Regrets:</w:t>
      </w:r>
      <w:proofErr w:type="gramEnd"/>
      <w:r>
        <w:rPr>
          <w:b/>
          <w:bCs/>
          <w:lang w:val="fr-FR"/>
        </w:rPr>
        <w:t xml:space="preserve"> </w:t>
      </w:r>
      <w:r>
        <w:t xml:space="preserve">Janice Lees, Tina Hyshka, Nicole Siegel </w:t>
      </w:r>
    </w:p>
    <w:p w14:paraId="78799EED" w14:textId="77777777" w:rsidR="007E4EFB" w:rsidRDefault="00FB1560">
      <w:pPr>
        <w:ind w:left="1440" w:hanging="1440"/>
        <w:jc w:val="left"/>
      </w:pPr>
      <w:proofErr w:type="spellStart"/>
      <w:r>
        <w:rPr>
          <w:b/>
          <w:bCs/>
          <w:lang w:val="fr-FR"/>
        </w:rPr>
        <w:t>Membership</w:t>
      </w:r>
      <w:proofErr w:type="spellEnd"/>
      <w:r>
        <w:rPr>
          <w:b/>
          <w:bCs/>
          <w:lang w:val="fr-FR"/>
        </w:rPr>
        <w:t xml:space="preserve"> : </w:t>
      </w:r>
      <w:r>
        <w:rPr>
          <w:lang w:val="fr-FR"/>
        </w:rPr>
        <w:t xml:space="preserve">Attendance </w:t>
      </w:r>
      <w:proofErr w:type="spellStart"/>
      <w:r>
        <w:rPr>
          <w:lang w:val="fr-FR"/>
        </w:rPr>
        <w:t>list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completed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reconcile</w:t>
      </w:r>
      <w:proofErr w:type="spellEnd"/>
      <w:r>
        <w:rPr>
          <w:lang w:val="fr-FR"/>
        </w:rPr>
        <w:t xml:space="preserve"> AGM </w:t>
      </w:r>
      <w:proofErr w:type="spellStart"/>
      <w:r>
        <w:rPr>
          <w:lang w:val="fr-FR"/>
        </w:rPr>
        <w:t>deposit</w:t>
      </w:r>
      <w:proofErr w:type="spellEnd"/>
      <w:r>
        <w:rPr>
          <w:lang w:val="fr-FR"/>
        </w:rPr>
        <w:t xml:space="preserve"> cheque return.</w:t>
      </w:r>
      <w:r>
        <w:rPr>
          <w:b/>
          <w:bCs/>
          <w:lang w:val="fr-FR"/>
        </w:rPr>
        <w:tab/>
      </w:r>
      <w:r>
        <w:t xml:space="preserve">         </w:t>
      </w:r>
    </w:p>
    <w:p w14:paraId="6CD2EA5F" w14:textId="77777777" w:rsidR="007E4EFB" w:rsidRDefault="007E4EFB">
      <w:pPr>
        <w:spacing w:after="0"/>
        <w:ind w:left="360"/>
        <w:jc w:val="left"/>
        <w:rPr>
          <w:b/>
          <w:bCs/>
        </w:rPr>
      </w:pPr>
    </w:p>
    <w:p w14:paraId="72763D83" w14:textId="77777777" w:rsidR="007E4EFB" w:rsidRDefault="00FB1560">
      <w:pPr>
        <w:numPr>
          <w:ilvl w:val="0"/>
          <w:numId w:val="2"/>
        </w:numPr>
        <w:spacing w:after="0" w:line="240" w:lineRule="auto"/>
        <w:jc w:val="left"/>
        <w:rPr>
          <w:b/>
          <w:bCs/>
        </w:rPr>
      </w:pPr>
      <w:r>
        <w:rPr>
          <w:b/>
          <w:bCs/>
        </w:rPr>
        <w:t xml:space="preserve">Meeting called to order </w:t>
      </w:r>
      <w:r>
        <w:rPr>
          <w:b/>
          <w:bCs/>
        </w:rPr>
        <w:t>by Peter Gogich at 07:05 pm.</w:t>
      </w:r>
    </w:p>
    <w:p w14:paraId="3D22C64C" w14:textId="77777777" w:rsidR="007E4EFB" w:rsidRDefault="007E4EFB">
      <w:pPr>
        <w:spacing w:after="0" w:line="240" w:lineRule="auto"/>
        <w:ind w:left="720"/>
        <w:jc w:val="left"/>
        <w:rPr>
          <w:b/>
          <w:bCs/>
        </w:rPr>
      </w:pPr>
    </w:p>
    <w:p w14:paraId="7A1E2740" w14:textId="77777777" w:rsidR="007E4EFB" w:rsidRDefault="00FB1560">
      <w:pPr>
        <w:numPr>
          <w:ilvl w:val="0"/>
          <w:numId w:val="2"/>
        </w:numPr>
        <w:spacing w:after="0" w:line="240" w:lineRule="auto"/>
        <w:jc w:val="left"/>
        <w:rPr>
          <w:b/>
          <w:bCs/>
        </w:rPr>
      </w:pPr>
      <w:r>
        <w:rPr>
          <w:b/>
          <w:bCs/>
        </w:rPr>
        <w:t>Reading and Adoption of 20</w:t>
      </w:r>
      <w:r>
        <w:rPr>
          <w:b/>
          <w:bCs/>
        </w:rPr>
        <w:t>19 AGM Minutes.</w:t>
      </w:r>
    </w:p>
    <w:p w14:paraId="71D4B3B0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07FE6771" w14:textId="77777777" w:rsidR="007E4EFB" w:rsidRDefault="00FB1560">
      <w:pPr>
        <w:numPr>
          <w:ilvl w:val="1"/>
          <w:numId w:val="4"/>
        </w:numPr>
        <w:spacing w:after="0" w:line="240" w:lineRule="auto"/>
        <w:jc w:val="left"/>
        <w:rPr>
          <w:b/>
          <w:bCs/>
        </w:rPr>
      </w:pPr>
      <w:r>
        <w:t xml:space="preserve">AGM meeting minutes posted on the website. </w:t>
      </w:r>
    </w:p>
    <w:p w14:paraId="45D3214F" w14:textId="77777777" w:rsidR="007E4EFB" w:rsidRDefault="007E4EFB">
      <w:pPr>
        <w:spacing w:after="0" w:line="240" w:lineRule="auto"/>
        <w:ind w:left="1440"/>
        <w:jc w:val="left"/>
      </w:pPr>
    </w:p>
    <w:p w14:paraId="4FB1A392" w14:textId="77777777" w:rsidR="007E4EFB" w:rsidRDefault="00FB1560">
      <w:pPr>
        <w:numPr>
          <w:ilvl w:val="0"/>
          <w:numId w:val="5"/>
        </w:numPr>
        <w:spacing w:after="0" w:line="240" w:lineRule="auto"/>
        <w:jc w:val="left"/>
        <w:rPr>
          <w:b/>
          <w:bCs/>
        </w:rPr>
      </w:pPr>
      <w:r>
        <w:rPr>
          <w:b/>
          <w:bCs/>
        </w:rPr>
        <w:t xml:space="preserve"> Executive Member Reports:</w:t>
      </w:r>
    </w:p>
    <w:p w14:paraId="6CDD0A01" w14:textId="77777777" w:rsidR="007E4EFB" w:rsidRDefault="007E4EFB">
      <w:pPr>
        <w:spacing w:after="0" w:line="240" w:lineRule="auto"/>
        <w:ind w:left="720"/>
        <w:jc w:val="left"/>
        <w:rPr>
          <w:b/>
          <w:bCs/>
        </w:rPr>
      </w:pPr>
    </w:p>
    <w:p w14:paraId="76D5ACC4" w14:textId="77777777" w:rsidR="007E4EFB" w:rsidRDefault="00FB1560">
      <w:pPr>
        <w:numPr>
          <w:ilvl w:val="0"/>
          <w:numId w:val="7"/>
        </w:numPr>
        <w:spacing w:line="240" w:lineRule="auto"/>
        <w:jc w:val="left"/>
        <w:rPr>
          <w:b/>
          <w:bCs/>
        </w:rPr>
      </w:pPr>
      <w:r>
        <w:rPr>
          <w:b/>
          <w:bCs/>
        </w:rPr>
        <w:t xml:space="preserve"> President: Peter Gogich</w:t>
      </w:r>
    </w:p>
    <w:p w14:paraId="7E51C453" w14:textId="77777777" w:rsidR="007E4EFB" w:rsidRDefault="00FB1560">
      <w:pPr>
        <w:numPr>
          <w:ilvl w:val="0"/>
          <w:numId w:val="9"/>
        </w:numPr>
        <w:spacing w:after="0" w:line="240" w:lineRule="auto"/>
        <w:jc w:val="left"/>
      </w:pPr>
      <w:r>
        <w:t>No executive report.</w:t>
      </w:r>
    </w:p>
    <w:p w14:paraId="21E59E5D" w14:textId="77777777" w:rsidR="007E4EFB" w:rsidRDefault="007E4EFB">
      <w:pPr>
        <w:spacing w:after="0" w:line="240" w:lineRule="auto"/>
        <w:jc w:val="left"/>
      </w:pPr>
    </w:p>
    <w:p w14:paraId="00F91328" w14:textId="77777777" w:rsidR="007E4EFB" w:rsidRDefault="00FB1560">
      <w:pPr>
        <w:numPr>
          <w:ilvl w:val="0"/>
          <w:numId w:val="10"/>
        </w:numPr>
        <w:spacing w:line="240" w:lineRule="auto"/>
        <w:rPr>
          <w:b/>
          <w:bCs/>
        </w:rPr>
      </w:pPr>
      <w:r>
        <w:rPr>
          <w:b/>
          <w:bCs/>
        </w:rPr>
        <w:t>Vice-President: Vacant</w:t>
      </w:r>
    </w:p>
    <w:p w14:paraId="6E608FF0" w14:textId="77777777" w:rsidR="007E4EFB" w:rsidRDefault="00FB1560">
      <w:pPr>
        <w:numPr>
          <w:ilvl w:val="0"/>
          <w:numId w:val="12"/>
        </w:numPr>
        <w:spacing w:after="0" w:line="240" w:lineRule="auto"/>
      </w:pPr>
      <w:r>
        <w:t xml:space="preserve">VP spot remained vacant. </w:t>
      </w:r>
    </w:p>
    <w:p w14:paraId="097EE30D" w14:textId="77777777" w:rsidR="007E4EFB" w:rsidRDefault="007E4EFB">
      <w:pPr>
        <w:spacing w:after="0" w:line="240" w:lineRule="auto"/>
        <w:ind w:left="1080"/>
        <w:jc w:val="left"/>
      </w:pPr>
    </w:p>
    <w:p w14:paraId="63D92849" w14:textId="77777777" w:rsidR="007E4EFB" w:rsidRDefault="00FB1560">
      <w:pPr>
        <w:numPr>
          <w:ilvl w:val="0"/>
          <w:numId w:val="13"/>
        </w:numPr>
        <w:spacing w:after="0" w:line="240" w:lineRule="auto"/>
        <w:jc w:val="left"/>
        <w:rPr>
          <w:b/>
          <w:bCs/>
        </w:rPr>
      </w:pPr>
      <w:r>
        <w:rPr>
          <w:b/>
          <w:bCs/>
        </w:rPr>
        <w:t>Registrar: Daniell Witzke</w:t>
      </w:r>
    </w:p>
    <w:p w14:paraId="1CEB6C10" w14:textId="77777777" w:rsidR="007E4EFB" w:rsidRDefault="007E4EFB">
      <w:pPr>
        <w:spacing w:after="0" w:line="240" w:lineRule="auto"/>
        <w:ind w:left="720"/>
        <w:jc w:val="left"/>
        <w:rPr>
          <w:b/>
          <w:bCs/>
        </w:rPr>
      </w:pPr>
    </w:p>
    <w:p w14:paraId="0E9D58BD" w14:textId="77777777" w:rsidR="007E4EFB" w:rsidRDefault="00FB1560">
      <w:pPr>
        <w:numPr>
          <w:ilvl w:val="0"/>
          <w:numId w:val="15"/>
        </w:numPr>
        <w:spacing w:after="0" w:line="240" w:lineRule="auto"/>
      </w:pPr>
      <w:r>
        <w:t>No executive report.</w:t>
      </w:r>
    </w:p>
    <w:p w14:paraId="4562039B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5C312CF2" w14:textId="77777777" w:rsidR="007E4EFB" w:rsidRDefault="00FB1560">
      <w:pPr>
        <w:numPr>
          <w:ilvl w:val="0"/>
          <w:numId w:val="16"/>
        </w:numPr>
        <w:spacing w:after="0" w:line="240" w:lineRule="auto"/>
        <w:jc w:val="left"/>
        <w:rPr>
          <w:b/>
          <w:bCs/>
        </w:rPr>
      </w:pPr>
      <w:r>
        <w:rPr>
          <w:b/>
          <w:bCs/>
        </w:rPr>
        <w:t xml:space="preserve"> Secretary: Tina Hyshka</w:t>
      </w:r>
    </w:p>
    <w:p w14:paraId="65961F5F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4B3E6916" w14:textId="77777777" w:rsidR="007E4EFB" w:rsidRDefault="00FB1560">
      <w:pPr>
        <w:numPr>
          <w:ilvl w:val="1"/>
          <w:numId w:val="17"/>
        </w:numPr>
        <w:spacing w:after="0" w:line="240" w:lineRule="auto"/>
        <w:jc w:val="left"/>
      </w:pPr>
      <w:r>
        <w:t>No executive report.</w:t>
      </w:r>
    </w:p>
    <w:p w14:paraId="34524836" w14:textId="77777777" w:rsidR="007E4EFB" w:rsidRDefault="007E4EFB">
      <w:pPr>
        <w:spacing w:after="0" w:line="240" w:lineRule="auto"/>
        <w:ind w:left="1440"/>
        <w:jc w:val="left"/>
        <w:rPr>
          <w:sz w:val="24"/>
          <w:szCs w:val="24"/>
        </w:rPr>
      </w:pPr>
    </w:p>
    <w:p w14:paraId="53A90394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15FB14F1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5C5F22A9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48C1A7AD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484A8278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6D7C21A3" w14:textId="77777777" w:rsidR="007E4EFB" w:rsidRDefault="00FB1560">
      <w:pPr>
        <w:numPr>
          <w:ilvl w:val="0"/>
          <w:numId w:val="18"/>
        </w:numPr>
        <w:spacing w:after="0" w:line="240" w:lineRule="auto"/>
        <w:jc w:val="left"/>
        <w:rPr>
          <w:b/>
          <w:bCs/>
        </w:rPr>
      </w:pPr>
      <w:r>
        <w:rPr>
          <w:b/>
          <w:bCs/>
        </w:rPr>
        <w:t>Treasurer: Jerry Brige</w:t>
      </w:r>
    </w:p>
    <w:p w14:paraId="4E236792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3F492188" w14:textId="77777777" w:rsidR="007E4EFB" w:rsidRDefault="00FB1560">
      <w:pPr>
        <w:numPr>
          <w:ilvl w:val="1"/>
          <w:numId w:val="17"/>
        </w:numPr>
        <w:spacing w:after="0" w:line="240" w:lineRule="auto"/>
        <w:jc w:val="left"/>
      </w:pPr>
      <w:r>
        <w:t xml:space="preserve">Due to COVID - 19 and the cancellation of the 2020 season SPMSA was in a net loss position as of October 28, </w:t>
      </w:r>
      <w:proofErr w:type="gramStart"/>
      <w:r>
        <w:t>2020</w:t>
      </w:r>
      <w:proofErr w:type="gramEnd"/>
      <w:r>
        <w:t xml:space="preserve"> in the amount of $30,549.40.</w:t>
      </w:r>
    </w:p>
    <w:p w14:paraId="739841E8" w14:textId="77777777" w:rsidR="007E4EFB" w:rsidRDefault="007E4EFB">
      <w:pPr>
        <w:spacing w:after="0" w:line="240" w:lineRule="auto"/>
        <w:jc w:val="left"/>
      </w:pPr>
    </w:p>
    <w:p w14:paraId="332569E0" w14:textId="77777777" w:rsidR="007E4EFB" w:rsidRDefault="00FB1560">
      <w:pPr>
        <w:numPr>
          <w:ilvl w:val="1"/>
          <w:numId w:val="17"/>
        </w:numPr>
        <w:spacing w:after="0" w:line="240" w:lineRule="auto"/>
        <w:jc w:val="left"/>
      </w:pPr>
      <w:r>
        <w:t xml:space="preserve">All 2020 season </w:t>
      </w:r>
      <w:r>
        <w:t>registrations were refunded in full. Registration revenue received was for pre-season camps as well as any post-COVID programs that were held. Additional revenue was received in the form of grants for the 2019 provincials as well as from the Oil Kings 50/5</w:t>
      </w:r>
      <w:r>
        <w:t>0 fundraiser.</w:t>
      </w:r>
    </w:p>
    <w:p w14:paraId="3D5B954F" w14:textId="77777777" w:rsidR="007E4EFB" w:rsidRDefault="007E4EFB">
      <w:pPr>
        <w:spacing w:after="0" w:line="240" w:lineRule="auto"/>
        <w:jc w:val="left"/>
      </w:pPr>
    </w:p>
    <w:p w14:paraId="7D7BD6DB" w14:textId="24D00D31" w:rsidR="007E4EFB" w:rsidRDefault="00FB1560">
      <w:pPr>
        <w:numPr>
          <w:ilvl w:val="1"/>
          <w:numId w:val="17"/>
        </w:numPr>
        <w:spacing w:after="0" w:line="240" w:lineRule="auto"/>
        <w:jc w:val="left"/>
      </w:pPr>
      <w:r>
        <w:t>Expenditures included approximately $20,000 paid to Turf Training Center for 2020 rentals and deposits for 2021. There was n</w:t>
      </w:r>
      <w:r>
        <w:t>o recouping of costs from individual teams. Balances have been carried over to 2021. Approximately $7,000 was paid fo</w:t>
      </w:r>
      <w:r>
        <w:t>r the new pitching machine and $4,000 for new uniforms.</w:t>
      </w:r>
    </w:p>
    <w:p w14:paraId="12EE83A0" w14:textId="77777777" w:rsidR="007E4EFB" w:rsidRDefault="007E4EFB">
      <w:pPr>
        <w:spacing w:after="0" w:line="240" w:lineRule="auto"/>
        <w:jc w:val="left"/>
      </w:pPr>
    </w:p>
    <w:p w14:paraId="633C5289" w14:textId="77777777" w:rsidR="007E4EFB" w:rsidRDefault="00FB1560">
      <w:pPr>
        <w:numPr>
          <w:ilvl w:val="1"/>
          <w:numId w:val="17"/>
        </w:numPr>
        <w:spacing w:after="0" w:line="240" w:lineRule="auto"/>
        <w:jc w:val="left"/>
      </w:pPr>
      <w:r>
        <w:t>Despite the cancellation of the 2020 season and the resulting financial losses, SPMSA still maintains a current bank balance of approximately $23,286.94.</w:t>
      </w:r>
    </w:p>
    <w:p w14:paraId="1C374191" w14:textId="77777777" w:rsidR="007E4EFB" w:rsidRDefault="007E4EFB">
      <w:pPr>
        <w:spacing w:after="0" w:line="240" w:lineRule="auto"/>
        <w:jc w:val="left"/>
      </w:pPr>
    </w:p>
    <w:p w14:paraId="0EDB0B74" w14:textId="77777777" w:rsidR="007E4EFB" w:rsidRDefault="00FB1560">
      <w:pPr>
        <w:spacing w:after="0" w:line="240" w:lineRule="auto"/>
        <w:jc w:val="left"/>
        <w:rPr>
          <w:b/>
          <w:bCs/>
        </w:rPr>
      </w:pPr>
      <w:r>
        <w:rPr>
          <w:b/>
          <w:bCs/>
        </w:rPr>
        <w:t>REVENUE</w:t>
      </w:r>
    </w:p>
    <w:p w14:paraId="04532854" w14:textId="77777777" w:rsidR="007E4EFB" w:rsidRDefault="00FB1560">
      <w:pPr>
        <w:spacing w:after="0" w:line="240" w:lineRule="auto"/>
        <w:jc w:val="left"/>
      </w:pPr>
      <w:r>
        <w:t xml:space="preserve">Registration.    9,010.00     </w:t>
      </w:r>
      <w:r>
        <w:t>Camps &amp; Clinics</w:t>
      </w:r>
    </w:p>
    <w:p w14:paraId="053EC110" w14:textId="77777777" w:rsidR="007E4EFB" w:rsidRDefault="00FB1560">
      <w:pPr>
        <w:spacing w:after="0" w:line="240" w:lineRule="auto"/>
        <w:jc w:val="left"/>
      </w:pPr>
      <w:r>
        <w:t>Provincials        7,452.00.    2019 Provincials</w:t>
      </w:r>
    </w:p>
    <w:p w14:paraId="53812C2C" w14:textId="77777777" w:rsidR="007E4EFB" w:rsidRDefault="00FB1560">
      <w:pPr>
        <w:spacing w:after="0" w:line="240" w:lineRule="auto"/>
        <w:jc w:val="left"/>
      </w:pPr>
      <w:r>
        <w:t>Fundraising      3,310.00.    Oil Kings 50/50</w:t>
      </w:r>
    </w:p>
    <w:p w14:paraId="1D887804" w14:textId="77777777" w:rsidR="007E4EFB" w:rsidRDefault="00FB1560">
      <w:pPr>
        <w:spacing w:after="0" w:line="240" w:lineRule="auto"/>
        <w:jc w:val="left"/>
      </w:pPr>
      <w:r>
        <w:t>Interest.            30.70</w:t>
      </w:r>
    </w:p>
    <w:p w14:paraId="1770F7BD" w14:textId="77777777" w:rsidR="007E4EFB" w:rsidRDefault="00FB1560">
      <w:pPr>
        <w:spacing w:after="0" w:line="240" w:lineRule="auto"/>
        <w:jc w:val="left"/>
      </w:pPr>
      <w:r>
        <w:t xml:space="preserve">                           19,802.70</w:t>
      </w:r>
    </w:p>
    <w:p w14:paraId="63DCCFAC" w14:textId="77777777" w:rsidR="007E4EFB" w:rsidRDefault="007E4EFB">
      <w:pPr>
        <w:spacing w:after="0" w:line="240" w:lineRule="auto"/>
        <w:jc w:val="left"/>
      </w:pPr>
    </w:p>
    <w:p w14:paraId="2917D44D" w14:textId="77777777" w:rsidR="007E4EFB" w:rsidRDefault="00FB1560">
      <w:pPr>
        <w:spacing w:after="0" w:line="240" w:lineRule="auto"/>
        <w:jc w:val="left"/>
        <w:rPr>
          <w:b/>
          <w:bCs/>
        </w:rPr>
      </w:pPr>
      <w:r>
        <w:rPr>
          <w:b/>
          <w:bCs/>
        </w:rPr>
        <w:t>EXPENSES</w:t>
      </w:r>
    </w:p>
    <w:p w14:paraId="12384725" w14:textId="77777777" w:rsidR="007E4EFB" w:rsidRDefault="00FB1560">
      <w:pPr>
        <w:spacing w:after="0" w:line="240" w:lineRule="auto"/>
        <w:jc w:val="left"/>
      </w:pPr>
      <w:r>
        <w:t>Indoor Practice    22,238.34      TTC, MP &amp; gyms</w:t>
      </w:r>
    </w:p>
    <w:p w14:paraId="140E20A0" w14:textId="77777777" w:rsidR="007E4EFB" w:rsidRDefault="00FB1560">
      <w:pPr>
        <w:spacing w:after="0" w:line="240" w:lineRule="auto"/>
        <w:jc w:val="left"/>
      </w:pPr>
      <w:r>
        <w:t xml:space="preserve">Uniforms             </w:t>
      </w:r>
      <w:r>
        <w:t xml:space="preserve">  4,665.10</w:t>
      </w:r>
    </w:p>
    <w:p w14:paraId="7D0646DB" w14:textId="77777777" w:rsidR="007E4EFB" w:rsidRDefault="00FB1560">
      <w:pPr>
        <w:spacing w:after="0" w:line="240" w:lineRule="auto"/>
        <w:jc w:val="left"/>
      </w:pPr>
      <w:r>
        <w:t>Affiliations            150.00.           Softball Alberta</w:t>
      </w:r>
    </w:p>
    <w:p w14:paraId="74D92A41" w14:textId="77777777" w:rsidR="007E4EFB" w:rsidRDefault="00FB1560">
      <w:pPr>
        <w:spacing w:after="0" w:line="240" w:lineRule="auto"/>
        <w:jc w:val="left"/>
      </w:pPr>
      <w:r>
        <w:t>Coaching              3,962.50.        Camps and Clinics</w:t>
      </w:r>
    </w:p>
    <w:p w14:paraId="4A36F2A1" w14:textId="77777777" w:rsidR="007E4EFB" w:rsidRDefault="00FB1560">
      <w:pPr>
        <w:spacing w:after="0" w:line="240" w:lineRule="auto"/>
        <w:jc w:val="left"/>
      </w:pPr>
      <w:r>
        <w:t>General                3,153.05</w:t>
      </w:r>
    </w:p>
    <w:p w14:paraId="3906DD6F" w14:textId="77777777" w:rsidR="007E4EFB" w:rsidRDefault="00FB1560">
      <w:pPr>
        <w:spacing w:after="0" w:line="240" w:lineRule="auto"/>
        <w:jc w:val="left"/>
      </w:pPr>
      <w:r>
        <w:t>Equipment           9,905.99.        Pitching machine</w:t>
      </w:r>
    </w:p>
    <w:p w14:paraId="5769C816" w14:textId="77777777" w:rsidR="007E4EFB" w:rsidRDefault="00FB1560">
      <w:pPr>
        <w:spacing w:after="0" w:line="240" w:lineRule="auto"/>
        <w:jc w:val="left"/>
      </w:pPr>
      <w:r>
        <w:t>Clinics                   305.09</w:t>
      </w:r>
    </w:p>
    <w:p w14:paraId="102DC8E4" w14:textId="77777777" w:rsidR="007E4EFB" w:rsidRDefault="00FB1560">
      <w:pPr>
        <w:spacing w:after="0" w:line="240" w:lineRule="auto"/>
        <w:jc w:val="left"/>
      </w:pPr>
      <w:r>
        <w:t xml:space="preserve">Pins      </w:t>
      </w:r>
      <w:r>
        <w:t xml:space="preserve">                 1,191.75</w:t>
      </w:r>
    </w:p>
    <w:p w14:paraId="47807E96" w14:textId="77777777" w:rsidR="007E4EFB" w:rsidRDefault="00FB1560">
      <w:pPr>
        <w:spacing w:after="0" w:line="240" w:lineRule="auto"/>
        <w:jc w:val="left"/>
      </w:pPr>
      <w:r>
        <w:t>Advertising          637.00</w:t>
      </w:r>
    </w:p>
    <w:p w14:paraId="27851D55" w14:textId="77777777" w:rsidR="007E4EFB" w:rsidRDefault="00FB1560">
      <w:pPr>
        <w:spacing w:after="0" w:line="240" w:lineRule="auto"/>
        <w:jc w:val="left"/>
      </w:pPr>
      <w:r>
        <w:t>Service Fee          324.96</w:t>
      </w:r>
    </w:p>
    <w:p w14:paraId="38C2FB61" w14:textId="77777777" w:rsidR="007E4EFB" w:rsidRDefault="00FB1560">
      <w:pPr>
        <w:spacing w:after="0" w:line="240" w:lineRule="auto"/>
        <w:jc w:val="left"/>
      </w:pPr>
      <w:r>
        <w:t>Fundraising         1000.00.           2019 1st prize</w:t>
      </w:r>
    </w:p>
    <w:p w14:paraId="2B32863D" w14:textId="77777777" w:rsidR="007E4EFB" w:rsidRDefault="00FB1560">
      <w:pPr>
        <w:spacing w:after="0" w:line="240" w:lineRule="auto"/>
        <w:jc w:val="left"/>
      </w:pPr>
      <w:r>
        <w:t>On-Line                2,818.32           Website</w:t>
      </w:r>
    </w:p>
    <w:p w14:paraId="4C54AF5F" w14:textId="77777777" w:rsidR="007E4EFB" w:rsidRDefault="00FB1560">
      <w:pPr>
        <w:spacing w:after="0" w:line="240" w:lineRule="auto"/>
        <w:jc w:val="left"/>
      </w:pPr>
      <w:r>
        <w:t xml:space="preserve">                              50,352.10</w:t>
      </w:r>
    </w:p>
    <w:p w14:paraId="67D8A7DA" w14:textId="77777777" w:rsidR="007E4EFB" w:rsidRDefault="007E4EFB">
      <w:pPr>
        <w:spacing w:after="0" w:line="240" w:lineRule="auto"/>
        <w:jc w:val="left"/>
      </w:pPr>
    </w:p>
    <w:p w14:paraId="7DAC35F3" w14:textId="77777777" w:rsidR="007E4EFB" w:rsidRDefault="00FB1560">
      <w:pPr>
        <w:spacing w:after="0" w:line="240" w:lineRule="auto"/>
        <w:jc w:val="left"/>
      </w:pPr>
      <w:r>
        <w:lastRenderedPageBreak/>
        <w:t>Net Income         -30,549.40</w:t>
      </w:r>
    </w:p>
    <w:p w14:paraId="529EB0B9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2CEE9661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580BD3AA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58C40516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7303FF25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7B602CB1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339F850D" w14:textId="77777777" w:rsidR="007E4EFB" w:rsidRDefault="007E4EFB">
      <w:pPr>
        <w:widowControl w:val="0"/>
        <w:spacing w:after="0" w:line="240" w:lineRule="auto"/>
        <w:jc w:val="left"/>
        <w:rPr>
          <w:b/>
          <w:bCs/>
        </w:rPr>
      </w:pPr>
    </w:p>
    <w:p w14:paraId="09C01C37" w14:textId="77777777" w:rsidR="007E4EFB" w:rsidRDefault="00FB1560">
      <w:pPr>
        <w:numPr>
          <w:ilvl w:val="0"/>
          <w:numId w:val="19"/>
        </w:numPr>
        <w:spacing w:after="0" w:line="240" w:lineRule="auto"/>
        <w:jc w:val="left"/>
        <w:rPr>
          <w:b/>
          <w:bCs/>
        </w:rPr>
      </w:pPr>
      <w:r>
        <w:rPr>
          <w:b/>
          <w:bCs/>
        </w:rPr>
        <w:t xml:space="preserve"> Equipment Manager: Becky Clifford</w:t>
      </w:r>
    </w:p>
    <w:p w14:paraId="2A073150" w14:textId="77777777" w:rsidR="007E4EFB" w:rsidRDefault="007E4EFB">
      <w:pPr>
        <w:spacing w:after="0" w:line="240" w:lineRule="auto"/>
        <w:ind w:left="720"/>
        <w:jc w:val="left"/>
        <w:rPr>
          <w:b/>
          <w:bCs/>
        </w:rPr>
      </w:pPr>
    </w:p>
    <w:p w14:paraId="70FBA0E7" w14:textId="77777777" w:rsidR="007E4EFB" w:rsidRDefault="00FB1560">
      <w:pPr>
        <w:numPr>
          <w:ilvl w:val="0"/>
          <w:numId w:val="21"/>
        </w:numPr>
        <w:spacing w:after="0" w:line="240" w:lineRule="auto"/>
        <w:jc w:val="left"/>
        <w:rPr>
          <w:b/>
          <w:bCs/>
        </w:rPr>
      </w:pPr>
      <w:r>
        <w:t>No executive report.</w:t>
      </w:r>
    </w:p>
    <w:p w14:paraId="0058ABC4" w14:textId="77777777" w:rsidR="007E4EFB" w:rsidRDefault="007E4EFB">
      <w:pPr>
        <w:spacing w:after="0" w:line="240" w:lineRule="auto"/>
        <w:ind w:left="1080"/>
        <w:jc w:val="left"/>
        <w:rPr>
          <w:b/>
          <w:bCs/>
        </w:rPr>
      </w:pPr>
    </w:p>
    <w:p w14:paraId="64C23CC4" w14:textId="77777777" w:rsidR="007E4EFB" w:rsidRDefault="00FB1560">
      <w:pPr>
        <w:numPr>
          <w:ilvl w:val="0"/>
          <w:numId w:val="22"/>
        </w:numPr>
        <w:spacing w:after="0" w:line="240" w:lineRule="auto"/>
        <w:jc w:val="left"/>
        <w:rPr>
          <w:b/>
          <w:bCs/>
        </w:rPr>
      </w:pPr>
      <w:r>
        <w:rPr>
          <w:b/>
          <w:bCs/>
        </w:rPr>
        <w:t>Uniform Manager: Trisha Mihal</w:t>
      </w:r>
    </w:p>
    <w:p w14:paraId="0AA21EBF" w14:textId="77777777" w:rsidR="007E4EFB" w:rsidRDefault="007E4EFB">
      <w:pPr>
        <w:spacing w:after="0" w:line="240" w:lineRule="auto"/>
        <w:ind w:left="720"/>
        <w:jc w:val="left"/>
        <w:rPr>
          <w:b/>
          <w:bCs/>
        </w:rPr>
      </w:pPr>
    </w:p>
    <w:p w14:paraId="08824AB3" w14:textId="77777777" w:rsidR="007E4EFB" w:rsidRDefault="00FB1560">
      <w:pPr>
        <w:numPr>
          <w:ilvl w:val="0"/>
          <w:numId w:val="21"/>
        </w:numPr>
        <w:spacing w:after="0" w:line="240" w:lineRule="auto"/>
        <w:jc w:val="left"/>
        <w:rPr>
          <w:b/>
          <w:bCs/>
        </w:rPr>
      </w:pPr>
      <w:r>
        <w:t xml:space="preserve">No executive report. </w:t>
      </w:r>
    </w:p>
    <w:p w14:paraId="0978692E" w14:textId="77777777" w:rsidR="007E4EFB" w:rsidRDefault="007E4EFB">
      <w:pPr>
        <w:spacing w:after="0" w:line="240" w:lineRule="auto"/>
        <w:ind w:left="720"/>
        <w:jc w:val="left"/>
      </w:pPr>
    </w:p>
    <w:p w14:paraId="6B67CD5E" w14:textId="77777777" w:rsidR="007E4EFB" w:rsidRDefault="00FB1560">
      <w:pPr>
        <w:numPr>
          <w:ilvl w:val="0"/>
          <w:numId w:val="23"/>
        </w:numPr>
        <w:spacing w:after="0" w:line="240" w:lineRule="auto"/>
        <w:jc w:val="left"/>
        <w:rPr>
          <w:b/>
          <w:bCs/>
        </w:rPr>
      </w:pPr>
      <w:r>
        <w:rPr>
          <w:b/>
          <w:bCs/>
        </w:rPr>
        <w:t>Player Development: Blair Talaga</w:t>
      </w:r>
    </w:p>
    <w:p w14:paraId="083E902E" w14:textId="77777777" w:rsidR="007E4EFB" w:rsidRDefault="007E4EFB">
      <w:pPr>
        <w:spacing w:after="0" w:line="240" w:lineRule="auto"/>
        <w:ind w:left="720"/>
        <w:jc w:val="left"/>
        <w:rPr>
          <w:b/>
          <w:bCs/>
        </w:rPr>
      </w:pPr>
    </w:p>
    <w:p w14:paraId="632DE018" w14:textId="77777777" w:rsidR="007E4EFB" w:rsidRDefault="00FB1560">
      <w:pPr>
        <w:pStyle w:val="ListParagraph"/>
        <w:numPr>
          <w:ilvl w:val="0"/>
          <w:numId w:val="21"/>
        </w:numPr>
        <w:spacing w:line="256" w:lineRule="auto"/>
        <w:jc w:val="left"/>
      </w:pPr>
      <w:r>
        <w:t>No executive report.</w:t>
      </w:r>
    </w:p>
    <w:p w14:paraId="71FAD913" w14:textId="77777777" w:rsidR="007E4EFB" w:rsidRDefault="00FB1560">
      <w:pPr>
        <w:numPr>
          <w:ilvl w:val="0"/>
          <w:numId w:val="24"/>
        </w:numPr>
        <w:spacing w:after="0" w:line="240" w:lineRule="auto"/>
        <w:jc w:val="left"/>
        <w:rPr>
          <w:b/>
          <w:bCs/>
        </w:rPr>
      </w:pPr>
      <w:r>
        <w:rPr>
          <w:b/>
          <w:bCs/>
        </w:rPr>
        <w:t>Public Relations/Fundraising: Holly Proskow/Cindy Talaga</w:t>
      </w:r>
    </w:p>
    <w:p w14:paraId="3F669E5F" w14:textId="77777777" w:rsidR="007E4EFB" w:rsidRDefault="007E4EFB">
      <w:pPr>
        <w:spacing w:after="0" w:line="240" w:lineRule="auto"/>
        <w:jc w:val="left"/>
        <w:rPr>
          <w:b/>
          <w:bCs/>
        </w:rPr>
      </w:pPr>
    </w:p>
    <w:p w14:paraId="5ED66EB6" w14:textId="77777777" w:rsidR="007E4EFB" w:rsidRDefault="00FB1560">
      <w:pPr>
        <w:numPr>
          <w:ilvl w:val="0"/>
          <w:numId w:val="26"/>
        </w:numPr>
        <w:spacing w:after="0" w:line="240" w:lineRule="auto"/>
        <w:jc w:val="left"/>
      </w:pPr>
      <w:r>
        <w:t>No</w:t>
      </w:r>
      <w:r>
        <w:t xml:space="preserve"> executive report.</w:t>
      </w:r>
    </w:p>
    <w:p w14:paraId="636231E7" w14:textId="77777777" w:rsidR="007E4EFB" w:rsidRDefault="007E4EFB">
      <w:pPr>
        <w:pStyle w:val="ListParagraph"/>
        <w:shd w:val="clear" w:color="auto" w:fill="FFFFFF"/>
        <w:spacing w:after="0" w:line="240" w:lineRule="auto"/>
        <w:ind w:left="0"/>
        <w:jc w:val="left"/>
        <w:rPr>
          <w:b/>
          <w:bCs/>
          <w:color w:val="222222"/>
          <w:u w:color="222222"/>
          <w:shd w:val="clear" w:color="auto" w:fill="FFFFFF"/>
        </w:rPr>
      </w:pPr>
    </w:p>
    <w:p w14:paraId="49215970" w14:textId="77777777" w:rsidR="007E4EFB" w:rsidRDefault="00FB1560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left"/>
        <w:rPr>
          <w:b/>
          <w:bCs/>
          <w:color w:val="222222"/>
        </w:rPr>
      </w:pPr>
      <w:r>
        <w:rPr>
          <w:b/>
          <w:bCs/>
          <w:color w:val="222222"/>
          <w:u w:color="222222"/>
          <w:shd w:val="clear" w:color="auto" w:fill="FFFFFF"/>
        </w:rPr>
        <w:t>U8/U10 Division: Brianne Davio</w:t>
      </w:r>
    </w:p>
    <w:p w14:paraId="1F70F475" w14:textId="77777777" w:rsidR="007E4EFB" w:rsidRDefault="007E4EFB">
      <w:pPr>
        <w:pStyle w:val="ListParagraph"/>
        <w:shd w:val="clear" w:color="auto" w:fill="FFFFFF"/>
        <w:spacing w:after="0" w:line="240" w:lineRule="auto"/>
        <w:jc w:val="left"/>
        <w:rPr>
          <w:b/>
          <w:bCs/>
          <w:color w:val="222222"/>
          <w:u w:color="222222"/>
          <w:shd w:val="clear" w:color="auto" w:fill="FFFFFF"/>
        </w:rPr>
      </w:pPr>
    </w:p>
    <w:p w14:paraId="4B5EED04" w14:textId="77777777" w:rsidR="007E4EFB" w:rsidRDefault="00FB1560">
      <w:pPr>
        <w:numPr>
          <w:ilvl w:val="0"/>
          <w:numId w:val="26"/>
        </w:numPr>
        <w:spacing w:after="0" w:line="240" w:lineRule="auto"/>
      </w:pPr>
      <w:r>
        <w:rPr>
          <w:color w:val="222222"/>
          <w:u w:color="222222"/>
          <w:shd w:val="clear" w:color="auto" w:fill="FFFFFF"/>
        </w:rPr>
        <w:t>No executive report.</w:t>
      </w:r>
    </w:p>
    <w:p w14:paraId="13B79B5B" w14:textId="77777777" w:rsidR="007E4EFB" w:rsidRDefault="007E4EFB">
      <w:pPr>
        <w:spacing w:after="0" w:line="240" w:lineRule="auto"/>
        <w:rPr>
          <w:b/>
          <w:bCs/>
        </w:rPr>
      </w:pPr>
    </w:p>
    <w:p w14:paraId="05CFB0ED" w14:textId="77777777" w:rsidR="007E4EFB" w:rsidRDefault="00FB156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left"/>
        <w:rPr>
          <w:b/>
          <w:bCs/>
          <w:color w:val="222222"/>
        </w:rPr>
      </w:pPr>
      <w:r>
        <w:rPr>
          <w:b/>
          <w:bCs/>
          <w:color w:val="222222"/>
          <w:u w:color="222222"/>
          <w:shd w:val="clear" w:color="auto" w:fill="FFFFFF"/>
        </w:rPr>
        <w:t>U12 Division: Vacant</w:t>
      </w:r>
    </w:p>
    <w:p w14:paraId="0BC336CA" w14:textId="77777777" w:rsidR="007E4EFB" w:rsidRDefault="00FB1560">
      <w:pPr>
        <w:pStyle w:val="ListParagraph"/>
        <w:shd w:val="clear" w:color="auto" w:fill="FFFFFF"/>
        <w:spacing w:after="0" w:line="240" w:lineRule="auto"/>
        <w:jc w:val="left"/>
        <w:rPr>
          <w:b/>
          <w:bCs/>
          <w:color w:val="222222"/>
          <w:u w:color="222222"/>
          <w:shd w:val="clear" w:color="auto" w:fill="FFFFFF"/>
        </w:rPr>
      </w:pPr>
      <w:r>
        <w:rPr>
          <w:b/>
          <w:bCs/>
          <w:color w:val="222222"/>
          <w:u w:color="222222"/>
          <w:shd w:val="clear" w:color="auto" w:fill="FFFFFF"/>
        </w:rPr>
        <w:t xml:space="preserve"> </w:t>
      </w:r>
    </w:p>
    <w:p w14:paraId="5B1989D2" w14:textId="77777777" w:rsidR="007E4EFB" w:rsidRDefault="00FB1560">
      <w:pPr>
        <w:numPr>
          <w:ilvl w:val="0"/>
          <w:numId w:val="30"/>
        </w:numPr>
        <w:spacing w:after="0"/>
      </w:pPr>
      <w:r>
        <w:rPr>
          <w:color w:val="222222"/>
          <w:u w:color="222222"/>
          <w:shd w:val="clear" w:color="auto" w:fill="FFFFFF"/>
        </w:rPr>
        <w:t>U12 spot remained vacant.</w:t>
      </w:r>
    </w:p>
    <w:p w14:paraId="7DC91E18" w14:textId="77777777" w:rsidR="007E4EFB" w:rsidRDefault="00FB1560">
      <w:pPr>
        <w:spacing w:after="0"/>
        <w:ind w:left="720"/>
      </w:pPr>
      <w:r>
        <w:t xml:space="preserve">      </w:t>
      </w:r>
    </w:p>
    <w:p w14:paraId="279472A2" w14:textId="77777777" w:rsidR="007E4EFB" w:rsidRDefault="00FB1560">
      <w:pPr>
        <w:numPr>
          <w:ilvl w:val="0"/>
          <w:numId w:val="31"/>
        </w:numPr>
        <w:spacing w:after="0"/>
        <w:rPr>
          <w:b/>
          <w:bCs/>
        </w:rPr>
      </w:pPr>
      <w:r>
        <w:rPr>
          <w:b/>
          <w:bCs/>
        </w:rPr>
        <w:t>U14 Division: Ivan Dubeau</w:t>
      </w:r>
    </w:p>
    <w:p w14:paraId="04FE8AB2" w14:textId="77777777" w:rsidR="007E4EFB" w:rsidRDefault="007E4EFB">
      <w:pPr>
        <w:pStyle w:val="ListParagraph"/>
        <w:spacing w:after="0" w:line="256" w:lineRule="auto"/>
        <w:ind w:left="0"/>
        <w:jc w:val="left"/>
      </w:pPr>
    </w:p>
    <w:p w14:paraId="341B79F9" w14:textId="77777777" w:rsidR="007E4EFB" w:rsidRDefault="00FB1560">
      <w:pPr>
        <w:pStyle w:val="ListParagraph"/>
        <w:numPr>
          <w:ilvl w:val="1"/>
          <w:numId w:val="32"/>
        </w:numPr>
        <w:spacing w:after="0" w:line="256" w:lineRule="auto"/>
        <w:jc w:val="left"/>
      </w:pPr>
      <w:r>
        <w:t>No executive report.</w:t>
      </w:r>
    </w:p>
    <w:p w14:paraId="1D231ED9" w14:textId="77777777" w:rsidR="007E4EFB" w:rsidRDefault="007E4EFB">
      <w:pPr>
        <w:pStyle w:val="ListParagraph"/>
        <w:spacing w:line="256" w:lineRule="auto"/>
        <w:ind w:left="1080"/>
        <w:jc w:val="left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14:paraId="6763390E" w14:textId="77777777" w:rsidR="007E4EFB" w:rsidRDefault="00FB1560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U16 Division: Tracey Johnson</w:t>
      </w:r>
    </w:p>
    <w:p w14:paraId="6490C033" w14:textId="77777777" w:rsidR="007E4EFB" w:rsidRDefault="00FB1560">
      <w:pPr>
        <w:numPr>
          <w:ilvl w:val="0"/>
          <w:numId w:val="34"/>
        </w:numPr>
        <w:spacing w:after="0"/>
      </w:pPr>
      <w:r>
        <w:t>No executive report.</w:t>
      </w:r>
    </w:p>
    <w:p w14:paraId="202A56DF" w14:textId="77777777" w:rsidR="007E4EFB" w:rsidRDefault="007E4EFB">
      <w:pPr>
        <w:spacing w:after="0"/>
      </w:pPr>
    </w:p>
    <w:p w14:paraId="13536389" w14:textId="77777777" w:rsidR="007E4EFB" w:rsidRDefault="00FB156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b/>
          <w:bCs/>
          <w:color w:val="222222"/>
        </w:rPr>
      </w:pPr>
      <w:r>
        <w:rPr>
          <w:b/>
          <w:bCs/>
        </w:rPr>
        <w:t xml:space="preserve">Rep Directors: Kelly Proskow </w:t>
      </w:r>
    </w:p>
    <w:p w14:paraId="011E2CEE" w14:textId="77777777" w:rsidR="007E4EFB" w:rsidRDefault="007E4EFB">
      <w:pPr>
        <w:pStyle w:val="ListParagraph"/>
        <w:shd w:val="clear" w:color="auto" w:fill="FFFFFF"/>
        <w:spacing w:after="0" w:line="240" w:lineRule="auto"/>
        <w:ind w:left="0"/>
        <w:jc w:val="left"/>
        <w:rPr>
          <w:u w:color="222222"/>
          <w:shd w:val="clear" w:color="auto" w:fill="FFFFFF"/>
        </w:rPr>
      </w:pPr>
    </w:p>
    <w:p w14:paraId="7DAE55BD" w14:textId="77777777" w:rsidR="007E4EFB" w:rsidRDefault="00FB1560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jc w:val="left"/>
        <w:rPr>
          <w:color w:val="222222"/>
        </w:rPr>
      </w:pPr>
      <w:r>
        <w:rPr>
          <w:color w:val="222222"/>
        </w:rPr>
        <w:lastRenderedPageBreak/>
        <w:t>No executive report.</w:t>
      </w:r>
    </w:p>
    <w:p w14:paraId="241C251B" w14:textId="77777777" w:rsidR="007E4EFB" w:rsidRDefault="007E4EFB">
      <w:pPr>
        <w:spacing w:after="0"/>
        <w:jc w:val="left"/>
      </w:pPr>
    </w:p>
    <w:p w14:paraId="66C83BF9" w14:textId="77777777" w:rsidR="007E4EFB" w:rsidRDefault="007E4EFB">
      <w:pPr>
        <w:spacing w:after="0"/>
        <w:ind w:left="720"/>
        <w:jc w:val="left"/>
        <w:rPr>
          <w:b/>
          <w:bCs/>
        </w:rPr>
      </w:pPr>
    </w:p>
    <w:p w14:paraId="2AB19E05" w14:textId="77777777" w:rsidR="007E4EFB" w:rsidRDefault="007E4EFB">
      <w:pPr>
        <w:spacing w:after="0"/>
        <w:ind w:left="720"/>
        <w:jc w:val="left"/>
        <w:rPr>
          <w:b/>
          <w:bCs/>
        </w:rPr>
      </w:pPr>
    </w:p>
    <w:p w14:paraId="7B07E221" w14:textId="77777777" w:rsidR="007E4EFB" w:rsidRDefault="00FB1560">
      <w:pPr>
        <w:numPr>
          <w:ilvl w:val="0"/>
          <w:numId w:val="38"/>
        </w:numPr>
        <w:spacing w:after="0"/>
        <w:jc w:val="left"/>
        <w:rPr>
          <w:b/>
          <w:bCs/>
        </w:rPr>
      </w:pPr>
      <w:r>
        <w:rPr>
          <w:b/>
          <w:bCs/>
        </w:rPr>
        <w:t>Raffle Coordinator: Janice Lees</w:t>
      </w:r>
    </w:p>
    <w:p w14:paraId="787B14A8" w14:textId="77777777" w:rsidR="007E4EFB" w:rsidRDefault="007E4EFB">
      <w:pPr>
        <w:spacing w:after="0"/>
        <w:jc w:val="left"/>
        <w:rPr>
          <w:b/>
          <w:bCs/>
        </w:rPr>
      </w:pPr>
    </w:p>
    <w:p w14:paraId="24D456DC" w14:textId="77777777" w:rsidR="007E4EFB" w:rsidRDefault="00FB1560">
      <w:pPr>
        <w:pStyle w:val="NormalWeb"/>
        <w:numPr>
          <w:ilvl w:val="0"/>
          <w:numId w:val="4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executive report.</w:t>
      </w:r>
    </w:p>
    <w:p w14:paraId="01150A12" w14:textId="77777777" w:rsidR="007E4EFB" w:rsidRDefault="007E4EFB">
      <w:pPr>
        <w:pStyle w:val="NormalWeb"/>
        <w:spacing w:before="0" w:after="0"/>
        <w:rPr>
          <w:rFonts w:ascii="Calibri" w:eastAsia="Calibri" w:hAnsi="Calibri" w:cs="Calibri"/>
          <w:sz w:val="22"/>
          <w:szCs w:val="22"/>
        </w:rPr>
      </w:pPr>
    </w:p>
    <w:p w14:paraId="1F300758" w14:textId="77777777" w:rsidR="007E4EFB" w:rsidRDefault="00FB1560">
      <w:pPr>
        <w:pStyle w:val="NormalWeb"/>
        <w:numPr>
          <w:ilvl w:val="0"/>
          <w:numId w:val="41"/>
        </w:numPr>
        <w:spacing w:before="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Umpire Coordinator: Robert Tschabold</w:t>
      </w:r>
    </w:p>
    <w:p w14:paraId="1096744B" w14:textId="77777777" w:rsidR="007E4EFB" w:rsidRDefault="007E4EFB">
      <w:pPr>
        <w:pStyle w:val="NormalWeb"/>
        <w:spacing w:before="0" w:after="0"/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14:paraId="76F81E7F" w14:textId="77777777" w:rsidR="007E4EFB" w:rsidRDefault="00FB1560">
      <w:pPr>
        <w:numPr>
          <w:ilvl w:val="0"/>
          <w:numId w:val="43"/>
        </w:numPr>
        <w:spacing w:after="0"/>
      </w:pPr>
      <w:r>
        <w:t>U16/U19 Cohort played a total of 9 games, all without incident.</w:t>
      </w:r>
    </w:p>
    <w:p w14:paraId="27B6EE01" w14:textId="77777777" w:rsidR="007E4EFB" w:rsidRDefault="007E4EFB">
      <w:pPr>
        <w:spacing w:after="0"/>
      </w:pPr>
    </w:p>
    <w:p w14:paraId="2FD561F9" w14:textId="77777777" w:rsidR="007E4EFB" w:rsidRDefault="00FB1560">
      <w:pPr>
        <w:numPr>
          <w:ilvl w:val="1"/>
          <w:numId w:val="44"/>
        </w:numPr>
        <w:spacing w:after="0"/>
      </w:pPr>
      <w:r>
        <w:t xml:space="preserve">U14 Cohort played all games also </w:t>
      </w:r>
      <w:r>
        <w:t xml:space="preserve">without incident using parent umps locating themselves behind the pitcher for COVID safety. I would like to thank the parents for stepping in as volunteer umpires and allowing the girls to play as </w:t>
      </w:r>
      <w:proofErr w:type="spellStart"/>
      <w:r>
        <w:t>mo</w:t>
      </w:r>
      <w:proofErr w:type="spellEnd"/>
      <w:r>
        <w:t xml:space="preserve"> youth umps were allowed this year as per S.A. Return to </w:t>
      </w:r>
      <w:r>
        <w:t>play protocol.</w:t>
      </w:r>
    </w:p>
    <w:p w14:paraId="281C5D7B" w14:textId="77777777" w:rsidR="007E4EFB" w:rsidRDefault="007E4EFB">
      <w:pPr>
        <w:pStyle w:val="NormalWeb"/>
        <w:spacing w:before="0" w:after="0"/>
        <w:ind w:left="1080"/>
        <w:rPr>
          <w:rFonts w:ascii="Tahoma" w:eastAsia="Tahoma" w:hAnsi="Tahoma" w:cs="Tahoma"/>
        </w:rPr>
      </w:pPr>
    </w:p>
    <w:p w14:paraId="633B1139" w14:textId="77777777" w:rsidR="007E4EFB" w:rsidRDefault="00FB1560">
      <w:pPr>
        <w:numPr>
          <w:ilvl w:val="0"/>
          <w:numId w:val="45"/>
        </w:numPr>
        <w:spacing w:after="0"/>
        <w:rPr>
          <w:b/>
          <w:bCs/>
        </w:rPr>
      </w:pPr>
      <w:r>
        <w:rPr>
          <w:b/>
          <w:bCs/>
        </w:rPr>
        <w:t>Raffle Draw.</w:t>
      </w:r>
    </w:p>
    <w:p w14:paraId="6C1093DE" w14:textId="77777777" w:rsidR="007E4EFB" w:rsidRDefault="007E4EFB">
      <w:pPr>
        <w:spacing w:after="0"/>
        <w:rPr>
          <w:b/>
          <w:bCs/>
        </w:rPr>
      </w:pPr>
    </w:p>
    <w:p w14:paraId="53059585" w14:textId="77777777" w:rsidR="007E4EFB" w:rsidRDefault="00FB1560">
      <w:pPr>
        <w:numPr>
          <w:ilvl w:val="0"/>
          <w:numId w:val="47"/>
        </w:numPr>
        <w:spacing w:after="0"/>
      </w:pPr>
      <w:r>
        <w:t>No raffle this year.</w:t>
      </w:r>
    </w:p>
    <w:p w14:paraId="1846027C" w14:textId="77777777" w:rsidR="007E4EFB" w:rsidRDefault="007E4EFB">
      <w:pPr>
        <w:spacing w:after="0"/>
        <w:ind w:left="1080"/>
      </w:pPr>
    </w:p>
    <w:p w14:paraId="50DA097E" w14:textId="77777777" w:rsidR="007E4EFB" w:rsidRDefault="00FB1560">
      <w:pPr>
        <w:numPr>
          <w:ilvl w:val="0"/>
          <w:numId w:val="48"/>
        </w:numPr>
        <w:spacing w:after="0"/>
        <w:rPr>
          <w:b/>
          <w:bCs/>
        </w:rPr>
      </w:pPr>
      <w:r>
        <w:rPr>
          <w:b/>
          <w:bCs/>
        </w:rPr>
        <w:t>Elections</w:t>
      </w:r>
    </w:p>
    <w:p w14:paraId="57AAF453" w14:textId="77777777" w:rsidR="007E4EFB" w:rsidRDefault="007E4EFB">
      <w:pPr>
        <w:spacing w:after="0"/>
        <w:ind w:left="720"/>
        <w:rPr>
          <w:b/>
          <w:bCs/>
        </w:rPr>
      </w:pPr>
    </w:p>
    <w:p w14:paraId="546BEDEA" w14:textId="77777777" w:rsidR="007E4EFB" w:rsidRDefault="00FB1560">
      <w:pPr>
        <w:numPr>
          <w:ilvl w:val="0"/>
          <w:numId w:val="50"/>
        </w:numPr>
        <w:spacing w:after="0"/>
      </w:pPr>
      <w:r>
        <w:rPr>
          <w:b/>
          <w:bCs/>
        </w:rPr>
        <w:t xml:space="preserve">President: </w:t>
      </w:r>
      <w:r>
        <w:t>Peter stands – accepted by Acclamation.</w:t>
      </w:r>
    </w:p>
    <w:p w14:paraId="4B931B13" w14:textId="77777777" w:rsidR="007E4EFB" w:rsidRDefault="007E4EFB">
      <w:pPr>
        <w:spacing w:after="0"/>
      </w:pPr>
    </w:p>
    <w:p w14:paraId="65828569" w14:textId="77777777" w:rsidR="007E4EFB" w:rsidRDefault="00FB1560">
      <w:pPr>
        <w:numPr>
          <w:ilvl w:val="0"/>
          <w:numId w:val="50"/>
        </w:numPr>
        <w:spacing w:after="0"/>
      </w:pPr>
      <w:r>
        <w:rPr>
          <w:b/>
          <w:bCs/>
        </w:rPr>
        <w:t>Vice-President:</w:t>
      </w:r>
      <w:r>
        <w:t xml:space="preserve"> Vacant</w:t>
      </w:r>
    </w:p>
    <w:p w14:paraId="5B45015B" w14:textId="77777777" w:rsidR="007E4EFB" w:rsidRDefault="007E4EFB">
      <w:pPr>
        <w:spacing w:after="0"/>
      </w:pPr>
    </w:p>
    <w:p w14:paraId="0151F5B3" w14:textId="77777777" w:rsidR="007E4EFB" w:rsidRDefault="00FB1560">
      <w:pPr>
        <w:numPr>
          <w:ilvl w:val="0"/>
          <w:numId w:val="50"/>
        </w:numPr>
        <w:spacing w:after="0"/>
      </w:pPr>
      <w:r>
        <w:rPr>
          <w:b/>
          <w:bCs/>
        </w:rPr>
        <w:t xml:space="preserve">Secretary: </w:t>
      </w:r>
      <w:r>
        <w:t>Tina Hyshka stands – accepted by Acclamation.</w:t>
      </w:r>
    </w:p>
    <w:p w14:paraId="404B8E3F" w14:textId="77777777" w:rsidR="007E4EFB" w:rsidRDefault="007E4EFB">
      <w:pPr>
        <w:spacing w:after="0"/>
      </w:pPr>
    </w:p>
    <w:p w14:paraId="2D9CE5E6" w14:textId="77777777" w:rsidR="007E4EFB" w:rsidRDefault="00FB1560">
      <w:pPr>
        <w:numPr>
          <w:ilvl w:val="0"/>
          <w:numId w:val="50"/>
        </w:numPr>
        <w:spacing w:after="0"/>
      </w:pPr>
      <w:r>
        <w:rPr>
          <w:b/>
          <w:bCs/>
        </w:rPr>
        <w:t xml:space="preserve">Treasurer: </w:t>
      </w:r>
      <w:r>
        <w:t xml:space="preserve">Jerry Brige stands – accepted by </w:t>
      </w:r>
      <w:r>
        <w:t>Acclamation.</w:t>
      </w:r>
    </w:p>
    <w:p w14:paraId="772C73C8" w14:textId="77777777" w:rsidR="007E4EFB" w:rsidRDefault="007E4EFB">
      <w:pPr>
        <w:spacing w:after="0"/>
        <w:ind w:left="720"/>
      </w:pPr>
    </w:p>
    <w:p w14:paraId="7F62A794" w14:textId="77777777" w:rsidR="007E4EFB" w:rsidRDefault="00FB1560">
      <w:pPr>
        <w:numPr>
          <w:ilvl w:val="0"/>
          <w:numId w:val="50"/>
        </w:numPr>
        <w:spacing w:after="0"/>
      </w:pPr>
      <w:r>
        <w:rPr>
          <w:b/>
          <w:bCs/>
        </w:rPr>
        <w:t>Registrar:</w:t>
      </w:r>
      <w:r>
        <w:t xml:space="preserve">  Daniell Witzke stands – accepted by Acclamation.</w:t>
      </w:r>
    </w:p>
    <w:p w14:paraId="06C3D693" w14:textId="77777777" w:rsidR="007E4EFB" w:rsidRDefault="007E4EFB">
      <w:pPr>
        <w:spacing w:after="0"/>
      </w:pPr>
    </w:p>
    <w:p w14:paraId="220B77FB" w14:textId="77777777" w:rsidR="007E4EFB" w:rsidRDefault="00FB1560">
      <w:pPr>
        <w:numPr>
          <w:ilvl w:val="0"/>
          <w:numId w:val="50"/>
        </w:numPr>
        <w:spacing w:after="0"/>
      </w:pPr>
      <w:r>
        <w:rPr>
          <w:b/>
          <w:bCs/>
        </w:rPr>
        <w:t>Public Relations:</w:t>
      </w:r>
      <w:r>
        <w:t xml:space="preserve"> Holly Proskow stands - accepted by Acclamation.</w:t>
      </w:r>
    </w:p>
    <w:p w14:paraId="2D06A2F7" w14:textId="77777777" w:rsidR="007E4EFB" w:rsidRDefault="007E4EFB">
      <w:pPr>
        <w:spacing w:after="0"/>
      </w:pPr>
    </w:p>
    <w:p w14:paraId="72A69BD8" w14:textId="77777777" w:rsidR="007E4EFB" w:rsidRDefault="00FB1560">
      <w:pPr>
        <w:numPr>
          <w:ilvl w:val="0"/>
          <w:numId w:val="50"/>
        </w:numPr>
        <w:spacing w:after="0"/>
      </w:pPr>
      <w:r>
        <w:rPr>
          <w:b/>
          <w:bCs/>
        </w:rPr>
        <w:t>Player Development:</w:t>
      </w:r>
      <w:r>
        <w:t xml:space="preserve"> Blair Talaga stands - accepted by Acclamation. </w:t>
      </w:r>
    </w:p>
    <w:p w14:paraId="7CB59D8F" w14:textId="77777777" w:rsidR="007E4EFB" w:rsidRDefault="007E4EFB">
      <w:pPr>
        <w:spacing w:after="0"/>
      </w:pPr>
    </w:p>
    <w:p w14:paraId="5E6A6CF6" w14:textId="77777777" w:rsidR="007E4EFB" w:rsidRDefault="00FB1560">
      <w:pPr>
        <w:numPr>
          <w:ilvl w:val="0"/>
          <w:numId w:val="50"/>
        </w:numPr>
        <w:spacing w:after="0"/>
      </w:pPr>
      <w:r>
        <w:rPr>
          <w:b/>
          <w:bCs/>
        </w:rPr>
        <w:t>Uniform Manager:</w:t>
      </w:r>
      <w:r>
        <w:t xml:space="preserve"> Trisha Mihal stands – accep</w:t>
      </w:r>
      <w:r>
        <w:t xml:space="preserve">ted by Acclamation. </w:t>
      </w:r>
    </w:p>
    <w:p w14:paraId="33E2F681" w14:textId="77777777" w:rsidR="007E4EFB" w:rsidRDefault="007E4EFB">
      <w:pPr>
        <w:spacing w:after="0"/>
        <w:ind w:left="720"/>
      </w:pPr>
    </w:p>
    <w:p w14:paraId="2517843D" w14:textId="77777777" w:rsidR="007E4EFB" w:rsidRDefault="00FB1560">
      <w:pPr>
        <w:numPr>
          <w:ilvl w:val="0"/>
          <w:numId w:val="50"/>
        </w:numPr>
        <w:spacing w:after="0"/>
      </w:pPr>
      <w:r>
        <w:rPr>
          <w:b/>
          <w:bCs/>
        </w:rPr>
        <w:t>Equipment Manager:</w:t>
      </w:r>
      <w:r>
        <w:t xml:space="preserve"> Becky Clifford stands - accepted by Acclamation.</w:t>
      </w:r>
    </w:p>
    <w:p w14:paraId="1238D5AE" w14:textId="77777777" w:rsidR="007E4EFB" w:rsidRDefault="007E4EFB">
      <w:pPr>
        <w:spacing w:after="0"/>
      </w:pPr>
    </w:p>
    <w:p w14:paraId="296A2C8F" w14:textId="77777777" w:rsidR="007E4EFB" w:rsidRDefault="00FB1560">
      <w:pPr>
        <w:numPr>
          <w:ilvl w:val="0"/>
          <w:numId w:val="50"/>
        </w:numPr>
        <w:spacing w:after="0"/>
      </w:pPr>
      <w:r>
        <w:rPr>
          <w:b/>
          <w:bCs/>
        </w:rPr>
        <w:t>Umpire Coordinator:</w:t>
      </w:r>
      <w:r>
        <w:t xml:space="preserve"> Robert </w:t>
      </w:r>
      <w:proofErr w:type="spellStart"/>
      <w:r>
        <w:t>Tshabold</w:t>
      </w:r>
      <w:proofErr w:type="spellEnd"/>
      <w:r>
        <w:t xml:space="preserve"> stands - accepted by Acclamation.</w:t>
      </w:r>
    </w:p>
    <w:p w14:paraId="693C3433" w14:textId="77777777" w:rsidR="007E4EFB" w:rsidRDefault="007E4EFB">
      <w:pPr>
        <w:spacing w:after="0"/>
      </w:pPr>
    </w:p>
    <w:p w14:paraId="45AB88F4" w14:textId="77777777" w:rsidR="007E4EFB" w:rsidRDefault="00FB1560">
      <w:pPr>
        <w:numPr>
          <w:ilvl w:val="0"/>
          <w:numId w:val="50"/>
        </w:numPr>
        <w:spacing w:after="0" w:line="240" w:lineRule="auto"/>
      </w:pPr>
      <w:r>
        <w:rPr>
          <w:b/>
          <w:bCs/>
        </w:rPr>
        <w:t>U8/U10 Division Rep:</w:t>
      </w:r>
      <w:r>
        <w:t xml:space="preserve"> Brianne Davio stands – accepted by Acclamation.</w:t>
      </w:r>
    </w:p>
    <w:p w14:paraId="60B1DF37" w14:textId="77777777" w:rsidR="007E4EFB" w:rsidRDefault="007E4EFB">
      <w:pPr>
        <w:spacing w:after="0" w:line="240" w:lineRule="auto"/>
      </w:pPr>
    </w:p>
    <w:p w14:paraId="22CD345F" w14:textId="77777777" w:rsidR="007E4EFB" w:rsidRDefault="00FB1560">
      <w:pPr>
        <w:numPr>
          <w:ilvl w:val="0"/>
          <w:numId w:val="50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U12 Division Rep: </w:t>
      </w:r>
      <w:r>
        <w:t>Vacant</w:t>
      </w:r>
      <w:r>
        <w:t>.</w:t>
      </w:r>
    </w:p>
    <w:p w14:paraId="355EEFDD" w14:textId="77777777" w:rsidR="007E4EFB" w:rsidRDefault="007E4EFB">
      <w:pPr>
        <w:pStyle w:val="ListParagraph"/>
        <w:rPr>
          <w:b/>
          <w:bCs/>
        </w:rPr>
      </w:pPr>
    </w:p>
    <w:p w14:paraId="1624B27A" w14:textId="77777777" w:rsidR="007E4EFB" w:rsidRDefault="00FB1560">
      <w:pPr>
        <w:numPr>
          <w:ilvl w:val="0"/>
          <w:numId w:val="50"/>
        </w:numPr>
        <w:spacing w:after="0" w:line="240" w:lineRule="auto"/>
      </w:pPr>
      <w:r>
        <w:rPr>
          <w:b/>
          <w:bCs/>
        </w:rPr>
        <w:t xml:space="preserve">U14 Division Rep: </w:t>
      </w:r>
      <w:r>
        <w:t>Ivan Dubeau stands – accepted by Acclamation.</w:t>
      </w:r>
    </w:p>
    <w:p w14:paraId="18DFA6D9" w14:textId="77777777" w:rsidR="007E4EFB" w:rsidRDefault="007E4EFB">
      <w:pPr>
        <w:spacing w:after="0" w:line="240" w:lineRule="auto"/>
      </w:pPr>
    </w:p>
    <w:p w14:paraId="571092F8" w14:textId="77777777" w:rsidR="007E4EFB" w:rsidRDefault="00FB1560">
      <w:pPr>
        <w:numPr>
          <w:ilvl w:val="0"/>
          <w:numId w:val="50"/>
        </w:numPr>
        <w:spacing w:after="0" w:line="240" w:lineRule="auto"/>
      </w:pPr>
      <w:r>
        <w:rPr>
          <w:b/>
          <w:bCs/>
        </w:rPr>
        <w:t>U16 Division Rep:</w:t>
      </w:r>
      <w:r>
        <w:t xml:space="preserve"> Tracey Johnson stands - accepted by Acclamation.</w:t>
      </w:r>
    </w:p>
    <w:p w14:paraId="31E32084" w14:textId="77777777" w:rsidR="007E4EFB" w:rsidRDefault="007E4EFB">
      <w:pPr>
        <w:spacing w:after="0"/>
        <w:ind w:left="360"/>
      </w:pPr>
    </w:p>
    <w:p w14:paraId="71633B6C" w14:textId="77777777" w:rsidR="007E4EFB" w:rsidRDefault="00FB1560">
      <w:pPr>
        <w:numPr>
          <w:ilvl w:val="0"/>
          <w:numId w:val="50"/>
        </w:numPr>
        <w:spacing w:after="0"/>
      </w:pPr>
      <w:r>
        <w:rPr>
          <w:b/>
          <w:bCs/>
        </w:rPr>
        <w:t>Rep Directors:</w:t>
      </w:r>
      <w:r>
        <w:t xml:space="preserve"> Pat Cole steps down. Kelly Proskow stands- accepted by Acclamation.</w:t>
      </w:r>
    </w:p>
    <w:p w14:paraId="06EB856A" w14:textId="77777777" w:rsidR="007E4EFB" w:rsidRDefault="007E4EFB">
      <w:pPr>
        <w:spacing w:after="0"/>
      </w:pPr>
    </w:p>
    <w:p w14:paraId="1469EBA2" w14:textId="77777777" w:rsidR="007E4EFB" w:rsidRDefault="00FB1560">
      <w:pPr>
        <w:numPr>
          <w:ilvl w:val="0"/>
          <w:numId w:val="50"/>
        </w:numPr>
        <w:spacing w:after="0"/>
      </w:pPr>
      <w:r>
        <w:rPr>
          <w:b/>
          <w:bCs/>
        </w:rPr>
        <w:t>Raffle Person:</w:t>
      </w:r>
      <w:r>
        <w:t xml:space="preserve"> Janice Lees stands - accepted by Acclamation.</w:t>
      </w:r>
    </w:p>
    <w:p w14:paraId="3E815B33" w14:textId="77777777" w:rsidR="007E4EFB" w:rsidRDefault="007E4EFB">
      <w:pPr>
        <w:pStyle w:val="ListParagraph"/>
      </w:pPr>
    </w:p>
    <w:p w14:paraId="039499F5" w14:textId="77777777" w:rsidR="007E4EFB" w:rsidRDefault="00FB1560">
      <w:pPr>
        <w:numPr>
          <w:ilvl w:val="0"/>
          <w:numId w:val="50"/>
        </w:numPr>
        <w:spacing w:after="0"/>
      </w:pPr>
      <w:r>
        <w:rPr>
          <w:b/>
          <w:bCs/>
        </w:rPr>
        <w:t>Website Person:</w:t>
      </w:r>
      <w:r>
        <w:t xml:space="preserve"> Cindy Talaga stands – accepted by Acclamation.</w:t>
      </w:r>
    </w:p>
    <w:p w14:paraId="76E30B17" w14:textId="77777777" w:rsidR="007E4EFB" w:rsidRDefault="007E4EFB">
      <w:pPr>
        <w:spacing w:after="0"/>
        <w:ind w:left="720"/>
      </w:pPr>
    </w:p>
    <w:p w14:paraId="7F2D6F4E" w14:textId="77777777" w:rsidR="007E4EFB" w:rsidRDefault="00FB1560">
      <w:pPr>
        <w:numPr>
          <w:ilvl w:val="0"/>
          <w:numId w:val="51"/>
        </w:numPr>
        <w:spacing w:after="0"/>
        <w:rPr>
          <w:b/>
          <w:bCs/>
        </w:rPr>
      </w:pPr>
      <w:r>
        <w:rPr>
          <w:b/>
          <w:bCs/>
        </w:rPr>
        <w:t>Open Forum/Questions.</w:t>
      </w:r>
    </w:p>
    <w:p w14:paraId="0D141094" w14:textId="77777777" w:rsidR="007E4EFB" w:rsidRDefault="007E4EFB">
      <w:pPr>
        <w:spacing w:after="0"/>
        <w:ind w:left="720"/>
        <w:rPr>
          <w:b/>
          <w:bCs/>
        </w:rPr>
      </w:pPr>
    </w:p>
    <w:p w14:paraId="55CCC060" w14:textId="77777777" w:rsidR="007E4EFB" w:rsidRDefault="00FB1560">
      <w:pPr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Meeting adjourned by Peter Gogich at 07:46 pm.</w:t>
      </w:r>
    </w:p>
    <w:p w14:paraId="2AFD0F13" w14:textId="77777777" w:rsidR="007E4EFB" w:rsidRDefault="007E4EFB">
      <w:pPr>
        <w:spacing w:after="0"/>
        <w:rPr>
          <w:b/>
          <w:bCs/>
        </w:rPr>
      </w:pPr>
    </w:p>
    <w:p w14:paraId="49380A78" w14:textId="77777777" w:rsidR="007E4EFB" w:rsidRDefault="00FB1560">
      <w:pPr>
        <w:spacing w:after="0"/>
        <w:ind w:left="720"/>
        <w:rPr>
          <w:b/>
          <w:bCs/>
        </w:rPr>
      </w:pPr>
      <w:r>
        <w:rPr>
          <w:b/>
          <w:bCs/>
        </w:rPr>
        <w:t>Next Meeting Date TBD – Planning Session for 2020 season.</w:t>
      </w:r>
    </w:p>
    <w:p w14:paraId="05F66AC6" w14:textId="77777777" w:rsidR="007E4EFB" w:rsidRDefault="00FB1560">
      <w:pPr>
        <w:spacing w:after="0"/>
      </w:pPr>
      <w:r>
        <w:t xml:space="preserve"> </w:t>
      </w:r>
    </w:p>
    <w:p w14:paraId="596AE4DA" w14:textId="77777777" w:rsidR="007E4EFB" w:rsidRDefault="007E4EFB">
      <w:pPr>
        <w:spacing w:after="0"/>
        <w:jc w:val="left"/>
      </w:pPr>
    </w:p>
    <w:p w14:paraId="74DA5E80" w14:textId="77777777" w:rsidR="007E4EFB" w:rsidRDefault="007E4EFB">
      <w:pPr>
        <w:spacing w:after="0" w:line="240" w:lineRule="auto"/>
        <w:ind w:left="720"/>
        <w:jc w:val="left"/>
        <w:rPr>
          <w:sz w:val="24"/>
          <w:szCs w:val="24"/>
        </w:rPr>
      </w:pPr>
    </w:p>
    <w:p w14:paraId="7868567F" w14:textId="77777777" w:rsidR="007E4EFB" w:rsidRDefault="007E4EFB">
      <w:pPr>
        <w:spacing w:after="0" w:line="240" w:lineRule="auto"/>
        <w:ind w:left="720"/>
        <w:jc w:val="left"/>
        <w:rPr>
          <w:sz w:val="24"/>
          <w:szCs w:val="24"/>
        </w:rPr>
      </w:pPr>
    </w:p>
    <w:p w14:paraId="55CB4C08" w14:textId="77777777" w:rsidR="007E4EFB" w:rsidRDefault="007E4EFB">
      <w:pPr>
        <w:spacing w:after="0" w:line="240" w:lineRule="auto"/>
        <w:ind w:left="720"/>
        <w:jc w:val="left"/>
        <w:rPr>
          <w:sz w:val="24"/>
          <w:szCs w:val="24"/>
        </w:rPr>
      </w:pPr>
    </w:p>
    <w:p w14:paraId="7330BF85" w14:textId="77777777" w:rsidR="007E4EFB" w:rsidRDefault="007E4EFB">
      <w:pPr>
        <w:spacing w:after="0" w:line="240" w:lineRule="auto"/>
        <w:ind w:left="720"/>
        <w:jc w:val="left"/>
        <w:rPr>
          <w:sz w:val="24"/>
          <w:szCs w:val="24"/>
        </w:rPr>
      </w:pPr>
    </w:p>
    <w:p w14:paraId="303051BF" w14:textId="77777777" w:rsidR="007E4EFB" w:rsidRDefault="007E4EFB">
      <w:pPr>
        <w:spacing w:after="0" w:line="240" w:lineRule="auto"/>
        <w:jc w:val="left"/>
        <w:rPr>
          <w:b/>
          <w:bCs/>
          <w:sz w:val="24"/>
          <w:szCs w:val="24"/>
          <w:u w:val="single"/>
        </w:rPr>
      </w:pPr>
    </w:p>
    <w:p w14:paraId="48BCCCC0" w14:textId="77777777" w:rsidR="007E4EFB" w:rsidRDefault="007E4EFB">
      <w:pPr>
        <w:spacing w:after="0" w:line="240" w:lineRule="auto"/>
        <w:ind w:left="1440"/>
        <w:jc w:val="left"/>
        <w:rPr>
          <w:b/>
          <w:bCs/>
          <w:sz w:val="24"/>
          <w:szCs w:val="24"/>
          <w:u w:val="single"/>
        </w:rPr>
      </w:pPr>
    </w:p>
    <w:p w14:paraId="0E07BCB7" w14:textId="77777777" w:rsidR="007E4EFB" w:rsidRDefault="007E4EFB">
      <w:pPr>
        <w:spacing w:after="0" w:line="240" w:lineRule="auto"/>
        <w:jc w:val="left"/>
        <w:rPr>
          <w:b/>
          <w:bCs/>
          <w:sz w:val="24"/>
          <w:szCs w:val="24"/>
          <w:u w:val="single"/>
        </w:rPr>
      </w:pPr>
    </w:p>
    <w:p w14:paraId="59DF7F96" w14:textId="77777777" w:rsidR="007E4EFB" w:rsidRDefault="007E4EFB">
      <w:pPr>
        <w:spacing w:after="0" w:line="240" w:lineRule="auto"/>
        <w:jc w:val="left"/>
        <w:rPr>
          <w:b/>
          <w:bCs/>
          <w:sz w:val="24"/>
          <w:szCs w:val="24"/>
          <w:u w:val="single"/>
        </w:rPr>
      </w:pPr>
    </w:p>
    <w:p w14:paraId="6E2E85CA" w14:textId="77777777" w:rsidR="007E4EFB" w:rsidRDefault="007E4EFB">
      <w:pPr>
        <w:spacing w:after="0" w:line="240" w:lineRule="auto"/>
        <w:jc w:val="left"/>
        <w:rPr>
          <w:sz w:val="24"/>
          <w:szCs w:val="24"/>
        </w:rPr>
      </w:pPr>
    </w:p>
    <w:p w14:paraId="09CF9098" w14:textId="77777777" w:rsidR="007E4EFB" w:rsidRDefault="007E4EFB">
      <w:pPr>
        <w:spacing w:after="0" w:line="240" w:lineRule="auto"/>
        <w:jc w:val="left"/>
        <w:rPr>
          <w:sz w:val="24"/>
          <w:szCs w:val="24"/>
        </w:rPr>
      </w:pPr>
    </w:p>
    <w:p w14:paraId="7AEAD495" w14:textId="77777777" w:rsidR="007E4EFB" w:rsidRDefault="007E4EFB">
      <w:pPr>
        <w:spacing w:after="0" w:line="240" w:lineRule="auto"/>
        <w:jc w:val="left"/>
        <w:rPr>
          <w:sz w:val="24"/>
          <w:szCs w:val="24"/>
        </w:rPr>
      </w:pPr>
    </w:p>
    <w:p w14:paraId="1DEA4F44" w14:textId="77777777" w:rsidR="007E4EFB" w:rsidRDefault="007E4EFB">
      <w:pPr>
        <w:spacing w:after="0" w:line="240" w:lineRule="auto"/>
        <w:jc w:val="left"/>
        <w:rPr>
          <w:sz w:val="24"/>
          <w:szCs w:val="24"/>
        </w:rPr>
      </w:pPr>
    </w:p>
    <w:p w14:paraId="40EFB659" w14:textId="77777777" w:rsidR="007E4EFB" w:rsidRDefault="007E4EFB">
      <w:pPr>
        <w:spacing w:after="100"/>
        <w:rPr>
          <w:sz w:val="24"/>
          <w:szCs w:val="24"/>
        </w:rPr>
      </w:pPr>
    </w:p>
    <w:p w14:paraId="47335B95" w14:textId="77777777" w:rsidR="007E4EFB" w:rsidRDefault="007E4EFB">
      <w:pPr>
        <w:spacing w:after="100"/>
      </w:pPr>
    </w:p>
    <w:p w14:paraId="184D4882" w14:textId="77777777" w:rsidR="007E4EFB" w:rsidRDefault="007E4EFB">
      <w:pPr>
        <w:spacing w:after="100"/>
        <w:ind w:left="720"/>
      </w:pPr>
    </w:p>
    <w:p w14:paraId="67E373D9" w14:textId="77777777" w:rsidR="007E4EFB" w:rsidRDefault="007E4EFB">
      <w:pPr>
        <w:spacing w:after="100"/>
        <w:ind w:left="1440"/>
      </w:pPr>
    </w:p>
    <w:p w14:paraId="1BE036C2" w14:textId="77777777" w:rsidR="007E4EFB" w:rsidRDefault="007E4EFB">
      <w:pPr>
        <w:spacing w:after="100"/>
        <w:ind w:left="1440"/>
      </w:pPr>
    </w:p>
    <w:p w14:paraId="03A16BAD" w14:textId="77777777" w:rsidR="007E4EFB" w:rsidRDefault="007E4EFB">
      <w:pPr>
        <w:spacing w:after="100"/>
        <w:ind w:left="1440"/>
      </w:pPr>
    </w:p>
    <w:sectPr w:rsidR="007E4EFB">
      <w:headerReference w:type="default" r:id="rId7"/>
      <w:footerReference w:type="default" r:id="rId8"/>
      <w:type w:val="oddPage"/>
      <w:pgSz w:w="12240" w:h="15840"/>
      <w:pgMar w:top="1152" w:right="1152" w:bottom="1152" w:left="1152" w:header="706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9942" w14:textId="77777777" w:rsidR="00000000" w:rsidRDefault="00FB1560">
      <w:pPr>
        <w:spacing w:after="0" w:line="240" w:lineRule="auto"/>
      </w:pPr>
      <w:r>
        <w:separator/>
      </w:r>
    </w:p>
  </w:endnote>
  <w:endnote w:type="continuationSeparator" w:id="0">
    <w:p w14:paraId="35543F81" w14:textId="77777777" w:rsidR="00000000" w:rsidRDefault="00FB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792A" w14:textId="77777777" w:rsidR="007E4EFB" w:rsidRDefault="007E4EFB">
    <w:pPr>
      <w:jc w:val="center"/>
      <w:rPr>
        <w:rFonts w:ascii="Arial" w:hAnsi="Arial"/>
        <w:b/>
        <w:bCs/>
        <w:sz w:val="20"/>
        <w:szCs w:val="20"/>
        <w:u w:val="single"/>
      </w:rPr>
    </w:pPr>
  </w:p>
  <w:p w14:paraId="38972962" w14:textId="77777777" w:rsidR="007E4EFB" w:rsidRDefault="00FB1560">
    <w:pPr>
      <w:jc w:val="center"/>
      <w:rPr>
        <w:rFonts w:ascii="Courier New" w:eastAsia="Courier New" w:hAnsi="Courier New" w:cs="Courier New"/>
        <w:b/>
        <w:bCs/>
        <w:color w:val="808080"/>
        <w:sz w:val="20"/>
        <w:szCs w:val="20"/>
        <w:u w:val="single" w:color="808080"/>
      </w:rPr>
    </w:pPr>
    <w:r>
      <w:rPr>
        <w:rFonts w:ascii="Courier New" w:hAnsi="Courier New"/>
        <w:b/>
        <w:bCs/>
        <w:color w:val="808080"/>
        <w:sz w:val="20"/>
        <w:szCs w:val="20"/>
        <w:u w:val="single" w:color="808080"/>
      </w:rPr>
      <w:t>Our Mission:</w:t>
    </w:r>
  </w:p>
  <w:p w14:paraId="1A1B6873" w14:textId="77777777" w:rsidR="007E4EFB" w:rsidRDefault="00FB1560">
    <w:pPr>
      <w:tabs>
        <w:tab w:val="center" w:pos="706"/>
        <w:tab w:val="right" w:pos="936"/>
      </w:tabs>
      <w:ind w:right="449"/>
      <w:jc w:val="left"/>
    </w:pPr>
    <w:r>
      <w:rPr>
        <w:rFonts w:ascii="Courier New" w:eastAsia="Courier New" w:hAnsi="Courier New" w:cs="Courier New"/>
        <w:b/>
        <w:bCs/>
        <w:color w:val="808080"/>
        <w:sz w:val="20"/>
        <w:szCs w:val="20"/>
        <w:u w:color="808080"/>
      </w:rPr>
      <w:tab/>
      <w:t xml:space="preserve">To provide young players the opportunity to learn and enhance their skills in an environment focusing on fun, fair </w:t>
    </w:r>
    <w:proofErr w:type="gramStart"/>
    <w:r>
      <w:rPr>
        <w:rFonts w:ascii="Courier New" w:eastAsia="Courier New" w:hAnsi="Courier New" w:cs="Courier New"/>
        <w:b/>
        <w:bCs/>
        <w:color w:val="808080"/>
        <w:sz w:val="20"/>
        <w:szCs w:val="20"/>
        <w:u w:color="808080"/>
      </w:rPr>
      <w:t>play</w:t>
    </w:r>
    <w:proofErr w:type="gramEnd"/>
    <w:r>
      <w:rPr>
        <w:rFonts w:ascii="Courier New" w:eastAsia="Courier New" w:hAnsi="Courier New" w:cs="Courier New"/>
        <w:b/>
        <w:bCs/>
        <w:color w:val="808080"/>
        <w:sz w:val="20"/>
        <w:szCs w:val="20"/>
        <w:u w:color="808080"/>
      </w:rPr>
      <w:t xml:space="preserve"> and development.</w:t>
    </w:r>
    <w:r>
      <w:rPr>
        <w:rFonts w:ascii="Courier New" w:eastAsia="Courier New" w:hAnsi="Courier New" w:cs="Courier New"/>
        <w:b/>
        <w:bCs/>
        <w:color w:val="808080"/>
        <w:sz w:val="20"/>
        <w:szCs w:val="20"/>
        <w:u w:color="8080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6BFD" w14:textId="77777777" w:rsidR="00000000" w:rsidRDefault="00FB1560">
      <w:pPr>
        <w:spacing w:after="0" w:line="240" w:lineRule="auto"/>
      </w:pPr>
      <w:r>
        <w:separator/>
      </w:r>
    </w:p>
  </w:footnote>
  <w:footnote w:type="continuationSeparator" w:id="0">
    <w:p w14:paraId="243B1441" w14:textId="77777777" w:rsidR="00000000" w:rsidRDefault="00FB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47C9" w14:textId="77777777" w:rsidR="007E4EFB" w:rsidRDefault="00FB156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489B97" wp14:editId="0685A270">
          <wp:simplePos x="0" y="0"/>
          <wp:positionH relativeFrom="page">
            <wp:posOffset>2731770</wp:posOffset>
          </wp:positionH>
          <wp:positionV relativeFrom="page">
            <wp:posOffset>721994</wp:posOffset>
          </wp:positionV>
          <wp:extent cx="2752725" cy="657225"/>
          <wp:effectExtent l="0" t="0" r="0" b="0"/>
          <wp:wrapNone/>
          <wp:docPr id="1073741826" name="officeArt object" descr="spmsa letterhead tex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pmsa letterhead text 1" descr="spmsa letterhead text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2725" cy="657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B5471A" wp14:editId="787594EC">
          <wp:extent cx="1504382" cy="1023905"/>
          <wp:effectExtent l="0" t="0" r="0" b="0"/>
          <wp:docPr id="1073741825" name="officeArt object" descr="SPMSA Logo - no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MSA Logo - no text" descr="SPMSA Logo - no text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382" cy="1023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4A2"/>
    <w:multiLevelType w:val="hybridMultilevel"/>
    <w:tmpl w:val="DCBCC586"/>
    <w:numStyleLink w:val="ImportedStyle5"/>
  </w:abstractNum>
  <w:abstractNum w:abstractNumId="1" w15:restartNumberingAfterBreak="0">
    <w:nsid w:val="0D5F2DF8"/>
    <w:multiLevelType w:val="hybridMultilevel"/>
    <w:tmpl w:val="902A18F4"/>
    <w:styleLink w:val="ImportedStyle12"/>
    <w:lvl w:ilvl="0" w:tplc="BF4C674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CC6B0B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D2C394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448948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092C44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200D42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72732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B9A429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384F01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1554667D"/>
    <w:multiLevelType w:val="hybridMultilevel"/>
    <w:tmpl w:val="C47C3F4A"/>
    <w:numStyleLink w:val="ImportedStyle14"/>
  </w:abstractNum>
  <w:abstractNum w:abstractNumId="3" w15:restartNumberingAfterBreak="0">
    <w:nsid w:val="18F76A90"/>
    <w:multiLevelType w:val="hybridMultilevel"/>
    <w:tmpl w:val="DCBCC586"/>
    <w:styleLink w:val="ImportedStyle5"/>
    <w:lvl w:ilvl="0" w:tplc="40989CB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CD6F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85F2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08E41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4E78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CA43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764E6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FE746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8EEF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1E1F3A"/>
    <w:multiLevelType w:val="hybridMultilevel"/>
    <w:tmpl w:val="D362D8A2"/>
    <w:numStyleLink w:val="ImportedStyle8"/>
  </w:abstractNum>
  <w:abstractNum w:abstractNumId="5" w15:restartNumberingAfterBreak="0">
    <w:nsid w:val="235D4FEA"/>
    <w:multiLevelType w:val="hybridMultilevel"/>
    <w:tmpl w:val="FD1E2AA8"/>
    <w:styleLink w:val="ImportedStyle10"/>
    <w:lvl w:ilvl="0" w:tplc="BA0856EA">
      <w:start w:val="1"/>
      <w:numFmt w:val="lowerRoman"/>
      <w:lvlText w:val="%1."/>
      <w:lvlJc w:val="left"/>
      <w:pPr>
        <w:ind w:left="292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129E5C">
      <w:start w:val="1"/>
      <w:numFmt w:val="bullet"/>
      <w:lvlText w:val="•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907EF2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D8D544">
      <w:start w:val="1"/>
      <w:numFmt w:val="bullet"/>
      <w:lvlText w:val="•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FE7432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98830A">
      <w:start w:val="1"/>
      <w:numFmt w:val="bullet"/>
      <w:lvlText w:val="•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1432F4">
      <w:start w:val="1"/>
      <w:numFmt w:val="bullet"/>
      <w:lvlText w:val="•"/>
      <w:lvlJc w:val="left"/>
      <w:pPr>
        <w:ind w:left="68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444C3C">
      <w:start w:val="1"/>
      <w:numFmt w:val="bullet"/>
      <w:lvlText w:val="•"/>
      <w:lvlJc w:val="left"/>
      <w:pPr>
        <w:ind w:left="79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76EDDA">
      <w:start w:val="1"/>
      <w:numFmt w:val="bullet"/>
      <w:lvlText w:val="•"/>
      <w:lvlJc w:val="left"/>
      <w:pPr>
        <w:ind w:left="90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0C3D60"/>
    <w:multiLevelType w:val="hybridMultilevel"/>
    <w:tmpl w:val="51BE6A06"/>
    <w:numStyleLink w:val="ImportedStyle3"/>
  </w:abstractNum>
  <w:abstractNum w:abstractNumId="7" w15:restartNumberingAfterBreak="0">
    <w:nsid w:val="2D3B6B05"/>
    <w:multiLevelType w:val="hybridMultilevel"/>
    <w:tmpl w:val="C47C3F4A"/>
    <w:styleLink w:val="ImportedStyle14"/>
    <w:lvl w:ilvl="0" w:tplc="75A2543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016D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ACA2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20A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D089D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B626C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04CB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EE7A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C5B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6E1489"/>
    <w:multiLevelType w:val="hybridMultilevel"/>
    <w:tmpl w:val="9BCEB900"/>
    <w:numStyleLink w:val="ImportedStyle13"/>
  </w:abstractNum>
  <w:abstractNum w:abstractNumId="9" w15:restartNumberingAfterBreak="0">
    <w:nsid w:val="30404671"/>
    <w:multiLevelType w:val="hybridMultilevel"/>
    <w:tmpl w:val="902A18F4"/>
    <w:numStyleLink w:val="ImportedStyle12"/>
  </w:abstractNum>
  <w:abstractNum w:abstractNumId="10" w15:restartNumberingAfterBreak="0">
    <w:nsid w:val="35553534"/>
    <w:multiLevelType w:val="hybridMultilevel"/>
    <w:tmpl w:val="E70EB322"/>
    <w:numStyleLink w:val="ImportedStyle15"/>
  </w:abstractNum>
  <w:abstractNum w:abstractNumId="11" w15:restartNumberingAfterBreak="0">
    <w:nsid w:val="38B417DE"/>
    <w:multiLevelType w:val="hybridMultilevel"/>
    <w:tmpl w:val="9BCEB900"/>
    <w:styleLink w:val="ImportedStyle13"/>
    <w:lvl w:ilvl="0" w:tplc="E468FF8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6D66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CEA0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0051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C8E8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6939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4919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4CE5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89DE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590E5F"/>
    <w:multiLevelType w:val="hybridMultilevel"/>
    <w:tmpl w:val="E70EB322"/>
    <w:styleLink w:val="ImportedStyle15"/>
    <w:lvl w:ilvl="0" w:tplc="929CFF1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5864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C178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7476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46B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26EF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F08E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C4A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809C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7B35397"/>
    <w:multiLevelType w:val="hybridMultilevel"/>
    <w:tmpl w:val="2A821B06"/>
    <w:lvl w:ilvl="0" w:tplc="10F8420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0CAB8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90285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1EF3E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D0947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6496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4692E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206CB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D4762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810BF7"/>
    <w:multiLevelType w:val="hybridMultilevel"/>
    <w:tmpl w:val="51BE6A06"/>
    <w:styleLink w:val="ImportedStyle3"/>
    <w:lvl w:ilvl="0" w:tplc="0884EBB4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6EB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838B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10FEE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569D9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8C7F1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064AC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46E6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00551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E2A5F10"/>
    <w:multiLevelType w:val="hybridMultilevel"/>
    <w:tmpl w:val="50265BE4"/>
    <w:styleLink w:val="ImportedStyle1"/>
    <w:lvl w:ilvl="0" w:tplc="9736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7661DC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5862F0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740B7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54EB5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367FF8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BA883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544ED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32D7B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B12F56"/>
    <w:multiLevelType w:val="hybridMultilevel"/>
    <w:tmpl w:val="8D0C8012"/>
    <w:numStyleLink w:val="ImportedStyle9"/>
  </w:abstractNum>
  <w:abstractNum w:abstractNumId="17" w15:restartNumberingAfterBreak="0">
    <w:nsid w:val="5E92642A"/>
    <w:multiLevelType w:val="hybridMultilevel"/>
    <w:tmpl w:val="F4004662"/>
    <w:styleLink w:val="ImportedStyle4"/>
    <w:lvl w:ilvl="0" w:tplc="92DCACD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78C10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2A915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2407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04E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06F3D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2879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098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4D39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F9B1822"/>
    <w:multiLevelType w:val="hybridMultilevel"/>
    <w:tmpl w:val="50265BE4"/>
    <w:numStyleLink w:val="ImportedStyle1"/>
  </w:abstractNum>
  <w:abstractNum w:abstractNumId="19" w15:restartNumberingAfterBreak="0">
    <w:nsid w:val="62367BA3"/>
    <w:multiLevelType w:val="hybridMultilevel"/>
    <w:tmpl w:val="F4004662"/>
    <w:numStyleLink w:val="ImportedStyle4"/>
  </w:abstractNum>
  <w:abstractNum w:abstractNumId="20" w15:restartNumberingAfterBreak="0">
    <w:nsid w:val="64C81070"/>
    <w:multiLevelType w:val="hybridMultilevel"/>
    <w:tmpl w:val="B0E6F492"/>
    <w:styleLink w:val="ImportedStyle6"/>
    <w:lvl w:ilvl="0" w:tplc="0824879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6E886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4929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6A404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8CEC8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E3CC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AC2BB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62360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EF18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BE1612B"/>
    <w:multiLevelType w:val="hybridMultilevel"/>
    <w:tmpl w:val="49C229CC"/>
    <w:numStyleLink w:val="ImportedStyle30"/>
  </w:abstractNum>
  <w:abstractNum w:abstractNumId="22" w15:restartNumberingAfterBreak="0">
    <w:nsid w:val="6E1455C6"/>
    <w:multiLevelType w:val="hybridMultilevel"/>
    <w:tmpl w:val="FD1E2AA8"/>
    <w:numStyleLink w:val="ImportedStyle10"/>
  </w:abstractNum>
  <w:abstractNum w:abstractNumId="23" w15:restartNumberingAfterBreak="0">
    <w:nsid w:val="6F4D2106"/>
    <w:multiLevelType w:val="hybridMultilevel"/>
    <w:tmpl w:val="49C229CC"/>
    <w:styleLink w:val="ImportedStyle30"/>
    <w:lvl w:ilvl="0" w:tplc="FD0A01F4">
      <w:start w:val="1"/>
      <w:numFmt w:val="lowerRoman"/>
      <w:lvlText w:val="%1."/>
      <w:lvlJc w:val="left"/>
      <w:pPr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0555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363324">
      <w:start w:val="1"/>
      <w:numFmt w:val="bullet"/>
      <w:lvlText w:val="•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B4D3E2">
      <w:start w:val="1"/>
      <w:numFmt w:val="bullet"/>
      <w:lvlText w:val="•"/>
      <w:lvlJc w:val="left"/>
      <w:pPr>
        <w:ind w:left="30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E08156">
      <w:start w:val="1"/>
      <w:numFmt w:val="bullet"/>
      <w:lvlText w:val="•"/>
      <w:lvlJc w:val="left"/>
      <w:pPr>
        <w:ind w:left="402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2C4874">
      <w:start w:val="1"/>
      <w:numFmt w:val="bullet"/>
      <w:lvlText w:val="•"/>
      <w:lvlJc w:val="left"/>
      <w:pPr>
        <w:ind w:left="496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78738E">
      <w:start w:val="1"/>
      <w:numFmt w:val="bullet"/>
      <w:lvlText w:val="•"/>
      <w:lvlJc w:val="left"/>
      <w:pPr>
        <w:ind w:left="58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847E4C">
      <w:start w:val="1"/>
      <w:numFmt w:val="bullet"/>
      <w:lvlText w:val="•"/>
      <w:lvlJc w:val="left"/>
      <w:pPr>
        <w:ind w:left="683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A60A6E">
      <w:start w:val="1"/>
      <w:numFmt w:val="bullet"/>
      <w:lvlText w:val="•"/>
      <w:lvlJc w:val="left"/>
      <w:pPr>
        <w:ind w:left="77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004229C"/>
    <w:multiLevelType w:val="hybridMultilevel"/>
    <w:tmpl w:val="D362D8A2"/>
    <w:styleLink w:val="ImportedStyle8"/>
    <w:lvl w:ilvl="0" w:tplc="70FA833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08CB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3A484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85E7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4AF6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58DCB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C58D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D2BC1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49A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2075665"/>
    <w:multiLevelType w:val="hybridMultilevel"/>
    <w:tmpl w:val="2C982ECA"/>
    <w:numStyleLink w:val="ImportedStyle7"/>
  </w:abstractNum>
  <w:abstractNum w:abstractNumId="26" w15:restartNumberingAfterBreak="0">
    <w:nsid w:val="7B1B13B4"/>
    <w:multiLevelType w:val="hybridMultilevel"/>
    <w:tmpl w:val="2C982ECA"/>
    <w:styleLink w:val="ImportedStyle7"/>
    <w:lvl w:ilvl="0" w:tplc="79C4BC2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B0A04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28AAA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ACF0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DEAFC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6A42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FCCF0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666E1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DC6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594C74"/>
    <w:multiLevelType w:val="hybridMultilevel"/>
    <w:tmpl w:val="8D0C8012"/>
    <w:styleLink w:val="ImportedStyle9"/>
    <w:lvl w:ilvl="0" w:tplc="D38EA2A4">
      <w:start w:val="1"/>
      <w:numFmt w:val="bullet"/>
      <w:lvlText w:val="·"/>
      <w:lvlJc w:val="left"/>
      <w:pPr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FC8AF84">
      <w:start w:val="1"/>
      <w:numFmt w:val="bullet"/>
      <w:lvlText w:val="o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6E4CFDC">
      <w:start w:val="1"/>
      <w:numFmt w:val="bullet"/>
      <w:lvlText w:val="▪"/>
      <w:lvlJc w:val="left"/>
      <w:pPr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ACA3DFA">
      <w:start w:val="1"/>
      <w:numFmt w:val="bullet"/>
      <w:lvlText w:val="·"/>
      <w:lvlJc w:val="left"/>
      <w:pPr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F7E60F0">
      <w:start w:val="1"/>
      <w:numFmt w:val="bullet"/>
      <w:lvlText w:val="o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F4A4262">
      <w:start w:val="1"/>
      <w:numFmt w:val="bullet"/>
      <w:lvlText w:val="▪"/>
      <w:lvlJc w:val="left"/>
      <w:pPr>
        <w:ind w:left="46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264EB7A">
      <w:start w:val="1"/>
      <w:numFmt w:val="bullet"/>
      <w:lvlText w:val="·"/>
      <w:lvlJc w:val="left"/>
      <w:pPr>
        <w:ind w:left="53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74406FC">
      <w:start w:val="1"/>
      <w:numFmt w:val="bullet"/>
      <w:lvlText w:val="o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7681FBC">
      <w:start w:val="1"/>
      <w:numFmt w:val="bullet"/>
      <w:lvlText w:val="▪"/>
      <w:lvlJc w:val="left"/>
      <w:pPr>
        <w:ind w:left="68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 w15:restartNumberingAfterBreak="0">
    <w:nsid w:val="7E1A795E"/>
    <w:multiLevelType w:val="hybridMultilevel"/>
    <w:tmpl w:val="B0E6F492"/>
    <w:numStyleLink w:val="ImportedStyle6"/>
  </w:abstractNum>
  <w:num w:numId="1">
    <w:abstractNumId w:val="15"/>
  </w:num>
  <w:num w:numId="2">
    <w:abstractNumId w:val="18"/>
  </w:num>
  <w:num w:numId="3">
    <w:abstractNumId w:val="5"/>
  </w:num>
  <w:num w:numId="4">
    <w:abstractNumId w:val="22"/>
  </w:num>
  <w:num w:numId="5">
    <w:abstractNumId w:val="18"/>
    <w:lvlOverride w:ilvl="0">
      <w:startOverride w:val="3"/>
    </w:lvlOverride>
  </w:num>
  <w:num w:numId="6">
    <w:abstractNumId w:val="14"/>
  </w:num>
  <w:num w:numId="7">
    <w:abstractNumId w:val="6"/>
  </w:num>
  <w:num w:numId="8">
    <w:abstractNumId w:val="17"/>
  </w:num>
  <w:num w:numId="9">
    <w:abstractNumId w:val="19"/>
  </w:num>
  <w:num w:numId="10">
    <w:abstractNumId w:val="6"/>
    <w:lvlOverride w:ilvl="0">
      <w:startOverride w:val="2"/>
    </w:lvlOverride>
  </w:num>
  <w:num w:numId="11">
    <w:abstractNumId w:val="3"/>
  </w:num>
  <w:num w:numId="12">
    <w:abstractNumId w:val="0"/>
  </w:num>
  <w:num w:numId="13">
    <w:abstractNumId w:val="6"/>
    <w:lvlOverride w:ilvl="0">
      <w:startOverride w:val="3"/>
    </w:lvlOverride>
  </w:num>
  <w:num w:numId="14">
    <w:abstractNumId w:val="20"/>
  </w:num>
  <w:num w:numId="15">
    <w:abstractNumId w:val="28"/>
  </w:num>
  <w:num w:numId="16">
    <w:abstractNumId w:val="6"/>
    <w:lvlOverride w:ilvl="0">
      <w:startOverride w:val="4"/>
    </w:lvlOverride>
  </w:num>
  <w:num w:numId="17">
    <w:abstractNumId w:val="13"/>
  </w:num>
  <w:num w:numId="18">
    <w:abstractNumId w:val="6"/>
    <w:lvlOverride w:ilvl="0">
      <w:lvl w:ilvl="0" w:tplc="9B70A492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E669E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B0125A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A6797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1EE0C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EC98AA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CEA18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8E9B4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CA4A6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  <w:lvlOverride w:ilvl="0">
      <w:startOverride w:val="6"/>
    </w:lvlOverride>
  </w:num>
  <w:num w:numId="20">
    <w:abstractNumId w:val="26"/>
  </w:num>
  <w:num w:numId="21">
    <w:abstractNumId w:val="25"/>
  </w:num>
  <w:num w:numId="22">
    <w:abstractNumId w:val="6"/>
    <w:lvlOverride w:ilvl="0">
      <w:startOverride w:val="7"/>
    </w:lvlOverride>
  </w:num>
  <w:num w:numId="23">
    <w:abstractNumId w:val="6"/>
    <w:lvlOverride w:ilvl="0">
      <w:startOverride w:val="8"/>
    </w:lvlOverride>
  </w:num>
  <w:num w:numId="24">
    <w:abstractNumId w:val="6"/>
    <w:lvlOverride w:ilvl="0">
      <w:startOverride w:val="9"/>
    </w:lvlOverride>
  </w:num>
  <w:num w:numId="25">
    <w:abstractNumId w:val="24"/>
  </w:num>
  <w:num w:numId="26">
    <w:abstractNumId w:val="4"/>
  </w:num>
  <w:num w:numId="27">
    <w:abstractNumId w:val="6"/>
    <w:lvlOverride w:ilvl="0">
      <w:startOverride w:val="10"/>
    </w:lvlOverride>
  </w:num>
  <w:num w:numId="28">
    <w:abstractNumId w:val="6"/>
    <w:lvlOverride w:ilvl="0">
      <w:startOverride w:val="11"/>
    </w:lvlOverride>
  </w:num>
  <w:num w:numId="29">
    <w:abstractNumId w:val="27"/>
  </w:num>
  <w:num w:numId="30">
    <w:abstractNumId w:val="16"/>
  </w:num>
  <w:num w:numId="31">
    <w:abstractNumId w:val="6"/>
    <w:lvlOverride w:ilvl="0">
      <w:startOverride w:val="12"/>
    </w:lvlOverride>
  </w:num>
  <w:num w:numId="32">
    <w:abstractNumId w:val="13"/>
    <w:lvlOverride w:ilvl="0">
      <w:lvl w:ilvl="0" w:tplc="10F8420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0CAB8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902850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1EF3E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D0947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6496F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4692EC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206CB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D47624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"/>
    <w:lvlOverride w:ilvl="0">
      <w:startOverride w:val="13"/>
    </w:lvlOverride>
  </w:num>
  <w:num w:numId="34">
    <w:abstractNumId w:val="16"/>
    <w:lvlOverride w:ilvl="0">
      <w:lvl w:ilvl="0" w:tplc="C6682E98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CA25B4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64DD02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5027FC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F8C7D0">
        <w:start w:val="1"/>
        <w:numFmt w:val="bullet"/>
        <w:lvlText w:val="o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8CFBD2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2056A6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309792">
        <w:start w:val="1"/>
        <w:numFmt w:val="bullet"/>
        <w:lvlText w:val="o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4EDF9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6"/>
    <w:lvlOverride w:ilvl="0">
      <w:startOverride w:val="14"/>
    </w:lvlOverride>
  </w:num>
  <w:num w:numId="36">
    <w:abstractNumId w:val="23"/>
  </w:num>
  <w:num w:numId="37">
    <w:abstractNumId w:val="21"/>
  </w:num>
  <w:num w:numId="38">
    <w:abstractNumId w:val="6"/>
    <w:lvlOverride w:ilvl="0">
      <w:startOverride w:val="15"/>
    </w:lvlOverride>
  </w:num>
  <w:num w:numId="39">
    <w:abstractNumId w:val="1"/>
  </w:num>
  <w:num w:numId="40">
    <w:abstractNumId w:val="9"/>
  </w:num>
  <w:num w:numId="41">
    <w:abstractNumId w:val="6"/>
    <w:lvlOverride w:ilvl="0">
      <w:startOverride w:val="16"/>
    </w:lvlOverride>
  </w:num>
  <w:num w:numId="42">
    <w:abstractNumId w:val="11"/>
  </w:num>
  <w:num w:numId="43">
    <w:abstractNumId w:val="8"/>
  </w:num>
  <w:num w:numId="44">
    <w:abstractNumId w:val="13"/>
    <w:lvlOverride w:ilvl="0">
      <w:lvl w:ilvl="0" w:tplc="10F8420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0CAB8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902850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1EF3E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D0947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6496F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4692EC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206CB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D47624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  <w:lvlOverride w:ilvl="0">
      <w:startOverride w:val="4"/>
    </w:lvlOverride>
  </w:num>
  <w:num w:numId="46">
    <w:abstractNumId w:val="7"/>
  </w:num>
  <w:num w:numId="47">
    <w:abstractNumId w:val="2"/>
  </w:num>
  <w:num w:numId="48">
    <w:abstractNumId w:val="18"/>
    <w:lvlOverride w:ilvl="0">
      <w:startOverride w:val="5"/>
    </w:lvlOverride>
  </w:num>
  <w:num w:numId="49">
    <w:abstractNumId w:val="12"/>
  </w:num>
  <w:num w:numId="50">
    <w:abstractNumId w:val="10"/>
  </w:num>
  <w:num w:numId="51">
    <w:abstractNumId w:val="18"/>
    <w:lvlOverride w:ilvl="0">
      <w:startOverride w:val="6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FB"/>
    <w:rsid w:val="007E4EFB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C1A9"/>
  <w15:docId w15:val="{86CA30EF-C3B2-4555-B81C-E1DEEF56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keepLines/>
      <w:spacing w:before="320" w:after="40" w:line="252" w:lineRule="auto"/>
      <w:jc w:val="both"/>
      <w:outlineLvl w:val="0"/>
    </w:pPr>
    <w:rPr>
      <w:rFonts w:ascii="Carlito" w:hAnsi="Carlito" w:cs="Arial Unicode MS"/>
      <w:b/>
      <w:bCs/>
      <w:caps/>
      <w:color w:val="000000"/>
      <w:spacing w:val="4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keepLines/>
      <w:spacing w:before="120" w:line="252" w:lineRule="auto"/>
      <w:jc w:val="both"/>
      <w:outlineLvl w:val="1"/>
    </w:pPr>
    <w:rPr>
      <w:rFonts w:ascii="Carlito" w:hAnsi="Carlito" w:cs="Arial Unicode MS"/>
      <w:b/>
      <w:b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160" w:line="252" w:lineRule="auto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BodyTextIndent">
    <w:name w:val="Body Text Indent"/>
    <w:pPr>
      <w:spacing w:after="160" w:line="252" w:lineRule="auto"/>
      <w:ind w:left="1440" w:hanging="1440"/>
      <w:jc w:val="both"/>
    </w:pPr>
    <w:rPr>
      <w:rFonts w:ascii="Calibri" w:hAnsi="Calibri" w:cs="Arial Unicode MS"/>
      <w:b/>
      <w:bCs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20"/>
      </w:numPr>
    </w:pPr>
  </w:style>
  <w:style w:type="paragraph" w:styleId="ListParagraph">
    <w:name w:val="List Paragraph"/>
    <w:pPr>
      <w:spacing w:after="160" w:line="252" w:lineRule="auto"/>
      <w:ind w:left="720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8">
    <w:name w:val="Imported Style 8"/>
    <w:pPr>
      <w:numPr>
        <w:numId w:val="25"/>
      </w:numPr>
    </w:pPr>
  </w:style>
  <w:style w:type="numbering" w:customStyle="1" w:styleId="ImportedStyle9">
    <w:name w:val="Imported Style 9"/>
    <w:pPr>
      <w:numPr>
        <w:numId w:val="29"/>
      </w:numPr>
    </w:pPr>
  </w:style>
  <w:style w:type="numbering" w:customStyle="1" w:styleId="ImportedStyle30">
    <w:name w:val="Imported Style 3.0"/>
    <w:pPr>
      <w:numPr>
        <w:numId w:val="36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2">
    <w:name w:val="Imported Style 12"/>
    <w:pPr>
      <w:numPr>
        <w:numId w:val="39"/>
      </w:numPr>
    </w:pPr>
  </w:style>
  <w:style w:type="numbering" w:customStyle="1" w:styleId="ImportedStyle13">
    <w:name w:val="Imported Style 13"/>
    <w:pPr>
      <w:numPr>
        <w:numId w:val="42"/>
      </w:numPr>
    </w:pPr>
  </w:style>
  <w:style w:type="numbering" w:customStyle="1" w:styleId="ImportedStyle14">
    <w:name w:val="Imported Style 14"/>
    <w:pPr>
      <w:numPr>
        <w:numId w:val="46"/>
      </w:numPr>
    </w:pPr>
  </w:style>
  <w:style w:type="numbering" w:customStyle="1" w:styleId="ImportedStyle15">
    <w:name w:val="Imported Style 15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Talaga</cp:lastModifiedBy>
  <cp:revision>2</cp:revision>
  <dcterms:created xsi:type="dcterms:W3CDTF">2021-10-11T15:53:00Z</dcterms:created>
  <dcterms:modified xsi:type="dcterms:W3CDTF">2021-10-11T15:53:00Z</dcterms:modified>
</cp:coreProperties>
</file>