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3C995" w14:textId="6D520660" w:rsidR="00135D24" w:rsidRDefault="00135D24" w:rsidP="00FC2599">
      <w:pPr>
        <w:jc w:val="center"/>
      </w:pPr>
    </w:p>
    <w:p w14:paraId="443BEA72" w14:textId="31FB711E" w:rsidR="00FC2599" w:rsidRPr="00FC2599" w:rsidRDefault="00FC2599" w:rsidP="00FC2599">
      <w:pPr>
        <w:jc w:val="center"/>
        <w:rPr>
          <w:lang w:val="en"/>
        </w:rPr>
      </w:pPr>
      <w:r w:rsidRPr="00FC2599">
        <w:rPr>
          <w:lang w:val="en"/>
        </w:rPr>
        <w:t xml:space="preserve">Executive </w:t>
      </w:r>
      <w:r w:rsidR="00CB6352" w:rsidRPr="00FC2599">
        <w:rPr>
          <w:lang w:val="en"/>
        </w:rPr>
        <w:t>Meeting</w:t>
      </w:r>
      <w:r w:rsidR="00CB6352">
        <w:rPr>
          <w:lang w:val="en"/>
        </w:rPr>
        <w:t xml:space="preserve"> for</w:t>
      </w:r>
      <w:r w:rsidR="008864F6">
        <w:rPr>
          <w:lang w:val="en"/>
        </w:rPr>
        <w:t xml:space="preserve"> </w:t>
      </w:r>
      <w:r w:rsidR="00870F01">
        <w:rPr>
          <w:lang w:val="en"/>
        </w:rPr>
        <w:t>Monday January 0</w:t>
      </w:r>
      <w:r w:rsidR="008864F6">
        <w:rPr>
          <w:lang w:val="en"/>
        </w:rPr>
        <w:t>6</w:t>
      </w:r>
      <w:r w:rsidR="00870F01">
        <w:rPr>
          <w:lang w:val="en"/>
        </w:rPr>
        <w:t>, 2025-</w:t>
      </w:r>
      <w:r w:rsidR="008864F6">
        <w:rPr>
          <w:lang w:val="en"/>
        </w:rPr>
        <w:t xml:space="preserve"> 630pm</w:t>
      </w:r>
      <w:r w:rsidR="00C168A0">
        <w:rPr>
          <w:lang w:val="en"/>
        </w:rPr>
        <w:t xml:space="preserve"> </w:t>
      </w:r>
      <w:r w:rsidR="00CB6352">
        <w:rPr>
          <w:lang w:val="en"/>
        </w:rPr>
        <w:t xml:space="preserve">@ </w:t>
      </w:r>
      <w:r w:rsidR="008864F6">
        <w:rPr>
          <w:lang w:val="en"/>
        </w:rPr>
        <w:t>Melanie’s house</w:t>
      </w:r>
    </w:p>
    <w:p w14:paraId="6B6184EF" w14:textId="77777777" w:rsidR="005E599B" w:rsidRDefault="005E599B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</w:p>
    <w:p w14:paraId="1E14DD9D" w14:textId="77777777" w:rsidR="005E599B" w:rsidRDefault="005E599B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</w:p>
    <w:p w14:paraId="3366B1DF" w14:textId="77777777" w:rsidR="00FC2599" w:rsidRPr="00FC2599" w:rsidRDefault="00FC2599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  <w:r w:rsidRPr="00FC2599">
        <w:rPr>
          <w:rFonts w:ascii="Arial" w:eastAsia="Arial" w:hAnsi="Arial" w:cs="Arial"/>
          <w:b/>
          <w:lang w:val="en" w:eastAsia="en-CA"/>
        </w:rPr>
        <w:t>Agenda</w:t>
      </w:r>
    </w:p>
    <w:p w14:paraId="05C28664" w14:textId="77777777" w:rsidR="00FC2599" w:rsidRPr="00FC2599" w:rsidRDefault="00FC2599" w:rsidP="00FC2599">
      <w:pPr>
        <w:spacing w:after="0" w:line="276" w:lineRule="auto"/>
        <w:jc w:val="center"/>
        <w:rPr>
          <w:rFonts w:ascii="Arial" w:eastAsia="Arial" w:hAnsi="Arial" w:cs="Arial"/>
          <w:lang w:val="en" w:eastAsia="en-CA"/>
        </w:rPr>
      </w:pPr>
    </w:p>
    <w:p w14:paraId="12AA5DA8" w14:textId="0CD3F972" w:rsidR="00FC2599" w:rsidRPr="00FC2599" w:rsidRDefault="00FC2599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>Item</w:t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  <w:t xml:space="preserve">Presenter </w:t>
      </w:r>
    </w:p>
    <w:p w14:paraId="2CD7B9C5" w14:textId="30A19A19" w:rsidR="00FC2599" w:rsidRP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Call to Order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870F01">
        <w:rPr>
          <w:rFonts w:ascii="Arial" w:eastAsia="Arial" w:hAnsi="Arial" w:cs="Arial"/>
          <w:lang w:val="en" w:eastAsia="en-CA"/>
        </w:rPr>
        <w:tab/>
        <w:t>Kim</w:t>
      </w:r>
    </w:p>
    <w:p w14:paraId="6AFE75D5" w14:textId="573D4FD6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Roll Call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Laurie</w:t>
      </w:r>
    </w:p>
    <w:p w14:paraId="0D9D81CC" w14:textId="1B6F9998" w:rsidR="00DF723E" w:rsidRDefault="00DF723E" w:rsidP="00DF723E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Present - Lori Black, Melanie Murphy, Brienna Lee Feeney, Cassandra Hahn, Jamie Hibbert, Elaine Ritchie, Kim Garniss, Darcy Drummond, Laurie McCutcheon, Jim Burlingham</w:t>
      </w:r>
    </w:p>
    <w:p w14:paraId="259DDB9E" w14:textId="17D5CE78" w:rsidR="00DF723E" w:rsidRPr="00FC2599" w:rsidRDefault="00DF723E" w:rsidP="00DF723E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Regrets – Peter </w:t>
      </w:r>
      <w:proofErr w:type="spellStart"/>
      <w:r>
        <w:rPr>
          <w:rFonts w:ascii="Arial" w:eastAsia="Arial" w:hAnsi="Arial" w:cs="Arial"/>
          <w:lang w:val="en" w:eastAsia="en-CA"/>
        </w:rPr>
        <w:t>Westlaken</w:t>
      </w:r>
      <w:proofErr w:type="spellEnd"/>
      <w:r>
        <w:rPr>
          <w:rFonts w:ascii="Arial" w:eastAsia="Arial" w:hAnsi="Arial" w:cs="Arial"/>
          <w:lang w:val="en" w:eastAsia="en-CA"/>
        </w:rPr>
        <w:t xml:space="preserve">, Ammie </w:t>
      </w:r>
      <w:proofErr w:type="spellStart"/>
      <w:r>
        <w:rPr>
          <w:rFonts w:ascii="Arial" w:eastAsia="Arial" w:hAnsi="Arial" w:cs="Arial"/>
          <w:lang w:val="en" w:eastAsia="en-CA"/>
        </w:rPr>
        <w:t>VanStratten</w:t>
      </w:r>
      <w:proofErr w:type="spellEnd"/>
      <w:r>
        <w:rPr>
          <w:rFonts w:ascii="Arial" w:eastAsia="Arial" w:hAnsi="Arial" w:cs="Arial"/>
          <w:lang w:val="en" w:eastAsia="en-CA"/>
        </w:rPr>
        <w:t xml:space="preserve">, Leah </w:t>
      </w:r>
      <w:proofErr w:type="spellStart"/>
      <w:r>
        <w:rPr>
          <w:rFonts w:ascii="Arial" w:eastAsia="Arial" w:hAnsi="Arial" w:cs="Arial"/>
          <w:lang w:val="en" w:eastAsia="en-CA"/>
        </w:rPr>
        <w:t>VerBaan</w:t>
      </w:r>
      <w:proofErr w:type="spellEnd"/>
      <w:r>
        <w:rPr>
          <w:rFonts w:ascii="Arial" w:eastAsia="Arial" w:hAnsi="Arial" w:cs="Arial"/>
          <w:lang w:val="en" w:eastAsia="en-CA"/>
        </w:rPr>
        <w:t xml:space="preserve">, </w:t>
      </w:r>
    </w:p>
    <w:p w14:paraId="3EFB6038" w14:textId="0C5152E2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Approval of Minutes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DF723E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Laurie</w:t>
      </w:r>
    </w:p>
    <w:p w14:paraId="53C8CE29" w14:textId="722D21FB" w:rsidR="00DF723E" w:rsidRPr="00FC2599" w:rsidRDefault="00DF723E" w:rsidP="00DF723E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DF723E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-CH, 2</w:t>
      </w:r>
      <w:r w:rsidRPr="00DF723E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-MM &amp; all</w:t>
      </w:r>
    </w:p>
    <w:p w14:paraId="4CA7174A" w14:textId="30AEC5DC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Approval of Agenda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Laurie</w:t>
      </w:r>
    </w:p>
    <w:p w14:paraId="0339A79F" w14:textId="3B5491FD" w:rsidR="00DF723E" w:rsidRPr="00FC2599" w:rsidRDefault="00DF723E" w:rsidP="00DF723E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DF723E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</w:t>
      </w:r>
      <w:r>
        <w:rPr>
          <w:rFonts w:ascii="Arial" w:eastAsia="Arial" w:hAnsi="Arial" w:cs="Arial"/>
          <w:lang w:val="en" w:eastAsia="en-CA"/>
        </w:rPr>
        <w:t xml:space="preserve">DD, </w:t>
      </w:r>
      <w:r>
        <w:rPr>
          <w:rFonts w:ascii="Arial" w:eastAsia="Arial" w:hAnsi="Arial" w:cs="Arial"/>
          <w:lang w:val="en" w:eastAsia="en-CA"/>
        </w:rPr>
        <w:t>2</w:t>
      </w:r>
      <w:r w:rsidRPr="00DF723E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-</w:t>
      </w:r>
      <w:r>
        <w:rPr>
          <w:rFonts w:ascii="Arial" w:eastAsia="Arial" w:hAnsi="Arial" w:cs="Arial"/>
          <w:lang w:val="en" w:eastAsia="en-CA"/>
        </w:rPr>
        <w:t xml:space="preserve">ER </w:t>
      </w:r>
      <w:r>
        <w:rPr>
          <w:rFonts w:ascii="Arial" w:eastAsia="Arial" w:hAnsi="Arial" w:cs="Arial"/>
          <w:lang w:val="en" w:eastAsia="en-CA"/>
        </w:rPr>
        <w:t>&amp;</w:t>
      </w:r>
      <w:r>
        <w:rPr>
          <w:rFonts w:ascii="Arial" w:eastAsia="Arial" w:hAnsi="Arial" w:cs="Arial"/>
          <w:lang w:val="en" w:eastAsia="en-CA"/>
        </w:rPr>
        <w:t xml:space="preserve"> all</w:t>
      </w:r>
    </w:p>
    <w:p w14:paraId="41354EA5" w14:textId="77777777" w:rsidR="00FC2599" w:rsidRP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Officer’s Reports</w:t>
      </w:r>
    </w:p>
    <w:p w14:paraId="3516E4D6" w14:textId="160A2D61" w:rsidR="00FC2599" w:rsidRDefault="00CB6352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President’s Report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  <w:t xml:space="preserve">Kim </w:t>
      </w:r>
    </w:p>
    <w:p w14:paraId="7462F595" w14:textId="5EE39EA9" w:rsidR="00FD2D99" w:rsidRDefault="00FD2D99" w:rsidP="00FD2D9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-RO AGM note?</w:t>
      </w:r>
      <w:r w:rsidR="00DF723E">
        <w:rPr>
          <w:rFonts w:ascii="Arial" w:eastAsia="Arial" w:hAnsi="Arial" w:cs="Arial"/>
          <w:lang w:val="en" w:eastAsia="en-CA"/>
        </w:rPr>
        <w:t xml:space="preserve"> No basecamp app anymore. Teams are frustrated all around regarding how much driving is needed in the reseeding. </w:t>
      </w:r>
    </w:p>
    <w:p w14:paraId="118EF001" w14:textId="6930C1B1" w:rsidR="00DF723E" w:rsidRDefault="00DF723E" w:rsidP="00FD2D9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Bottle drive – great feedback from Beer Store, firehall was excellent location, piggy back on the kinsmen tree pick up again.</w:t>
      </w:r>
      <w:r w:rsidR="002202F3">
        <w:rPr>
          <w:rFonts w:ascii="Arial" w:eastAsia="Arial" w:hAnsi="Arial" w:cs="Arial"/>
          <w:lang w:val="en" w:eastAsia="en-CA"/>
        </w:rPr>
        <w:t xml:space="preserve"> Downtown core not best focus area. Flyers printed and delivered on Dec 30 to their </w:t>
      </w:r>
      <w:proofErr w:type="spellStart"/>
      <w:r w:rsidR="002202F3">
        <w:rPr>
          <w:rFonts w:ascii="Arial" w:eastAsia="Arial" w:hAnsi="Arial" w:cs="Arial"/>
          <w:lang w:val="en" w:eastAsia="en-CA"/>
        </w:rPr>
        <w:t>neighbourhood</w:t>
      </w:r>
      <w:proofErr w:type="spellEnd"/>
      <w:r w:rsidR="002202F3">
        <w:rPr>
          <w:rFonts w:ascii="Arial" w:eastAsia="Arial" w:hAnsi="Arial" w:cs="Arial"/>
          <w:lang w:val="en" w:eastAsia="en-CA"/>
        </w:rPr>
        <w:t xml:space="preserve"> with great success.</w:t>
      </w:r>
    </w:p>
    <w:p w14:paraId="4A55B7DD" w14:textId="525C9EB3" w:rsidR="00FC2599" w:rsidRDefault="005E599B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Treasurer’s Report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 xml:space="preserve">Melanie </w:t>
      </w:r>
    </w:p>
    <w:p w14:paraId="2BD401F5" w14:textId="43569765" w:rsidR="002202F3" w:rsidRDefault="002202F3" w:rsidP="002202F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-profit and loss report reviewed. </w:t>
      </w:r>
    </w:p>
    <w:p w14:paraId="0FEF4561" w14:textId="4CDBE8B0" w:rsidR="009F3A4B" w:rsidRDefault="009F3A4B" w:rsidP="002202F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-need ice bill from </w:t>
      </w:r>
      <w:proofErr w:type="spellStart"/>
      <w:r>
        <w:rPr>
          <w:rFonts w:ascii="Arial" w:eastAsia="Arial" w:hAnsi="Arial" w:cs="Arial"/>
          <w:lang w:val="en" w:eastAsia="en-CA"/>
        </w:rPr>
        <w:t>St.M</w:t>
      </w:r>
      <w:proofErr w:type="spellEnd"/>
      <w:r>
        <w:rPr>
          <w:rFonts w:ascii="Arial" w:eastAsia="Arial" w:hAnsi="Arial" w:cs="Arial"/>
          <w:lang w:val="en" w:eastAsia="en-CA"/>
        </w:rPr>
        <w:t xml:space="preserve"> </w:t>
      </w:r>
      <w:r w:rsidRPr="00433C4F">
        <w:rPr>
          <w:rFonts w:ascii="Arial" w:eastAsia="Arial" w:hAnsi="Arial" w:cs="Arial"/>
          <w:highlight w:val="magenta"/>
          <w:lang w:val="en" w:eastAsia="en-CA"/>
        </w:rPr>
        <w:t>LB</w:t>
      </w:r>
      <w:r>
        <w:rPr>
          <w:rFonts w:ascii="Arial" w:eastAsia="Arial" w:hAnsi="Arial" w:cs="Arial"/>
          <w:lang w:val="en" w:eastAsia="en-CA"/>
        </w:rPr>
        <w:t xml:space="preserve"> has requested this numerous times.</w:t>
      </w:r>
    </w:p>
    <w:p w14:paraId="4FC2D437" w14:textId="6701C286" w:rsidR="00E73E58" w:rsidRDefault="00E73E58" w:rsidP="002202F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E73E58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ER 2</w:t>
      </w:r>
      <w:r w:rsidRPr="00E73E58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LB &amp; all</w:t>
      </w:r>
    </w:p>
    <w:p w14:paraId="0EAB6596" w14:textId="77777777" w:rsidR="002202F3" w:rsidRPr="00FC2599" w:rsidRDefault="002202F3" w:rsidP="002202F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7C6F5F1F" w14:textId="19B181EA" w:rsidR="00FC2599" w:rsidRPr="00FC2599" w:rsidRDefault="005E599B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Directors Reports</w:t>
      </w:r>
    </w:p>
    <w:p w14:paraId="1C0A4FA6" w14:textId="0409C35E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Registrar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  <w:t xml:space="preserve">Elaine </w:t>
      </w:r>
    </w:p>
    <w:p w14:paraId="4808B9D2" w14:textId="61524FAA" w:rsidR="00E73E58" w:rsidRDefault="00E73E58" w:rsidP="00E73E58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TRFs are complete </w:t>
      </w:r>
    </w:p>
    <w:p w14:paraId="57A11CA0" w14:textId="7889F107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Ice Schedule </w:t>
      </w:r>
      <w:r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 xml:space="preserve">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  <w:t>Lori</w:t>
      </w:r>
    </w:p>
    <w:p w14:paraId="4B2EE0E5" w14:textId="6A277894" w:rsidR="00E73E58" w:rsidRDefault="00E73E58" w:rsidP="00E73E58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3</w:t>
      </w:r>
      <w:r w:rsidR="00433C4F">
        <w:rPr>
          <w:rFonts w:ascii="Arial" w:eastAsia="Arial" w:hAnsi="Arial" w:cs="Arial"/>
          <w:lang w:val="en" w:eastAsia="en-CA"/>
        </w:rPr>
        <w:t xml:space="preserve">x </w:t>
      </w:r>
      <w:r>
        <w:rPr>
          <w:rFonts w:ascii="Arial" w:eastAsia="Arial" w:hAnsi="Arial" w:cs="Arial"/>
          <w:lang w:val="en" w:eastAsia="en-CA"/>
        </w:rPr>
        <w:t xml:space="preserve"> </w:t>
      </w:r>
      <w:proofErr w:type="spellStart"/>
      <w:r>
        <w:rPr>
          <w:rFonts w:ascii="Arial" w:eastAsia="Arial" w:hAnsi="Arial" w:cs="Arial"/>
          <w:lang w:val="en" w:eastAsia="en-CA"/>
        </w:rPr>
        <w:t>ufun</w:t>
      </w:r>
      <w:proofErr w:type="spellEnd"/>
      <w:r>
        <w:rPr>
          <w:rFonts w:ascii="Arial" w:eastAsia="Arial" w:hAnsi="Arial" w:cs="Arial"/>
          <w:lang w:val="en" w:eastAsia="en-CA"/>
        </w:rPr>
        <w:t xml:space="preserve"> 2 games need rescheduling then schedule is complete. Feb and March practices coming shortly.</w:t>
      </w:r>
    </w:p>
    <w:p w14:paraId="59908CD1" w14:textId="03BC004C" w:rsidR="00E73E58" w:rsidRDefault="00E73E58" w:rsidP="00E73E58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Refs are in short supply!! Be good</w:t>
      </w:r>
      <w:r w:rsidR="00433C4F">
        <w:rPr>
          <w:rFonts w:ascii="Arial" w:eastAsia="Arial" w:hAnsi="Arial" w:cs="Arial"/>
          <w:lang w:val="en" w:eastAsia="en-CA"/>
        </w:rPr>
        <w:t xml:space="preserve"> to them!</w:t>
      </w:r>
    </w:p>
    <w:p w14:paraId="5A42607F" w14:textId="029A4536" w:rsidR="00E73E58" w:rsidRDefault="00E73E58" w:rsidP="00E73E58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proofErr w:type="spellStart"/>
      <w:r>
        <w:rPr>
          <w:rFonts w:ascii="Arial" w:eastAsia="Arial" w:hAnsi="Arial" w:cs="Arial"/>
          <w:lang w:val="en" w:eastAsia="en-CA"/>
        </w:rPr>
        <w:t>Powerskating</w:t>
      </w:r>
      <w:proofErr w:type="spellEnd"/>
      <w:r>
        <w:rPr>
          <w:rFonts w:ascii="Arial" w:eastAsia="Arial" w:hAnsi="Arial" w:cs="Arial"/>
          <w:lang w:val="en" w:eastAsia="en-CA"/>
        </w:rPr>
        <w:t xml:space="preserve"> requests from teams - ?pay per player ?SMRA to cover the cost of this</w:t>
      </w:r>
      <w:r w:rsidRPr="00433C4F">
        <w:rPr>
          <w:rFonts w:ascii="Arial" w:eastAsia="Arial" w:hAnsi="Arial" w:cs="Arial"/>
          <w:lang w:val="en" w:eastAsia="en-CA"/>
        </w:rPr>
        <w:t>.</w:t>
      </w:r>
      <w:r w:rsidR="00433C4F" w:rsidRPr="00433C4F">
        <w:rPr>
          <w:rFonts w:ascii="Arial" w:eastAsia="Arial" w:hAnsi="Arial" w:cs="Arial"/>
          <w:lang w:val="en" w:eastAsia="en-CA"/>
        </w:rPr>
        <w:t xml:space="preserve"> </w:t>
      </w:r>
      <w:r w:rsidR="00433C4F" w:rsidRPr="00433C4F">
        <w:rPr>
          <w:rFonts w:ascii="Arial" w:eastAsia="Arial" w:hAnsi="Arial" w:cs="Arial"/>
          <w:highlight w:val="yellow"/>
          <w:lang w:val="en" w:eastAsia="en-CA"/>
        </w:rPr>
        <w:t>Tabled to next meeting.</w:t>
      </w:r>
      <w:r w:rsidR="00433C4F">
        <w:rPr>
          <w:rFonts w:ascii="Arial" w:eastAsia="Arial" w:hAnsi="Arial" w:cs="Arial"/>
          <w:lang w:val="en" w:eastAsia="en-CA"/>
        </w:rPr>
        <w:t xml:space="preserve"> </w:t>
      </w:r>
    </w:p>
    <w:p w14:paraId="4B1B7784" w14:textId="66C567F3" w:rsidR="00E73E58" w:rsidRDefault="00E73E58" w:rsidP="00E73E58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lastRenderedPageBreak/>
        <w:t xml:space="preserve">As per the contract with The town of </w:t>
      </w:r>
      <w:proofErr w:type="spellStart"/>
      <w:r>
        <w:rPr>
          <w:rFonts w:ascii="Arial" w:eastAsia="Arial" w:hAnsi="Arial" w:cs="Arial"/>
          <w:lang w:val="en" w:eastAsia="en-CA"/>
        </w:rPr>
        <w:t>St.M</w:t>
      </w:r>
      <w:proofErr w:type="spellEnd"/>
      <w:r>
        <w:rPr>
          <w:rFonts w:ascii="Arial" w:eastAsia="Arial" w:hAnsi="Arial" w:cs="Arial"/>
          <w:lang w:val="en" w:eastAsia="en-CA"/>
        </w:rPr>
        <w:t xml:space="preserve">, </w:t>
      </w:r>
      <w:r w:rsidR="00433C4F">
        <w:rPr>
          <w:rFonts w:ascii="Arial" w:eastAsia="Arial" w:hAnsi="Arial" w:cs="Arial"/>
          <w:lang w:val="en" w:eastAsia="en-CA"/>
        </w:rPr>
        <w:t xml:space="preserve">The </w:t>
      </w:r>
      <w:r>
        <w:rPr>
          <w:rFonts w:ascii="Arial" w:eastAsia="Arial" w:hAnsi="Arial" w:cs="Arial"/>
          <w:lang w:val="en" w:eastAsia="en-CA"/>
        </w:rPr>
        <w:t>Town needs to leave</w:t>
      </w:r>
      <w:r w:rsidR="00433C4F">
        <w:rPr>
          <w:rFonts w:ascii="Arial" w:eastAsia="Arial" w:hAnsi="Arial" w:cs="Arial"/>
          <w:lang w:val="en" w:eastAsia="en-CA"/>
        </w:rPr>
        <w:t xml:space="preserve"> the</w:t>
      </w:r>
      <w:r>
        <w:rPr>
          <w:rFonts w:ascii="Arial" w:eastAsia="Arial" w:hAnsi="Arial" w:cs="Arial"/>
          <w:lang w:val="en" w:eastAsia="en-CA"/>
        </w:rPr>
        <w:t xml:space="preserve"> ice in until our try-outs are completed.</w:t>
      </w:r>
    </w:p>
    <w:p w14:paraId="08499C9C" w14:textId="70AB9E79" w:rsidR="00E73E58" w:rsidRDefault="00E73E58" w:rsidP="00E73E58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proofErr w:type="spellStart"/>
      <w:r>
        <w:rPr>
          <w:rFonts w:ascii="Arial" w:eastAsia="Arial" w:hAnsi="Arial" w:cs="Arial"/>
          <w:lang w:val="en" w:eastAsia="en-CA"/>
        </w:rPr>
        <w:t>Springette</w:t>
      </w:r>
      <w:proofErr w:type="spellEnd"/>
      <w:r>
        <w:rPr>
          <w:rFonts w:ascii="Arial" w:eastAsia="Arial" w:hAnsi="Arial" w:cs="Arial"/>
          <w:lang w:val="en" w:eastAsia="en-CA"/>
        </w:rPr>
        <w:t xml:space="preserve">, or Big Bunny, --will </w:t>
      </w:r>
      <w:proofErr w:type="spellStart"/>
      <w:r>
        <w:rPr>
          <w:rFonts w:ascii="Arial" w:eastAsia="Arial" w:hAnsi="Arial" w:cs="Arial"/>
          <w:lang w:val="en" w:eastAsia="en-CA"/>
        </w:rPr>
        <w:t>St.M</w:t>
      </w:r>
      <w:proofErr w:type="spellEnd"/>
      <w:r>
        <w:rPr>
          <w:rFonts w:ascii="Arial" w:eastAsia="Arial" w:hAnsi="Arial" w:cs="Arial"/>
          <w:lang w:val="en" w:eastAsia="en-CA"/>
        </w:rPr>
        <w:t xml:space="preserve"> run one of these or both? </w:t>
      </w:r>
      <w:r w:rsidRPr="00433C4F">
        <w:rPr>
          <w:rFonts w:ascii="Arial" w:eastAsia="Arial" w:hAnsi="Arial" w:cs="Arial"/>
          <w:highlight w:val="yellow"/>
          <w:lang w:val="en" w:eastAsia="en-CA"/>
        </w:rPr>
        <w:t>-discuss in Feb.</w:t>
      </w:r>
      <w:r>
        <w:rPr>
          <w:rFonts w:ascii="Arial" w:eastAsia="Arial" w:hAnsi="Arial" w:cs="Arial"/>
          <w:lang w:val="en" w:eastAsia="en-CA"/>
        </w:rPr>
        <w:t xml:space="preserve"> </w:t>
      </w:r>
      <w:r w:rsidRPr="00E73E58">
        <w:rPr>
          <w:rFonts w:ascii="Arial" w:eastAsia="Arial" w:hAnsi="Arial" w:cs="Arial"/>
          <w:highlight w:val="magenta"/>
          <w:lang w:val="en" w:eastAsia="en-CA"/>
        </w:rPr>
        <w:t>KG</w:t>
      </w:r>
    </w:p>
    <w:p w14:paraId="462AF803" w14:textId="1F636F33" w:rsidR="00E73E58" w:rsidRPr="00FC2599" w:rsidRDefault="00E73E58" w:rsidP="00E73E58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--RO insurance covers a player from the start of the season until the start of the next season.</w:t>
      </w:r>
    </w:p>
    <w:p w14:paraId="5AD40369" w14:textId="5872A134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Equipment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9F3A4B">
        <w:rPr>
          <w:rFonts w:ascii="Arial" w:eastAsia="Arial" w:hAnsi="Arial" w:cs="Arial"/>
          <w:lang w:val="en" w:eastAsia="en-CA"/>
        </w:rPr>
        <w:t>Melanie</w:t>
      </w:r>
      <w:r w:rsidR="00E73E58">
        <w:rPr>
          <w:rFonts w:ascii="Arial" w:eastAsia="Arial" w:hAnsi="Arial" w:cs="Arial"/>
          <w:lang w:val="en" w:eastAsia="en-CA"/>
        </w:rPr>
        <w:t xml:space="preserve"> &amp; Jamie</w:t>
      </w:r>
    </w:p>
    <w:p w14:paraId="2531611D" w14:textId="438C7E6D" w:rsidR="009F3A4B" w:rsidRDefault="009F3A4B" w:rsidP="009F3A4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-goalie, and other updates to equipment, 3 new sets of jerseys received and mini practice jerseys, </w:t>
      </w:r>
    </w:p>
    <w:p w14:paraId="20641F89" w14:textId="26410590" w:rsidR="00E73E58" w:rsidRPr="00FC2599" w:rsidRDefault="00E73E58" w:rsidP="00E73E58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-group approves the slight </w:t>
      </w:r>
      <w:proofErr w:type="spellStart"/>
      <w:r>
        <w:rPr>
          <w:rFonts w:ascii="Arial" w:eastAsia="Arial" w:hAnsi="Arial" w:cs="Arial"/>
          <w:lang w:val="en" w:eastAsia="en-CA"/>
        </w:rPr>
        <w:t>colour</w:t>
      </w:r>
      <w:proofErr w:type="spellEnd"/>
      <w:r>
        <w:rPr>
          <w:rFonts w:ascii="Arial" w:eastAsia="Arial" w:hAnsi="Arial" w:cs="Arial"/>
          <w:lang w:val="en" w:eastAsia="en-CA"/>
        </w:rPr>
        <w:t xml:space="preserve"> change in new jersey sets</w:t>
      </w:r>
      <w:r w:rsidR="00433C4F">
        <w:rPr>
          <w:rFonts w:ascii="Arial" w:eastAsia="Arial" w:hAnsi="Arial" w:cs="Arial"/>
          <w:lang w:val="en" w:eastAsia="en-CA"/>
        </w:rPr>
        <w:t xml:space="preserve"> from a different supplier with better customer service and better </w:t>
      </w:r>
      <w:proofErr w:type="spellStart"/>
      <w:r w:rsidR="00433C4F">
        <w:rPr>
          <w:rFonts w:ascii="Arial" w:eastAsia="Arial" w:hAnsi="Arial" w:cs="Arial"/>
          <w:lang w:val="en" w:eastAsia="en-CA"/>
        </w:rPr>
        <w:t>turn around</w:t>
      </w:r>
      <w:proofErr w:type="spellEnd"/>
      <w:r w:rsidR="00433C4F">
        <w:rPr>
          <w:rFonts w:ascii="Arial" w:eastAsia="Arial" w:hAnsi="Arial" w:cs="Arial"/>
          <w:lang w:val="en" w:eastAsia="en-CA"/>
        </w:rPr>
        <w:t xml:space="preserve"> time -</w:t>
      </w:r>
      <w:r w:rsidR="00433C4F" w:rsidRPr="00433C4F">
        <w:rPr>
          <w:rFonts w:ascii="Arial" w:eastAsia="Arial" w:hAnsi="Arial" w:cs="Arial"/>
          <w:highlight w:val="magenta"/>
          <w:lang w:val="en" w:eastAsia="en-CA"/>
        </w:rPr>
        <w:t>AV</w:t>
      </w:r>
    </w:p>
    <w:p w14:paraId="1D663F1C" w14:textId="65A182EC" w:rsidR="00870F01" w:rsidRDefault="00FC2599" w:rsidP="00870F01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Fundraising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Leah</w:t>
      </w:r>
    </w:p>
    <w:p w14:paraId="2C7FB038" w14:textId="1CB61A5E" w:rsidR="00870F01" w:rsidRDefault="00870F01" w:rsidP="00870F0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-$5k grant update</w:t>
      </w:r>
      <w:r w:rsidR="0049430A">
        <w:rPr>
          <w:rFonts w:ascii="Arial" w:eastAsia="Arial" w:hAnsi="Arial" w:cs="Arial"/>
          <w:lang w:val="en" w:eastAsia="en-CA"/>
        </w:rPr>
        <w:t xml:space="preserve"> </w:t>
      </w:r>
    </w:p>
    <w:p w14:paraId="5440687D" w14:textId="28EAE5BA" w:rsidR="0049430A" w:rsidRDefault="0049430A" w:rsidP="00870F0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--money received from the town grant and will go towards any outstanding bills from the 2024 season. (Ice + </w:t>
      </w:r>
      <w:proofErr w:type="spellStart"/>
      <w:r>
        <w:rPr>
          <w:rFonts w:ascii="Arial" w:eastAsia="Arial" w:hAnsi="Arial" w:cs="Arial"/>
          <w:lang w:val="en" w:eastAsia="en-CA"/>
        </w:rPr>
        <w:t>powerskating</w:t>
      </w:r>
      <w:proofErr w:type="spellEnd"/>
      <w:r>
        <w:rPr>
          <w:rFonts w:ascii="Arial" w:eastAsia="Arial" w:hAnsi="Arial" w:cs="Arial"/>
          <w:lang w:val="en" w:eastAsia="en-CA"/>
        </w:rPr>
        <w:t xml:space="preserve"> $1200) -they do not mail the cheque out! -</w:t>
      </w:r>
      <w:r w:rsidRPr="00433C4F">
        <w:rPr>
          <w:rFonts w:ascii="Arial" w:eastAsia="Arial" w:hAnsi="Arial" w:cs="Arial"/>
          <w:highlight w:val="yellow"/>
          <w:lang w:val="en" w:eastAsia="en-CA"/>
        </w:rPr>
        <w:t>Pick up cheque October 1 2025</w:t>
      </w:r>
    </w:p>
    <w:p w14:paraId="6EF864D9" w14:textId="110F8607" w:rsidR="0049430A" w:rsidRDefault="0049430A" w:rsidP="00870F0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-newest application has been completed. -</w:t>
      </w:r>
      <w:r w:rsidRPr="0049430A">
        <w:rPr>
          <w:rFonts w:ascii="Arial" w:eastAsia="Arial" w:hAnsi="Arial" w:cs="Arial"/>
          <w:highlight w:val="magenta"/>
          <w:lang w:val="en" w:eastAsia="en-CA"/>
        </w:rPr>
        <w:t>LB</w:t>
      </w:r>
    </w:p>
    <w:p w14:paraId="68AEE8E7" w14:textId="57C915FE" w:rsidR="0049430A" w:rsidRDefault="0049430A" w:rsidP="00870F0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--bottle drive -went well, managers frustrated with more organization.</w:t>
      </w:r>
    </w:p>
    <w:p w14:paraId="199D12F7" w14:textId="2B08CDD0" w:rsidR="0049430A" w:rsidRDefault="0049430A" w:rsidP="00870F0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?should the bottle drive be a mandatory </w:t>
      </w:r>
      <w:r w:rsidR="004E6DD3">
        <w:rPr>
          <w:rFonts w:ascii="Arial" w:eastAsia="Arial" w:hAnsi="Arial" w:cs="Arial"/>
          <w:lang w:val="en" w:eastAsia="en-CA"/>
        </w:rPr>
        <w:t xml:space="preserve">fund raiser? – </w:t>
      </w:r>
      <w:r w:rsidR="004E6DD3" w:rsidRPr="00433C4F">
        <w:rPr>
          <w:rFonts w:ascii="Arial" w:eastAsia="Arial" w:hAnsi="Arial" w:cs="Arial"/>
          <w:highlight w:val="yellow"/>
          <w:lang w:val="en" w:eastAsia="en-CA"/>
        </w:rPr>
        <w:t>September discussion</w:t>
      </w:r>
      <w:r w:rsidR="004E6DD3">
        <w:rPr>
          <w:rFonts w:ascii="Arial" w:eastAsia="Arial" w:hAnsi="Arial" w:cs="Arial"/>
          <w:lang w:val="en" w:eastAsia="en-CA"/>
        </w:rPr>
        <w:t xml:space="preserve"> – in manager/coaches meeting.</w:t>
      </w:r>
    </w:p>
    <w:p w14:paraId="3CB115F5" w14:textId="5899B968" w:rsidR="0049430A" w:rsidRPr="00433C4F" w:rsidRDefault="0049430A" w:rsidP="00870F01">
      <w:pPr>
        <w:spacing w:after="0" w:line="276" w:lineRule="auto"/>
        <w:ind w:left="1440"/>
        <w:contextualSpacing/>
        <w:rPr>
          <w:rFonts w:ascii="Arial" w:eastAsia="Arial" w:hAnsi="Arial" w:cs="Arial"/>
          <w:b/>
          <w:bCs/>
          <w:lang w:val="en" w:eastAsia="en-CA"/>
        </w:rPr>
      </w:pPr>
      <w:r w:rsidRPr="00433C4F">
        <w:rPr>
          <w:rFonts w:ascii="Arial" w:eastAsia="Arial" w:hAnsi="Arial" w:cs="Arial"/>
          <w:b/>
          <w:bCs/>
          <w:lang w:val="en" w:eastAsia="en-CA"/>
        </w:rPr>
        <w:t>MOTION:</w:t>
      </w:r>
    </w:p>
    <w:p w14:paraId="431D4F38" w14:textId="3B4A6D6E" w:rsidR="0049430A" w:rsidRDefault="0049430A" w:rsidP="00870F0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Be it resolved that the money earned from the </w:t>
      </w:r>
      <w:r w:rsidR="004E6DD3">
        <w:rPr>
          <w:rFonts w:ascii="Arial" w:eastAsia="Arial" w:hAnsi="Arial" w:cs="Arial"/>
          <w:lang w:val="en" w:eastAsia="en-CA"/>
        </w:rPr>
        <w:t>bottle drive</w:t>
      </w:r>
      <w:r>
        <w:rPr>
          <w:rFonts w:ascii="Arial" w:eastAsia="Arial" w:hAnsi="Arial" w:cs="Arial"/>
          <w:lang w:val="en" w:eastAsia="en-CA"/>
        </w:rPr>
        <w:t xml:space="preserve"> be divided amongst the teams that participated.</w:t>
      </w:r>
      <w:r w:rsidR="004E6DD3">
        <w:rPr>
          <w:rFonts w:ascii="Arial" w:eastAsia="Arial" w:hAnsi="Arial" w:cs="Arial"/>
          <w:lang w:val="en" w:eastAsia="en-CA"/>
        </w:rPr>
        <w:t xml:space="preserve"> </w:t>
      </w:r>
    </w:p>
    <w:p w14:paraId="09C264BB" w14:textId="072E5EB8" w:rsidR="004E6DD3" w:rsidRDefault="00433C4F" w:rsidP="00870F0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Amendment</w:t>
      </w:r>
      <w:r w:rsidR="004E6DD3">
        <w:rPr>
          <w:rFonts w:ascii="Arial" w:eastAsia="Arial" w:hAnsi="Arial" w:cs="Arial"/>
          <w:lang w:val="en" w:eastAsia="en-CA"/>
        </w:rPr>
        <w:t xml:space="preserve"> </w:t>
      </w:r>
    </w:p>
    <w:p w14:paraId="5BB6518D" w14:textId="77777777" w:rsidR="004E6DD3" w:rsidRDefault="004E6DD3" w:rsidP="00870F0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Be it resolved that the money earned from the </w:t>
      </w:r>
      <w:r>
        <w:rPr>
          <w:rFonts w:ascii="Arial" w:eastAsia="Arial" w:hAnsi="Arial" w:cs="Arial"/>
          <w:lang w:val="en" w:eastAsia="en-CA"/>
        </w:rPr>
        <w:t>bottle drive</w:t>
      </w:r>
      <w:r>
        <w:rPr>
          <w:rFonts w:ascii="Arial" w:eastAsia="Arial" w:hAnsi="Arial" w:cs="Arial"/>
          <w:lang w:val="en" w:eastAsia="en-CA"/>
        </w:rPr>
        <w:t xml:space="preserve"> be divided </w:t>
      </w:r>
      <w:r>
        <w:rPr>
          <w:rFonts w:ascii="Arial" w:eastAsia="Arial" w:hAnsi="Arial" w:cs="Arial"/>
          <w:lang w:val="en" w:eastAsia="en-CA"/>
        </w:rPr>
        <w:t xml:space="preserve">evenly amongst all 10 teams with an application for approval of how the team will spend the funds. (example tournament fees, </w:t>
      </w:r>
      <w:proofErr w:type="spellStart"/>
      <w:r>
        <w:rPr>
          <w:rFonts w:ascii="Arial" w:eastAsia="Arial" w:hAnsi="Arial" w:cs="Arial"/>
          <w:lang w:val="en" w:eastAsia="en-CA"/>
        </w:rPr>
        <w:t>powerskaing</w:t>
      </w:r>
      <w:proofErr w:type="spellEnd"/>
      <w:r>
        <w:rPr>
          <w:rFonts w:ascii="Arial" w:eastAsia="Arial" w:hAnsi="Arial" w:cs="Arial"/>
          <w:lang w:val="en" w:eastAsia="en-CA"/>
        </w:rPr>
        <w:t xml:space="preserve"> </w:t>
      </w:r>
      <w:proofErr w:type="spellStart"/>
      <w:r>
        <w:rPr>
          <w:rFonts w:ascii="Arial" w:eastAsia="Arial" w:hAnsi="Arial" w:cs="Arial"/>
          <w:lang w:val="en" w:eastAsia="en-CA"/>
        </w:rPr>
        <w:t>etc</w:t>
      </w:r>
      <w:proofErr w:type="spellEnd"/>
      <w:r>
        <w:rPr>
          <w:rFonts w:ascii="Arial" w:eastAsia="Arial" w:hAnsi="Arial" w:cs="Arial"/>
          <w:lang w:val="en" w:eastAsia="en-CA"/>
        </w:rPr>
        <w:t>)</w:t>
      </w:r>
    </w:p>
    <w:p w14:paraId="773ADB99" w14:textId="10724163" w:rsidR="004E6DD3" w:rsidRDefault="004E6DD3" w:rsidP="004E6DD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 – 1</w:t>
      </w:r>
      <w:r w:rsidRPr="004E6DD3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ER 2</w:t>
      </w:r>
      <w:r w:rsidRPr="004E6DD3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CH &amp; all </w:t>
      </w:r>
    </w:p>
    <w:p w14:paraId="5150E8F7" w14:textId="77777777" w:rsidR="0049430A" w:rsidRPr="00870F01" w:rsidRDefault="0049430A" w:rsidP="00870F0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4731E7C7" w14:textId="370B4619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Promotions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 xml:space="preserve">Cassandra </w:t>
      </w:r>
    </w:p>
    <w:p w14:paraId="4EA1FDA7" w14:textId="5787A8E5" w:rsidR="004E6DD3" w:rsidRDefault="004E6DD3" w:rsidP="004E6DD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Nothing to report</w:t>
      </w:r>
    </w:p>
    <w:p w14:paraId="196DA47F" w14:textId="7897891D" w:rsidR="00CB6352" w:rsidRDefault="005E599B" w:rsidP="00F90CB6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Player Coach development </w:t>
      </w:r>
      <w:r w:rsidR="00F740A6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  <w:t xml:space="preserve">Peter </w:t>
      </w:r>
    </w:p>
    <w:p w14:paraId="7373F4AD" w14:textId="427E78D9" w:rsidR="004E6DD3" w:rsidRDefault="004E6DD3" w:rsidP="004E6DD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N/A</w:t>
      </w:r>
    </w:p>
    <w:p w14:paraId="60959CC0" w14:textId="35201748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Sponsorship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Jamie</w:t>
      </w:r>
    </w:p>
    <w:p w14:paraId="53266E65" w14:textId="134B688D" w:rsidR="004E6DD3" w:rsidRPr="00FC2599" w:rsidRDefault="004E6DD3" w:rsidP="004E6DD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Nothing to report</w:t>
      </w:r>
    </w:p>
    <w:p w14:paraId="66AB5B52" w14:textId="59B7E412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Website</w:t>
      </w:r>
      <w:r w:rsidR="00F740A6">
        <w:rPr>
          <w:rFonts w:ascii="Arial" w:eastAsia="Arial" w:hAnsi="Arial" w:cs="Arial"/>
          <w:lang w:val="en" w:eastAsia="en-CA"/>
        </w:rPr>
        <w:t>/Volunteer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 xml:space="preserve">Darcy </w:t>
      </w:r>
    </w:p>
    <w:p w14:paraId="212ACEAB" w14:textId="77777777" w:rsidR="003C1009" w:rsidRDefault="004E6DD3" w:rsidP="004E6DD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-Multiple $250 Bond cheques </w:t>
      </w:r>
      <w:r w:rsidR="003C1009">
        <w:rPr>
          <w:rFonts w:ascii="Arial" w:eastAsia="Arial" w:hAnsi="Arial" w:cs="Arial"/>
          <w:lang w:val="en" w:eastAsia="en-CA"/>
        </w:rPr>
        <w:t xml:space="preserve">have </w:t>
      </w:r>
      <w:r>
        <w:rPr>
          <w:rFonts w:ascii="Arial" w:eastAsia="Arial" w:hAnsi="Arial" w:cs="Arial"/>
          <w:lang w:val="en" w:eastAsia="en-CA"/>
        </w:rPr>
        <w:t xml:space="preserve">not </w:t>
      </w:r>
      <w:r w:rsidR="003C1009">
        <w:rPr>
          <w:rFonts w:ascii="Arial" w:eastAsia="Arial" w:hAnsi="Arial" w:cs="Arial"/>
          <w:lang w:val="en" w:eastAsia="en-CA"/>
        </w:rPr>
        <w:t xml:space="preserve">been </w:t>
      </w:r>
      <w:r>
        <w:rPr>
          <w:rFonts w:ascii="Arial" w:eastAsia="Arial" w:hAnsi="Arial" w:cs="Arial"/>
          <w:lang w:val="en" w:eastAsia="en-CA"/>
        </w:rPr>
        <w:t xml:space="preserve">received. </w:t>
      </w:r>
    </w:p>
    <w:p w14:paraId="4899D45D" w14:textId="506051EB" w:rsidR="00D96AD7" w:rsidRDefault="00D96AD7" w:rsidP="004E6DD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++Time has been spent emailing, texting and attempting to reach the outstanding participants.</w:t>
      </w:r>
    </w:p>
    <w:p w14:paraId="66CC465A" w14:textId="7EF94BB8" w:rsidR="004E6DD3" w:rsidRDefault="00D96AD7" w:rsidP="004E6DD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Email was sent stating that if bond cheque not received the p</w:t>
      </w:r>
      <w:r w:rsidR="004E6DD3">
        <w:rPr>
          <w:rFonts w:ascii="Arial" w:eastAsia="Arial" w:hAnsi="Arial" w:cs="Arial"/>
          <w:lang w:val="en" w:eastAsia="en-CA"/>
        </w:rPr>
        <w:t>layer will be suspended from ice as of Jan.09</w:t>
      </w:r>
    </w:p>
    <w:p w14:paraId="3194D5C7" w14:textId="35DA0065" w:rsidR="00D96AD7" w:rsidRDefault="00D96AD7" w:rsidP="004E6DD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lastRenderedPageBreak/>
        <w:t>There are 4 players who have NOT completed their 8 bond hours AND have NOT submitted a bond cheque. If not received by Jan 9 these players will be unable to play.</w:t>
      </w:r>
    </w:p>
    <w:p w14:paraId="1A5F1142" w14:textId="25079D61" w:rsidR="004E6DD3" w:rsidRDefault="003C1009" w:rsidP="004E6DD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SMRA will improve messaging for 2025-2026 season regarding bond hours, jersey and board members handing in cheques as well. Especially more clarity to</w:t>
      </w:r>
      <w:r w:rsidR="00B245C0">
        <w:rPr>
          <w:rFonts w:ascii="Arial" w:eastAsia="Arial" w:hAnsi="Arial" w:cs="Arial"/>
          <w:lang w:val="en" w:eastAsia="en-CA"/>
        </w:rPr>
        <w:t xml:space="preserve"> -</w:t>
      </w:r>
      <w:proofErr w:type="spellStart"/>
      <w:r w:rsidR="00B245C0">
        <w:rPr>
          <w:rFonts w:ascii="Arial" w:eastAsia="Arial" w:hAnsi="Arial" w:cs="Arial"/>
          <w:lang w:val="en" w:eastAsia="en-CA"/>
        </w:rPr>
        <w:t>OpenC</w:t>
      </w:r>
      <w:proofErr w:type="spellEnd"/>
      <w:r w:rsidR="00B245C0">
        <w:rPr>
          <w:rFonts w:ascii="Arial" w:eastAsia="Arial" w:hAnsi="Arial" w:cs="Arial"/>
          <w:lang w:val="en" w:eastAsia="en-CA"/>
        </w:rPr>
        <w:t xml:space="preserve"> and OpenA</w:t>
      </w:r>
      <w:r w:rsidR="00433C4F">
        <w:rPr>
          <w:rFonts w:ascii="Arial" w:eastAsia="Arial" w:hAnsi="Arial" w:cs="Arial"/>
          <w:lang w:val="en" w:eastAsia="en-CA"/>
        </w:rPr>
        <w:t>.</w:t>
      </w:r>
    </w:p>
    <w:p w14:paraId="7FC5F9A6" w14:textId="2BB81F42" w:rsidR="00A55559" w:rsidRDefault="00A55559" w:rsidP="00A555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7EB50304" w14:textId="259E1B56" w:rsidR="003C1009" w:rsidRPr="00FC2599" w:rsidRDefault="003C1009" w:rsidP="00A555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433C4F">
        <w:rPr>
          <w:rFonts w:ascii="Arial" w:eastAsia="Arial" w:hAnsi="Arial" w:cs="Arial"/>
          <w:highlight w:val="magenta"/>
          <w:lang w:val="en" w:eastAsia="en-CA"/>
        </w:rPr>
        <w:t>ALL MEMBERS</w:t>
      </w:r>
      <w:r>
        <w:rPr>
          <w:rFonts w:ascii="Arial" w:eastAsia="Arial" w:hAnsi="Arial" w:cs="Arial"/>
          <w:lang w:val="en" w:eastAsia="en-CA"/>
        </w:rPr>
        <w:t xml:space="preserve"> </w:t>
      </w:r>
      <w:r w:rsidR="00433C4F">
        <w:rPr>
          <w:rFonts w:ascii="Arial" w:eastAsia="Arial" w:hAnsi="Arial" w:cs="Arial"/>
          <w:lang w:val="en" w:eastAsia="en-CA"/>
        </w:rPr>
        <w:t>to review the bond hours document and ensure that it is accurate. Many people on the board have knowledge of people assisting that makes this an ever changing entity.</w:t>
      </w:r>
    </w:p>
    <w:p w14:paraId="56DB565E" w14:textId="24E129F5" w:rsidR="00FC2599" w:rsidRDefault="00870F01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LORL</w:t>
      </w:r>
      <w:r w:rsidR="00FC2599" w:rsidRPr="00FC2599">
        <w:rPr>
          <w:rFonts w:ascii="Arial" w:eastAsia="Arial" w:hAnsi="Arial" w:cs="Arial"/>
          <w:lang w:val="en" w:eastAsia="en-CA"/>
        </w:rPr>
        <w:t xml:space="preserve"> </w:t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ab/>
        <w:t xml:space="preserve">Jim </w:t>
      </w:r>
    </w:p>
    <w:p w14:paraId="79E107C6" w14:textId="6D60CD5C" w:rsidR="003C1009" w:rsidRDefault="003C1009" w:rsidP="003C100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++challenging not having basecamp, Substitutions are regularly followed by emails after the fact.</w:t>
      </w:r>
    </w:p>
    <w:p w14:paraId="3691A295" w14:textId="4A1205F8" w:rsidR="003C1009" w:rsidRDefault="003C1009" w:rsidP="003C100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Larger areas for people to drive to.</w:t>
      </w:r>
    </w:p>
    <w:p w14:paraId="1B84B0E7" w14:textId="4B2CB9D2" w:rsidR="003C1009" w:rsidRDefault="003C1009" w:rsidP="003C100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Intent list to host – January </w:t>
      </w:r>
      <w:r w:rsidR="00433C4F">
        <w:rPr>
          <w:rFonts w:ascii="Arial" w:eastAsia="Arial" w:hAnsi="Arial" w:cs="Arial"/>
          <w:lang w:val="en" w:eastAsia="en-CA"/>
        </w:rPr>
        <w:t>-no news</w:t>
      </w:r>
    </w:p>
    <w:p w14:paraId="5E4672E1" w14:textId="06A03D35" w:rsidR="003C1009" w:rsidRDefault="003C1009" w:rsidP="003C100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Intent list to try-out – January</w:t>
      </w:r>
      <w:r w:rsidR="00433C4F">
        <w:rPr>
          <w:rFonts w:ascii="Arial" w:eastAsia="Arial" w:hAnsi="Arial" w:cs="Arial"/>
          <w:lang w:val="en" w:eastAsia="en-CA"/>
        </w:rPr>
        <w:t xml:space="preserve"> -no news</w:t>
      </w:r>
    </w:p>
    <w:p w14:paraId="6412D28A" w14:textId="14E7C50D" w:rsidR="003C1009" w:rsidRDefault="003C1009" w:rsidP="003C100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Approval of reports – 1</w:t>
      </w:r>
      <w:r w:rsidRPr="003C1009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JB 2</w:t>
      </w:r>
      <w:r w:rsidRPr="003C1009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LB &amp; all.</w:t>
      </w:r>
    </w:p>
    <w:p w14:paraId="378D3E79" w14:textId="77777777" w:rsidR="00FC2599" w:rsidRPr="00FC2599" w:rsidRDefault="00FC2599" w:rsidP="00FC259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49AA76BF" w14:textId="13DD6298" w:rsidR="00CB6352" w:rsidRDefault="00CB6352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New Business</w:t>
      </w:r>
    </w:p>
    <w:p w14:paraId="17F68844" w14:textId="77777777" w:rsidR="009F3A4B" w:rsidRDefault="00870F01" w:rsidP="002202F3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Lottery update</w:t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  <w:t>Melanie</w:t>
      </w:r>
    </w:p>
    <w:p w14:paraId="68D47841" w14:textId="6CC8ECA2" w:rsidR="008864F6" w:rsidRDefault="009F3A4B" w:rsidP="009F3A4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-will photocopy and send </w:t>
      </w:r>
      <w:r w:rsidR="00E73E58">
        <w:rPr>
          <w:rFonts w:ascii="Arial" w:eastAsia="Arial" w:hAnsi="Arial" w:cs="Arial"/>
          <w:lang w:val="en" w:eastAsia="en-CA"/>
        </w:rPr>
        <w:t>cheques out -</w:t>
      </w:r>
      <w:r w:rsidR="00E73E58" w:rsidRPr="00E73E58">
        <w:rPr>
          <w:rFonts w:ascii="Arial" w:eastAsia="Arial" w:hAnsi="Arial" w:cs="Arial"/>
          <w:highlight w:val="magenta"/>
          <w:lang w:val="en" w:eastAsia="en-CA"/>
        </w:rPr>
        <w:t>MM</w:t>
      </w:r>
      <w:r w:rsidR="00FD2D99">
        <w:rPr>
          <w:rFonts w:ascii="Arial" w:eastAsia="Arial" w:hAnsi="Arial" w:cs="Arial"/>
          <w:lang w:val="en" w:eastAsia="en-CA"/>
        </w:rPr>
        <w:tab/>
      </w:r>
    </w:p>
    <w:p w14:paraId="2063AF73" w14:textId="76C86095" w:rsidR="003C1009" w:rsidRPr="002202F3" w:rsidRDefault="003C1009" w:rsidP="009F3A4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-proposal to double the lottery for future mandatory fundraising – </w:t>
      </w:r>
      <w:r w:rsidR="00964CAF">
        <w:rPr>
          <w:rFonts w:ascii="Arial" w:eastAsia="Arial" w:hAnsi="Arial" w:cs="Arial"/>
          <w:lang w:val="en" w:eastAsia="en-CA"/>
        </w:rPr>
        <w:t xml:space="preserve">majority </w:t>
      </w:r>
      <w:r>
        <w:rPr>
          <w:rFonts w:ascii="Arial" w:eastAsia="Arial" w:hAnsi="Arial" w:cs="Arial"/>
          <w:lang w:val="en" w:eastAsia="en-CA"/>
        </w:rPr>
        <w:t>not interested.</w:t>
      </w:r>
    </w:p>
    <w:p w14:paraId="23564C4E" w14:textId="1B2FB617" w:rsidR="00870F01" w:rsidRDefault="00870F01" w:rsidP="008864F6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Tournament update</w:t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  <w:t>Peter/Brienna Lee</w:t>
      </w:r>
    </w:p>
    <w:p w14:paraId="0C933093" w14:textId="18081300" w:rsidR="003C1009" w:rsidRDefault="003C1009" w:rsidP="003C100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-great</w:t>
      </w:r>
      <w:r w:rsidR="00601ADC">
        <w:rPr>
          <w:rFonts w:ascii="Arial" w:eastAsia="Arial" w:hAnsi="Arial" w:cs="Arial"/>
          <w:lang w:val="en" w:eastAsia="en-CA"/>
        </w:rPr>
        <w:t xml:space="preserve">. There were a couple suspensions that were challenging d/t LORL and RO not talking to one another. </w:t>
      </w:r>
      <w:r w:rsidR="00964CAF">
        <w:rPr>
          <w:rFonts w:ascii="Arial" w:eastAsia="Arial" w:hAnsi="Arial" w:cs="Arial"/>
          <w:lang w:val="en" w:eastAsia="en-CA"/>
        </w:rPr>
        <w:t>The RO</w:t>
      </w:r>
      <w:r w:rsidR="00601ADC">
        <w:rPr>
          <w:rFonts w:ascii="Arial" w:eastAsia="Arial" w:hAnsi="Arial" w:cs="Arial"/>
          <w:lang w:val="en" w:eastAsia="en-CA"/>
        </w:rPr>
        <w:t xml:space="preserve"> form clearly states one thing and emails from a LORL representative state the opposite</w:t>
      </w:r>
    </w:p>
    <w:p w14:paraId="72CA69B5" w14:textId="77777777" w:rsidR="00601ADC" w:rsidRPr="00601ADC" w:rsidRDefault="00601ADC" w:rsidP="003C1009">
      <w:pPr>
        <w:spacing w:after="0" w:line="276" w:lineRule="auto"/>
        <w:ind w:left="1440"/>
        <w:contextualSpacing/>
        <w:rPr>
          <w:rFonts w:ascii="Arial" w:eastAsia="Arial" w:hAnsi="Arial" w:cs="Arial"/>
          <w:i/>
          <w:iCs/>
          <w:lang w:val="en" w:eastAsia="en-CA"/>
        </w:rPr>
      </w:pPr>
    </w:p>
    <w:p w14:paraId="54AADE82" w14:textId="675129DB" w:rsidR="00601ADC" w:rsidRDefault="00601ADC" w:rsidP="003C100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601ADC">
        <w:rPr>
          <w:rFonts w:ascii="Arial" w:eastAsia="Arial" w:hAnsi="Arial" w:cs="Arial"/>
          <w:i/>
          <w:iCs/>
          <w:highlight w:val="lightGray"/>
          <w:lang w:val="en" w:eastAsia="en-CA"/>
        </w:rPr>
        <w:t>Should a member of your team incur a major penalty/ game suspension it is the responsibility of the head coach or delegate to submit the form through LORL within 24 hrs.</w:t>
      </w:r>
      <w:r>
        <w:rPr>
          <w:rFonts w:ascii="Arial" w:eastAsia="Arial" w:hAnsi="Arial" w:cs="Arial"/>
          <w:lang w:val="en" w:eastAsia="en-CA"/>
        </w:rPr>
        <w:t xml:space="preserve"> – Email needed to be sent to all head coaches -- </w:t>
      </w:r>
      <w:r w:rsidRPr="00601ADC">
        <w:rPr>
          <w:rFonts w:ascii="Arial" w:eastAsia="Arial" w:hAnsi="Arial" w:cs="Arial"/>
          <w:highlight w:val="magenta"/>
          <w:lang w:val="en" w:eastAsia="en-CA"/>
        </w:rPr>
        <w:t>KG</w:t>
      </w:r>
    </w:p>
    <w:p w14:paraId="157E0ED8" w14:textId="77777777" w:rsidR="00601ADC" w:rsidRDefault="00601ADC" w:rsidP="003C100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1F1BAC56" w14:textId="6BE4D4FC" w:rsidR="00870F01" w:rsidRDefault="00870F01" w:rsidP="008864F6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Photo update</w:t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  <w:t>Kim</w:t>
      </w:r>
    </w:p>
    <w:p w14:paraId="12C3923E" w14:textId="2C9E4DF9" w:rsidR="00601ADC" w:rsidRDefault="00601ADC" w:rsidP="00601AD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-awaiting materials from the postal strike.</w:t>
      </w:r>
    </w:p>
    <w:p w14:paraId="47BC9746" w14:textId="6041A967" w:rsidR="00601ADC" w:rsidRDefault="00601ADC" w:rsidP="00601AD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Kim has reached out regularly with no response. </w:t>
      </w:r>
      <w:r w:rsidRPr="00601ADC">
        <w:rPr>
          <w:rFonts w:ascii="Arial" w:eastAsia="Arial" w:hAnsi="Arial" w:cs="Arial"/>
          <w:highlight w:val="magenta"/>
          <w:lang w:val="en" w:eastAsia="en-CA"/>
        </w:rPr>
        <w:t>MM</w:t>
      </w:r>
      <w:r>
        <w:rPr>
          <w:rFonts w:ascii="Arial" w:eastAsia="Arial" w:hAnsi="Arial" w:cs="Arial"/>
          <w:lang w:val="en" w:eastAsia="en-CA"/>
        </w:rPr>
        <w:t xml:space="preserve"> to assist</w:t>
      </w:r>
    </w:p>
    <w:p w14:paraId="4634AAEE" w14:textId="02862674" w:rsidR="00870F01" w:rsidRDefault="00870F01" w:rsidP="008864F6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Goalie clinic/support</w:t>
      </w:r>
      <w:r w:rsidR="00601ADC">
        <w:rPr>
          <w:rFonts w:ascii="Arial" w:eastAsia="Arial" w:hAnsi="Arial" w:cs="Arial"/>
          <w:lang w:val="en" w:eastAsia="en-CA"/>
        </w:rPr>
        <w:t>s</w:t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601ADC">
        <w:rPr>
          <w:rFonts w:ascii="Arial" w:eastAsia="Arial" w:hAnsi="Arial" w:cs="Arial"/>
          <w:lang w:val="en" w:eastAsia="en-CA"/>
        </w:rPr>
        <w:t>Kim</w:t>
      </w:r>
    </w:p>
    <w:p w14:paraId="25B3EC8A" w14:textId="631DE7F3" w:rsidR="00601ADC" w:rsidRDefault="00601ADC" w:rsidP="00601AD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-LB to look into Kitchener goalie supports when </w:t>
      </w:r>
      <w:proofErr w:type="spellStart"/>
      <w:r>
        <w:rPr>
          <w:rFonts w:ascii="Arial" w:eastAsia="Arial" w:hAnsi="Arial" w:cs="Arial"/>
          <w:lang w:val="en" w:eastAsia="en-CA"/>
        </w:rPr>
        <w:t>powerskating</w:t>
      </w:r>
      <w:proofErr w:type="spellEnd"/>
    </w:p>
    <w:p w14:paraId="645BB119" w14:textId="7E37A01C" w:rsidR="00870F01" w:rsidRDefault="00870F01" w:rsidP="008864F6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Snow/weather cancellation clarification</w:t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601ADC">
        <w:rPr>
          <w:rFonts w:ascii="Arial" w:eastAsia="Arial" w:hAnsi="Arial" w:cs="Arial"/>
          <w:lang w:val="en" w:eastAsia="en-CA"/>
        </w:rPr>
        <w:t>Kim</w:t>
      </w:r>
    </w:p>
    <w:p w14:paraId="06CFB301" w14:textId="1E5ADFE5" w:rsidR="00601ADC" w:rsidRPr="00964CAF" w:rsidRDefault="00601ADC" w:rsidP="00601ADC">
      <w:pPr>
        <w:spacing w:after="0" w:line="276" w:lineRule="auto"/>
        <w:ind w:left="1440"/>
        <w:contextualSpacing/>
        <w:rPr>
          <w:rFonts w:ascii="Arial" w:eastAsia="Arial" w:hAnsi="Arial" w:cs="Arial"/>
          <w:i/>
          <w:iCs/>
          <w:highlight w:val="lightGray"/>
          <w:lang w:val="en" w:eastAsia="en-CA"/>
        </w:rPr>
      </w:pPr>
      <w:r w:rsidRPr="00964CAF">
        <w:rPr>
          <w:rFonts w:ascii="Arial" w:eastAsia="Arial" w:hAnsi="Arial" w:cs="Arial"/>
          <w:i/>
          <w:iCs/>
          <w:highlight w:val="lightGray"/>
          <w:lang w:val="en" w:eastAsia="en-CA"/>
        </w:rPr>
        <w:t>-head coach decides if an away game needs to be cancelled.</w:t>
      </w:r>
    </w:p>
    <w:p w14:paraId="21708731" w14:textId="5C663926" w:rsidR="00601ADC" w:rsidRPr="00964CAF" w:rsidRDefault="00601ADC" w:rsidP="00601ADC">
      <w:pPr>
        <w:spacing w:after="0" w:line="276" w:lineRule="auto"/>
        <w:ind w:left="1440"/>
        <w:contextualSpacing/>
        <w:rPr>
          <w:rFonts w:ascii="Arial" w:eastAsia="Arial" w:hAnsi="Arial" w:cs="Arial"/>
          <w:i/>
          <w:iCs/>
          <w:highlight w:val="lightGray"/>
          <w:lang w:val="en" w:eastAsia="en-CA"/>
        </w:rPr>
      </w:pPr>
      <w:r w:rsidRPr="00964CAF">
        <w:rPr>
          <w:rFonts w:ascii="Arial" w:eastAsia="Arial" w:hAnsi="Arial" w:cs="Arial"/>
          <w:i/>
          <w:iCs/>
          <w:highlight w:val="lightGray"/>
          <w:lang w:val="en" w:eastAsia="en-CA"/>
        </w:rPr>
        <w:t>-$500 fine if you forfeit a game outside of weather.</w:t>
      </w:r>
    </w:p>
    <w:p w14:paraId="044ED9DC" w14:textId="7D83A6EE" w:rsidR="00345295" w:rsidRDefault="00601ADC" w:rsidP="00345295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964CAF">
        <w:rPr>
          <w:rFonts w:ascii="Arial" w:eastAsia="Arial" w:hAnsi="Arial" w:cs="Arial"/>
          <w:i/>
          <w:iCs/>
          <w:highlight w:val="lightGray"/>
          <w:lang w:val="en" w:eastAsia="en-CA"/>
        </w:rPr>
        <w:lastRenderedPageBreak/>
        <w:t xml:space="preserve">-inclement weather -in town -practice </w:t>
      </w:r>
      <w:r w:rsidR="00345295" w:rsidRPr="00964CAF">
        <w:rPr>
          <w:rFonts w:ascii="Arial" w:eastAsia="Arial" w:hAnsi="Arial" w:cs="Arial"/>
          <w:i/>
          <w:iCs/>
          <w:highlight w:val="lightGray"/>
          <w:lang w:val="en" w:eastAsia="en-CA"/>
        </w:rPr>
        <w:t>–</w:t>
      </w:r>
      <w:r w:rsidRPr="00964CAF">
        <w:rPr>
          <w:rFonts w:ascii="Arial" w:eastAsia="Arial" w:hAnsi="Arial" w:cs="Arial"/>
          <w:i/>
          <w:iCs/>
          <w:highlight w:val="lightGray"/>
          <w:lang w:val="en" w:eastAsia="en-CA"/>
        </w:rPr>
        <w:t xml:space="preserve"> </w:t>
      </w:r>
      <w:r w:rsidR="00345295" w:rsidRPr="00964CAF">
        <w:rPr>
          <w:rFonts w:ascii="Arial" w:eastAsia="Arial" w:hAnsi="Arial" w:cs="Arial"/>
          <w:i/>
          <w:iCs/>
          <w:highlight w:val="lightGray"/>
          <w:lang w:val="en" w:eastAsia="en-CA"/>
        </w:rPr>
        <w:t>only cancelled if the PRC closes –(</w:t>
      </w:r>
      <w:proofErr w:type="spellStart"/>
      <w:r w:rsidR="00345295" w:rsidRPr="00964CAF">
        <w:rPr>
          <w:rFonts w:ascii="Arial" w:eastAsia="Arial" w:hAnsi="Arial" w:cs="Arial"/>
          <w:i/>
          <w:iCs/>
          <w:highlight w:val="lightGray"/>
          <w:lang w:val="en" w:eastAsia="en-CA"/>
        </w:rPr>
        <w:t>ie</w:t>
      </w:r>
      <w:proofErr w:type="spellEnd"/>
      <w:r w:rsidR="00345295" w:rsidRPr="00964CAF">
        <w:rPr>
          <w:rFonts w:ascii="Arial" w:eastAsia="Arial" w:hAnsi="Arial" w:cs="Arial"/>
          <w:i/>
          <w:iCs/>
          <w:highlight w:val="lightGray"/>
          <w:lang w:val="en" w:eastAsia="en-CA"/>
        </w:rPr>
        <w:t xml:space="preserve"> Road closure)</w:t>
      </w:r>
      <w:r w:rsidR="00964CAF">
        <w:rPr>
          <w:rFonts w:ascii="Arial" w:eastAsia="Arial" w:hAnsi="Arial" w:cs="Arial"/>
          <w:lang w:val="en" w:eastAsia="en-CA"/>
        </w:rPr>
        <w:t xml:space="preserve"> – </w:t>
      </w:r>
      <w:r w:rsidR="00964CAF" w:rsidRPr="00964CAF">
        <w:rPr>
          <w:rFonts w:ascii="Arial" w:eastAsia="Arial" w:hAnsi="Arial" w:cs="Arial"/>
          <w:highlight w:val="magenta"/>
          <w:lang w:val="en" w:eastAsia="en-CA"/>
        </w:rPr>
        <w:t>KG</w:t>
      </w:r>
      <w:r w:rsidR="00964CAF">
        <w:rPr>
          <w:rFonts w:ascii="Arial" w:eastAsia="Arial" w:hAnsi="Arial" w:cs="Arial"/>
          <w:lang w:val="en" w:eastAsia="en-CA"/>
        </w:rPr>
        <w:t xml:space="preserve"> to email</w:t>
      </w:r>
    </w:p>
    <w:p w14:paraId="2036D7FF" w14:textId="1BE38CCC" w:rsidR="00345295" w:rsidRDefault="00345295" w:rsidP="00345295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f.</w:t>
      </w:r>
      <w:r>
        <w:rPr>
          <w:rFonts w:ascii="Arial" w:eastAsia="Arial" w:hAnsi="Arial" w:cs="Arial"/>
          <w:lang w:val="en" w:eastAsia="en-CA"/>
        </w:rPr>
        <w:tab/>
        <w:t>U16’s region is ++large. As a result they are running two mini tournaments to allow for the excessive driving. 1</w:t>
      </w:r>
      <w:r w:rsidRPr="00345295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-in Dorchester – 2</w:t>
      </w:r>
      <w:r w:rsidRPr="00345295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in Balla (Muskoka) -</w:t>
      </w:r>
      <w:r w:rsidR="00EF4968">
        <w:rPr>
          <w:rFonts w:ascii="Arial" w:eastAsia="Arial" w:hAnsi="Arial" w:cs="Arial"/>
          <w:lang w:val="en" w:eastAsia="en-CA"/>
        </w:rPr>
        <w:t xml:space="preserve">refs, ice scorekeepers costs etc. </w:t>
      </w:r>
      <w:r>
        <w:rPr>
          <w:rFonts w:ascii="Arial" w:eastAsia="Arial" w:hAnsi="Arial" w:cs="Arial"/>
          <w:lang w:val="en" w:eastAsia="en-CA"/>
        </w:rPr>
        <w:t xml:space="preserve"> </w:t>
      </w:r>
    </w:p>
    <w:p w14:paraId="1B14B405" w14:textId="5BD4E4BD" w:rsidR="00345295" w:rsidRDefault="00EF4968" w:rsidP="00345295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 w:rsidRPr="00964CAF">
        <w:rPr>
          <w:rFonts w:ascii="Arial" w:eastAsia="Arial" w:hAnsi="Arial" w:cs="Arial"/>
          <w:b/>
          <w:bCs/>
          <w:lang w:val="en" w:eastAsia="en-CA"/>
        </w:rPr>
        <w:t>MOTION:</w:t>
      </w:r>
      <w:r>
        <w:rPr>
          <w:rFonts w:ascii="Arial" w:eastAsia="Arial" w:hAnsi="Arial" w:cs="Arial"/>
          <w:lang w:val="en" w:eastAsia="en-CA"/>
        </w:rPr>
        <w:t xml:space="preserve"> Be it resolved the SMRA will</w:t>
      </w:r>
      <w:r w:rsidR="00345295">
        <w:rPr>
          <w:rFonts w:ascii="Arial" w:eastAsia="Arial" w:hAnsi="Arial" w:cs="Arial"/>
          <w:lang w:val="en" w:eastAsia="en-CA"/>
        </w:rPr>
        <w:t xml:space="preserve"> cover the additional expenses for the change of location fees?</w:t>
      </w:r>
    </w:p>
    <w:p w14:paraId="25C85F4B" w14:textId="1B37FEA0" w:rsidR="00345295" w:rsidRDefault="00345295" w:rsidP="00345295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345295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ER 2</w:t>
      </w:r>
      <w:r w:rsidRPr="00345295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BF &amp; all. </w:t>
      </w:r>
    </w:p>
    <w:p w14:paraId="50F8B626" w14:textId="77777777" w:rsidR="00FC2599" w:rsidRPr="00FC2599" w:rsidRDefault="00FC2599" w:rsidP="00FC259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</w:p>
    <w:p w14:paraId="5EE66E77" w14:textId="77777777" w:rsidR="00FC2599" w:rsidRPr="00FC2599" w:rsidRDefault="00FC2599" w:rsidP="00FC259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</w:p>
    <w:p w14:paraId="5065B618" w14:textId="379FCEBF" w:rsidR="00FC2599" w:rsidRP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Next Meeting Date(s):  </w:t>
      </w:r>
      <w:r w:rsidR="00345295">
        <w:rPr>
          <w:rFonts w:ascii="Arial" w:eastAsia="Arial" w:hAnsi="Arial" w:cs="Arial"/>
          <w:lang w:val="en" w:eastAsia="en-CA"/>
        </w:rPr>
        <w:t>Monday Feb 10 @ 1830 @ Melanie’s house</w:t>
      </w:r>
    </w:p>
    <w:p w14:paraId="690792F4" w14:textId="77777777" w:rsidR="00FC2599" w:rsidRPr="00FC2599" w:rsidRDefault="00FC2599" w:rsidP="00FC259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</w:p>
    <w:p w14:paraId="629D8B7B" w14:textId="0F716F1A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Adjournment</w:t>
      </w:r>
      <w:r w:rsidR="00345295">
        <w:rPr>
          <w:rFonts w:ascii="Arial" w:eastAsia="Arial" w:hAnsi="Arial" w:cs="Arial"/>
          <w:lang w:val="en" w:eastAsia="en-CA"/>
        </w:rPr>
        <w:t xml:space="preserve">  1</w:t>
      </w:r>
      <w:r w:rsidR="00345295" w:rsidRPr="00345295">
        <w:rPr>
          <w:rFonts w:ascii="Arial" w:eastAsia="Arial" w:hAnsi="Arial" w:cs="Arial"/>
          <w:vertAlign w:val="superscript"/>
          <w:lang w:val="en" w:eastAsia="en-CA"/>
        </w:rPr>
        <w:t>st</w:t>
      </w:r>
      <w:r w:rsidR="00345295">
        <w:rPr>
          <w:rFonts w:ascii="Arial" w:eastAsia="Arial" w:hAnsi="Arial" w:cs="Arial"/>
          <w:lang w:val="en" w:eastAsia="en-CA"/>
        </w:rPr>
        <w:t xml:space="preserve"> LB, 2</w:t>
      </w:r>
      <w:r w:rsidR="00345295" w:rsidRPr="00345295">
        <w:rPr>
          <w:rFonts w:ascii="Arial" w:eastAsia="Arial" w:hAnsi="Arial" w:cs="Arial"/>
          <w:vertAlign w:val="superscript"/>
          <w:lang w:val="en" w:eastAsia="en-CA"/>
        </w:rPr>
        <w:t>nd</w:t>
      </w:r>
      <w:r w:rsidR="00345295">
        <w:rPr>
          <w:rFonts w:ascii="Arial" w:eastAsia="Arial" w:hAnsi="Arial" w:cs="Arial"/>
          <w:lang w:val="en" w:eastAsia="en-CA"/>
        </w:rPr>
        <w:t xml:space="preserve"> BF &amp; All</w:t>
      </w:r>
    </w:p>
    <w:p w14:paraId="0AF72C7D" w14:textId="77777777" w:rsidR="00FC2599" w:rsidRDefault="00FC2599" w:rsidP="00FC2599">
      <w:pPr>
        <w:pStyle w:val="ListParagraph"/>
        <w:rPr>
          <w:rFonts w:ascii="Arial" w:eastAsia="Arial" w:hAnsi="Arial" w:cs="Arial"/>
          <w:lang w:val="en" w:eastAsia="en-CA"/>
        </w:rPr>
      </w:pPr>
    </w:p>
    <w:p w14:paraId="0DA33F4F" w14:textId="4AC07B1C" w:rsidR="00FC2599" w:rsidRDefault="00FC2599" w:rsidP="00FC259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553FD0F7" w14:textId="0C406DDF" w:rsidR="00FC2599" w:rsidRDefault="00FC2599" w:rsidP="00FC259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7ECB7474" w14:textId="77777777" w:rsidR="00FC2599" w:rsidRDefault="00FC2599"/>
    <w:sectPr w:rsidR="00FC259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A2582" w14:textId="77777777" w:rsidR="00C05C1C" w:rsidRDefault="00C05C1C" w:rsidP="00FC2599">
      <w:pPr>
        <w:spacing w:after="0" w:line="240" w:lineRule="auto"/>
      </w:pPr>
      <w:r>
        <w:separator/>
      </w:r>
    </w:p>
  </w:endnote>
  <w:endnote w:type="continuationSeparator" w:id="0">
    <w:p w14:paraId="18090CAF" w14:textId="77777777" w:rsidR="00C05C1C" w:rsidRDefault="00C05C1C" w:rsidP="00FC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A5F2C" w14:textId="77777777" w:rsidR="00C05C1C" w:rsidRDefault="00C05C1C" w:rsidP="00FC2599">
      <w:pPr>
        <w:spacing w:after="0" w:line="240" w:lineRule="auto"/>
      </w:pPr>
      <w:r>
        <w:separator/>
      </w:r>
    </w:p>
  </w:footnote>
  <w:footnote w:type="continuationSeparator" w:id="0">
    <w:p w14:paraId="551D4F77" w14:textId="77777777" w:rsidR="00C05C1C" w:rsidRDefault="00C05C1C" w:rsidP="00FC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213A" w14:textId="71C3787A" w:rsidR="00FC2599" w:rsidRDefault="00FC2599">
    <w:pPr>
      <w:pStyle w:val="Header"/>
    </w:pPr>
    <w:r>
      <w:rPr>
        <w:noProof/>
        <w:lang w:val="en-US"/>
      </w:rPr>
      <w:drawing>
        <wp:inline distT="0" distB="0" distL="0" distR="0" wp14:anchorId="68B46595" wp14:editId="504E9553">
          <wp:extent cx="6450330" cy="112776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75583"/>
    <w:multiLevelType w:val="hybridMultilevel"/>
    <w:tmpl w:val="D77A03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08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99"/>
    <w:rsid w:val="0008716C"/>
    <w:rsid w:val="00092FD5"/>
    <w:rsid w:val="001001FF"/>
    <w:rsid w:val="00135D24"/>
    <w:rsid w:val="001B7D57"/>
    <w:rsid w:val="001D66CE"/>
    <w:rsid w:val="002202F3"/>
    <w:rsid w:val="00255B36"/>
    <w:rsid w:val="00345295"/>
    <w:rsid w:val="003C1009"/>
    <w:rsid w:val="00433C4F"/>
    <w:rsid w:val="0049430A"/>
    <w:rsid w:val="004E6DD3"/>
    <w:rsid w:val="005001D6"/>
    <w:rsid w:val="005B390D"/>
    <w:rsid w:val="005E599B"/>
    <w:rsid w:val="005F4FFA"/>
    <w:rsid w:val="00601ADC"/>
    <w:rsid w:val="00605F03"/>
    <w:rsid w:val="007551AE"/>
    <w:rsid w:val="007D5C51"/>
    <w:rsid w:val="00870F01"/>
    <w:rsid w:val="008864F6"/>
    <w:rsid w:val="00964CAF"/>
    <w:rsid w:val="009C5F45"/>
    <w:rsid w:val="009F3A4B"/>
    <w:rsid w:val="00A55559"/>
    <w:rsid w:val="00B245C0"/>
    <w:rsid w:val="00B24BA4"/>
    <w:rsid w:val="00C05C1C"/>
    <w:rsid w:val="00C168A0"/>
    <w:rsid w:val="00C67189"/>
    <w:rsid w:val="00CB6352"/>
    <w:rsid w:val="00D96AD7"/>
    <w:rsid w:val="00D97E0C"/>
    <w:rsid w:val="00DE042A"/>
    <w:rsid w:val="00DF723E"/>
    <w:rsid w:val="00E73E58"/>
    <w:rsid w:val="00EF4968"/>
    <w:rsid w:val="00F0098F"/>
    <w:rsid w:val="00F740A6"/>
    <w:rsid w:val="00F90CB6"/>
    <w:rsid w:val="00FC2599"/>
    <w:rsid w:val="00FD2D99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5FD6A"/>
  <w15:chartTrackingRefBased/>
  <w15:docId w15:val="{0869BD1A-AB98-4AAF-9CF0-927166E3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599"/>
  </w:style>
  <w:style w:type="paragraph" w:styleId="Footer">
    <w:name w:val="footer"/>
    <w:basedOn w:val="Normal"/>
    <w:link w:val="FooterChar"/>
    <w:uiPriority w:val="99"/>
    <w:unhideWhenUsed/>
    <w:rsid w:val="00FC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599"/>
  </w:style>
  <w:style w:type="paragraph" w:styleId="ListParagraph">
    <w:name w:val="List Paragraph"/>
    <w:basedOn w:val="Normal"/>
    <w:uiPriority w:val="34"/>
    <w:qFormat/>
    <w:rsid w:val="00FC2599"/>
    <w:pPr>
      <w:ind w:left="720"/>
      <w:contextualSpacing/>
    </w:pPr>
  </w:style>
  <w:style w:type="table" w:styleId="TableGrid">
    <w:name w:val="Table Grid"/>
    <w:basedOn w:val="TableNormal"/>
    <w:uiPriority w:val="39"/>
    <w:rsid w:val="00FC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Cubberley Information</dc:creator>
  <cp:keywords/>
  <dc:description/>
  <cp:lastModifiedBy>Laurie McCutcheon</cp:lastModifiedBy>
  <cp:revision>4</cp:revision>
  <cp:lastPrinted>2024-03-04T16:12:00Z</cp:lastPrinted>
  <dcterms:created xsi:type="dcterms:W3CDTF">2025-01-07T01:25:00Z</dcterms:created>
  <dcterms:modified xsi:type="dcterms:W3CDTF">2025-01-07T02:28:00Z</dcterms:modified>
</cp:coreProperties>
</file>