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E3A6" w14:textId="0AD9387E" w:rsidR="002C2FB6" w:rsidRDefault="002C2FB6" w:rsidP="002C2FB6">
      <w:pPr>
        <w:jc w:val="center"/>
        <w:rPr>
          <w:rFonts w:ascii="Helvetica" w:hAnsi="Helvetica"/>
          <w:color w:val="333333"/>
          <w:sz w:val="27"/>
          <w:szCs w:val="27"/>
        </w:rPr>
      </w:pPr>
    </w:p>
    <w:p w14:paraId="1673FC63" w14:textId="77777777" w:rsidR="002C2FB6" w:rsidRPr="002C2FB6" w:rsidRDefault="002C2FB6" w:rsidP="002C2FB6">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en-CA"/>
        </w:rPr>
      </w:pPr>
      <w:r w:rsidRPr="002C2FB6">
        <w:rPr>
          <w:rFonts w:ascii="Verdana" w:eastAsia="Times New Roman" w:hAnsi="Verdana" w:cs="Times New Roman"/>
          <w:b/>
          <w:bCs/>
          <w:color w:val="000000"/>
          <w:kern w:val="36"/>
          <w:sz w:val="48"/>
          <w:szCs w:val="48"/>
          <w:lang w:eastAsia="en-CA"/>
        </w:rPr>
        <w:t>COVID-19 Restriction Update</w:t>
      </w:r>
    </w:p>
    <w:p w14:paraId="7AA62DA4" w14:textId="77777777" w:rsidR="002C2FB6" w:rsidRPr="002C2FB6" w:rsidRDefault="002C2FB6" w:rsidP="002C2FB6">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n-CA"/>
        </w:rPr>
      </w:pPr>
      <w:r w:rsidRPr="002C2FB6">
        <w:rPr>
          <w:rFonts w:ascii="Verdana" w:eastAsia="Times New Roman" w:hAnsi="Verdana" w:cs="Times New Roman"/>
          <w:b/>
          <w:bCs/>
          <w:color w:val="000000"/>
          <w:sz w:val="27"/>
          <w:szCs w:val="27"/>
          <w:lang w:eastAsia="en-CA"/>
        </w:rPr>
        <w:t xml:space="preserve">The </w:t>
      </w:r>
      <w:proofErr w:type="gramStart"/>
      <w:r w:rsidRPr="002C2FB6">
        <w:rPr>
          <w:rFonts w:ascii="Verdana" w:eastAsia="Times New Roman" w:hAnsi="Verdana" w:cs="Times New Roman"/>
          <w:b/>
          <w:bCs/>
          <w:color w:val="000000"/>
          <w:sz w:val="27"/>
          <w:szCs w:val="27"/>
          <w:lang w:eastAsia="en-CA"/>
        </w:rPr>
        <w:t>Province</w:t>
      </w:r>
      <w:proofErr w:type="gramEnd"/>
      <w:r w:rsidRPr="002C2FB6">
        <w:rPr>
          <w:rFonts w:ascii="Verdana" w:eastAsia="Times New Roman" w:hAnsi="Verdana" w:cs="Times New Roman"/>
          <w:b/>
          <w:bCs/>
          <w:color w:val="000000"/>
          <w:sz w:val="27"/>
          <w:szCs w:val="27"/>
          <w:lang w:eastAsia="en-CA"/>
        </w:rPr>
        <w:t xml:space="preserve"> has announced that additional restrictions will be lifted as of </w:t>
      </w:r>
      <w:r w:rsidRPr="002C2FB6">
        <w:rPr>
          <w:rFonts w:ascii="Verdana" w:eastAsia="Times New Roman" w:hAnsi="Verdana" w:cs="Times New Roman"/>
          <w:b/>
          <w:bCs/>
          <w:color w:val="000000"/>
          <w:sz w:val="27"/>
          <w:szCs w:val="27"/>
          <w:u w:val="single"/>
          <w:lang w:eastAsia="en-CA"/>
        </w:rPr>
        <w:t>March 1st, 2022.</w:t>
      </w:r>
    </w:p>
    <w:p w14:paraId="5431D7F3"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The changes that will impact the arenas are the following: </w:t>
      </w:r>
    </w:p>
    <w:p w14:paraId="17366A5C"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 Proof of Vaccination no longer required</w:t>
      </w:r>
    </w:p>
    <w:p w14:paraId="1D9B002C"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 Capacity Limits Lifted</w:t>
      </w:r>
    </w:p>
    <w:p w14:paraId="5E626D07"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The Township of Brock will be following suit with the province, and once the proof of vaccination mandate is lifted, will no longer require anyone entering the facility to show proof of vaccination.</w:t>
      </w:r>
    </w:p>
    <w:p w14:paraId="00FD859B"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In Addition, as of March 1st, the online screening will </w:t>
      </w:r>
      <w:r w:rsidRPr="002C2FB6">
        <w:rPr>
          <w:rFonts w:ascii="Verdana" w:eastAsia="Times New Roman" w:hAnsi="Verdana" w:cs="Times New Roman"/>
          <w:b/>
          <w:bCs/>
          <w:color w:val="000000"/>
          <w:sz w:val="17"/>
          <w:szCs w:val="17"/>
          <w:lang w:eastAsia="en-CA"/>
        </w:rPr>
        <w:t>not</w:t>
      </w:r>
      <w:r w:rsidRPr="002C2FB6">
        <w:rPr>
          <w:rFonts w:ascii="Verdana" w:eastAsia="Times New Roman" w:hAnsi="Verdana" w:cs="Times New Roman"/>
          <w:color w:val="000000"/>
          <w:sz w:val="17"/>
          <w:szCs w:val="17"/>
          <w:lang w:eastAsia="en-CA"/>
        </w:rPr>
        <w:t> be required prior to entry, but staff will verbally ask screening questions upon entry.</w:t>
      </w:r>
    </w:p>
    <w:p w14:paraId="18FB398B"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Face coverings/ masks are still required at this time.</w:t>
      </w:r>
    </w:p>
    <w:p w14:paraId="78DB3FBE"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Please continue to adhere to the 30 minutes prior to rental and 25 minutes following for entering and exiting to allow staff to sanitize the facility.</w:t>
      </w:r>
    </w:p>
    <w:p w14:paraId="0E2954D9" w14:textId="77777777" w:rsidR="002C2FB6" w:rsidRPr="002C2FB6" w:rsidRDefault="002C2FB6" w:rsidP="002C2FB6">
      <w:pPr>
        <w:spacing w:before="100" w:beforeAutospacing="1" w:after="100" w:afterAutospacing="1" w:line="240" w:lineRule="auto"/>
        <w:jc w:val="center"/>
        <w:rPr>
          <w:rFonts w:ascii="Verdana" w:eastAsia="Times New Roman" w:hAnsi="Verdana" w:cs="Times New Roman"/>
          <w:color w:val="000000"/>
          <w:sz w:val="17"/>
          <w:szCs w:val="17"/>
          <w:lang w:eastAsia="en-CA"/>
        </w:rPr>
      </w:pPr>
      <w:r w:rsidRPr="002C2FB6">
        <w:rPr>
          <w:rFonts w:ascii="Verdana" w:eastAsia="Times New Roman" w:hAnsi="Verdana" w:cs="Times New Roman"/>
          <w:color w:val="000000"/>
          <w:sz w:val="17"/>
          <w:szCs w:val="17"/>
          <w:lang w:eastAsia="en-CA"/>
        </w:rPr>
        <w:t xml:space="preserve">*Requirements are subject to change based on the direction of the </w:t>
      </w:r>
      <w:proofErr w:type="gramStart"/>
      <w:r w:rsidRPr="002C2FB6">
        <w:rPr>
          <w:rFonts w:ascii="Verdana" w:eastAsia="Times New Roman" w:hAnsi="Verdana" w:cs="Times New Roman"/>
          <w:color w:val="000000"/>
          <w:sz w:val="17"/>
          <w:szCs w:val="17"/>
          <w:lang w:eastAsia="en-CA"/>
        </w:rPr>
        <w:t>Province</w:t>
      </w:r>
      <w:proofErr w:type="gramEnd"/>
      <w:r w:rsidRPr="002C2FB6">
        <w:rPr>
          <w:rFonts w:ascii="Verdana" w:eastAsia="Times New Roman" w:hAnsi="Verdana" w:cs="Times New Roman"/>
          <w:color w:val="000000"/>
          <w:sz w:val="17"/>
          <w:szCs w:val="17"/>
          <w:lang w:eastAsia="en-CA"/>
        </w:rPr>
        <w:t>, as well as Durham Public Health.</w:t>
      </w:r>
    </w:p>
    <w:p w14:paraId="4A58E90E" w14:textId="77777777" w:rsidR="002C2FB6" w:rsidRDefault="002C2FB6" w:rsidP="002C2FB6">
      <w:pPr>
        <w:jc w:val="center"/>
      </w:pPr>
    </w:p>
    <w:sectPr w:rsidR="002C2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B6"/>
    <w:rsid w:val="002C2FB6"/>
    <w:rsid w:val="00536A98"/>
    <w:rsid w:val="007D6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85DB"/>
  <w15:chartTrackingRefBased/>
  <w15:docId w15:val="{6C668AFD-4C21-4D08-9D25-4E88A27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2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C2FB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FB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C2FB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C2F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Heggie</dc:creator>
  <cp:keywords/>
  <dc:description/>
  <cp:lastModifiedBy>Nicole Heggie</cp:lastModifiedBy>
  <cp:revision>1</cp:revision>
  <dcterms:created xsi:type="dcterms:W3CDTF">2022-03-01T14:12:00Z</dcterms:created>
  <dcterms:modified xsi:type="dcterms:W3CDTF">2022-03-01T14:14:00Z</dcterms:modified>
</cp:coreProperties>
</file>