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3AB0" w14:textId="77777777" w:rsidR="00CA3DA8" w:rsidRPr="00C27AB5" w:rsidRDefault="00CA3DA8" w:rsidP="00E21A0F">
      <w:pPr>
        <w:pStyle w:val="Title"/>
        <w:tabs>
          <w:tab w:val="left" w:pos="7380"/>
          <w:tab w:val="left" w:pos="9180"/>
        </w:tabs>
        <w:rPr>
          <w:rFonts w:ascii="Arial Narrow" w:hAnsi="Arial Narrow" w:cs="Arial"/>
          <w:sz w:val="22"/>
          <w:szCs w:val="22"/>
        </w:rPr>
      </w:pPr>
      <w:r w:rsidRPr="00C27AB5">
        <w:rPr>
          <w:rFonts w:ascii="Arial Narrow" w:hAnsi="Arial Narrow" w:cs="Arial"/>
          <w:sz w:val="22"/>
          <w:szCs w:val="22"/>
        </w:rPr>
        <w:t>AMALGAMATION AGREEMENT</w:t>
      </w:r>
    </w:p>
    <w:p w14:paraId="509A53F1" w14:textId="77777777" w:rsidR="00CA3DA8" w:rsidRPr="00C27AB5" w:rsidRDefault="00CA3DA8" w:rsidP="00476F5E">
      <w:pPr>
        <w:pStyle w:val="Title"/>
        <w:jc w:val="left"/>
        <w:rPr>
          <w:rFonts w:ascii="Arial Narrow" w:hAnsi="Arial Narrow" w:cs="Arial"/>
          <w:sz w:val="22"/>
          <w:szCs w:val="22"/>
        </w:rPr>
      </w:pPr>
    </w:p>
    <w:p w14:paraId="4B9334DE" w14:textId="77777777" w:rsidR="00CA3DA8" w:rsidRPr="00C27AB5" w:rsidRDefault="00CA3DA8" w:rsidP="00476F5E">
      <w:pPr>
        <w:rPr>
          <w:rFonts w:ascii="Arial Narrow" w:hAnsi="Arial Narrow" w:cs="Arial"/>
          <w:sz w:val="22"/>
          <w:szCs w:val="22"/>
        </w:rPr>
      </w:pPr>
      <w:r w:rsidRPr="00C27AB5">
        <w:rPr>
          <w:rFonts w:ascii="Arial Narrow" w:hAnsi="Arial Narrow" w:cs="Arial"/>
          <w:sz w:val="22"/>
          <w:szCs w:val="22"/>
        </w:rPr>
        <w:t>Between:</w:t>
      </w:r>
    </w:p>
    <w:p w14:paraId="69600D33" w14:textId="36EF034E" w:rsidR="00BE2386" w:rsidRPr="00C27AB5" w:rsidRDefault="00E60FF0" w:rsidP="00BE2386">
      <w:pPr>
        <w:autoSpaceDE w:val="0"/>
        <w:autoSpaceDN w:val="0"/>
        <w:adjustRightInd w:val="0"/>
        <w:ind w:left="1440" w:firstLine="720"/>
        <w:rPr>
          <w:rFonts w:ascii="Arial Narrow" w:hAnsi="Arial Narrow" w:cs="Arial"/>
          <w:b/>
          <w:sz w:val="22"/>
          <w:szCs w:val="22"/>
        </w:rPr>
      </w:pPr>
      <w:r>
        <w:rPr>
          <w:rFonts w:ascii="Arial Narrow" w:hAnsi="Arial Narrow" w:cs="Arial"/>
          <w:b/>
          <w:sz w:val="22"/>
          <w:szCs w:val="22"/>
        </w:rPr>
        <w:t>VALLEY EAST RINGETTE ASSOCIATION</w:t>
      </w:r>
    </w:p>
    <w:p w14:paraId="1DC72D5A" w14:textId="1BF517B7" w:rsidR="00C27AB5" w:rsidRPr="00343820" w:rsidRDefault="00C27AB5" w:rsidP="00343820">
      <w:pPr>
        <w:autoSpaceDE w:val="0"/>
        <w:autoSpaceDN w:val="0"/>
        <w:adjustRightInd w:val="0"/>
        <w:rPr>
          <w:rFonts w:ascii="Arial Narrow" w:hAnsi="Arial Narrow" w:cs="Arial"/>
          <w:sz w:val="22"/>
          <w:szCs w:val="22"/>
        </w:rPr>
      </w:pPr>
    </w:p>
    <w:p w14:paraId="7D239CF3" w14:textId="77777777" w:rsidR="003A2593" w:rsidRPr="0064207D" w:rsidRDefault="003A2593" w:rsidP="003A2593">
      <w:pPr>
        <w:autoSpaceDE w:val="0"/>
        <w:autoSpaceDN w:val="0"/>
        <w:adjustRightInd w:val="0"/>
        <w:ind w:left="2160"/>
        <w:rPr>
          <w:rFonts w:ascii="Arial Narrow" w:hAnsi="Arial Narrow" w:cs="Arial"/>
          <w:sz w:val="22"/>
          <w:szCs w:val="22"/>
        </w:rPr>
      </w:pPr>
      <w:r w:rsidRPr="0064207D">
        <w:rPr>
          <w:rFonts w:ascii="Arial Narrow" w:hAnsi="Arial Narrow" w:cs="Arial"/>
          <w:sz w:val="22"/>
          <w:szCs w:val="22"/>
        </w:rPr>
        <w:t>AND</w:t>
      </w:r>
    </w:p>
    <w:p w14:paraId="5A490C83" w14:textId="77777777" w:rsidR="003A2593" w:rsidRPr="0064207D" w:rsidRDefault="003A2593" w:rsidP="003A2593">
      <w:pPr>
        <w:autoSpaceDE w:val="0"/>
        <w:autoSpaceDN w:val="0"/>
        <w:adjustRightInd w:val="0"/>
        <w:ind w:left="2160"/>
        <w:rPr>
          <w:rFonts w:ascii="Arial Narrow" w:hAnsi="Arial Narrow" w:cs="Arial"/>
          <w:sz w:val="22"/>
          <w:szCs w:val="22"/>
        </w:rPr>
      </w:pPr>
    </w:p>
    <w:p w14:paraId="3F71EFB5" w14:textId="76BC29EB" w:rsidR="003A2593" w:rsidRPr="0064207D" w:rsidRDefault="00E60FF0" w:rsidP="003A2593">
      <w:pPr>
        <w:autoSpaceDE w:val="0"/>
        <w:autoSpaceDN w:val="0"/>
        <w:adjustRightInd w:val="0"/>
        <w:ind w:left="2160"/>
        <w:rPr>
          <w:rFonts w:ascii="Arial Narrow" w:hAnsi="Arial Narrow" w:cs="Arial"/>
          <w:b/>
          <w:sz w:val="22"/>
          <w:szCs w:val="22"/>
        </w:rPr>
      </w:pPr>
      <w:r>
        <w:rPr>
          <w:rFonts w:ascii="Arial Narrow" w:hAnsi="Arial Narrow" w:cs="Arial"/>
          <w:b/>
          <w:sz w:val="22"/>
          <w:szCs w:val="22"/>
        </w:rPr>
        <w:t>SUDBURY RINGETTE ASSOCIATION</w:t>
      </w:r>
    </w:p>
    <w:p w14:paraId="3763A408" w14:textId="77777777" w:rsidR="003A2593" w:rsidRDefault="003A2593" w:rsidP="00C27AB5">
      <w:pPr>
        <w:autoSpaceDE w:val="0"/>
        <w:autoSpaceDN w:val="0"/>
        <w:adjustRightInd w:val="0"/>
        <w:ind w:left="1440" w:firstLine="720"/>
        <w:rPr>
          <w:rFonts w:ascii="Arial Narrow" w:hAnsi="Arial Narrow" w:cs="Arial"/>
          <w:sz w:val="22"/>
          <w:szCs w:val="22"/>
          <w:shd w:val="clear" w:color="auto" w:fill="FFFFFF"/>
        </w:rPr>
      </w:pPr>
    </w:p>
    <w:p w14:paraId="56566453" w14:textId="77777777" w:rsidR="00E60FF0" w:rsidRDefault="00E60FF0" w:rsidP="00C27AB5">
      <w:pPr>
        <w:autoSpaceDE w:val="0"/>
        <w:autoSpaceDN w:val="0"/>
        <w:adjustRightInd w:val="0"/>
        <w:ind w:left="1440" w:firstLine="720"/>
        <w:rPr>
          <w:rFonts w:ascii="Arial Narrow" w:hAnsi="Arial Narrow" w:cs="Arial"/>
          <w:sz w:val="22"/>
          <w:szCs w:val="22"/>
          <w:shd w:val="clear" w:color="auto" w:fill="FFFFFF"/>
        </w:rPr>
      </w:pPr>
    </w:p>
    <w:p w14:paraId="0498A685" w14:textId="77777777" w:rsidR="00617D95" w:rsidRPr="00C27AB5" w:rsidRDefault="00A301A8" w:rsidP="00476F5E">
      <w:pPr>
        <w:pStyle w:val="BodyText"/>
        <w:spacing w:after="0"/>
        <w:rPr>
          <w:rFonts w:ascii="Arial Narrow" w:hAnsi="Arial Narrow" w:cs="Arial"/>
          <w:b/>
          <w:sz w:val="22"/>
          <w:szCs w:val="22"/>
        </w:rPr>
      </w:pPr>
      <w:r w:rsidRPr="00C27AB5">
        <w:rPr>
          <w:rFonts w:ascii="Arial Narrow" w:hAnsi="Arial Narrow" w:cs="Arial"/>
          <w:b/>
          <w:sz w:val="22"/>
          <w:szCs w:val="22"/>
        </w:rPr>
        <w:t>Backgroun</w:t>
      </w:r>
      <w:r w:rsidR="00476F5E" w:rsidRPr="00C27AB5">
        <w:rPr>
          <w:rFonts w:ascii="Arial Narrow" w:hAnsi="Arial Narrow" w:cs="Arial"/>
          <w:b/>
          <w:sz w:val="22"/>
          <w:szCs w:val="22"/>
        </w:rPr>
        <w:t>d</w:t>
      </w:r>
    </w:p>
    <w:p w14:paraId="6F38E719" w14:textId="0E8F4330" w:rsidR="00617D95" w:rsidRPr="00C27AB5" w:rsidRDefault="004720E5" w:rsidP="00C7119C">
      <w:pPr>
        <w:pStyle w:val="Recital1"/>
        <w:tabs>
          <w:tab w:val="clear" w:pos="720"/>
          <w:tab w:val="num" w:pos="360"/>
        </w:tabs>
        <w:spacing w:before="0"/>
        <w:ind w:left="360" w:hanging="360"/>
        <w:rPr>
          <w:rFonts w:ascii="Arial Narrow" w:hAnsi="Arial Narrow" w:cs="Arial"/>
          <w:color w:val="auto"/>
          <w:sz w:val="22"/>
        </w:rPr>
      </w:pPr>
      <w:r w:rsidRPr="00C27AB5">
        <w:rPr>
          <w:rFonts w:ascii="Arial Narrow" w:hAnsi="Arial Narrow" w:cs="Arial"/>
          <w:color w:val="auto"/>
          <w:sz w:val="22"/>
        </w:rPr>
        <w:t>The Parties</w:t>
      </w:r>
      <w:r w:rsidR="006C22AC" w:rsidRPr="00C27AB5">
        <w:rPr>
          <w:rFonts w:ascii="Arial Narrow" w:hAnsi="Arial Narrow" w:cs="Arial"/>
          <w:color w:val="auto"/>
          <w:sz w:val="22"/>
        </w:rPr>
        <w:t xml:space="preserve"> </w:t>
      </w:r>
      <w:r w:rsidR="00617D95" w:rsidRPr="00C27AB5">
        <w:rPr>
          <w:rFonts w:ascii="Arial Narrow" w:hAnsi="Arial Narrow" w:cs="Arial"/>
          <w:color w:val="auto"/>
          <w:sz w:val="22"/>
        </w:rPr>
        <w:t xml:space="preserve">have agreed to amalgamate to form one corporation upon the terms and conditions set forth in this Agreement and to continue as one corporation </w:t>
      </w:r>
      <w:r w:rsidR="00E60FF0">
        <w:rPr>
          <w:rFonts w:ascii="Arial Narrow" w:hAnsi="Arial Narrow" w:cs="Arial"/>
          <w:color w:val="auto"/>
          <w:sz w:val="22"/>
        </w:rPr>
        <w:t>after dissolution of Valley East Ringette Association</w:t>
      </w:r>
      <w:r w:rsidR="00617D95" w:rsidRPr="00C27AB5">
        <w:rPr>
          <w:rFonts w:ascii="Arial Narrow" w:hAnsi="Arial Narrow" w:cs="Arial"/>
          <w:color w:val="auto"/>
          <w:sz w:val="22"/>
        </w:rPr>
        <w:t>.</w:t>
      </w:r>
    </w:p>
    <w:p w14:paraId="75069F6B" w14:textId="77777777" w:rsidR="00476F5E" w:rsidRPr="00C27AB5" w:rsidRDefault="00476F5E" w:rsidP="00C7119C">
      <w:pPr>
        <w:pStyle w:val="Recital1"/>
        <w:numPr>
          <w:ilvl w:val="0"/>
          <w:numId w:val="0"/>
        </w:numPr>
        <w:tabs>
          <w:tab w:val="num" w:pos="360"/>
        </w:tabs>
        <w:spacing w:before="0"/>
        <w:ind w:left="360" w:hanging="360"/>
        <w:rPr>
          <w:rFonts w:ascii="Arial Narrow" w:hAnsi="Arial Narrow" w:cs="Arial"/>
          <w:color w:val="auto"/>
          <w:sz w:val="22"/>
        </w:rPr>
      </w:pPr>
    </w:p>
    <w:p w14:paraId="1A1EB719" w14:textId="77777777" w:rsidR="00617D95" w:rsidRPr="00C27AB5" w:rsidRDefault="00617D95" w:rsidP="00C7119C">
      <w:pPr>
        <w:pStyle w:val="Recital1"/>
        <w:tabs>
          <w:tab w:val="clear" w:pos="720"/>
          <w:tab w:val="num" w:pos="360"/>
        </w:tabs>
        <w:spacing w:before="0"/>
        <w:ind w:left="360" w:hanging="360"/>
        <w:rPr>
          <w:rFonts w:ascii="Arial Narrow" w:hAnsi="Arial Narrow" w:cs="Arial"/>
          <w:color w:val="auto"/>
          <w:sz w:val="22"/>
        </w:rPr>
      </w:pPr>
      <w:r w:rsidRPr="00C27AB5">
        <w:rPr>
          <w:rFonts w:ascii="Arial Narrow" w:hAnsi="Arial Narrow" w:cs="Arial"/>
          <w:color w:val="auto"/>
          <w:sz w:val="22"/>
        </w:rPr>
        <w:t>Each Party has made full and complete disclosure to the other Party of its assets and liabilities.</w:t>
      </w:r>
    </w:p>
    <w:p w14:paraId="2762EADD" w14:textId="77777777" w:rsidR="00476F5E" w:rsidRPr="00C27AB5" w:rsidRDefault="00476F5E" w:rsidP="00C7119C">
      <w:pPr>
        <w:pStyle w:val="Recital1"/>
        <w:numPr>
          <w:ilvl w:val="0"/>
          <w:numId w:val="0"/>
        </w:numPr>
        <w:tabs>
          <w:tab w:val="num" w:pos="360"/>
        </w:tabs>
        <w:spacing w:before="0"/>
        <w:ind w:left="360" w:hanging="360"/>
        <w:rPr>
          <w:rFonts w:ascii="Arial Narrow" w:hAnsi="Arial Narrow" w:cs="Arial"/>
          <w:color w:val="auto"/>
          <w:sz w:val="22"/>
        </w:rPr>
      </w:pPr>
    </w:p>
    <w:p w14:paraId="18D8DD48" w14:textId="0966A7AD" w:rsidR="00617D95" w:rsidRPr="00C27AB5" w:rsidRDefault="00617D95" w:rsidP="00C7119C">
      <w:pPr>
        <w:pStyle w:val="Recital1"/>
        <w:tabs>
          <w:tab w:val="clear" w:pos="720"/>
          <w:tab w:val="num" w:pos="360"/>
        </w:tabs>
        <w:spacing w:before="0"/>
        <w:ind w:left="360" w:hanging="360"/>
        <w:rPr>
          <w:rFonts w:ascii="Arial Narrow" w:hAnsi="Arial Narrow" w:cs="Arial"/>
          <w:color w:val="auto"/>
          <w:sz w:val="22"/>
        </w:rPr>
      </w:pPr>
      <w:r w:rsidRPr="00C27AB5">
        <w:rPr>
          <w:rFonts w:ascii="Arial Narrow" w:hAnsi="Arial Narrow" w:cs="Arial"/>
          <w:color w:val="auto"/>
          <w:sz w:val="22"/>
        </w:rPr>
        <w:t xml:space="preserve">It is desirable for each of the Parties that the </w:t>
      </w:r>
      <w:r w:rsidR="00F56099">
        <w:rPr>
          <w:rFonts w:ascii="Arial Narrow" w:hAnsi="Arial Narrow" w:cs="Arial"/>
          <w:color w:val="auto"/>
          <w:sz w:val="22"/>
        </w:rPr>
        <w:t>continuation under Sudbury Ringette Association</w:t>
      </w:r>
      <w:r w:rsidRPr="00C27AB5">
        <w:rPr>
          <w:rFonts w:ascii="Arial Narrow" w:hAnsi="Arial Narrow" w:cs="Arial"/>
          <w:color w:val="auto"/>
          <w:sz w:val="22"/>
        </w:rPr>
        <w:t xml:space="preserve"> should take place.</w:t>
      </w:r>
    </w:p>
    <w:p w14:paraId="52ADC116" w14:textId="77777777" w:rsidR="006C22AC" w:rsidRPr="00C27AB5" w:rsidRDefault="006C22AC" w:rsidP="00476F5E">
      <w:pPr>
        <w:pStyle w:val="BodyText"/>
        <w:spacing w:after="0"/>
        <w:rPr>
          <w:rFonts w:ascii="Arial Narrow" w:hAnsi="Arial Narrow" w:cs="Arial"/>
          <w:b/>
          <w:sz w:val="22"/>
          <w:szCs w:val="22"/>
        </w:rPr>
      </w:pPr>
    </w:p>
    <w:p w14:paraId="6ED55017" w14:textId="77777777" w:rsidR="00617D95" w:rsidRPr="00C27AB5" w:rsidRDefault="00617D95" w:rsidP="00476F5E">
      <w:pPr>
        <w:pStyle w:val="BodyText"/>
        <w:spacing w:after="0"/>
        <w:rPr>
          <w:rFonts w:ascii="Arial Narrow" w:hAnsi="Arial Narrow" w:cs="Arial"/>
          <w:b/>
          <w:sz w:val="22"/>
          <w:szCs w:val="22"/>
        </w:rPr>
      </w:pPr>
      <w:r w:rsidRPr="00C27AB5">
        <w:rPr>
          <w:rFonts w:ascii="Arial Narrow" w:hAnsi="Arial Narrow" w:cs="Arial"/>
          <w:b/>
          <w:sz w:val="22"/>
          <w:szCs w:val="22"/>
        </w:rPr>
        <w:t xml:space="preserve">NOW THEREFORE </w:t>
      </w:r>
      <w:r w:rsidRPr="00C27AB5">
        <w:rPr>
          <w:rFonts w:ascii="Arial Narrow" w:hAnsi="Arial Narrow" w:cs="Arial"/>
          <w:sz w:val="22"/>
          <w:szCs w:val="22"/>
        </w:rPr>
        <w:t>in consideration of the mutual covenants contained herein and the receipt of other good and valuable consideration which the Parties acknowledge, this Agreement provides as follows:</w:t>
      </w:r>
    </w:p>
    <w:p w14:paraId="086E802A" w14:textId="69849BD3" w:rsidR="00476F5E" w:rsidRDefault="00476F5E" w:rsidP="00476F5E">
      <w:pPr>
        <w:autoSpaceDE w:val="0"/>
        <w:autoSpaceDN w:val="0"/>
        <w:adjustRightInd w:val="0"/>
        <w:rPr>
          <w:rFonts w:ascii="Arial Narrow" w:hAnsi="Arial Narrow" w:cs="Arial"/>
          <w:b/>
          <w:iCs/>
          <w:sz w:val="22"/>
          <w:szCs w:val="22"/>
        </w:rPr>
      </w:pPr>
    </w:p>
    <w:p w14:paraId="0943848F" w14:textId="020A48FC" w:rsidR="005052F3" w:rsidRPr="00C27AB5" w:rsidRDefault="005052F3" w:rsidP="00476F5E">
      <w:pPr>
        <w:autoSpaceDE w:val="0"/>
        <w:autoSpaceDN w:val="0"/>
        <w:adjustRightInd w:val="0"/>
        <w:rPr>
          <w:rFonts w:ascii="Arial Narrow" w:hAnsi="Arial Narrow" w:cs="Arial"/>
          <w:b/>
          <w:iCs/>
          <w:sz w:val="22"/>
          <w:szCs w:val="22"/>
        </w:rPr>
      </w:pPr>
      <w:r w:rsidRPr="00C27AB5">
        <w:rPr>
          <w:rFonts w:ascii="Arial Narrow" w:hAnsi="Arial Narrow" w:cs="Arial"/>
          <w:b/>
          <w:iCs/>
          <w:sz w:val="22"/>
          <w:szCs w:val="22"/>
        </w:rPr>
        <w:t xml:space="preserve">Agreement to </w:t>
      </w:r>
      <w:r w:rsidR="00E63732">
        <w:rPr>
          <w:rFonts w:ascii="Arial Narrow" w:hAnsi="Arial Narrow" w:cs="Arial"/>
          <w:b/>
          <w:iCs/>
          <w:sz w:val="22"/>
          <w:szCs w:val="22"/>
        </w:rPr>
        <w:t xml:space="preserve">Continue as One Corporation </w:t>
      </w:r>
    </w:p>
    <w:p w14:paraId="4B9F3DEE" w14:textId="0B5938FB" w:rsidR="00C00D71" w:rsidRDefault="005052F3" w:rsidP="00476F5E">
      <w:pPr>
        <w:numPr>
          <w:ilvl w:val="0"/>
          <w:numId w:val="1"/>
        </w:numPr>
        <w:autoSpaceDE w:val="0"/>
        <w:autoSpaceDN w:val="0"/>
        <w:adjustRightInd w:val="0"/>
        <w:rPr>
          <w:rFonts w:ascii="Arial Narrow" w:hAnsi="Arial Narrow" w:cs="Arial"/>
          <w:sz w:val="22"/>
          <w:szCs w:val="22"/>
        </w:rPr>
      </w:pPr>
      <w:r w:rsidRPr="00C27AB5">
        <w:rPr>
          <w:rFonts w:ascii="Arial Narrow" w:hAnsi="Arial Narrow" w:cs="Arial"/>
          <w:sz w:val="22"/>
          <w:szCs w:val="22"/>
        </w:rPr>
        <w:t xml:space="preserve">Upon the terms and conditions in this Agreement, </w:t>
      </w:r>
      <w:r w:rsidR="00E63732">
        <w:rPr>
          <w:rFonts w:ascii="Arial Narrow" w:hAnsi="Arial Narrow" w:cs="Arial"/>
          <w:sz w:val="22"/>
          <w:szCs w:val="22"/>
        </w:rPr>
        <w:t xml:space="preserve">the </w:t>
      </w:r>
      <w:r w:rsidR="00C00D71">
        <w:rPr>
          <w:rFonts w:ascii="Arial Narrow" w:hAnsi="Arial Narrow" w:cs="Arial"/>
          <w:sz w:val="22"/>
          <w:szCs w:val="22"/>
        </w:rPr>
        <w:t>Valley East Ringette Association agrees to dissolve and distribute its remaining properties and assets to the Sudbury Ringette Association.</w:t>
      </w:r>
    </w:p>
    <w:p w14:paraId="044A0AAA" w14:textId="77777777" w:rsidR="00423CB4" w:rsidRDefault="00423CB4" w:rsidP="00476F5E">
      <w:pPr>
        <w:autoSpaceDE w:val="0"/>
        <w:autoSpaceDN w:val="0"/>
        <w:adjustRightInd w:val="0"/>
        <w:rPr>
          <w:rFonts w:ascii="Arial Narrow" w:hAnsi="Arial Narrow" w:cs="Arial"/>
          <w:b/>
          <w:sz w:val="22"/>
          <w:szCs w:val="22"/>
        </w:rPr>
      </w:pPr>
    </w:p>
    <w:p w14:paraId="375CC261" w14:textId="1379DF6E" w:rsidR="00CA3DA8" w:rsidRPr="00C27AB5" w:rsidRDefault="00CA3DA8" w:rsidP="00476F5E">
      <w:pPr>
        <w:autoSpaceDE w:val="0"/>
        <w:autoSpaceDN w:val="0"/>
        <w:adjustRightInd w:val="0"/>
        <w:rPr>
          <w:rFonts w:ascii="Arial Narrow" w:hAnsi="Arial Narrow" w:cs="Arial"/>
          <w:b/>
          <w:sz w:val="22"/>
          <w:szCs w:val="22"/>
        </w:rPr>
      </w:pPr>
      <w:r w:rsidRPr="00C27AB5">
        <w:rPr>
          <w:rFonts w:ascii="Arial Narrow" w:hAnsi="Arial Narrow" w:cs="Arial"/>
          <w:b/>
          <w:sz w:val="22"/>
          <w:szCs w:val="22"/>
        </w:rPr>
        <w:t xml:space="preserve">Responsibilities of </w:t>
      </w:r>
      <w:r w:rsidR="00E63732">
        <w:rPr>
          <w:rFonts w:ascii="Arial Narrow" w:hAnsi="Arial Narrow" w:cs="Arial"/>
          <w:b/>
          <w:sz w:val="22"/>
          <w:szCs w:val="22"/>
        </w:rPr>
        <w:t>Valley East</w:t>
      </w:r>
      <w:r w:rsidR="00DA3BD4" w:rsidRPr="00C27AB5">
        <w:rPr>
          <w:rFonts w:ascii="Arial Narrow" w:hAnsi="Arial Narrow" w:cs="Arial"/>
          <w:b/>
          <w:sz w:val="22"/>
          <w:szCs w:val="22"/>
        </w:rPr>
        <w:t xml:space="preserve"> </w:t>
      </w:r>
    </w:p>
    <w:p w14:paraId="7071D3EF" w14:textId="56C87315" w:rsidR="00E63732" w:rsidRDefault="00E63732" w:rsidP="00476F5E">
      <w:pPr>
        <w:numPr>
          <w:ilvl w:val="0"/>
          <w:numId w:val="1"/>
        </w:numPr>
        <w:autoSpaceDE w:val="0"/>
        <w:autoSpaceDN w:val="0"/>
        <w:adjustRightInd w:val="0"/>
        <w:rPr>
          <w:rFonts w:ascii="Arial Narrow" w:hAnsi="Arial Narrow" w:cs="Arial"/>
          <w:sz w:val="22"/>
          <w:szCs w:val="22"/>
        </w:rPr>
      </w:pPr>
      <w:r>
        <w:rPr>
          <w:rFonts w:ascii="Arial Narrow" w:hAnsi="Arial Narrow" w:cs="Arial"/>
          <w:sz w:val="22"/>
          <w:szCs w:val="22"/>
        </w:rPr>
        <w:t>Valley East will:</w:t>
      </w:r>
    </w:p>
    <w:p w14:paraId="3D9BB50F" w14:textId="2EF8A99B" w:rsidR="00E63732" w:rsidRDefault="00E63732" w:rsidP="00E63732">
      <w:pPr>
        <w:numPr>
          <w:ilvl w:val="1"/>
          <w:numId w:val="1"/>
        </w:numPr>
        <w:autoSpaceDE w:val="0"/>
        <w:autoSpaceDN w:val="0"/>
        <w:adjustRightInd w:val="0"/>
        <w:rPr>
          <w:rFonts w:ascii="Arial Narrow" w:hAnsi="Arial Narrow" w:cs="Arial"/>
          <w:sz w:val="22"/>
          <w:szCs w:val="22"/>
        </w:rPr>
      </w:pPr>
      <w:r>
        <w:rPr>
          <w:rFonts w:ascii="Arial Narrow" w:hAnsi="Arial Narrow" w:cs="Arial"/>
          <w:sz w:val="22"/>
          <w:szCs w:val="22"/>
        </w:rPr>
        <w:t>Amend its bylaws to permit the distribution of its remaining properties and assets to the Sudbury Ringette Association prior to dissolution.</w:t>
      </w:r>
    </w:p>
    <w:p w14:paraId="606F1183" w14:textId="056CBEC1" w:rsidR="00E63732" w:rsidRDefault="00E63732" w:rsidP="00E63732">
      <w:pPr>
        <w:numPr>
          <w:ilvl w:val="1"/>
          <w:numId w:val="1"/>
        </w:numPr>
        <w:autoSpaceDE w:val="0"/>
        <w:autoSpaceDN w:val="0"/>
        <w:adjustRightInd w:val="0"/>
        <w:rPr>
          <w:rFonts w:ascii="Arial Narrow" w:hAnsi="Arial Narrow" w:cs="Arial"/>
          <w:sz w:val="22"/>
          <w:szCs w:val="22"/>
        </w:rPr>
      </w:pPr>
      <w:r>
        <w:rPr>
          <w:rFonts w:ascii="Arial Narrow" w:hAnsi="Arial Narrow" w:cs="Arial"/>
          <w:sz w:val="22"/>
          <w:szCs w:val="22"/>
        </w:rPr>
        <w:t>Pay all its debt and liabilities prior to dissolution.</w:t>
      </w:r>
    </w:p>
    <w:p w14:paraId="732487CB" w14:textId="5806E405" w:rsidR="00E63732" w:rsidRDefault="00E63732" w:rsidP="00E63732">
      <w:pPr>
        <w:numPr>
          <w:ilvl w:val="1"/>
          <w:numId w:val="1"/>
        </w:numPr>
        <w:autoSpaceDE w:val="0"/>
        <w:autoSpaceDN w:val="0"/>
        <w:adjustRightInd w:val="0"/>
        <w:rPr>
          <w:rFonts w:ascii="Arial Narrow" w:hAnsi="Arial Narrow" w:cs="Arial"/>
          <w:sz w:val="22"/>
          <w:szCs w:val="22"/>
        </w:rPr>
      </w:pPr>
      <w:r>
        <w:rPr>
          <w:rFonts w:ascii="Arial Narrow" w:hAnsi="Arial Narrow" w:cs="Arial"/>
          <w:sz w:val="22"/>
          <w:szCs w:val="22"/>
        </w:rPr>
        <w:t>Ensure there is no creditor prejudiced by dissolution.</w:t>
      </w:r>
    </w:p>
    <w:p w14:paraId="762F94D2" w14:textId="39EE5A36" w:rsidR="009E10FD" w:rsidRPr="00E63732" w:rsidRDefault="009E10FD" w:rsidP="00E63732">
      <w:pPr>
        <w:numPr>
          <w:ilvl w:val="1"/>
          <w:numId w:val="1"/>
        </w:numPr>
        <w:autoSpaceDE w:val="0"/>
        <w:autoSpaceDN w:val="0"/>
        <w:adjustRightInd w:val="0"/>
        <w:rPr>
          <w:rFonts w:ascii="Arial Narrow" w:hAnsi="Arial Narrow" w:cs="Arial"/>
          <w:sz w:val="22"/>
          <w:szCs w:val="22"/>
        </w:rPr>
      </w:pPr>
      <w:r w:rsidRPr="00E63732">
        <w:rPr>
          <w:rFonts w:ascii="Arial Narrow" w:hAnsi="Arial Narrow" w:cs="Arial"/>
          <w:sz w:val="22"/>
          <w:szCs w:val="22"/>
        </w:rPr>
        <w:t xml:space="preserve">Execute, deliver, </w:t>
      </w:r>
      <w:proofErr w:type="gramStart"/>
      <w:r w:rsidRPr="00E63732">
        <w:rPr>
          <w:rFonts w:ascii="Arial Narrow" w:hAnsi="Arial Narrow" w:cs="Arial"/>
          <w:sz w:val="22"/>
          <w:szCs w:val="22"/>
        </w:rPr>
        <w:t>file</w:t>
      </w:r>
      <w:proofErr w:type="gramEnd"/>
      <w:r w:rsidRPr="00E63732">
        <w:rPr>
          <w:rFonts w:ascii="Arial Narrow" w:hAnsi="Arial Narrow" w:cs="Arial"/>
          <w:sz w:val="22"/>
          <w:szCs w:val="22"/>
        </w:rPr>
        <w:t xml:space="preserve"> and register all documents necessary to give effect to the </w:t>
      </w:r>
      <w:r w:rsidR="00E63732">
        <w:rPr>
          <w:rFonts w:ascii="Arial Narrow" w:hAnsi="Arial Narrow" w:cs="Arial"/>
          <w:sz w:val="22"/>
          <w:szCs w:val="22"/>
        </w:rPr>
        <w:t>dissolution and transfer of assets</w:t>
      </w:r>
      <w:r w:rsidRPr="00E63732">
        <w:rPr>
          <w:rFonts w:ascii="Arial Narrow" w:hAnsi="Arial Narrow" w:cs="Arial"/>
          <w:sz w:val="22"/>
          <w:szCs w:val="22"/>
        </w:rPr>
        <w:t>.</w:t>
      </w:r>
    </w:p>
    <w:p w14:paraId="1A6D2B8F" w14:textId="77777777" w:rsidR="003A2593" w:rsidRDefault="003A2593" w:rsidP="00476F5E">
      <w:pPr>
        <w:autoSpaceDE w:val="0"/>
        <w:autoSpaceDN w:val="0"/>
        <w:adjustRightInd w:val="0"/>
        <w:rPr>
          <w:rFonts w:ascii="Arial Narrow" w:hAnsi="Arial Narrow" w:cs="Arial"/>
          <w:b/>
          <w:sz w:val="22"/>
          <w:szCs w:val="22"/>
        </w:rPr>
      </w:pPr>
    </w:p>
    <w:p w14:paraId="692CDCBF" w14:textId="3234A066" w:rsidR="00CA3DA8" w:rsidRPr="00C27AB5" w:rsidRDefault="00CA3DA8" w:rsidP="00476F5E">
      <w:pPr>
        <w:autoSpaceDE w:val="0"/>
        <w:autoSpaceDN w:val="0"/>
        <w:adjustRightInd w:val="0"/>
        <w:rPr>
          <w:rFonts w:ascii="Arial Narrow" w:hAnsi="Arial Narrow" w:cs="Arial"/>
          <w:b/>
          <w:sz w:val="22"/>
          <w:szCs w:val="22"/>
        </w:rPr>
      </w:pPr>
      <w:r w:rsidRPr="00C27AB5">
        <w:rPr>
          <w:rFonts w:ascii="Arial Narrow" w:hAnsi="Arial Narrow" w:cs="Arial"/>
          <w:b/>
          <w:sz w:val="22"/>
          <w:szCs w:val="22"/>
        </w:rPr>
        <w:t xml:space="preserve">Responsibilities of </w:t>
      </w:r>
      <w:r w:rsidR="007A20FE">
        <w:rPr>
          <w:rFonts w:ascii="Arial Narrow" w:hAnsi="Arial Narrow" w:cs="Arial"/>
          <w:b/>
          <w:sz w:val="22"/>
          <w:szCs w:val="22"/>
        </w:rPr>
        <w:t>Sudbury Ringette</w:t>
      </w:r>
    </w:p>
    <w:p w14:paraId="10E22ED1" w14:textId="77777777" w:rsidR="007A20FE" w:rsidRDefault="007A20FE" w:rsidP="00476F5E">
      <w:pPr>
        <w:numPr>
          <w:ilvl w:val="0"/>
          <w:numId w:val="1"/>
        </w:numPr>
        <w:autoSpaceDE w:val="0"/>
        <w:autoSpaceDN w:val="0"/>
        <w:adjustRightInd w:val="0"/>
        <w:rPr>
          <w:rFonts w:ascii="Arial Narrow" w:hAnsi="Arial Narrow" w:cs="Arial"/>
          <w:sz w:val="22"/>
          <w:szCs w:val="22"/>
        </w:rPr>
      </w:pPr>
      <w:r>
        <w:rPr>
          <w:rFonts w:ascii="Arial Narrow" w:hAnsi="Arial Narrow" w:cs="Arial"/>
          <w:sz w:val="22"/>
          <w:szCs w:val="22"/>
        </w:rPr>
        <w:t>The Sudbury Ringette Association</w:t>
      </w:r>
      <w:r w:rsidR="006C22AC" w:rsidRPr="00C27AB5">
        <w:rPr>
          <w:rFonts w:ascii="Arial Narrow" w:hAnsi="Arial Narrow" w:cs="Arial"/>
          <w:sz w:val="22"/>
          <w:szCs w:val="22"/>
        </w:rPr>
        <w:t xml:space="preserve"> will</w:t>
      </w:r>
      <w:r>
        <w:rPr>
          <w:rFonts w:ascii="Arial Narrow" w:hAnsi="Arial Narrow" w:cs="Arial"/>
          <w:sz w:val="22"/>
          <w:szCs w:val="22"/>
        </w:rPr>
        <w:t>:</w:t>
      </w:r>
    </w:p>
    <w:p w14:paraId="209CD42C" w14:textId="1508FD1C" w:rsidR="007A20FE" w:rsidRDefault="00D955A1" w:rsidP="007A20FE">
      <w:pPr>
        <w:numPr>
          <w:ilvl w:val="1"/>
          <w:numId w:val="1"/>
        </w:numPr>
        <w:autoSpaceDE w:val="0"/>
        <w:autoSpaceDN w:val="0"/>
        <w:adjustRightInd w:val="0"/>
        <w:rPr>
          <w:rFonts w:ascii="Arial Narrow" w:hAnsi="Arial Narrow" w:cs="Arial"/>
          <w:sz w:val="22"/>
          <w:szCs w:val="22"/>
        </w:rPr>
      </w:pPr>
      <w:r>
        <w:rPr>
          <w:rFonts w:ascii="Arial Narrow" w:hAnsi="Arial Narrow" w:cs="Arial"/>
          <w:sz w:val="22"/>
          <w:szCs w:val="22"/>
        </w:rPr>
        <w:t xml:space="preserve">Use its best efforts to ensure that </w:t>
      </w:r>
      <w:r w:rsidR="00C44E64">
        <w:rPr>
          <w:rFonts w:ascii="Arial Narrow" w:hAnsi="Arial Narrow" w:cs="Arial"/>
          <w:sz w:val="22"/>
          <w:szCs w:val="22"/>
        </w:rPr>
        <w:t>there are at least five (5) people elected to the Sudbury Ringette Association’s Board of Directors at its next Annual Meeting</w:t>
      </w:r>
      <w:r w:rsidR="006F5464">
        <w:rPr>
          <w:rFonts w:ascii="Arial Narrow" w:hAnsi="Arial Narrow" w:cs="Arial"/>
          <w:sz w:val="22"/>
          <w:szCs w:val="22"/>
        </w:rPr>
        <w:t xml:space="preserve"> and one of the five is elected to the position of president or vice-president</w:t>
      </w:r>
      <w:r w:rsidR="00C44E64">
        <w:rPr>
          <w:rFonts w:ascii="Arial Narrow" w:hAnsi="Arial Narrow" w:cs="Arial"/>
          <w:sz w:val="22"/>
          <w:szCs w:val="22"/>
        </w:rPr>
        <w:t>.</w:t>
      </w:r>
    </w:p>
    <w:p w14:paraId="4EF54C2F" w14:textId="5B1BD39D" w:rsidR="00C44E64" w:rsidRDefault="006F5464" w:rsidP="007A20FE">
      <w:pPr>
        <w:numPr>
          <w:ilvl w:val="1"/>
          <w:numId w:val="1"/>
        </w:numPr>
        <w:autoSpaceDE w:val="0"/>
        <w:autoSpaceDN w:val="0"/>
        <w:adjustRightInd w:val="0"/>
        <w:rPr>
          <w:rFonts w:ascii="Arial Narrow" w:hAnsi="Arial Narrow" w:cs="Arial"/>
          <w:sz w:val="22"/>
          <w:szCs w:val="22"/>
        </w:rPr>
      </w:pPr>
      <w:r>
        <w:rPr>
          <w:rFonts w:ascii="Arial Narrow" w:hAnsi="Arial Narrow" w:cs="Arial"/>
          <w:sz w:val="22"/>
          <w:szCs w:val="22"/>
        </w:rPr>
        <w:t>Permit all previous East Valley Ringette Association players to register with Sudbury Ringette Association.</w:t>
      </w:r>
    </w:p>
    <w:p w14:paraId="13CD8FF2" w14:textId="77777777" w:rsidR="006F5464" w:rsidRDefault="006F5464" w:rsidP="00476F5E">
      <w:pPr>
        <w:autoSpaceDE w:val="0"/>
        <w:autoSpaceDN w:val="0"/>
        <w:adjustRightInd w:val="0"/>
        <w:rPr>
          <w:rFonts w:ascii="Arial Narrow" w:hAnsi="Arial Narrow" w:cs="Arial"/>
          <w:b/>
          <w:sz w:val="22"/>
          <w:szCs w:val="22"/>
        </w:rPr>
      </w:pPr>
    </w:p>
    <w:p w14:paraId="5064B73D" w14:textId="77777777" w:rsidR="00455201" w:rsidRPr="00C27AB5" w:rsidRDefault="00455201" w:rsidP="00476F5E">
      <w:pPr>
        <w:autoSpaceDE w:val="0"/>
        <w:autoSpaceDN w:val="0"/>
        <w:adjustRightInd w:val="0"/>
        <w:rPr>
          <w:rFonts w:ascii="Arial Narrow" w:hAnsi="Arial Narrow" w:cs="Arial"/>
          <w:b/>
          <w:sz w:val="22"/>
          <w:szCs w:val="22"/>
        </w:rPr>
      </w:pPr>
      <w:r w:rsidRPr="00C27AB5">
        <w:rPr>
          <w:rFonts w:ascii="Arial Narrow" w:hAnsi="Arial Narrow" w:cs="Arial"/>
          <w:b/>
          <w:sz w:val="22"/>
          <w:szCs w:val="22"/>
        </w:rPr>
        <w:t>Expenses</w:t>
      </w:r>
    </w:p>
    <w:p w14:paraId="42D67FBE" w14:textId="77777777" w:rsidR="00455201" w:rsidRPr="00C27AB5" w:rsidRDefault="00455201" w:rsidP="00476F5E">
      <w:pPr>
        <w:numPr>
          <w:ilvl w:val="0"/>
          <w:numId w:val="1"/>
        </w:numPr>
        <w:autoSpaceDE w:val="0"/>
        <w:autoSpaceDN w:val="0"/>
        <w:adjustRightInd w:val="0"/>
        <w:rPr>
          <w:rFonts w:ascii="Arial Narrow" w:hAnsi="Arial Narrow" w:cs="Arial"/>
          <w:sz w:val="22"/>
          <w:szCs w:val="22"/>
        </w:rPr>
      </w:pPr>
      <w:r w:rsidRPr="00C27AB5">
        <w:rPr>
          <w:rFonts w:ascii="Arial Narrow" w:hAnsi="Arial Narrow" w:cs="Arial"/>
          <w:sz w:val="22"/>
          <w:szCs w:val="22"/>
        </w:rPr>
        <w:t xml:space="preserve">Each Party shall pay all expenses it incurs in authorizing, preparing, </w:t>
      </w:r>
      <w:proofErr w:type="gramStart"/>
      <w:r w:rsidRPr="00C27AB5">
        <w:rPr>
          <w:rFonts w:ascii="Arial Narrow" w:hAnsi="Arial Narrow" w:cs="Arial"/>
          <w:sz w:val="22"/>
          <w:szCs w:val="22"/>
        </w:rPr>
        <w:t>executing</w:t>
      </w:r>
      <w:proofErr w:type="gramEnd"/>
      <w:r w:rsidRPr="00C27AB5">
        <w:rPr>
          <w:rFonts w:ascii="Arial Narrow" w:hAnsi="Arial Narrow" w:cs="Arial"/>
          <w:sz w:val="22"/>
          <w:szCs w:val="22"/>
        </w:rPr>
        <w:t xml:space="preserve"> and performing this Agreement and the transactions contemplated hereunder, including all fees and expenses of its legal counsel, accountants, other representatives and consultants.</w:t>
      </w:r>
    </w:p>
    <w:p w14:paraId="39EF7B09" w14:textId="77777777" w:rsidR="00455201" w:rsidRPr="00C27AB5" w:rsidRDefault="00455201" w:rsidP="00476F5E">
      <w:pPr>
        <w:autoSpaceDE w:val="0"/>
        <w:autoSpaceDN w:val="0"/>
        <w:adjustRightInd w:val="0"/>
        <w:rPr>
          <w:rFonts w:ascii="Arial Narrow" w:hAnsi="Arial Narrow" w:cs="Arial"/>
          <w:i/>
          <w:iCs/>
          <w:sz w:val="22"/>
          <w:szCs w:val="22"/>
        </w:rPr>
      </w:pPr>
    </w:p>
    <w:p w14:paraId="334FC809" w14:textId="77777777" w:rsidR="00722895" w:rsidRPr="004B6706" w:rsidRDefault="00722895" w:rsidP="00476F5E">
      <w:pPr>
        <w:autoSpaceDE w:val="0"/>
        <w:autoSpaceDN w:val="0"/>
        <w:adjustRightInd w:val="0"/>
        <w:rPr>
          <w:rFonts w:ascii="Arial Narrow" w:hAnsi="Arial Narrow" w:cs="Arial"/>
          <w:b/>
          <w:sz w:val="22"/>
          <w:szCs w:val="22"/>
        </w:rPr>
      </w:pPr>
      <w:r w:rsidRPr="00C27AB5">
        <w:rPr>
          <w:rFonts w:ascii="Arial Narrow" w:hAnsi="Arial Narrow" w:cs="Arial"/>
          <w:b/>
          <w:iCs/>
          <w:sz w:val="22"/>
          <w:szCs w:val="22"/>
        </w:rPr>
        <w:t>Name</w:t>
      </w:r>
    </w:p>
    <w:p w14:paraId="16B9CADA" w14:textId="35710D2F" w:rsidR="005052F3" w:rsidRPr="004B6706" w:rsidRDefault="005052F3" w:rsidP="00476F5E">
      <w:pPr>
        <w:numPr>
          <w:ilvl w:val="0"/>
          <w:numId w:val="1"/>
        </w:numPr>
        <w:autoSpaceDE w:val="0"/>
        <w:autoSpaceDN w:val="0"/>
        <w:adjustRightInd w:val="0"/>
        <w:rPr>
          <w:rFonts w:ascii="Arial Narrow" w:hAnsi="Arial Narrow" w:cs="Arial"/>
          <w:sz w:val="22"/>
          <w:szCs w:val="22"/>
        </w:rPr>
      </w:pPr>
      <w:r w:rsidRPr="004B6706">
        <w:rPr>
          <w:rFonts w:ascii="Arial Narrow" w:hAnsi="Arial Narrow" w:cs="Arial"/>
          <w:sz w:val="22"/>
          <w:szCs w:val="22"/>
        </w:rPr>
        <w:t xml:space="preserve">The name of the Amalgamated Corporation </w:t>
      </w:r>
      <w:r w:rsidR="00722895" w:rsidRPr="004B6706">
        <w:rPr>
          <w:rFonts w:ascii="Arial Narrow" w:hAnsi="Arial Narrow" w:cs="Arial"/>
          <w:sz w:val="22"/>
          <w:szCs w:val="22"/>
        </w:rPr>
        <w:t>will</w:t>
      </w:r>
      <w:r w:rsidRPr="004B6706">
        <w:rPr>
          <w:rFonts w:ascii="Arial Narrow" w:hAnsi="Arial Narrow" w:cs="Arial"/>
          <w:sz w:val="22"/>
          <w:szCs w:val="22"/>
        </w:rPr>
        <w:t xml:space="preserve"> be </w:t>
      </w:r>
      <w:r w:rsidR="00D2492E" w:rsidRPr="004B6706">
        <w:rPr>
          <w:rFonts w:ascii="Arial Narrow" w:hAnsi="Arial Narrow" w:cs="Arial"/>
          <w:sz w:val="22"/>
          <w:szCs w:val="22"/>
        </w:rPr>
        <w:t>“</w:t>
      </w:r>
      <w:r w:rsidR="0082120F">
        <w:rPr>
          <w:rFonts w:ascii="Arial Narrow" w:hAnsi="Arial Narrow" w:cs="Arial"/>
          <w:b/>
          <w:bCs/>
          <w:sz w:val="22"/>
          <w:szCs w:val="22"/>
        </w:rPr>
        <w:t>Sudbury Ringette Association</w:t>
      </w:r>
      <w:r w:rsidR="00FD75BF" w:rsidRPr="004B6706">
        <w:rPr>
          <w:rFonts w:ascii="Arial Narrow" w:hAnsi="Arial Narrow" w:cs="Arial"/>
          <w:sz w:val="22"/>
          <w:szCs w:val="22"/>
        </w:rPr>
        <w:t>”</w:t>
      </w:r>
      <w:r w:rsidR="00D2492E" w:rsidRPr="004B6706">
        <w:rPr>
          <w:rFonts w:ascii="Arial Narrow" w:hAnsi="Arial Narrow" w:cs="Arial"/>
          <w:sz w:val="22"/>
          <w:szCs w:val="22"/>
        </w:rPr>
        <w:t>.</w:t>
      </w:r>
    </w:p>
    <w:p w14:paraId="70A7CEE8" w14:textId="77777777" w:rsidR="00722895" w:rsidRPr="004B6706" w:rsidRDefault="00722895" w:rsidP="00476F5E">
      <w:pPr>
        <w:autoSpaceDE w:val="0"/>
        <w:autoSpaceDN w:val="0"/>
        <w:adjustRightInd w:val="0"/>
        <w:rPr>
          <w:rFonts w:ascii="Arial Narrow" w:hAnsi="Arial Narrow" w:cs="Arial"/>
          <w:sz w:val="22"/>
          <w:szCs w:val="22"/>
        </w:rPr>
      </w:pPr>
    </w:p>
    <w:p w14:paraId="166F75E0" w14:textId="394FFF7C" w:rsidR="001E7957" w:rsidRPr="00C27AB5" w:rsidRDefault="00617D95" w:rsidP="00476F5E">
      <w:pPr>
        <w:pStyle w:val="NumA2"/>
        <w:numPr>
          <w:ilvl w:val="0"/>
          <w:numId w:val="0"/>
        </w:numPr>
        <w:spacing w:before="0"/>
        <w:ind w:left="720" w:hanging="720"/>
        <w:rPr>
          <w:rFonts w:ascii="Arial Narrow" w:hAnsi="Arial Narrow" w:cs="Arial"/>
          <w:color w:val="auto"/>
          <w:sz w:val="22"/>
        </w:rPr>
      </w:pPr>
      <w:r w:rsidRPr="00C27AB5">
        <w:rPr>
          <w:rFonts w:ascii="Arial Narrow" w:hAnsi="Arial Narrow" w:cs="Arial"/>
          <w:color w:val="auto"/>
          <w:sz w:val="22"/>
        </w:rPr>
        <w:t>Management</w:t>
      </w:r>
    </w:p>
    <w:p w14:paraId="4D09BECF" w14:textId="444FCAFA" w:rsidR="00617D95" w:rsidRPr="00C27AB5" w:rsidRDefault="00617D95" w:rsidP="00476F5E">
      <w:pPr>
        <w:pStyle w:val="NumA2"/>
        <w:numPr>
          <w:ilvl w:val="0"/>
          <w:numId w:val="1"/>
        </w:numPr>
        <w:spacing w:before="0"/>
        <w:rPr>
          <w:rFonts w:ascii="Arial Narrow" w:hAnsi="Arial Narrow" w:cs="Arial"/>
          <w:b w:val="0"/>
          <w:color w:val="auto"/>
          <w:sz w:val="22"/>
        </w:rPr>
      </w:pPr>
      <w:r w:rsidRPr="00C27AB5">
        <w:rPr>
          <w:rFonts w:ascii="Arial Narrow" w:hAnsi="Arial Narrow" w:cs="Arial"/>
          <w:b w:val="0"/>
          <w:color w:val="auto"/>
          <w:sz w:val="22"/>
        </w:rPr>
        <w:t>The Board of Directors</w:t>
      </w:r>
      <w:r w:rsidR="00587978" w:rsidRPr="00C27AB5">
        <w:rPr>
          <w:rFonts w:ascii="Arial Narrow" w:hAnsi="Arial Narrow" w:cs="Arial"/>
          <w:b w:val="0"/>
          <w:color w:val="auto"/>
          <w:sz w:val="22"/>
        </w:rPr>
        <w:t xml:space="preserve"> </w:t>
      </w:r>
      <w:r w:rsidRPr="00C27AB5">
        <w:rPr>
          <w:rFonts w:ascii="Arial Narrow" w:hAnsi="Arial Narrow" w:cs="Arial"/>
          <w:b w:val="0"/>
          <w:color w:val="auto"/>
          <w:sz w:val="22"/>
        </w:rPr>
        <w:t>shall manage the affairs of the Amalgamated Corporation subject to the provisions of the Corporations Act</w:t>
      </w:r>
      <w:r w:rsidR="001E7957" w:rsidRPr="00C27AB5">
        <w:rPr>
          <w:rFonts w:ascii="Arial Narrow" w:hAnsi="Arial Narrow" w:cs="Arial"/>
          <w:b w:val="0"/>
          <w:color w:val="auto"/>
          <w:sz w:val="22"/>
        </w:rPr>
        <w:t>, as amended,</w:t>
      </w:r>
      <w:r w:rsidRPr="00C27AB5">
        <w:rPr>
          <w:rFonts w:ascii="Arial Narrow" w:hAnsi="Arial Narrow" w:cs="Arial"/>
          <w:b w:val="0"/>
          <w:color w:val="auto"/>
          <w:sz w:val="22"/>
        </w:rPr>
        <w:t xml:space="preserve"> and the </w:t>
      </w:r>
      <w:r w:rsidR="007448F6">
        <w:rPr>
          <w:rFonts w:ascii="Arial Narrow" w:hAnsi="Arial Narrow" w:cs="Arial"/>
          <w:b w:val="0"/>
          <w:color w:val="auto"/>
          <w:sz w:val="22"/>
        </w:rPr>
        <w:t>B</w:t>
      </w:r>
      <w:r w:rsidRPr="00C27AB5">
        <w:rPr>
          <w:rFonts w:ascii="Arial Narrow" w:hAnsi="Arial Narrow" w:cs="Arial"/>
          <w:b w:val="0"/>
          <w:color w:val="auto"/>
          <w:sz w:val="22"/>
        </w:rPr>
        <w:t xml:space="preserve">ylaws of the </w:t>
      </w:r>
      <w:r w:rsidR="00627DCA">
        <w:rPr>
          <w:rFonts w:ascii="Arial Narrow" w:hAnsi="Arial Narrow" w:cs="Arial"/>
          <w:b w:val="0"/>
          <w:color w:val="auto"/>
          <w:sz w:val="22"/>
        </w:rPr>
        <w:t>Sudbury Ringette Association</w:t>
      </w:r>
      <w:r w:rsidRPr="00C27AB5">
        <w:rPr>
          <w:rFonts w:ascii="Arial Narrow" w:hAnsi="Arial Narrow" w:cs="Arial"/>
          <w:b w:val="0"/>
          <w:color w:val="auto"/>
          <w:sz w:val="22"/>
        </w:rPr>
        <w:t>.</w:t>
      </w:r>
    </w:p>
    <w:p w14:paraId="09E9E587" w14:textId="77777777" w:rsidR="00617D95" w:rsidRPr="00C27AB5" w:rsidRDefault="00617D95" w:rsidP="00476F5E">
      <w:pPr>
        <w:autoSpaceDE w:val="0"/>
        <w:autoSpaceDN w:val="0"/>
        <w:adjustRightInd w:val="0"/>
        <w:rPr>
          <w:rFonts w:ascii="Arial Narrow" w:hAnsi="Arial Narrow" w:cs="Arial"/>
          <w:sz w:val="22"/>
          <w:szCs w:val="22"/>
        </w:rPr>
      </w:pPr>
    </w:p>
    <w:p w14:paraId="0DDA432B" w14:textId="77777777" w:rsidR="00817544" w:rsidRPr="00C27AB5" w:rsidRDefault="00BB3283" w:rsidP="00DD3E19">
      <w:pPr>
        <w:rPr>
          <w:rFonts w:ascii="Arial Narrow" w:hAnsi="Arial Narrow" w:cs="Arial"/>
          <w:b/>
          <w:iCs/>
          <w:sz w:val="22"/>
          <w:szCs w:val="22"/>
        </w:rPr>
      </w:pPr>
      <w:r w:rsidRPr="00C27AB5">
        <w:rPr>
          <w:rFonts w:ascii="Arial Narrow" w:hAnsi="Arial Narrow" w:cs="Arial"/>
          <w:b/>
          <w:iCs/>
          <w:sz w:val="22"/>
          <w:szCs w:val="22"/>
        </w:rPr>
        <w:t>Bylaws</w:t>
      </w:r>
    </w:p>
    <w:p w14:paraId="094F75A8" w14:textId="1DCC670E" w:rsidR="00B615B5" w:rsidRDefault="00B615B5" w:rsidP="00B615B5">
      <w:pPr>
        <w:numPr>
          <w:ilvl w:val="0"/>
          <w:numId w:val="1"/>
        </w:numPr>
        <w:autoSpaceDE w:val="0"/>
        <w:autoSpaceDN w:val="0"/>
        <w:adjustRightInd w:val="0"/>
        <w:rPr>
          <w:rFonts w:ascii="Arial Narrow" w:hAnsi="Arial Narrow"/>
          <w:sz w:val="22"/>
          <w:szCs w:val="22"/>
        </w:rPr>
      </w:pPr>
      <w:r w:rsidRPr="00D40064">
        <w:rPr>
          <w:rFonts w:ascii="Arial Narrow" w:hAnsi="Arial Narrow"/>
          <w:sz w:val="22"/>
          <w:szCs w:val="22"/>
        </w:rPr>
        <w:t xml:space="preserve">The by-laws of the Amalgamated Corporation will be the By-laws </w:t>
      </w:r>
      <w:r w:rsidR="00627DCA">
        <w:rPr>
          <w:rFonts w:ascii="Arial Narrow" w:hAnsi="Arial Narrow"/>
          <w:sz w:val="22"/>
          <w:szCs w:val="22"/>
        </w:rPr>
        <w:t>of the Sudbury Ringette Association</w:t>
      </w:r>
      <w:r>
        <w:rPr>
          <w:rFonts w:ascii="Arial Narrow" w:hAnsi="Arial Narrow"/>
          <w:sz w:val="22"/>
          <w:szCs w:val="22"/>
        </w:rPr>
        <w:t>.</w:t>
      </w:r>
    </w:p>
    <w:p w14:paraId="486167E0" w14:textId="77777777" w:rsidR="00B615B5" w:rsidRDefault="00B615B5" w:rsidP="00B615B5">
      <w:pPr>
        <w:autoSpaceDE w:val="0"/>
        <w:autoSpaceDN w:val="0"/>
        <w:adjustRightInd w:val="0"/>
        <w:ind w:left="360"/>
        <w:rPr>
          <w:rFonts w:ascii="Arial Narrow" w:hAnsi="Arial Narrow"/>
          <w:sz w:val="22"/>
          <w:szCs w:val="22"/>
        </w:rPr>
      </w:pPr>
    </w:p>
    <w:p w14:paraId="051BF668" w14:textId="77777777" w:rsidR="00617D95" w:rsidRPr="00C27AB5" w:rsidRDefault="00617D95" w:rsidP="00476F5E">
      <w:pPr>
        <w:rPr>
          <w:rFonts w:ascii="Arial Narrow" w:hAnsi="Arial Narrow" w:cs="Arial"/>
          <w:i/>
          <w:sz w:val="22"/>
          <w:szCs w:val="22"/>
        </w:rPr>
      </w:pPr>
    </w:p>
    <w:p w14:paraId="1CC897AD" w14:textId="77777777" w:rsidR="00CA3DA8" w:rsidRPr="00C27AB5" w:rsidRDefault="00CA3DA8" w:rsidP="00476F5E">
      <w:pPr>
        <w:rPr>
          <w:rFonts w:ascii="Arial Narrow" w:hAnsi="Arial Narrow" w:cs="Arial"/>
          <w:b/>
          <w:sz w:val="22"/>
          <w:szCs w:val="22"/>
        </w:rPr>
      </w:pPr>
      <w:r w:rsidRPr="00C27AB5">
        <w:rPr>
          <w:rFonts w:ascii="Arial Narrow" w:hAnsi="Arial Narrow" w:cs="Arial"/>
          <w:b/>
          <w:sz w:val="22"/>
          <w:szCs w:val="22"/>
        </w:rPr>
        <w:t>I</w:t>
      </w:r>
      <w:r w:rsidR="00C9505E" w:rsidRPr="00C27AB5">
        <w:rPr>
          <w:rFonts w:ascii="Arial Narrow" w:hAnsi="Arial Narrow" w:cs="Arial"/>
          <w:b/>
          <w:sz w:val="22"/>
          <w:szCs w:val="22"/>
        </w:rPr>
        <w:t>nterpretation</w:t>
      </w:r>
    </w:p>
    <w:p w14:paraId="566F7B8C" w14:textId="77777777" w:rsidR="00CA3DA8" w:rsidRPr="00C27AB5" w:rsidRDefault="00CA3DA8" w:rsidP="00476F5E">
      <w:pPr>
        <w:pStyle w:val="Heading1"/>
        <w:keepNext w:val="0"/>
        <w:numPr>
          <w:ilvl w:val="0"/>
          <w:numId w:val="1"/>
        </w:numPr>
        <w:spacing w:before="0" w:line="240" w:lineRule="auto"/>
        <w:jc w:val="left"/>
        <w:rPr>
          <w:rFonts w:ascii="Arial Narrow" w:hAnsi="Arial Narrow" w:cs="Arial"/>
          <w:b w:val="0"/>
          <w:smallCaps w:val="0"/>
          <w:szCs w:val="22"/>
        </w:rPr>
      </w:pPr>
      <w:r w:rsidRPr="00C27AB5">
        <w:rPr>
          <w:rFonts w:ascii="Arial Narrow" w:hAnsi="Arial Narrow" w:cs="Arial"/>
          <w:b w:val="0"/>
          <w:smallCaps w:val="0"/>
          <w:szCs w:val="22"/>
        </w:rPr>
        <w:t>This Agreement will be interpreted in accordance with the laws of the Province of Ontario.</w:t>
      </w:r>
    </w:p>
    <w:p w14:paraId="0DE39071" w14:textId="77777777" w:rsidR="000A709A" w:rsidRPr="00C27AB5" w:rsidRDefault="000A709A" w:rsidP="00476F5E">
      <w:pPr>
        <w:rPr>
          <w:rFonts w:ascii="Arial Narrow" w:hAnsi="Arial Narrow" w:cs="Arial"/>
          <w:i/>
          <w:sz w:val="22"/>
          <w:szCs w:val="22"/>
        </w:rPr>
      </w:pPr>
    </w:p>
    <w:p w14:paraId="6E28E5B6" w14:textId="77777777" w:rsidR="00CA3DA8" w:rsidRPr="00C27AB5" w:rsidRDefault="00CA3DA8" w:rsidP="00476F5E">
      <w:pPr>
        <w:rPr>
          <w:rFonts w:ascii="Arial Narrow" w:hAnsi="Arial Narrow" w:cs="Arial"/>
          <w:b/>
          <w:sz w:val="22"/>
          <w:szCs w:val="22"/>
        </w:rPr>
      </w:pPr>
      <w:r w:rsidRPr="00C27AB5">
        <w:rPr>
          <w:rFonts w:ascii="Arial Narrow" w:hAnsi="Arial Narrow" w:cs="Arial"/>
          <w:b/>
          <w:sz w:val="22"/>
          <w:szCs w:val="22"/>
        </w:rPr>
        <w:t>G</w:t>
      </w:r>
      <w:r w:rsidR="000C1374" w:rsidRPr="00C27AB5">
        <w:rPr>
          <w:rFonts w:ascii="Arial Narrow" w:hAnsi="Arial Narrow" w:cs="Arial"/>
          <w:b/>
          <w:sz w:val="22"/>
          <w:szCs w:val="22"/>
        </w:rPr>
        <w:t>eneral</w:t>
      </w:r>
      <w:r w:rsidR="00175018" w:rsidRPr="00C27AB5">
        <w:rPr>
          <w:rFonts w:ascii="Arial Narrow" w:hAnsi="Arial Narrow" w:cs="Arial"/>
          <w:b/>
          <w:sz w:val="22"/>
          <w:szCs w:val="22"/>
        </w:rPr>
        <w:t xml:space="preserve">  </w:t>
      </w:r>
    </w:p>
    <w:p w14:paraId="32016CD5" w14:textId="2934A87B" w:rsidR="00CA3DA8" w:rsidRPr="00FA2077" w:rsidRDefault="00CA3DA8" w:rsidP="00476F5E">
      <w:pPr>
        <w:numPr>
          <w:ilvl w:val="0"/>
          <w:numId w:val="1"/>
        </w:numPr>
        <w:rPr>
          <w:rFonts w:ascii="Arial Narrow" w:hAnsi="Arial Narrow" w:cs="Arial"/>
          <w:sz w:val="22"/>
          <w:szCs w:val="22"/>
        </w:rPr>
      </w:pPr>
      <w:r w:rsidRPr="00C27AB5">
        <w:rPr>
          <w:rFonts w:ascii="Arial Narrow" w:hAnsi="Arial Narrow" w:cs="Arial"/>
          <w:sz w:val="22"/>
          <w:szCs w:val="22"/>
        </w:rPr>
        <w:t>The Parties have sought or obtained, or have had the opportunity to seek and obtain, independent legal advice concerning the matters in this Agreement, and execute this Agreement knowingly and voluntarily</w:t>
      </w:r>
      <w:r w:rsidRPr="00C27AB5">
        <w:rPr>
          <w:rFonts w:ascii="Arial Narrow" w:hAnsi="Arial Narrow" w:cs="Arial"/>
          <w:i/>
          <w:sz w:val="22"/>
          <w:szCs w:val="22"/>
        </w:rPr>
        <w:t>.</w:t>
      </w:r>
    </w:p>
    <w:p w14:paraId="64302E6E" w14:textId="77777777" w:rsidR="00FA2077" w:rsidRPr="00C27AB5" w:rsidRDefault="00FA2077" w:rsidP="00FA2077">
      <w:pPr>
        <w:ind w:left="360"/>
        <w:rPr>
          <w:rFonts w:ascii="Arial Narrow" w:hAnsi="Arial Narrow" w:cs="Arial"/>
          <w:sz w:val="22"/>
          <w:szCs w:val="22"/>
        </w:rPr>
      </w:pPr>
    </w:p>
    <w:p w14:paraId="7BB8E8A3" w14:textId="77777777" w:rsidR="00CA3DA8" w:rsidRPr="00C27AB5" w:rsidRDefault="00CA3DA8" w:rsidP="00476F5E">
      <w:pPr>
        <w:numPr>
          <w:ilvl w:val="0"/>
          <w:numId w:val="1"/>
        </w:numPr>
        <w:rPr>
          <w:rFonts w:ascii="Arial Narrow" w:hAnsi="Arial Narrow" w:cs="Arial"/>
          <w:sz w:val="22"/>
          <w:szCs w:val="22"/>
        </w:rPr>
      </w:pPr>
      <w:r w:rsidRPr="00C27AB5">
        <w:rPr>
          <w:rFonts w:ascii="Arial Narrow" w:hAnsi="Arial Narrow" w:cs="Arial"/>
          <w:sz w:val="22"/>
          <w:szCs w:val="22"/>
        </w:rPr>
        <w:t xml:space="preserve">This Agreement constitutes the sole and entire agreement between the parties, and supersedes any previous agreements, </w:t>
      </w:r>
      <w:proofErr w:type="gramStart"/>
      <w:r w:rsidRPr="00C27AB5">
        <w:rPr>
          <w:rFonts w:ascii="Arial Narrow" w:hAnsi="Arial Narrow" w:cs="Arial"/>
          <w:sz w:val="22"/>
          <w:szCs w:val="22"/>
        </w:rPr>
        <w:t>understandings</w:t>
      </w:r>
      <w:proofErr w:type="gramEnd"/>
      <w:r w:rsidRPr="00C27AB5">
        <w:rPr>
          <w:rFonts w:ascii="Arial Narrow" w:hAnsi="Arial Narrow" w:cs="Arial"/>
          <w:sz w:val="22"/>
          <w:szCs w:val="22"/>
        </w:rPr>
        <w:t xml:space="preserve"> and arrangements between the parties. Any amendments hereto are enforceable only if in writing and signed by each of the parties.</w:t>
      </w:r>
    </w:p>
    <w:p w14:paraId="7FC1BD6E" w14:textId="77777777" w:rsidR="00CA3DA8" w:rsidRPr="00C27AB5" w:rsidRDefault="00CA3DA8" w:rsidP="00476F5E">
      <w:pPr>
        <w:rPr>
          <w:rFonts w:ascii="Arial Narrow" w:hAnsi="Arial Narrow" w:cs="Arial"/>
          <w:sz w:val="22"/>
          <w:szCs w:val="22"/>
        </w:rPr>
      </w:pPr>
    </w:p>
    <w:p w14:paraId="468D2DDB" w14:textId="77777777" w:rsidR="00CA3DA8" w:rsidRPr="00C27AB5" w:rsidRDefault="00CA3DA8" w:rsidP="00476F5E">
      <w:pPr>
        <w:numPr>
          <w:ilvl w:val="0"/>
          <w:numId w:val="1"/>
        </w:numPr>
        <w:rPr>
          <w:rFonts w:ascii="Arial Narrow" w:hAnsi="Arial Narrow" w:cs="Arial"/>
          <w:sz w:val="22"/>
          <w:szCs w:val="22"/>
        </w:rPr>
      </w:pPr>
      <w:r w:rsidRPr="00C27AB5">
        <w:rPr>
          <w:rFonts w:ascii="Arial Narrow" w:hAnsi="Arial Narrow" w:cs="Arial"/>
          <w:sz w:val="22"/>
          <w:szCs w:val="22"/>
        </w:rPr>
        <w:t>If any portion of this Agreement is deemed by any court of competent jurisdiction to be illegal or unenforceable, then the remaining provisions of this Agreement will remain in full force and effect notwithstanding.</w:t>
      </w:r>
    </w:p>
    <w:p w14:paraId="3124FF01" w14:textId="77777777" w:rsidR="00CA3DA8" w:rsidRPr="00C27AB5" w:rsidRDefault="00CA3DA8" w:rsidP="00476F5E">
      <w:pPr>
        <w:rPr>
          <w:rFonts w:ascii="Arial Narrow" w:hAnsi="Arial Narrow" w:cs="Arial"/>
          <w:sz w:val="22"/>
          <w:szCs w:val="22"/>
        </w:rPr>
      </w:pPr>
    </w:p>
    <w:p w14:paraId="73579809" w14:textId="77777777" w:rsidR="00CA3DA8" w:rsidRDefault="00CA3DA8" w:rsidP="00476F5E">
      <w:pPr>
        <w:numPr>
          <w:ilvl w:val="0"/>
          <w:numId w:val="1"/>
        </w:numPr>
        <w:rPr>
          <w:rFonts w:ascii="Arial Narrow" w:hAnsi="Arial Narrow" w:cs="Arial"/>
          <w:sz w:val="22"/>
          <w:szCs w:val="22"/>
        </w:rPr>
      </w:pPr>
      <w:r w:rsidRPr="00C27AB5">
        <w:rPr>
          <w:rFonts w:ascii="Arial Narrow" w:hAnsi="Arial Narrow" w:cs="Arial"/>
          <w:sz w:val="22"/>
          <w:szCs w:val="22"/>
        </w:rPr>
        <w:t>This Agreement has been executed by authorized signator</w:t>
      </w:r>
      <w:r w:rsidR="00717ECA" w:rsidRPr="00C27AB5">
        <w:rPr>
          <w:rFonts w:ascii="Arial Narrow" w:hAnsi="Arial Narrow" w:cs="Arial"/>
          <w:sz w:val="22"/>
          <w:szCs w:val="22"/>
        </w:rPr>
        <w:t>ies</w:t>
      </w:r>
      <w:r w:rsidRPr="00C27AB5">
        <w:rPr>
          <w:rFonts w:ascii="Arial Narrow" w:hAnsi="Arial Narrow" w:cs="Arial"/>
          <w:sz w:val="22"/>
          <w:szCs w:val="22"/>
        </w:rPr>
        <w:t xml:space="preserve"> of each party who </w:t>
      </w:r>
      <w:r w:rsidR="00717ECA" w:rsidRPr="00C27AB5">
        <w:rPr>
          <w:rFonts w:ascii="Arial Narrow" w:hAnsi="Arial Narrow" w:cs="Arial"/>
          <w:sz w:val="22"/>
          <w:szCs w:val="22"/>
        </w:rPr>
        <w:t>are</w:t>
      </w:r>
      <w:r w:rsidRPr="00C27AB5">
        <w:rPr>
          <w:rFonts w:ascii="Arial Narrow" w:hAnsi="Arial Narrow" w:cs="Arial"/>
          <w:sz w:val="22"/>
          <w:szCs w:val="22"/>
        </w:rPr>
        <w:t xml:space="preserve"> duly entitled to represent and bind the party. </w:t>
      </w:r>
    </w:p>
    <w:p w14:paraId="027086D6" w14:textId="77777777" w:rsidR="00B615B5" w:rsidRPr="00C27AB5" w:rsidRDefault="00B615B5" w:rsidP="00B615B5">
      <w:pPr>
        <w:rPr>
          <w:rFonts w:ascii="Arial Narrow" w:hAnsi="Arial Narrow" w:cs="Arial"/>
          <w:sz w:val="22"/>
          <w:szCs w:val="22"/>
        </w:rPr>
      </w:pPr>
    </w:p>
    <w:p w14:paraId="31F17312" w14:textId="77777777" w:rsidR="00617D95" w:rsidRPr="00C27AB5" w:rsidRDefault="00617D95" w:rsidP="00476F5E">
      <w:pPr>
        <w:numPr>
          <w:ilvl w:val="0"/>
          <w:numId w:val="1"/>
        </w:numPr>
        <w:rPr>
          <w:rFonts w:ascii="Arial Narrow" w:hAnsi="Arial Narrow" w:cs="Arial"/>
          <w:sz w:val="22"/>
          <w:szCs w:val="22"/>
        </w:rPr>
      </w:pPr>
      <w:r w:rsidRPr="00C27AB5">
        <w:rPr>
          <w:rFonts w:ascii="Arial Narrow" w:hAnsi="Arial Narrow" w:cs="Arial"/>
          <w:sz w:val="22"/>
          <w:szCs w:val="22"/>
        </w:rPr>
        <w:t>This Agreement may be executed in any number of counterparts, each of which shall be deemed to be an original, and all of which together shall be deemed to be one and the same instrument and receipt of a facsimile version of an executed signature page of this Agreement by a Party shall constitute satisfactory evidence of execution of this Agreement by such Party.</w:t>
      </w:r>
    </w:p>
    <w:p w14:paraId="16D83D48" w14:textId="77777777" w:rsidR="00617D95" w:rsidRPr="00C27AB5" w:rsidRDefault="00617D95" w:rsidP="00476F5E">
      <w:pPr>
        <w:rPr>
          <w:rFonts w:ascii="Arial Narrow" w:hAnsi="Arial Narrow" w:cs="Arial"/>
          <w:b/>
          <w:sz w:val="22"/>
          <w:szCs w:val="22"/>
        </w:rPr>
      </w:pPr>
    </w:p>
    <w:p w14:paraId="00B39F12" w14:textId="55ED4D1E" w:rsidR="00617D95" w:rsidRPr="00C27AB5" w:rsidRDefault="001B6719" w:rsidP="00476F5E">
      <w:pPr>
        <w:rPr>
          <w:rFonts w:ascii="Arial Narrow" w:hAnsi="Arial Narrow" w:cs="Arial"/>
          <w:sz w:val="22"/>
          <w:szCs w:val="22"/>
        </w:rPr>
      </w:pPr>
      <w:r w:rsidRPr="001B6719">
        <w:rPr>
          <w:rFonts w:ascii="Arial Narrow" w:hAnsi="Arial Narrow" w:cs="Arial"/>
          <w:bCs/>
          <w:sz w:val="22"/>
          <w:szCs w:val="22"/>
        </w:rPr>
        <w:t>T</w:t>
      </w:r>
      <w:r w:rsidR="00617D95" w:rsidRPr="00C27AB5">
        <w:rPr>
          <w:rFonts w:ascii="Arial Narrow" w:hAnsi="Arial Narrow" w:cs="Arial"/>
          <w:sz w:val="22"/>
          <w:szCs w:val="22"/>
        </w:rPr>
        <w:t>he Parties have duly executed this Agreement by the signatures of their proper officers on that behalf.</w:t>
      </w:r>
    </w:p>
    <w:p w14:paraId="05EA1397" w14:textId="77777777" w:rsidR="00D40064" w:rsidRPr="00C27AB5" w:rsidRDefault="00D40064" w:rsidP="00476F5E">
      <w:pPr>
        <w:rPr>
          <w:rFonts w:ascii="Arial Narrow" w:hAnsi="Arial Narrow" w:cs="Arial"/>
          <w:sz w:val="22"/>
          <w:szCs w:val="22"/>
        </w:rPr>
      </w:pPr>
    </w:p>
    <w:p w14:paraId="7FFE351C" w14:textId="7BE760D8" w:rsidR="00476F5E" w:rsidRPr="009D42B0" w:rsidRDefault="001B6719" w:rsidP="00476F5E">
      <w:pPr>
        <w:rPr>
          <w:rFonts w:ascii="Arial Narrow" w:hAnsi="Arial Narrow" w:cs="Arial"/>
          <w:b/>
          <w:sz w:val="22"/>
          <w:szCs w:val="22"/>
        </w:rPr>
      </w:pPr>
      <w:r>
        <w:rPr>
          <w:rFonts w:ascii="Arial Narrow" w:hAnsi="Arial Narrow" w:cs="Arial"/>
          <w:b/>
          <w:sz w:val="22"/>
          <w:szCs w:val="22"/>
        </w:rPr>
        <w:t>Valley East Ringette Association</w:t>
      </w:r>
      <w:r w:rsidR="00F33092" w:rsidRPr="009D42B0">
        <w:rPr>
          <w:rFonts w:ascii="Arial Narrow" w:hAnsi="Arial Narrow" w:cs="Arial"/>
          <w:b/>
          <w:sz w:val="22"/>
          <w:szCs w:val="22"/>
        </w:rPr>
        <w:tab/>
      </w:r>
      <w:r w:rsidR="00F33092" w:rsidRPr="009D42B0">
        <w:rPr>
          <w:rFonts w:ascii="Arial Narrow" w:hAnsi="Arial Narrow" w:cs="Arial"/>
          <w:b/>
          <w:sz w:val="22"/>
          <w:szCs w:val="22"/>
        </w:rPr>
        <w:tab/>
      </w:r>
      <w:r w:rsidR="00F33092" w:rsidRPr="009D42B0">
        <w:rPr>
          <w:rFonts w:ascii="Arial Narrow" w:hAnsi="Arial Narrow" w:cs="Arial"/>
          <w:b/>
          <w:sz w:val="22"/>
          <w:szCs w:val="22"/>
        </w:rPr>
        <w:tab/>
      </w:r>
      <w:r w:rsidR="00B615B5" w:rsidRPr="009D42B0">
        <w:rPr>
          <w:rFonts w:ascii="Arial Narrow" w:hAnsi="Arial Narrow" w:cs="Arial"/>
          <w:b/>
          <w:sz w:val="22"/>
          <w:szCs w:val="22"/>
        </w:rPr>
        <w:t xml:space="preserve"> </w:t>
      </w:r>
      <w:r w:rsidR="00BD0480" w:rsidRPr="009D42B0">
        <w:rPr>
          <w:rFonts w:ascii="Arial Narrow" w:hAnsi="Arial Narrow" w:cs="Arial"/>
          <w:b/>
          <w:sz w:val="22"/>
          <w:szCs w:val="22"/>
        </w:rPr>
        <w:tab/>
      </w:r>
      <w:r>
        <w:rPr>
          <w:rFonts w:ascii="Arial Narrow" w:hAnsi="Arial Narrow" w:cs="Arial"/>
          <w:b/>
          <w:sz w:val="22"/>
          <w:szCs w:val="22"/>
        </w:rPr>
        <w:t>Sudbury Ringette Association</w:t>
      </w:r>
    </w:p>
    <w:p w14:paraId="564873C8" w14:textId="77777777" w:rsidR="00D40064" w:rsidRPr="009D42B0" w:rsidRDefault="00D40064" w:rsidP="00476F5E">
      <w:pPr>
        <w:rPr>
          <w:rFonts w:ascii="Arial Narrow" w:hAnsi="Arial Narrow" w:cs="Arial"/>
          <w:b/>
          <w:sz w:val="22"/>
          <w:szCs w:val="22"/>
        </w:rPr>
      </w:pPr>
    </w:p>
    <w:p w14:paraId="348E9CF1" w14:textId="77777777" w:rsidR="00476F5E" w:rsidRPr="009D42B0" w:rsidRDefault="00476F5E" w:rsidP="00476F5E">
      <w:pPr>
        <w:rPr>
          <w:rFonts w:ascii="Arial Narrow" w:hAnsi="Arial Narrow" w:cs="Arial"/>
          <w:sz w:val="22"/>
          <w:szCs w:val="22"/>
        </w:rPr>
      </w:pPr>
    </w:p>
    <w:p w14:paraId="5E27A8DC" w14:textId="77777777" w:rsidR="00D40064" w:rsidRPr="009D42B0" w:rsidRDefault="00476F5E" w:rsidP="00476F5E">
      <w:pPr>
        <w:rPr>
          <w:rFonts w:ascii="Arial Narrow" w:hAnsi="Arial Narrow" w:cs="Arial"/>
          <w:sz w:val="22"/>
          <w:szCs w:val="22"/>
        </w:rPr>
      </w:pPr>
      <w:r w:rsidRPr="009D42B0">
        <w:rPr>
          <w:rFonts w:ascii="Arial Narrow" w:hAnsi="Arial Narrow" w:cs="Arial"/>
          <w:sz w:val="22"/>
          <w:szCs w:val="22"/>
        </w:rPr>
        <w:t>__________________________________</w:t>
      </w:r>
      <w:r w:rsidRPr="009D42B0">
        <w:rPr>
          <w:rFonts w:ascii="Arial Narrow" w:hAnsi="Arial Narrow" w:cs="Arial"/>
          <w:sz w:val="22"/>
          <w:szCs w:val="22"/>
        </w:rPr>
        <w:tab/>
      </w:r>
      <w:r w:rsidRPr="009D42B0">
        <w:rPr>
          <w:rFonts w:ascii="Arial Narrow" w:hAnsi="Arial Narrow" w:cs="Arial"/>
          <w:sz w:val="22"/>
          <w:szCs w:val="22"/>
        </w:rPr>
        <w:tab/>
      </w:r>
      <w:r w:rsidR="00BD0480" w:rsidRPr="009D42B0">
        <w:rPr>
          <w:rFonts w:ascii="Arial Narrow" w:hAnsi="Arial Narrow" w:cs="Arial"/>
          <w:sz w:val="22"/>
          <w:szCs w:val="22"/>
        </w:rPr>
        <w:tab/>
      </w:r>
      <w:r w:rsidRPr="009D42B0">
        <w:rPr>
          <w:rFonts w:ascii="Arial Narrow" w:hAnsi="Arial Narrow" w:cs="Arial"/>
          <w:sz w:val="22"/>
          <w:szCs w:val="22"/>
        </w:rPr>
        <w:t>_______________________________</w:t>
      </w:r>
    </w:p>
    <w:p w14:paraId="3285DB8F" w14:textId="77777777" w:rsidR="00617D95" w:rsidRPr="009D42B0" w:rsidRDefault="00476F5E" w:rsidP="00476F5E">
      <w:pPr>
        <w:pStyle w:val="NoSpacing"/>
        <w:rPr>
          <w:rFonts w:ascii="Arial Narrow" w:hAnsi="Arial Narrow" w:cs="Arial"/>
          <w:color w:val="auto"/>
          <w:sz w:val="22"/>
          <w:szCs w:val="22"/>
        </w:rPr>
      </w:pPr>
      <w:r w:rsidRPr="009D42B0">
        <w:rPr>
          <w:rFonts w:ascii="Arial Narrow" w:hAnsi="Arial Narrow" w:cs="Arial"/>
          <w:color w:val="auto"/>
          <w:sz w:val="22"/>
          <w:szCs w:val="22"/>
        </w:rPr>
        <w:t xml:space="preserve">Per: </w:t>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t xml:space="preserve">Per: </w:t>
      </w:r>
    </w:p>
    <w:p w14:paraId="5444DC68" w14:textId="77777777" w:rsidR="00D40064" w:rsidRPr="009D42B0" w:rsidRDefault="00D40064" w:rsidP="00476F5E">
      <w:pPr>
        <w:pStyle w:val="NoSpacing"/>
        <w:rPr>
          <w:rFonts w:ascii="Arial Narrow" w:hAnsi="Arial Narrow" w:cs="Arial"/>
          <w:color w:val="auto"/>
          <w:sz w:val="22"/>
          <w:szCs w:val="22"/>
        </w:rPr>
      </w:pPr>
    </w:p>
    <w:p w14:paraId="70C86B5A" w14:textId="77777777" w:rsidR="00D8600A" w:rsidRPr="009D42B0" w:rsidRDefault="00D8600A" w:rsidP="00D8600A">
      <w:pPr>
        <w:rPr>
          <w:rFonts w:ascii="Arial Narrow" w:hAnsi="Arial Narrow" w:cs="Arial"/>
          <w:sz w:val="22"/>
          <w:szCs w:val="22"/>
        </w:rPr>
      </w:pPr>
      <w:r w:rsidRPr="009D42B0">
        <w:rPr>
          <w:rFonts w:ascii="Arial Narrow" w:hAnsi="Arial Narrow" w:cs="Arial"/>
          <w:sz w:val="22"/>
          <w:szCs w:val="22"/>
        </w:rPr>
        <w:t>__________________________________</w:t>
      </w:r>
      <w:r w:rsidRPr="009D42B0">
        <w:rPr>
          <w:rFonts w:ascii="Arial Narrow" w:hAnsi="Arial Narrow" w:cs="Arial"/>
          <w:sz w:val="22"/>
          <w:szCs w:val="22"/>
        </w:rPr>
        <w:tab/>
      </w:r>
      <w:r w:rsidRPr="009D42B0">
        <w:rPr>
          <w:rFonts w:ascii="Arial Narrow" w:hAnsi="Arial Narrow" w:cs="Arial"/>
          <w:sz w:val="22"/>
          <w:szCs w:val="22"/>
        </w:rPr>
        <w:tab/>
      </w:r>
      <w:r w:rsidR="00BD0480" w:rsidRPr="009D42B0">
        <w:rPr>
          <w:rFonts w:ascii="Arial Narrow" w:hAnsi="Arial Narrow" w:cs="Arial"/>
          <w:sz w:val="22"/>
          <w:szCs w:val="22"/>
        </w:rPr>
        <w:tab/>
      </w:r>
      <w:r w:rsidRPr="009D42B0">
        <w:rPr>
          <w:rFonts w:ascii="Arial Narrow" w:hAnsi="Arial Narrow" w:cs="Arial"/>
          <w:sz w:val="22"/>
          <w:szCs w:val="22"/>
        </w:rPr>
        <w:t>_______________________________</w:t>
      </w:r>
    </w:p>
    <w:p w14:paraId="53CB5946" w14:textId="77777777" w:rsidR="00D8600A" w:rsidRPr="009D42B0" w:rsidRDefault="00D8600A" w:rsidP="00D8600A">
      <w:pPr>
        <w:pStyle w:val="NoSpacing"/>
        <w:rPr>
          <w:rFonts w:ascii="Arial Narrow" w:hAnsi="Arial Narrow" w:cs="Arial"/>
          <w:color w:val="auto"/>
          <w:sz w:val="22"/>
          <w:szCs w:val="22"/>
        </w:rPr>
      </w:pPr>
      <w:r w:rsidRPr="009D42B0">
        <w:rPr>
          <w:rFonts w:ascii="Arial Narrow" w:hAnsi="Arial Narrow" w:cs="Arial"/>
          <w:color w:val="auto"/>
          <w:sz w:val="22"/>
          <w:szCs w:val="22"/>
        </w:rPr>
        <w:t xml:space="preserve">Per: </w:t>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t xml:space="preserve">Per: </w:t>
      </w:r>
    </w:p>
    <w:p w14:paraId="3B2CBCC1" w14:textId="77777777" w:rsidR="00D40064" w:rsidRPr="009D42B0" w:rsidRDefault="00D40064" w:rsidP="00D8600A">
      <w:pPr>
        <w:pStyle w:val="NoSpacing"/>
        <w:rPr>
          <w:rFonts w:ascii="Arial Narrow" w:hAnsi="Arial Narrow" w:cs="Arial"/>
          <w:color w:val="auto"/>
          <w:sz w:val="22"/>
          <w:szCs w:val="22"/>
        </w:rPr>
      </w:pPr>
    </w:p>
    <w:p w14:paraId="3E520849" w14:textId="77777777" w:rsidR="00476F5E" w:rsidRPr="009D42B0" w:rsidRDefault="00476F5E" w:rsidP="00476F5E">
      <w:pPr>
        <w:rPr>
          <w:rFonts w:ascii="Arial Narrow" w:hAnsi="Arial Narrow" w:cs="Arial"/>
          <w:sz w:val="22"/>
          <w:szCs w:val="22"/>
        </w:rPr>
      </w:pPr>
      <w:r w:rsidRPr="009D42B0">
        <w:rPr>
          <w:rFonts w:ascii="Arial Narrow" w:hAnsi="Arial Narrow" w:cs="Arial"/>
          <w:sz w:val="22"/>
          <w:szCs w:val="22"/>
        </w:rPr>
        <w:t>__________________________________</w:t>
      </w:r>
      <w:r w:rsidRPr="009D42B0">
        <w:rPr>
          <w:rFonts w:ascii="Arial Narrow" w:hAnsi="Arial Narrow" w:cs="Arial"/>
          <w:sz w:val="22"/>
          <w:szCs w:val="22"/>
        </w:rPr>
        <w:tab/>
      </w:r>
      <w:r w:rsidRPr="009D42B0">
        <w:rPr>
          <w:rFonts w:ascii="Arial Narrow" w:hAnsi="Arial Narrow" w:cs="Arial"/>
          <w:sz w:val="22"/>
          <w:szCs w:val="22"/>
        </w:rPr>
        <w:tab/>
      </w:r>
      <w:r w:rsidR="00BD0480" w:rsidRPr="009D42B0">
        <w:rPr>
          <w:rFonts w:ascii="Arial Narrow" w:hAnsi="Arial Narrow" w:cs="Arial"/>
          <w:sz w:val="22"/>
          <w:szCs w:val="22"/>
        </w:rPr>
        <w:tab/>
      </w:r>
      <w:r w:rsidRPr="009D42B0">
        <w:rPr>
          <w:rFonts w:ascii="Arial Narrow" w:hAnsi="Arial Narrow" w:cs="Arial"/>
          <w:sz w:val="22"/>
          <w:szCs w:val="22"/>
        </w:rPr>
        <w:t>_______________________________</w:t>
      </w:r>
    </w:p>
    <w:p w14:paraId="6C14BFFE" w14:textId="77777777" w:rsidR="00476F5E" w:rsidRPr="009D42B0" w:rsidRDefault="00476F5E" w:rsidP="00476F5E">
      <w:pPr>
        <w:pStyle w:val="NoSpacing"/>
        <w:rPr>
          <w:rFonts w:ascii="Arial Narrow" w:hAnsi="Arial Narrow" w:cs="Arial"/>
          <w:color w:val="auto"/>
          <w:sz w:val="22"/>
          <w:szCs w:val="22"/>
        </w:rPr>
      </w:pPr>
      <w:r w:rsidRPr="009D42B0">
        <w:rPr>
          <w:rFonts w:ascii="Arial Narrow" w:hAnsi="Arial Narrow" w:cs="Arial"/>
          <w:color w:val="auto"/>
          <w:sz w:val="22"/>
          <w:szCs w:val="22"/>
        </w:rPr>
        <w:t xml:space="preserve">Date: </w:t>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r>
      <w:r w:rsidRPr="009D42B0">
        <w:rPr>
          <w:rFonts w:ascii="Arial Narrow" w:hAnsi="Arial Narrow" w:cs="Arial"/>
          <w:color w:val="auto"/>
          <w:sz w:val="22"/>
          <w:szCs w:val="22"/>
        </w:rPr>
        <w:tab/>
        <w:t xml:space="preserve">Date: </w:t>
      </w:r>
    </w:p>
    <w:p w14:paraId="73166D8E" w14:textId="77777777" w:rsidR="00617D95" w:rsidRPr="009D42B0" w:rsidRDefault="00617D95" w:rsidP="00476F5E">
      <w:pPr>
        <w:pStyle w:val="NoSpacing"/>
        <w:rPr>
          <w:rFonts w:ascii="Arial Narrow" w:hAnsi="Arial Narrow" w:cs="Arial"/>
          <w:color w:val="auto"/>
          <w:sz w:val="22"/>
          <w:szCs w:val="22"/>
        </w:rPr>
      </w:pPr>
    </w:p>
    <w:sectPr w:rsidR="00617D95" w:rsidRPr="009D42B0" w:rsidSect="001B6719">
      <w:footerReference w:type="even" r:id="rId10"/>
      <w:footerReference w:type="default" r:id="rId11"/>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0B3F" w14:textId="77777777" w:rsidR="00FD114B" w:rsidRDefault="00FD114B">
      <w:r>
        <w:separator/>
      </w:r>
    </w:p>
  </w:endnote>
  <w:endnote w:type="continuationSeparator" w:id="0">
    <w:p w14:paraId="39FDF0C1" w14:textId="77777777" w:rsidR="00FD114B" w:rsidRDefault="00F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1F2F" w14:textId="77777777" w:rsidR="00DA3BD4" w:rsidRDefault="00DA3BD4" w:rsidP="00507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10FDD" w14:textId="77777777" w:rsidR="00DA3BD4" w:rsidRDefault="00DA3BD4" w:rsidP="007228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DEB2" w14:textId="77777777" w:rsidR="00DA3BD4" w:rsidRDefault="00DA3BD4" w:rsidP="00507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5B5">
      <w:rPr>
        <w:rStyle w:val="PageNumber"/>
        <w:noProof/>
      </w:rPr>
      <w:t>20</w:t>
    </w:r>
    <w:r>
      <w:rPr>
        <w:rStyle w:val="PageNumber"/>
      </w:rPr>
      <w:fldChar w:fldCharType="end"/>
    </w:r>
  </w:p>
  <w:p w14:paraId="1DAF4216" w14:textId="77777777" w:rsidR="00DA3BD4" w:rsidRDefault="00DA3BD4" w:rsidP="007228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20BE" w14:textId="77777777" w:rsidR="00FD114B" w:rsidRDefault="00FD114B">
      <w:r>
        <w:separator/>
      </w:r>
    </w:p>
  </w:footnote>
  <w:footnote w:type="continuationSeparator" w:id="0">
    <w:p w14:paraId="6E1EBCDF" w14:textId="77777777" w:rsidR="00FD114B" w:rsidRDefault="00FD1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115"/>
    <w:multiLevelType w:val="multilevel"/>
    <w:tmpl w:val="D9CAC8E4"/>
    <w:styleLink w:val="z-listRecital"/>
    <w:lvl w:ilvl="0">
      <w:start w:val="1"/>
      <w:numFmt w:val="upperLetter"/>
      <w:lvlRestart w:val="0"/>
      <w:pStyle w:val="Recital1"/>
      <w:lvlText w:val="(%1)"/>
      <w:lvlJc w:val="left"/>
      <w:pPr>
        <w:tabs>
          <w:tab w:val="num" w:pos="720"/>
        </w:tabs>
        <w:ind w:left="720" w:hanging="720"/>
      </w:pPr>
      <w:rPr>
        <w:b w:val="0"/>
        <w:i w:val="0"/>
        <w:u w:val="none"/>
      </w:rPr>
    </w:lvl>
    <w:lvl w:ilvl="1">
      <w:start w:val="1"/>
      <w:numFmt w:val="decimal"/>
      <w:pStyle w:val="Recital2"/>
      <w:lvlText w:val="(%2)"/>
      <w:lvlJc w:val="left"/>
      <w:pPr>
        <w:tabs>
          <w:tab w:val="num" w:pos="1440"/>
        </w:tabs>
        <w:ind w:left="1440" w:hanging="720"/>
      </w:pPr>
      <w:rPr>
        <w:b w:val="0"/>
        <w:i w:val="0"/>
        <w:u w:val="none"/>
      </w:rPr>
    </w:lvl>
    <w:lvl w:ilvl="2">
      <w:start w:val="1"/>
      <w:numFmt w:val="lowerLetter"/>
      <w:pStyle w:val="Recital3"/>
      <w:lvlText w:val="(%3)"/>
      <w:lvlJc w:val="left"/>
      <w:pPr>
        <w:tabs>
          <w:tab w:val="num" w:pos="2160"/>
        </w:tabs>
        <w:ind w:left="2160" w:hanging="720"/>
      </w:pPr>
      <w:rPr>
        <w:b w:val="0"/>
        <w:i w:val="0"/>
        <w:u w:val="none"/>
      </w:rPr>
    </w:lvl>
    <w:lvl w:ilvl="3">
      <w:start w:val="1"/>
      <w:numFmt w:val="lowerRoman"/>
      <w:pStyle w:val="Recital4"/>
      <w:lvlText w:val="(%4)"/>
      <w:lvlJc w:val="left"/>
      <w:pPr>
        <w:tabs>
          <w:tab w:val="num" w:pos="2880"/>
        </w:tabs>
        <w:ind w:left="2880" w:hanging="720"/>
      </w:pPr>
      <w:rPr>
        <w:b w:val="0"/>
        <w:i w:val="0"/>
        <w:u w:val="none"/>
      </w:rPr>
    </w:lvl>
    <w:lvl w:ilvl="4">
      <w:start w:val="1"/>
      <w:numFmt w:val="upperLetter"/>
      <w:pStyle w:val="Recital5"/>
      <w:lvlText w:val="(%5)"/>
      <w:lvlJc w:val="left"/>
      <w:pPr>
        <w:tabs>
          <w:tab w:val="num" w:pos="3600"/>
        </w:tabs>
        <w:ind w:left="3600" w:hanging="720"/>
      </w:pPr>
      <w:rPr>
        <w:b w:val="0"/>
        <w:i w:val="0"/>
        <w:u w:val="none"/>
      </w:rPr>
    </w:lvl>
    <w:lvl w:ilvl="5">
      <w:start w:val="1"/>
      <w:numFmt w:val="upperRoman"/>
      <w:pStyle w:val="Recital6"/>
      <w:lvlText w:val="(%6)"/>
      <w:lvlJc w:val="left"/>
      <w:pPr>
        <w:tabs>
          <w:tab w:val="num" w:pos="4320"/>
        </w:tabs>
        <w:ind w:left="4320" w:hanging="720"/>
      </w:pPr>
      <w:rPr>
        <w:b w:val="0"/>
        <w:i w:val="0"/>
        <w:u w:val="none"/>
      </w:rPr>
    </w:lvl>
    <w:lvl w:ilvl="6">
      <w:start w:val="1"/>
      <w:numFmt w:val="decimal"/>
      <w:pStyle w:val="Recital7"/>
      <w:lvlText w:val="(%7)"/>
      <w:lvlJc w:val="left"/>
      <w:pPr>
        <w:tabs>
          <w:tab w:val="num" w:pos="5040"/>
        </w:tabs>
        <w:ind w:left="5040" w:hanging="720"/>
      </w:pPr>
      <w:rPr>
        <w:b w:val="0"/>
        <w:i w:val="0"/>
        <w:u w:val="none"/>
      </w:rPr>
    </w:lvl>
    <w:lvl w:ilvl="7">
      <w:start w:val="1"/>
      <w:numFmt w:val="lowerLetter"/>
      <w:pStyle w:val="Recital8"/>
      <w:lvlText w:val="%8."/>
      <w:lvlJc w:val="left"/>
      <w:pPr>
        <w:tabs>
          <w:tab w:val="num" w:pos="5760"/>
        </w:tabs>
        <w:ind w:left="5760" w:hanging="720"/>
      </w:pPr>
      <w:rPr>
        <w:b w:val="0"/>
        <w:i w:val="0"/>
        <w:u w:val="none"/>
      </w:rPr>
    </w:lvl>
    <w:lvl w:ilvl="8">
      <w:start w:val="1"/>
      <w:numFmt w:val="lowerRoman"/>
      <w:pStyle w:val="Recital9"/>
      <w:lvlText w:val="%9."/>
      <w:lvlJc w:val="left"/>
      <w:pPr>
        <w:tabs>
          <w:tab w:val="num" w:pos="6480"/>
        </w:tabs>
        <w:ind w:left="6480" w:hanging="720"/>
      </w:pPr>
      <w:rPr>
        <w:b w:val="0"/>
        <w:i w:val="0"/>
        <w:u w:val="none"/>
      </w:rPr>
    </w:lvl>
  </w:abstractNum>
  <w:abstractNum w:abstractNumId="1" w15:restartNumberingAfterBreak="0">
    <w:nsid w:val="2F905BD2"/>
    <w:multiLevelType w:val="multilevel"/>
    <w:tmpl w:val="5BE25B32"/>
    <w:name w:val="MB General"/>
    <w:lvl w:ilvl="0">
      <w:start w:val="1"/>
      <w:numFmt w:val="decimal"/>
      <w:pStyle w:val="MBL1"/>
      <w:lvlText w:val="%1."/>
      <w:lvlJc w:val="left"/>
      <w:pPr>
        <w:ind w:left="3240" w:hanging="720"/>
      </w:pPr>
    </w:lvl>
    <w:lvl w:ilvl="1">
      <w:start w:val="1"/>
      <w:numFmt w:val="lowerLetter"/>
      <w:pStyle w:val="MBL2"/>
      <w:lvlText w:val="(%2)"/>
      <w:lvlJc w:val="left"/>
      <w:pPr>
        <w:ind w:left="1440" w:hanging="720"/>
      </w:pPr>
    </w:lvl>
    <w:lvl w:ilvl="2">
      <w:start w:val="1"/>
      <w:numFmt w:val="lowerRoman"/>
      <w:pStyle w:val="MBL3"/>
      <w:lvlText w:val="(%3)"/>
      <w:lvlJc w:val="left"/>
      <w:pPr>
        <w:ind w:left="2160" w:hanging="720"/>
      </w:pPr>
    </w:lvl>
    <w:lvl w:ilvl="3">
      <w:start w:val="1"/>
      <w:numFmt w:val="decimal"/>
      <w:pStyle w:val="MBL4"/>
      <w:lvlText w:val="(%4)"/>
      <w:lvlJc w:val="left"/>
      <w:pPr>
        <w:ind w:left="2880" w:hanging="720"/>
      </w:pPr>
    </w:lvl>
    <w:lvl w:ilvl="4">
      <w:start w:val="1"/>
      <w:numFmt w:val="upperLetter"/>
      <w:pStyle w:val="MBL5"/>
      <w:lvlText w:val="(%5)"/>
      <w:lvlJc w:val="left"/>
      <w:pPr>
        <w:ind w:left="3600" w:hanging="720"/>
      </w:pPr>
    </w:lvl>
    <w:lvl w:ilvl="5">
      <w:start w:val="1"/>
      <w:numFmt w:val="upperRoman"/>
      <w:pStyle w:val="MBL6"/>
      <w:lvlText w:val="(%6)"/>
      <w:lvlJc w:val="left"/>
      <w:pPr>
        <w:ind w:left="4320" w:hanging="720"/>
      </w:pPr>
    </w:lvl>
    <w:lvl w:ilvl="6">
      <w:start w:val="1"/>
      <w:numFmt w:val="decimal"/>
      <w:pStyle w:val="MBL1"/>
      <w:lvlText w:val="%7)"/>
      <w:lvlJc w:val="left"/>
      <w:pPr>
        <w:ind w:left="5040" w:hanging="720"/>
      </w:pPr>
    </w:lvl>
    <w:lvl w:ilvl="7">
      <w:start w:val="1"/>
      <w:numFmt w:val="lowerLetter"/>
      <w:pStyle w:val="MBL2"/>
      <w:lvlText w:val="%8)"/>
      <w:lvlJc w:val="left"/>
      <w:pPr>
        <w:ind w:left="5760" w:hanging="720"/>
      </w:pPr>
    </w:lvl>
    <w:lvl w:ilvl="8">
      <w:start w:val="1"/>
      <w:numFmt w:val="lowerRoman"/>
      <w:pStyle w:val="MBL3"/>
      <w:lvlText w:val="%9)"/>
      <w:lvlJc w:val="left"/>
      <w:pPr>
        <w:ind w:left="6480" w:hanging="720"/>
      </w:pPr>
    </w:lvl>
  </w:abstractNum>
  <w:abstractNum w:abstractNumId="2" w15:restartNumberingAfterBreak="0">
    <w:nsid w:val="307E1519"/>
    <w:multiLevelType w:val="hybridMultilevel"/>
    <w:tmpl w:val="225EDE8E"/>
    <w:lvl w:ilvl="0" w:tplc="04090017">
      <w:start w:val="1"/>
      <w:numFmt w:val="lowerLetter"/>
      <w:pStyle w:val="Level1"/>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2430E"/>
    <w:multiLevelType w:val="hybridMultilevel"/>
    <w:tmpl w:val="438A548A"/>
    <w:lvl w:ilvl="0" w:tplc="2FCAB37E">
      <w:start w:val="1"/>
      <w:numFmt w:val="lowerRoman"/>
      <w:lvlText w:val="%1."/>
      <w:lvlJc w:val="left"/>
      <w:pPr>
        <w:ind w:left="900" w:hanging="18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D557B8F"/>
    <w:multiLevelType w:val="hybridMultilevel"/>
    <w:tmpl w:val="19BCC90A"/>
    <w:lvl w:ilvl="0" w:tplc="0409000F">
      <w:start w:val="1"/>
      <w:numFmt w:val="decimal"/>
      <w:lvlText w:val="%1."/>
      <w:lvlJc w:val="left"/>
      <w:pPr>
        <w:tabs>
          <w:tab w:val="num" w:pos="360"/>
        </w:tabs>
        <w:ind w:left="360" w:hanging="360"/>
      </w:pPr>
      <w:rPr>
        <w:rFonts w:hint="default"/>
      </w:rPr>
    </w:lvl>
    <w:lvl w:ilvl="1" w:tplc="2B1AD120">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0DEA1418">
      <w:start w:val="1"/>
      <w:numFmt w:val="lowerRoman"/>
      <w:lvlText w:val="%4)"/>
      <w:lvlJc w:val="left"/>
      <w:pPr>
        <w:tabs>
          <w:tab w:val="num" w:pos="810"/>
        </w:tabs>
        <w:ind w:left="81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E9E3ED7"/>
    <w:multiLevelType w:val="multilevel"/>
    <w:tmpl w:val="B212F7CC"/>
    <w:styleLink w:val="z-listNumA"/>
    <w:lvl w:ilvl="0">
      <w:start w:val="1"/>
      <w:numFmt w:val="decimal"/>
      <w:lvlRestart w:val="0"/>
      <w:pStyle w:val="NumA1"/>
      <w:suff w:val="nothing"/>
      <w:lvlText w:val="Article %1"/>
      <w:lvlJc w:val="left"/>
      <w:pPr>
        <w:tabs>
          <w:tab w:val="num" w:pos="0"/>
        </w:tabs>
        <w:ind w:left="0" w:firstLine="0"/>
      </w:pPr>
      <w:rPr>
        <w:b/>
        <w:i w:val="0"/>
        <w:u w:val="none"/>
      </w:rPr>
    </w:lvl>
    <w:lvl w:ilvl="1">
      <w:start w:val="1"/>
      <w:numFmt w:val="decimal"/>
      <w:pStyle w:val="NumA2"/>
      <w:lvlText w:val="%1.%2"/>
      <w:lvlJc w:val="left"/>
      <w:pPr>
        <w:tabs>
          <w:tab w:val="num" w:pos="720"/>
        </w:tabs>
        <w:ind w:left="720" w:hanging="720"/>
      </w:pPr>
      <w:rPr>
        <w:b/>
        <w:i w:val="0"/>
        <w:u w:val="none"/>
      </w:rPr>
    </w:lvl>
    <w:lvl w:ilvl="2">
      <w:start w:val="1"/>
      <w:numFmt w:val="decimal"/>
      <w:pStyle w:val="NumA3"/>
      <w:lvlText w:val="%1.%2.%3"/>
      <w:lvlJc w:val="left"/>
      <w:pPr>
        <w:tabs>
          <w:tab w:val="num" w:pos="720"/>
        </w:tabs>
        <w:ind w:left="720" w:hanging="720"/>
      </w:pPr>
      <w:rPr>
        <w:b w:val="0"/>
        <w:i w:val="0"/>
        <w:u w:val="none"/>
      </w:rPr>
    </w:lvl>
    <w:lvl w:ilvl="3">
      <w:start w:val="1"/>
      <w:numFmt w:val="lowerLetter"/>
      <w:pStyle w:val="NumA4"/>
      <w:lvlText w:val="%4)"/>
      <w:lvlJc w:val="left"/>
      <w:pPr>
        <w:tabs>
          <w:tab w:val="num" w:pos="1080"/>
        </w:tabs>
        <w:ind w:left="1080" w:hanging="720"/>
      </w:pPr>
      <w:rPr>
        <w:b w:val="0"/>
        <w:i w:val="0"/>
        <w:u w:val="none"/>
      </w:rPr>
    </w:lvl>
    <w:lvl w:ilvl="4">
      <w:start w:val="1"/>
      <w:numFmt w:val="lowerRoman"/>
      <w:pStyle w:val="NumA5"/>
      <w:lvlText w:val="%5."/>
      <w:lvlJc w:val="left"/>
      <w:pPr>
        <w:tabs>
          <w:tab w:val="num" w:pos="1440"/>
        </w:tabs>
        <w:ind w:left="1440" w:hanging="720"/>
      </w:pPr>
      <w:rPr>
        <w:rFonts w:hint="default"/>
        <w:b w:val="0"/>
        <w:i w:val="0"/>
        <w:u w:val="none"/>
      </w:rPr>
    </w:lvl>
    <w:lvl w:ilvl="5">
      <w:start w:val="1"/>
      <w:numFmt w:val="upperLetter"/>
      <w:pStyle w:val="NumA6"/>
      <w:lvlText w:val="(%6)"/>
      <w:lvlJc w:val="left"/>
      <w:pPr>
        <w:tabs>
          <w:tab w:val="num" w:pos="2880"/>
        </w:tabs>
        <w:ind w:left="2880" w:hanging="720"/>
      </w:pPr>
      <w:rPr>
        <w:b w:val="0"/>
        <w:i w:val="0"/>
        <w:u w:val="none"/>
      </w:rPr>
    </w:lvl>
    <w:lvl w:ilvl="6">
      <w:start w:val="1"/>
      <w:numFmt w:val="upperRoman"/>
      <w:pStyle w:val="NumA7"/>
      <w:lvlText w:val="(%7)"/>
      <w:lvlJc w:val="left"/>
      <w:pPr>
        <w:tabs>
          <w:tab w:val="num" w:pos="3600"/>
        </w:tabs>
        <w:ind w:left="3600" w:hanging="720"/>
      </w:pPr>
      <w:rPr>
        <w:b w:val="0"/>
        <w:i w:val="0"/>
        <w:u w:val="none"/>
      </w:rPr>
    </w:lvl>
    <w:lvl w:ilvl="7">
      <w:start w:val="1"/>
      <w:numFmt w:val="decimal"/>
      <w:pStyle w:val="NumA8"/>
      <w:lvlText w:val="(%8)"/>
      <w:lvlJc w:val="left"/>
      <w:pPr>
        <w:tabs>
          <w:tab w:val="num" w:pos="4320"/>
        </w:tabs>
        <w:ind w:left="4320" w:hanging="720"/>
      </w:pPr>
      <w:rPr>
        <w:b w:val="0"/>
        <w:i w:val="0"/>
        <w:u w:val="none"/>
      </w:rPr>
    </w:lvl>
    <w:lvl w:ilvl="8">
      <w:start w:val="1"/>
      <w:numFmt w:val="lowerLetter"/>
      <w:pStyle w:val="NumA9"/>
      <w:lvlText w:val="%9."/>
      <w:lvlJc w:val="left"/>
      <w:pPr>
        <w:tabs>
          <w:tab w:val="num" w:pos="5040"/>
        </w:tabs>
        <w:ind w:left="5040" w:hanging="720"/>
      </w:pPr>
      <w:rPr>
        <w:b w:val="0"/>
        <w:i w:val="0"/>
        <w:u w:val="none"/>
      </w:rPr>
    </w:lvl>
  </w:abstractNum>
  <w:abstractNum w:abstractNumId="6" w15:restartNumberingAfterBreak="0">
    <w:nsid w:val="6F097A4C"/>
    <w:multiLevelType w:val="hybridMultilevel"/>
    <w:tmpl w:val="22A206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066546D"/>
    <w:multiLevelType w:val="hybridMultilevel"/>
    <w:tmpl w:val="2C32E7FC"/>
    <w:lvl w:ilvl="0" w:tplc="2B1AD120">
      <w:start w:val="1"/>
      <w:numFmt w:val="lowerLetter"/>
      <w:lvlText w:val="%1)"/>
      <w:lvlJc w:val="left"/>
      <w:pPr>
        <w:tabs>
          <w:tab w:val="num" w:pos="540"/>
        </w:tabs>
        <w:ind w:left="54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9E38F6"/>
    <w:multiLevelType w:val="hybridMultilevel"/>
    <w:tmpl w:val="A658E8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FCAB37E">
      <w:start w:val="1"/>
      <w:numFmt w:val="lowerRoman"/>
      <w:lvlText w:val="%3."/>
      <w:lvlJc w:val="left"/>
      <w:pPr>
        <w:ind w:left="1260" w:hanging="180"/>
      </w:pPr>
      <w:rPr>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D61255"/>
    <w:multiLevelType w:val="multilevel"/>
    <w:tmpl w:val="CFE28F1E"/>
    <w:lvl w:ilvl="0">
      <w:start w:val="1"/>
      <w:numFmt w:val="decimal"/>
      <w:pStyle w:val="Heading1"/>
      <w:lvlText w:val="%1."/>
      <w:lvlJc w:val="left"/>
      <w:pPr>
        <w:tabs>
          <w:tab w:val="num" w:pos="709"/>
        </w:tabs>
        <w:ind w:left="709" w:hanging="709"/>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num w:numId="1" w16cid:durableId="1505166760">
    <w:abstractNumId w:val="4"/>
  </w:num>
  <w:num w:numId="2" w16cid:durableId="738359351">
    <w:abstractNumId w:val="9"/>
  </w:num>
  <w:num w:numId="3" w16cid:durableId="1588883140">
    <w:abstractNumId w:val="0"/>
  </w:num>
  <w:num w:numId="4" w16cid:durableId="250509314">
    <w:abstractNumId w:val="5"/>
  </w:num>
  <w:num w:numId="5" w16cid:durableId="753820494">
    <w:abstractNumId w:val="2"/>
  </w:num>
  <w:num w:numId="6" w16cid:durableId="2110467244">
    <w:abstractNumId w:val="1"/>
  </w:num>
  <w:num w:numId="7" w16cid:durableId="1993365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7883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5689692">
    <w:abstractNumId w:val="8"/>
  </w:num>
  <w:num w:numId="10" w16cid:durableId="289671377">
    <w:abstractNumId w:val="3"/>
  </w:num>
  <w:num w:numId="11" w16cid:durableId="1513031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F3"/>
    <w:rsid w:val="000434B1"/>
    <w:rsid w:val="00046AB5"/>
    <w:rsid w:val="00056881"/>
    <w:rsid w:val="00056ADE"/>
    <w:rsid w:val="00093B35"/>
    <w:rsid w:val="000A709A"/>
    <w:rsid w:val="000C1374"/>
    <w:rsid w:val="000C6158"/>
    <w:rsid w:val="000F036C"/>
    <w:rsid w:val="00107ED4"/>
    <w:rsid w:val="001170F5"/>
    <w:rsid w:val="00135232"/>
    <w:rsid w:val="00143481"/>
    <w:rsid w:val="00144C3A"/>
    <w:rsid w:val="001511AB"/>
    <w:rsid w:val="001556B8"/>
    <w:rsid w:val="0017288B"/>
    <w:rsid w:val="00175018"/>
    <w:rsid w:val="001813AF"/>
    <w:rsid w:val="001813EB"/>
    <w:rsid w:val="0019293B"/>
    <w:rsid w:val="001929CC"/>
    <w:rsid w:val="00192BF3"/>
    <w:rsid w:val="001A6639"/>
    <w:rsid w:val="001B3F50"/>
    <w:rsid w:val="001B6719"/>
    <w:rsid w:val="001C1D7D"/>
    <w:rsid w:val="001D5D89"/>
    <w:rsid w:val="001D6350"/>
    <w:rsid w:val="001E7957"/>
    <w:rsid w:val="00223D64"/>
    <w:rsid w:val="00227A3E"/>
    <w:rsid w:val="002403AA"/>
    <w:rsid w:val="002821DE"/>
    <w:rsid w:val="00292A63"/>
    <w:rsid w:val="00293446"/>
    <w:rsid w:val="002A36DD"/>
    <w:rsid w:val="002E55FE"/>
    <w:rsid w:val="002E565C"/>
    <w:rsid w:val="002F12B7"/>
    <w:rsid w:val="0032461B"/>
    <w:rsid w:val="00343820"/>
    <w:rsid w:val="00344AF9"/>
    <w:rsid w:val="003507A6"/>
    <w:rsid w:val="0035634E"/>
    <w:rsid w:val="00361BBE"/>
    <w:rsid w:val="00362EE2"/>
    <w:rsid w:val="0039148D"/>
    <w:rsid w:val="003934EC"/>
    <w:rsid w:val="003A2593"/>
    <w:rsid w:val="003A5508"/>
    <w:rsid w:val="003B1B65"/>
    <w:rsid w:val="003B2CE9"/>
    <w:rsid w:val="003B5429"/>
    <w:rsid w:val="003C6200"/>
    <w:rsid w:val="003C7A2A"/>
    <w:rsid w:val="003D2DEB"/>
    <w:rsid w:val="003E0B8D"/>
    <w:rsid w:val="003E10AC"/>
    <w:rsid w:val="003F11DF"/>
    <w:rsid w:val="00401BE9"/>
    <w:rsid w:val="00402CAE"/>
    <w:rsid w:val="00422B8E"/>
    <w:rsid w:val="00423CB4"/>
    <w:rsid w:val="004459D4"/>
    <w:rsid w:val="00455201"/>
    <w:rsid w:val="00463DBA"/>
    <w:rsid w:val="004720E5"/>
    <w:rsid w:val="004725B7"/>
    <w:rsid w:val="00476F5E"/>
    <w:rsid w:val="0049399C"/>
    <w:rsid w:val="004A27D1"/>
    <w:rsid w:val="004B6706"/>
    <w:rsid w:val="004D40C9"/>
    <w:rsid w:val="004D4264"/>
    <w:rsid w:val="004E5705"/>
    <w:rsid w:val="00502871"/>
    <w:rsid w:val="005052F3"/>
    <w:rsid w:val="00507BFB"/>
    <w:rsid w:val="0051145E"/>
    <w:rsid w:val="005351C2"/>
    <w:rsid w:val="00544536"/>
    <w:rsid w:val="00545DBA"/>
    <w:rsid w:val="00546E1B"/>
    <w:rsid w:val="00550DFC"/>
    <w:rsid w:val="0055390A"/>
    <w:rsid w:val="0055475D"/>
    <w:rsid w:val="00557DDE"/>
    <w:rsid w:val="00562A00"/>
    <w:rsid w:val="00563586"/>
    <w:rsid w:val="00575E2C"/>
    <w:rsid w:val="00576F1E"/>
    <w:rsid w:val="00586F94"/>
    <w:rsid w:val="00587978"/>
    <w:rsid w:val="005914BC"/>
    <w:rsid w:val="005967A5"/>
    <w:rsid w:val="00597864"/>
    <w:rsid w:val="005A02D6"/>
    <w:rsid w:val="005B5F9D"/>
    <w:rsid w:val="005B6389"/>
    <w:rsid w:val="005C5C56"/>
    <w:rsid w:val="00614063"/>
    <w:rsid w:val="00615384"/>
    <w:rsid w:val="00617D95"/>
    <w:rsid w:val="00627DCA"/>
    <w:rsid w:val="0064207D"/>
    <w:rsid w:val="00644C02"/>
    <w:rsid w:val="00652532"/>
    <w:rsid w:val="006527A2"/>
    <w:rsid w:val="00661D76"/>
    <w:rsid w:val="0067772E"/>
    <w:rsid w:val="00682649"/>
    <w:rsid w:val="00690548"/>
    <w:rsid w:val="006968D0"/>
    <w:rsid w:val="006A4F8B"/>
    <w:rsid w:val="006C22AC"/>
    <w:rsid w:val="006C2807"/>
    <w:rsid w:val="006C3434"/>
    <w:rsid w:val="006C3F05"/>
    <w:rsid w:val="006E72F7"/>
    <w:rsid w:val="006F5464"/>
    <w:rsid w:val="00717ECA"/>
    <w:rsid w:val="00722895"/>
    <w:rsid w:val="00725A5B"/>
    <w:rsid w:val="007448F6"/>
    <w:rsid w:val="00745594"/>
    <w:rsid w:val="007478DB"/>
    <w:rsid w:val="00751C1F"/>
    <w:rsid w:val="00754B8D"/>
    <w:rsid w:val="0076605C"/>
    <w:rsid w:val="007A20FE"/>
    <w:rsid w:val="007A68B9"/>
    <w:rsid w:val="007B4F08"/>
    <w:rsid w:val="007C2E66"/>
    <w:rsid w:val="00801BC7"/>
    <w:rsid w:val="00815AE3"/>
    <w:rsid w:val="00817544"/>
    <w:rsid w:val="0082120F"/>
    <w:rsid w:val="00833E41"/>
    <w:rsid w:val="00834567"/>
    <w:rsid w:val="00845E56"/>
    <w:rsid w:val="00860E72"/>
    <w:rsid w:val="00866611"/>
    <w:rsid w:val="00867798"/>
    <w:rsid w:val="00871BFF"/>
    <w:rsid w:val="00887CE5"/>
    <w:rsid w:val="008B25FD"/>
    <w:rsid w:val="008C1BE5"/>
    <w:rsid w:val="008E64E2"/>
    <w:rsid w:val="008F4C50"/>
    <w:rsid w:val="009105A0"/>
    <w:rsid w:val="0091260F"/>
    <w:rsid w:val="00912B9E"/>
    <w:rsid w:val="00914613"/>
    <w:rsid w:val="00924365"/>
    <w:rsid w:val="00927E90"/>
    <w:rsid w:val="009427D3"/>
    <w:rsid w:val="00944E19"/>
    <w:rsid w:val="00954DDE"/>
    <w:rsid w:val="009559F0"/>
    <w:rsid w:val="00964F8A"/>
    <w:rsid w:val="0096565D"/>
    <w:rsid w:val="00965F22"/>
    <w:rsid w:val="00983598"/>
    <w:rsid w:val="00993C5C"/>
    <w:rsid w:val="009A5DD7"/>
    <w:rsid w:val="009B55C1"/>
    <w:rsid w:val="009C1EEC"/>
    <w:rsid w:val="009C67CC"/>
    <w:rsid w:val="009D3990"/>
    <w:rsid w:val="009D42B0"/>
    <w:rsid w:val="009E10FD"/>
    <w:rsid w:val="009E7337"/>
    <w:rsid w:val="00A20CFE"/>
    <w:rsid w:val="00A24043"/>
    <w:rsid w:val="00A26DC3"/>
    <w:rsid w:val="00A301A8"/>
    <w:rsid w:val="00A331D5"/>
    <w:rsid w:val="00A444A8"/>
    <w:rsid w:val="00A846D3"/>
    <w:rsid w:val="00A91993"/>
    <w:rsid w:val="00AB1F21"/>
    <w:rsid w:val="00AB2067"/>
    <w:rsid w:val="00B01F44"/>
    <w:rsid w:val="00B07B1E"/>
    <w:rsid w:val="00B30500"/>
    <w:rsid w:val="00B3361A"/>
    <w:rsid w:val="00B37656"/>
    <w:rsid w:val="00B41729"/>
    <w:rsid w:val="00B434FA"/>
    <w:rsid w:val="00B615B5"/>
    <w:rsid w:val="00B725AC"/>
    <w:rsid w:val="00BA118C"/>
    <w:rsid w:val="00BB26C8"/>
    <w:rsid w:val="00BB3283"/>
    <w:rsid w:val="00BC4393"/>
    <w:rsid w:val="00BD0480"/>
    <w:rsid w:val="00BD1D0D"/>
    <w:rsid w:val="00BD62E7"/>
    <w:rsid w:val="00BD7D86"/>
    <w:rsid w:val="00BE2386"/>
    <w:rsid w:val="00C00D71"/>
    <w:rsid w:val="00C02BD0"/>
    <w:rsid w:val="00C05E3D"/>
    <w:rsid w:val="00C13C76"/>
    <w:rsid w:val="00C27AB5"/>
    <w:rsid w:val="00C44E64"/>
    <w:rsid w:val="00C63395"/>
    <w:rsid w:val="00C665FD"/>
    <w:rsid w:val="00C7119C"/>
    <w:rsid w:val="00C76071"/>
    <w:rsid w:val="00C9378D"/>
    <w:rsid w:val="00C93C4A"/>
    <w:rsid w:val="00C9505E"/>
    <w:rsid w:val="00CA3DA8"/>
    <w:rsid w:val="00CA5687"/>
    <w:rsid w:val="00CB456E"/>
    <w:rsid w:val="00CC1E46"/>
    <w:rsid w:val="00CD33EA"/>
    <w:rsid w:val="00CE068D"/>
    <w:rsid w:val="00CE0B4C"/>
    <w:rsid w:val="00CF01A6"/>
    <w:rsid w:val="00D103FD"/>
    <w:rsid w:val="00D2492E"/>
    <w:rsid w:val="00D34EFB"/>
    <w:rsid w:val="00D3711A"/>
    <w:rsid w:val="00D40064"/>
    <w:rsid w:val="00D7293E"/>
    <w:rsid w:val="00D7763B"/>
    <w:rsid w:val="00D84D71"/>
    <w:rsid w:val="00D8600A"/>
    <w:rsid w:val="00D90257"/>
    <w:rsid w:val="00D955A1"/>
    <w:rsid w:val="00DA3BD4"/>
    <w:rsid w:val="00DA4585"/>
    <w:rsid w:val="00DD3E19"/>
    <w:rsid w:val="00DD74D1"/>
    <w:rsid w:val="00DE4FF4"/>
    <w:rsid w:val="00DF7764"/>
    <w:rsid w:val="00E13A73"/>
    <w:rsid w:val="00E13AFE"/>
    <w:rsid w:val="00E21A0F"/>
    <w:rsid w:val="00E2212B"/>
    <w:rsid w:val="00E22EB7"/>
    <w:rsid w:val="00E2500D"/>
    <w:rsid w:val="00E25232"/>
    <w:rsid w:val="00E31661"/>
    <w:rsid w:val="00E42577"/>
    <w:rsid w:val="00E44024"/>
    <w:rsid w:val="00E60FF0"/>
    <w:rsid w:val="00E63732"/>
    <w:rsid w:val="00E66536"/>
    <w:rsid w:val="00E72C6F"/>
    <w:rsid w:val="00E8052D"/>
    <w:rsid w:val="00E85606"/>
    <w:rsid w:val="00E91D82"/>
    <w:rsid w:val="00E92626"/>
    <w:rsid w:val="00E95935"/>
    <w:rsid w:val="00EA1887"/>
    <w:rsid w:val="00EB77A4"/>
    <w:rsid w:val="00EC0FB7"/>
    <w:rsid w:val="00EC3F03"/>
    <w:rsid w:val="00EC6C59"/>
    <w:rsid w:val="00ED13AF"/>
    <w:rsid w:val="00ED1C24"/>
    <w:rsid w:val="00ED440E"/>
    <w:rsid w:val="00EE1D6A"/>
    <w:rsid w:val="00EE78FD"/>
    <w:rsid w:val="00EE792F"/>
    <w:rsid w:val="00EF0406"/>
    <w:rsid w:val="00EF430B"/>
    <w:rsid w:val="00EF4ECE"/>
    <w:rsid w:val="00F02446"/>
    <w:rsid w:val="00F2031E"/>
    <w:rsid w:val="00F24964"/>
    <w:rsid w:val="00F325B0"/>
    <w:rsid w:val="00F33092"/>
    <w:rsid w:val="00F4667C"/>
    <w:rsid w:val="00F50E24"/>
    <w:rsid w:val="00F56099"/>
    <w:rsid w:val="00F81E4C"/>
    <w:rsid w:val="00F86BB9"/>
    <w:rsid w:val="00FA2077"/>
    <w:rsid w:val="00FA61FB"/>
    <w:rsid w:val="00FC41AF"/>
    <w:rsid w:val="00FD094F"/>
    <w:rsid w:val="00FD114B"/>
    <w:rsid w:val="00FD43FB"/>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E257D"/>
  <w15:chartTrackingRefBased/>
  <w15:docId w15:val="{65D2BAE1-FB64-42AD-8713-EC2E1B91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caption" w:semiHidden="1" w:unhideWhenUsed="1" w:qFormat="1"/>
    <w:lsdException w:name="Title" w:uiPriority="13"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2F3"/>
    <w:rPr>
      <w:sz w:val="24"/>
      <w:szCs w:val="24"/>
    </w:rPr>
  </w:style>
  <w:style w:type="paragraph" w:styleId="Heading1">
    <w:name w:val="heading 1"/>
    <w:basedOn w:val="Normal"/>
    <w:link w:val="Heading1Char"/>
    <w:qFormat/>
    <w:rsid w:val="00CA3DA8"/>
    <w:pPr>
      <w:keepNext/>
      <w:numPr>
        <w:numId w:val="2"/>
      </w:numPr>
      <w:spacing w:before="320" w:line="300" w:lineRule="atLeast"/>
      <w:jc w:val="both"/>
      <w:outlineLvl w:val="0"/>
    </w:pPr>
    <w:rPr>
      <w:b/>
      <w:smallCaps/>
      <w:kern w:val="28"/>
      <w:sz w:val="22"/>
      <w:szCs w:val="20"/>
      <w:lang w:val="en-GB" w:eastAsia="x-none"/>
    </w:rPr>
  </w:style>
  <w:style w:type="paragraph" w:styleId="Heading2">
    <w:name w:val="heading 2"/>
    <w:basedOn w:val="Normal"/>
    <w:link w:val="Heading2Char"/>
    <w:qFormat/>
    <w:rsid w:val="00CA3DA8"/>
    <w:pPr>
      <w:numPr>
        <w:ilvl w:val="1"/>
        <w:numId w:val="2"/>
      </w:numPr>
      <w:spacing w:before="280" w:after="120" w:line="300" w:lineRule="atLeast"/>
      <w:jc w:val="both"/>
      <w:outlineLvl w:val="1"/>
    </w:pPr>
    <w:rPr>
      <w:sz w:val="22"/>
      <w:szCs w:val="20"/>
      <w:lang w:val="en-GB" w:eastAsia="x-none"/>
    </w:rPr>
  </w:style>
  <w:style w:type="paragraph" w:styleId="Heading3">
    <w:name w:val="heading 3"/>
    <w:basedOn w:val="Normal"/>
    <w:link w:val="Heading3Char"/>
    <w:qFormat/>
    <w:rsid w:val="00CA3DA8"/>
    <w:pPr>
      <w:numPr>
        <w:ilvl w:val="2"/>
        <w:numId w:val="2"/>
      </w:numPr>
      <w:spacing w:after="120" w:line="300" w:lineRule="atLeast"/>
      <w:jc w:val="both"/>
      <w:outlineLvl w:val="2"/>
    </w:pPr>
    <w:rPr>
      <w:sz w:val="22"/>
      <w:szCs w:val="20"/>
      <w:lang w:val="en-GB" w:eastAsia="x-none"/>
    </w:rPr>
  </w:style>
  <w:style w:type="paragraph" w:styleId="Heading4">
    <w:name w:val="heading 4"/>
    <w:basedOn w:val="Normal"/>
    <w:link w:val="Heading4Char"/>
    <w:qFormat/>
    <w:rsid w:val="00CA3DA8"/>
    <w:pPr>
      <w:numPr>
        <w:ilvl w:val="3"/>
        <w:numId w:val="2"/>
      </w:numPr>
      <w:tabs>
        <w:tab w:val="left" w:pos="1814"/>
      </w:tabs>
      <w:spacing w:after="120" w:line="300" w:lineRule="atLeast"/>
      <w:jc w:val="both"/>
      <w:outlineLvl w:val="3"/>
    </w:pPr>
    <w:rPr>
      <w:sz w:val="22"/>
      <w:szCs w:val="20"/>
      <w:lang w:val="en-GB" w:eastAsia="x-none"/>
    </w:rPr>
  </w:style>
  <w:style w:type="paragraph" w:styleId="Heading5">
    <w:name w:val="heading 5"/>
    <w:basedOn w:val="Normal"/>
    <w:link w:val="Heading5Char"/>
    <w:qFormat/>
    <w:rsid w:val="00CA3DA8"/>
    <w:pPr>
      <w:numPr>
        <w:ilvl w:val="4"/>
        <w:numId w:val="2"/>
      </w:numPr>
      <w:spacing w:after="120" w:line="300" w:lineRule="atLeast"/>
      <w:jc w:val="both"/>
      <w:outlineLvl w:val="4"/>
    </w:pPr>
    <w:rPr>
      <w:sz w:val="22"/>
      <w:szCs w:val="20"/>
      <w:lang w:val="en-GB" w:eastAsia="x-none"/>
    </w:rPr>
  </w:style>
  <w:style w:type="paragraph" w:styleId="Heading6">
    <w:name w:val="heading 6"/>
    <w:basedOn w:val="Normal"/>
    <w:next w:val="Normal"/>
    <w:link w:val="Heading6Char"/>
    <w:qFormat/>
    <w:rsid w:val="00D40064"/>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9"/>
    <w:qFormat/>
    <w:rsid w:val="00D40064"/>
    <w:pPr>
      <w:keepNext/>
      <w:keepLines/>
      <w:spacing w:before="200"/>
      <w:outlineLvl w:val="6"/>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2895"/>
    <w:pPr>
      <w:tabs>
        <w:tab w:val="center" w:pos="4320"/>
        <w:tab w:val="right" w:pos="8640"/>
      </w:tabs>
    </w:pPr>
    <w:rPr>
      <w:lang w:val="x-none" w:eastAsia="x-none"/>
    </w:rPr>
  </w:style>
  <w:style w:type="character" w:styleId="PageNumber">
    <w:name w:val="page number"/>
    <w:basedOn w:val="DefaultParagraphFont"/>
    <w:rsid w:val="00722895"/>
  </w:style>
  <w:style w:type="character" w:styleId="Hyperlink">
    <w:name w:val="Hyperlink"/>
    <w:uiPriority w:val="99"/>
    <w:rsid w:val="007478DB"/>
    <w:rPr>
      <w:rFonts w:ascii="Arial" w:hAnsi="Arial" w:cs="Arial" w:hint="default"/>
      <w:b/>
      <w:bCs/>
      <w:strike w:val="0"/>
      <w:dstrike w:val="0"/>
      <w:color w:val="0000FF"/>
      <w:sz w:val="13"/>
      <w:szCs w:val="13"/>
      <w:u w:val="none"/>
      <w:effect w:val="none"/>
    </w:rPr>
  </w:style>
  <w:style w:type="character" w:styleId="Strong">
    <w:name w:val="Strong"/>
    <w:uiPriority w:val="22"/>
    <w:qFormat/>
    <w:rsid w:val="007478DB"/>
    <w:rPr>
      <w:b/>
      <w:bCs/>
    </w:rPr>
  </w:style>
  <w:style w:type="paragraph" w:styleId="Title">
    <w:name w:val="Title"/>
    <w:basedOn w:val="Normal"/>
    <w:link w:val="TitleChar"/>
    <w:uiPriority w:val="13"/>
    <w:qFormat/>
    <w:rsid w:val="00CA3DA8"/>
    <w:pPr>
      <w:jc w:val="center"/>
    </w:pPr>
    <w:rPr>
      <w:rFonts w:ascii="Tahoma" w:hAnsi="Tahoma"/>
      <w:b/>
      <w:sz w:val="28"/>
      <w:szCs w:val="20"/>
      <w:lang w:val="x-none" w:eastAsia="x-none"/>
    </w:rPr>
  </w:style>
  <w:style w:type="paragraph" w:styleId="NormalWeb">
    <w:name w:val="Normal (Web)"/>
    <w:basedOn w:val="Normal"/>
    <w:uiPriority w:val="99"/>
    <w:rsid w:val="00CA3DA8"/>
    <w:pPr>
      <w:spacing w:before="100" w:beforeAutospacing="1" w:after="100" w:afterAutospacing="1"/>
    </w:pPr>
    <w:rPr>
      <w:color w:val="000000"/>
    </w:rPr>
  </w:style>
  <w:style w:type="paragraph" w:styleId="BodyTextIndent2">
    <w:name w:val="Body Text Indent 2"/>
    <w:basedOn w:val="Normal"/>
    <w:link w:val="BodyTextIndent2Char"/>
    <w:rsid w:val="00CA3DA8"/>
    <w:pPr>
      <w:spacing w:after="120" w:line="480" w:lineRule="auto"/>
      <w:ind w:left="283"/>
    </w:pPr>
    <w:rPr>
      <w:sz w:val="20"/>
      <w:szCs w:val="20"/>
    </w:rPr>
  </w:style>
  <w:style w:type="character" w:customStyle="1" w:styleId="apple-converted-space">
    <w:name w:val="apple-converted-space"/>
    <w:rsid w:val="00617D95"/>
  </w:style>
  <w:style w:type="paragraph" w:styleId="BodyText">
    <w:name w:val="Body Text"/>
    <w:basedOn w:val="Normal"/>
    <w:link w:val="BodyTextChar"/>
    <w:rsid w:val="00617D95"/>
    <w:pPr>
      <w:spacing w:after="120"/>
    </w:pPr>
    <w:rPr>
      <w:lang w:val="x-none" w:eastAsia="x-none"/>
    </w:rPr>
  </w:style>
  <w:style w:type="character" w:customStyle="1" w:styleId="BodyTextChar">
    <w:name w:val="Body Text Char"/>
    <w:link w:val="BodyText"/>
    <w:rsid w:val="00617D95"/>
    <w:rPr>
      <w:sz w:val="24"/>
      <w:szCs w:val="24"/>
    </w:rPr>
  </w:style>
  <w:style w:type="numbering" w:customStyle="1" w:styleId="z-listRecital">
    <w:name w:val="z-list Recital"/>
    <w:basedOn w:val="NoList"/>
    <w:rsid w:val="00617D95"/>
    <w:pPr>
      <w:numPr>
        <w:numId w:val="3"/>
      </w:numPr>
    </w:pPr>
  </w:style>
  <w:style w:type="paragraph" w:customStyle="1" w:styleId="Recital1">
    <w:name w:val="Recital 1"/>
    <w:basedOn w:val="Normal"/>
    <w:uiPriority w:val="89"/>
    <w:qFormat/>
    <w:rsid w:val="00617D95"/>
    <w:pPr>
      <w:numPr>
        <w:numId w:val="3"/>
      </w:numPr>
      <w:spacing w:before="240"/>
      <w:jc w:val="both"/>
    </w:pPr>
    <w:rPr>
      <w:color w:val="000000"/>
      <w:szCs w:val="22"/>
      <w:lang w:val="en-CA"/>
    </w:rPr>
  </w:style>
  <w:style w:type="paragraph" w:customStyle="1" w:styleId="Recital2">
    <w:name w:val="Recital 2"/>
    <w:basedOn w:val="Normal"/>
    <w:uiPriority w:val="89"/>
    <w:qFormat/>
    <w:rsid w:val="00617D95"/>
    <w:pPr>
      <w:numPr>
        <w:ilvl w:val="1"/>
        <w:numId w:val="3"/>
      </w:numPr>
      <w:spacing w:before="240"/>
      <w:jc w:val="both"/>
    </w:pPr>
    <w:rPr>
      <w:color w:val="000000"/>
      <w:szCs w:val="22"/>
      <w:lang w:val="en-CA"/>
    </w:rPr>
  </w:style>
  <w:style w:type="paragraph" w:customStyle="1" w:styleId="Recital3">
    <w:name w:val="Recital 3"/>
    <w:basedOn w:val="Normal"/>
    <w:rsid w:val="00617D95"/>
    <w:pPr>
      <w:numPr>
        <w:ilvl w:val="2"/>
        <w:numId w:val="3"/>
      </w:numPr>
      <w:spacing w:before="240"/>
      <w:jc w:val="both"/>
    </w:pPr>
    <w:rPr>
      <w:color w:val="000000"/>
      <w:szCs w:val="22"/>
      <w:lang w:val="en-CA"/>
    </w:rPr>
  </w:style>
  <w:style w:type="paragraph" w:customStyle="1" w:styleId="Recital4">
    <w:name w:val="Recital 4"/>
    <w:basedOn w:val="Normal"/>
    <w:rsid w:val="00617D95"/>
    <w:pPr>
      <w:numPr>
        <w:ilvl w:val="3"/>
        <w:numId w:val="3"/>
      </w:numPr>
      <w:spacing w:before="240"/>
      <w:jc w:val="both"/>
    </w:pPr>
    <w:rPr>
      <w:color w:val="000000"/>
      <w:szCs w:val="22"/>
      <w:lang w:val="en-CA"/>
    </w:rPr>
  </w:style>
  <w:style w:type="paragraph" w:customStyle="1" w:styleId="Recital5">
    <w:name w:val="Recital 5"/>
    <w:basedOn w:val="Normal"/>
    <w:rsid w:val="00617D95"/>
    <w:pPr>
      <w:numPr>
        <w:ilvl w:val="4"/>
        <w:numId w:val="3"/>
      </w:numPr>
      <w:spacing w:before="240"/>
      <w:jc w:val="both"/>
    </w:pPr>
    <w:rPr>
      <w:color w:val="000000"/>
      <w:szCs w:val="22"/>
      <w:lang w:val="en-CA"/>
    </w:rPr>
  </w:style>
  <w:style w:type="paragraph" w:customStyle="1" w:styleId="Recital6">
    <w:name w:val="Recital 6"/>
    <w:basedOn w:val="Normal"/>
    <w:rsid w:val="00617D95"/>
    <w:pPr>
      <w:numPr>
        <w:ilvl w:val="5"/>
        <w:numId w:val="3"/>
      </w:numPr>
      <w:spacing w:before="240"/>
      <w:jc w:val="both"/>
    </w:pPr>
    <w:rPr>
      <w:color w:val="000000"/>
      <w:szCs w:val="22"/>
      <w:lang w:val="en-CA"/>
    </w:rPr>
  </w:style>
  <w:style w:type="paragraph" w:customStyle="1" w:styleId="Recital7">
    <w:name w:val="Recital 7"/>
    <w:basedOn w:val="Normal"/>
    <w:rsid w:val="00617D95"/>
    <w:pPr>
      <w:numPr>
        <w:ilvl w:val="6"/>
        <w:numId w:val="3"/>
      </w:numPr>
      <w:spacing w:before="240"/>
      <w:jc w:val="both"/>
    </w:pPr>
    <w:rPr>
      <w:color w:val="000000"/>
      <w:szCs w:val="22"/>
      <w:lang w:val="en-CA"/>
    </w:rPr>
  </w:style>
  <w:style w:type="paragraph" w:customStyle="1" w:styleId="Recital8">
    <w:name w:val="Recital 8"/>
    <w:basedOn w:val="Normal"/>
    <w:rsid w:val="00617D95"/>
    <w:pPr>
      <w:numPr>
        <w:ilvl w:val="7"/>
        <w:numId w:val="3"/>
      </w:numPr>
      <w:spacing w:before="240"/>
      <w:jc w:val="both"/>
    </w:pPr>
    <w:rPr>
      <w:color w:val="000000"/>
      <w:szCs w:val="22"/>
      <w:lang w:val="en-CA"/>
    </w:rPr>
  </w:style>
  <w:style w:type="paragraph" w:customStyle="1" w:styleId="Recital9">
    <w:name w:val="Recital 9"/>
    <w:basedOn w:val="Normal"/>
    <w:rsid w:val="00617D95"/>
    <w:pPr>
      <w:numPr>
        <w:ilvl w:val="8"/>
        <w:numId w:val="3"/>
      </w:numPr>
      <w:spacing w:before="240"/>
      <w:jc w:val="both"/>
      <w:outlineLvl w:val="8"/>
    </w:pPr>
    <w:rPr>
      <w:color w:val="000000"/>
      <w:szCs w:val="22"/>
      <w:lang w:val="en-CA"/>
    </w:rPr>
  </w:style>
  <w:style w:type="paragraph" w:customStyle="1" w:styleId="NumAext2">
    <w:name w:val="Num_A ext 2"/>
    <w:basedOn w:val="Normal"/>
    <w:uiPriority w:val="20"/>
    <w:qFormat/>
    <w:rsid w:val="00617D95"/>
    <w:pPr>
      <w:spacing w:before="240"/>
      <w:ind w:left="720"/>
      <w:jc w:val="both"/>
    </w:pPr>
    <w:rPr>
      <w:color w:val="000000"/>
      <w:szCs w:val="22"/>
      <w:lang w:val="en-CA"/>
    </w:rPr>
  </w:style>
  <w:style w:type="numbering" w:customStyle="1" w:styleId="z-listNumA">
    <w:name w:val="z-list Num_A"/>
    <w:basedOn w:val="NoList"/>
    <w:rsid w:val="00617D95"/>
    <w:pPr>
      <w:numPr>
        <w:numId w:val="4"/>
      </w:numPr>
    </w:pPr>
  </w:style>
  <w:style w:type="paragraph" w:customStyle="1" w:styleId="NumA1">
    <w:name w:val="Num_A 1"/>
    <w:basedOn w:val="Normal"/>
    <w:next w:val="NumA2"/>
    <w:uiPriority w:val="19"/>
    <w:qFormat/>
    <w:rsid w:val="00617D95"/>
    <w:pPr>
      <w:keepNext/>
      <w:numPr>
        <w:numId w:val="4"/>
      </w:numPr>
      <w:tabs>
        <w:tab w:val="left" w:pos="0"/>
      </w:tabs>
      <w:spacing w:before="240"/>
      <w:jc w:val="center"/>
      <w:outlineLvl w:val="0"/>
    </w:pPr>
    <w:rPr>
      <w:b/>
      <w:caps/>
      <w:color w:val="000000"/>
      <w:szCs w:val="22"/>
      <w:lang w:val="en-CA"/>
    </w:rPr>
  </w:style>
  <w:style w:type="paragraph" w:customStyle="1" w:styleId="NumA2">
    <w:name w:val="Num_A 2"/>
    <w:basedOn w:val="Normal"/>
    <w:next w:val="NumAext2"/>
    <w:uiPriority w:val="19"/>
    <w:qFormat/>
    <w:rsid w:val="00617D95"/>
    <w:pPr>
      <w:keepNext/>
      <w:numPr>
        <w:ilvl w:val="1"/>
        <w:numId w:val="4"/>
      </w:numPr>
      <w:spacing w:before="240"/>
      <w:outlineLvl w:val="1"/>
    </w:pPr>
    <w:rPr>
      <w:b/>
      <w:color w:val="000000"/>
      <w:szCs w:val="22"/>
      <w:lang w:val="en-CA"/>
    </w:rPr>
  </w:style>
  <w:style w:type="paragraph" w:customStyle="1" w:styleId="NumA3">
    <w:name w:val="Num_A 3"/>
    <w:basedOn w:val="Normal"/>
    <w:uiPriority w:val="19"/>
    <w:qFormat/>
    <w:rsid w:val="00617D95"/>
    <w:pPr>
      <w:numPr>
        <w:ilvl w:val="2"/>
        <w:numId w:val="4"/>
      </w:numPr>
      <w:spacing w:before="240"/>
      <w:jc w:val="both"/>
    </w:pPr>
    <w:rPr>
      <w:color w:val="000000"/>
      <w:szCs w:val="22"/>
      <w:lang w:val="en-CA"/>
    </w:rPr>
  </w:style>
  <w:style w:type="paragraph" w:customStyle="1" w:styleId="NumA4">
    <w:name w:val="Num_A 4"/>
    <w:basedOn w:val="Normal"/>
    <w:rsid w:val="00617D95"/>
    <w:pPr>
      <w:numPr>
        <w:ilvl w:val="3"/>
        <w:numId w:val="4"/>
      </w:numPr>
      <w:spacing w:before="240"/>
      <w:jc w:val="both"/>
    </w:pPr>
    <w:rPr>
      <w:color w:val="000000"/>
      <w:szCs w:val="22"/>
      <w:lang w:val="en-CA"/>
    </w:rPr>
  </w:style>
  <w:style w:type="paragraph" w:customStyle="1" w:styleId="NumA5">
    <w:name w:val="Num_A 5"/>
    <w:basedOn w:val="Normal"/>
    <w:rsid w:val="00617D95"/>
    <w:pPr>
      <w:numPr>
        <w:ilvl w:val="4"/>
        <w:numId w:val="4"/>
      </w:numPr>
      <w:spacing w:before="240"/>
      <w:jc w:val="both"/>
    </w:pPr>
    <w:rPr>
      <w:color w:val="000000"/>
      <w:szCs w:val="22"/>
      <w:lang w:val="en-CA"/>
    </w:rPr>
  </w:style>
  <w:style w:type="paragraph" w:customStyle="1" w:styleId="NumA6">
    <w:name w:val="Num_A 6"/>
    <w:basedOn w:val="Normal"/>
    <w:rsid w:val="00617D95"/>
    <w:pPr>
      <w:numPr>
        <w:ilvl w:val="5"/>
        <w:numId w:val="4"/>
      </w:numPr>
      <w:spacing w:before="240"/>
      <w:jc w:val="both"/>
    </w:pPr>
    <w:rPr>
      <w:color w:val="000000"/>
      <w:szCs w:val="22"/>
      <w:lang w:val="en-CA"/>
    </w:rPr>
  </w:style>
  <w:style w:type="paragraph" w:customStyle="1" w:styleId="NumA7">
    <w:name w:val="Num_A 7"/>
    <w:basedOn w:val="Normal"/>
    <w:rsid w:val="00617D95"/>
    <w:pPr>
      <w:numPr>
        <w:ilvl w:val="6"/>
        <w:numId w:val="4"/>
      </w:numPr>
      <w:spacing w:before="240"/>
      <w:jc w:val="both"/>
    </w:pPr>
    <w:rPr>
      <w:color w:val="000000"/>
      <w:szCs w:val="22"/>
      <w:lang w:val="en-CA"/>
    </w:rPr>
  </w:style>
  <w:style w:type="paragraph" w:customStyle="1" w:styleId="NumA8">
    <w:name w:val="Num_A 8"/>
    <w:basedOn w:val="Normal"/>
    <w:rsid w:val="00617D95"/>
    <w:pPr>
      <w:numPr>
        <w:ilvl w:val="7"/>
        <w:numId w:val="4"/>
      </w:numPr>
      <w:spacing w:before="240"/>
      <w:jc w:val="both"/>
    </w:pPr>
    <w:rPr>
      <w:color w:val="000000"/>
      <w:szCs w:val="22"/>
      <w:lang w:val="en-CA"/>
    </w:rPr>
  </w:style>
  <w:style w:type="paragraph" w:customStyle="1" w:styleId="NumA9">
    <w:name w:val="Num_A 9"/>
    <w:basedOn w:val="Normal"/>
    <w:rsid w:val="00617D95"/>
    <w:pPr>
      <w:numPr>
        <w:ilvl w:val="8"/>
        <w:numId w:val="4"/>
      </w:numPr>
      <w:spacing w:before="240"/>
      <w:jc w:val="both"/>
    </w:pPr>
    <w:rPr>
      <w:color w:val="000000"/>
      <w:szCs w:val="22"/>
      <w:lang w:val="en-CA"/>
    </w:rPr>
  </w:style>
  <w:style w:type="paragraph" w:styleId="Header">
    <w:name w:val="header"/>
    <w:basedOn w:val="Normal"/>
    <w:link w:val="HeaderChar"/>
    <w:rsid w:val="00617D95"/>
    <w:pPr>
      <w:tabs>
        <w:tab w:val="center" w:pos="4680"/>
        <w:tab w:val="right" w:pos="9360"/>
      </w:tabs>
    </w:pPr>
    <w:rPr>
      <w:color w:val="000000"/>
      <w:szCs w:val="22"/>
      <w:lang w:val="en-CA" w:eastAsia="x-none"/>
    </w:rPr>
  </w:style>
  <w:style w:type="character" w:customStyle="1" w:styleId="HeaderChar">
    <w:name w:val="Header Char"/>
    <w:link w:val="Header"/>
    <w:rsid w:val="00617D95"/>
    <w:rPr>
      <w:color w:val="000000"/>
      <w:sz w:val="24"/>
      <w:szCs w:val="22"/>
      <w:lang w:val="en-CA"/>
    </w:rPr>
  </w:style>
  <w:style w:type="character" w:customStyle="1" w:styleId="TitleChar">
    <w:name w:val="Title Char"/>
    <w:link w:val="Title"/>
    <w:uiPriority w:val="13"/>
    <w:rsid w:val="00617D95"/>
    <w:rPr>
      <w:rFonts w:ascii="Tahoma" w:hAnsi="Tahoma"/>
      <w:b/>
      <w:sz w:val="28"/>
    </w:rPr>
  </w:style>
  <w:style w:type="paragraph" w:styleId="NoSpacing">
    <w:name w:val="No Spacing"/>
    <w:basedOn w:val="Normal"/>
    <w:uiPriority w:val="18"/>
    <w:qFormat/>
    <w:rsid w:val="00617D95"/>
    <w:rPr>
      <w:color w:val="000000"/>
      <w:lang w:val="en-CA"/>
    </w:rPr>
  </w:style>
  <w:style w:type="paragraph" w:customStyle="1" w:styleId="TableTableau">
    <w:name w:val="Table / Tableau"/>
    <w:basedOn w:val="Normal"/>
    <w:link w:val="TableTableauChar"/>
    <w:uiPriority w:val="15"/>
    <w:qFormat/>
    <w:rsid w:val="00617D95"/>
    <w:rPr>
      <w:color w:val="000000"/>
      <w:lang w:val="en-CA" w:eastAsia="x-none"/>
    </w:rPr>
  </w:style>
  <w:style w:type="character" w:customStyle="1" w:styleId="TableTableauChar">
    <w:name w:val="Table / Tableau Char"/>
    <w:link w:val="TableTableau"/>
    <w:uiPriority w:val="15"/>
    <w:rsid w:val="00617D95"/>
    <w:rPr>
      <w:color w:val="000000"/>
      <w:sz w:val="24"/>
      <w:szCs w:val="24"/>
      <w:lang w:val="en-CA"/>
    </w:rPr>
  </w:style>
  <w:style w:type="paragraph" w:customStyle="1" w:styleId="NumAext4">
    <w:name w:val="Num_A ext 4"/>
    <w:basedOn w:val="Normal"/>
    <w:rsid w:val="00617D95"/>
    <w:pPr>
      <w:spacing w:before="240"/>
      <w:ind w:left="1440"/>
      <w:jc w:val="both"/>
    </w:pPr>
    <w:rPr>
      <w:color w:val="000000"/>
      <w:szCs w:val="22"/>
      <w:lang w:val="en-CA"/>
    </w:rPr>
  </w:style>
  <w:style w:type="paragraph" w:styleId="ListParagraph">
    <w:name w:val="List Paragraph"/>
    <w:basedOn w:val="Normal"/>
    <w:uiPriority w:val="34"/>
    <w:qFormat/>
    <w:rsid w:val="00617D95"/>
    <w:pPr>
      <w:ind w:left="720"/>
    </w:pPr>
  </w:style>
  <w:style w:type="paragraph" w:styleId="BalloonText">
    <w:name w:val="Balloon Text"/>
    <w:basedOn w:val="Normal"/>
    <w:link w:val="BalloonTextChar"/>
    <w:rsid w:val="004A27D1"/>
    <w:rPr>
      <w:rFonts w:ascii="Tahoma" w:hAnsi="Tahoma"/>
      <w:sz w:val="16"/>
      <w:szCs w:val="16"/>
      <w:lang w:val="x-none" w:eastAsia="x-none"/>
    </w:rPr>
  </w:style>
  <w:style w:type="character" w:customStyle="1" w:styleId="BalloonTextChar">
    <w:name w:val="Balloon Text Char"/>
    <w:link w:val="BalloonText"/>
    <w:rsid w:val="004A27D1"/>
    <w:rPr>
      <w:rFonts w:ascii="Tahoma" w:hAnsi="Tahoma" w:cs="Tahoma"/>
      <w:sz w:val="16"/>
      <w:szCs w:val="16"/>
    </w:rPr>
  </w:style>
  <w:style w:type="character" w:customStyle="1" w:styleId="FooterChar">
    <w:name w:val="Footer Char"/>
    <w:link w:val="Footer"/>
    <w:rsid w:val="00D8600A"/>
    <w:rPr>
      <w:sz w:val="24"/>
      <w:szCs w:val="24"/>
    </w:rPr>
  </w:style>
  <w:style w:type="table" w:styleId="TableGrid">
    <w:name w:val="Table Grid"/>
    <w:basedOn w:val="TableNormal"/>
    <w:uiPriority w:val="39"/>
    <w:rsid w:val="0018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text">
    <w:name w:val="icon_text"/>
    <w:rsid w:val="004720E5"/>
  </w:style>
  <w:style w:type="paragraph" w:customStyle="1" w:styleId="contactaddress">
    <w:name w:val="contact_address"/>
    <w:basedOn w:val="Normal"/>
    <w:rsid w:val="004720E5"/>
    <w:pPr>
      <w:spacing w:before="100" w:beforeAutospacing="1" w:after="100" w:afterAutospacing="1"/>
    </w:pPr>
  </w:style>
  <w:style w:type="character" w:customStyle="1" w:styleId="contactzip">
    <w:name w:val="contact_zip"/>
    <w:rsid w:val="004720E5"/>
  </w:style>
  <w:style w:type="character" w:customStyle="1" w:styleId="Heading6Char">
    <w:name w:val="Heading 6 Char"/>
    <w:link w:val="Heading6"/>
    <w:rsid w:val="00D40064"/>
    <w:rPr>
      <w:rFonts w:ascii="Calibri" w:hAnsi="Calibri"/>
      <w:b/>
      <w:bCs/>
      <w:sz w:val="22"/>
      <w:szCs w:val="22"/>
      <w:lang w:val="x-none" w:eastAsia="x-none"/>
    </w:rPr>
  </w:style>
  <w:style w:type="character" w:customStyle="1" w:styleId="Heading7Char">
    <w:name w:val="Heading 7 Char"/>
    <w:link w:val="Heading7"/>
    <w:uiPriority w:val="99"/>
    <w:rsid w:val="00D40064"/>
    <w:rPr>
      <w:rFonts w:ascii="Cambria" w:hAnsi="Cambria"/>
      <w:i/>
      <w:iCs/>
      <w:color w:val="404040"/>
      <w:sz w:val="24"/>
      <w:szCs w:val="24"/>
    </w:rPr>
  </w:style>
  <w:style w:type="character" w:customStyle="1" w:styleId="Heading1Char">
    <w:name w:val="Heading 1 Char"/>
    <w:link w:val="Heading1"/>
    <w:rsid w:val="00D40064"/>
    <w:rPr>
      <w:b/>
      <w:smallCaps/>
      <w:kern w:val="28"/>
      <w:sz w:val="22"/>
      <w:lang w:val="en-GB" w:eastAsia="x-none"/>
    </w:rPr>
  </w:style>
  <w:style w:type="character" w:customStyle="1" w:styleId="Heading2Char">
    <w:name w:val="Heading 2 Char"/>
    <w:link w:val="Heading2"/>
    <w:rsid w:val="00D40064"/>
    <w:rPr>
      <w:sz w:val="22"/>
      <w:lang w:val="en-GB" w:eastAsia="x-none"/>
    </w:rPr>
  </w:style>
  <w:style w:type="character" w:customStyle="1" w:styleId="Heading3Char">
    <w:name w:val="Heading 3 Char"/>
    <w:link w:val="Heading3"/>
    <w:rsid w:val="00D40064"/>
    <w:rPr>
      <w:sz w:val="22"/>
      <w:lang w:val="en-GB" w:eastAsia="x-none"/>
    </w:rPr>
  </w:style>
  <w:style w:type="character" w:customStyle="1" w:styleId="Heading4Char">
    <w:name w:val="Heading 4 Char"/>
    <w:link w:val="Heading4"/>
    <w:rsid w:val="00D40064"/>
    <w:rPr>
      <w:sz w:val="22"/>
      <w:lang w:val="en-GB" w:eastAsia="x-none"/>
    </w:rPr>
  </w:style>
  <w:style w:type="character" w:customStyle="1" w:styleId="Heading5Char">
    <w:name w:val="Heading 5 Char"/>
    <w:link w:val="Heading5"/>
    <w:rsid w:val="00D40064"/>
    <w:rPr>
      <w:sz w:val="22"/>
      <w:lang w:val="en-GB" w:eastAsia="x-none"/>
    </w:rPr>
  </w:style>
  <w:style w:type="paragraph" w:styleId="BodyTextIndent">
    <w:name w:val="Body Text Indent"/>
    <w:basedOn w:val="Normal"/>
    <w:link w:val="BodyTextIndentChar"/>
    <w:rsid w:val="00D40064"/>
    <w:pPr>
      <w:ind w:left="1440"/>
    </w:pPr>
    <w:rPr>
      <w:rFonts w:ascii="Verdana" w:hAnsi="Verdana"/>
      <w:lang w:val="x-none" w:eastAsia="x-none"/>
    </w:rPr>
  </w:style>
  <w:style w:type="character" w:customStyle="1" w:styleId="BodyTextIndentChar">
    <w:name w:val="Body Text Indent Char"/>
    <w:link w:val="BodyTextIndent"/>
    <w:rsid w:val="00D40064"/>
    <w:rPr>
      <w:rFonts w:ascii="Verdana" w:hAnsi="Verdana"/>
      <w:sz w:val="24"/>
      <w:szCs w:val="24"/>
    </w:rPr>
  </w:style>
  <w:style w:type="character" w:customStyle="1" w:styleId="BodyTextIndent2Char">
    <w:name w:val="Body Text Indent 2 Char"/>
    <w:link w:val="BodyTextIndent2"/>
    <w:rsid w:val="00D40064"/>
  </w:style>
  <w:style w:type="paragraph" w:styleId="BodyTextIndent3">
    <w:name w:val="Body Text Indent 3"/>
    <w:basedOn w:val="Normal"/>
    <w:link w:val="BodyTextIndent3Char"/>
    <w:rsid w:val="00D40064"/>
    <w:pPr>
      <w:ind w:left="2160" w:hanging="720"/>
    </w:pPr>
    <w:rPr>
      <w:rFonts w:ascii="Verdana" w:hAnsi="Verdana"/>
      <w:lang w:val="x-none" w:eastAsia="x-none"/>
    </w:rPr>
  </w:style>
  <w:style w:type="character" w:customStyle="1" w:styleId="BodyTextIndent3Char">
    <w:name w:val="Body Text Indent 3 Char"/>
    <w:link w:val="BodyTextIndent3"/>
    <w:rsid w:val="00D40064"/>
    <w:rPr>
      <w:rFonts w:ascii="Verdana" w:hAnsi="Verdana"/>
      <w:sz w:val="24"/>
      <w:szCs w:val="24"/>
    </w:rPr>
  </w:style>
  <w:style w:type="paragraph" w:customStyle="1" w:styleId="ColorfulList-Accent11">
    <w:name w:val="Colorful List - Accent 11"/>
    <w:basedOn w:val="Normal"/>
    <w:uiPriority w:val="34"/>
    <w:qFormat/>
    <w:rsid w:val="00D40064"/>
    <w:pPr>
      <w:ind w:left="720"/>
      <w:contextualSpacing/>
    </w:pPr>
  </w:style>
  <w:style w:type="paragraph" w:customStyle="1" w:styleId="ysection-e">
    <w:name w:val="ysection-e"/>
    <w:basedOn w:val="Normal"/>
    <w:rsid w:val="00D40064"/>
    <w:pPr>
      <w:shd w:val="clear" w:color="auto" w:fill="D9D9D9"/>
      <w:snapToGrid w:val="0"/>
      <w:spacing w:after="120"/>
    </w:pPr>
    <w:rPr>
      <w:color w:val="000000"/>
      <w:sz w:val="26"/>
      <w:szCs w:val="26"/>
    </w:rPr>
  </w:style>
  <w:style w:type="paragraph" w:customStyle="1" w:styleId="ysubsection-e">
    <w:name w:val="ysubsection-e"/>
    <w:basedOn w:val="Normal"/>
    <w:rsid w:val="00D40064"/>
    <w:pPr>
      <w:shd w:val="clear" w:color="auto" w:fill="D9D9D9"/>
      <w:snapToGrid w:val="0"/>
      <w:spacing w:after="120"/>
    </w:pPr>
    <w:rPr>
      <w:color w:val="000000"/>
      <w:sz w:val="26"/>
      <w:szCs w:val="26"/>
    </w:rPr>
  </w:style>
  <w:style w:type="paragraph" w:customStyle="1" w:styleId="yheadnote-e">
    <w:name w:val="yheadnote-e"/>
    <w:basedOn w:val="Normal"/>
    <w:rsid w:val="00D40064"/>
    <w:pPr>
      <w:keepNext/>
      <w:shd w:val="clear" w:color="auto" w:fill="D9D9D9"/>
      <w:snapToGrid w:val="0"/>
      <w:spacing w:after="120"/>
    </w:pPr>
    <w:rPr>
      <w:b/>
      <w:bCs/>
      <w:color w:val="000000"/>
      <w:sz w:val="26"/>
      <w:szCs w:val="26"/>
    </w:rPr>
  </w:style>
  <w:style w:type="paragraph" w:customStyle="1" w:styleId="yparagraph-e">
    <w:name w:val="yparagraph-e"/>
    <w:basedOn w:val="Normal"/>
    <w:rsid w:val="00D40064"/>
    <w:pPr>
      <w:shd w:val="clear" w:color="auto" w:fill="D9D9D9"/>
      <w:snapToGrid w:val="0"/>
      <w:spacing w:after="120"/>
      <w:ind w:left="1100"/>
    </w:pPr>
    <w:rPr>
      <w:color w:val="000000"/>
      <w:sz w:val="26"/>
      <w:szCs w:val="26"/>
    </w:rPr>
  </w:style>
  <w:style w:type="paragraph" w:customStyle="1" w:styleId="yclause-e">
    <w:name w:val="yclause-e"/>
    <w:basedOn w:val="Normal"/>
    <w:rsid w:val="00D40064"/>
    <w:pPr>
      <w:shd w:val="clear" w:color="auto" w:fill="D9D9D9"/>
      <w:snapToGrid w:val="0"/>
      <w:spacing w:after="120"/>
      <w:ind w:left="1111"/>
    </w:pPr>
    <w:rPr>
      <w:color w:val="000000"/>
      <w:sz w:val="26"/>
      <w:szCs w:val="26"/>
    </w:rPr>
  </w:style>
  <w:style w:type="paragraph" w:customStyle="1" w:styleId="yssection-e">
    <w:name w:val="yssection-e"/>
    <w:basedOn w:val="Normal"/>
    <w:rsid w:val="00D40064"/>
    <w:pPr>
      <w:shd w:val="clear" w:color="auto" w:fill="D9D9D9"/>
      <w:snapToGrid w:val="0"/>
      <w:spacing w:after="120"/>
    </w:pPr>
    <w:rPr>
      <w:color w:val="000000"/>
      <w:sz w:val="26"/>
      <w:szCs w:val="26"/>
    </w:rPr>
  </w:style>
  <w:style w:type="paragraph" w:customStyle="1" w:styleId="ypartnum-e">
    <w:name w:val="ypartnum-e"/>
    <w:basedOn w:val="Normal"/>
    <w:rsid w:val="00D40064"/>
    <w:pPr>
      <w:keepNext/>
      <w:shd w:val="clear" w:color="auto" w:fill="D9D9D9"/>
      <w:snapToGrid w:val="0"/>
      <w:spacing w:after="200"/>
      <w:jc w:val="center"/>
    </w:pPr>
    <w:rPr>
      <w:b/>
      <w:bCs/>
      <w:caps/>
      <w:color w:val="000000"/>
      <w:sz w:val="26"/>
      <w:szCs w:val="26"/>
    </w:rPr>
  </w:style>
  <w:style w:type="paragraph" w:customStyle="1" w:styleId="yfirstdef-e">
    <w:name w:val="yfirstdef-e"/>
    <w:basedOn w:val="Normal"/>
    <w:rsid w:val="00D40064"/>
    <w:pPr>
      <w:shd w:val="clear" w:color="auto" w:fill="D9D9D9"/>
      <w:snapToGrid w:val="0"/>
      <w:spacing w:after="120"/>
      <w:ind w:left="652"/>
    </w:pPr>
    <w:rPr>
      <w:color w:val="000000"/>
      <w:sz w:val="26"/>
      <w:szCs w:val="26"/>
    </w:rPr>
  </w:style>
  <w:style w:type="paragraph" w:customStyle="1" w:styleId="ysubclause-e">
    <w:name w:val="ysubclause-e"/>
    <w:basedOn w:val="Normal"/>
    <w:rsid w:val="00D40064"/>
    <w:pPr>
      <w:shd w:val="clear" w:color="auto" w:fill="D9D9D9"/>
      <w:snapToGrid w:val="0"/>
      <w:spacing w:after="120"/>
      <w:ind w:left="1673"/>
    </w:pPr>
    <w:rPr>
      <w:color w:val="000000"/>
      <w:sz w:val="26"/>
      <w:szCs w:val="26"/>
    </w:rPr>
  </w:style>
  <w:style w:type="paragraph" w:customStyle="1" w:styleId="ydefclause-e">
    <w:name w:val="ydefclause-e"/>
    <w:basedOn w:val="Normal"/>
    <w:rsid w:val="00D40064"/>
    <w:pPr>
      <w:shd w:val="clear" w:color="auto" w:fill="D9D9D9"/>
      <w:snapToGrid w:val="0"/>
      <w:spacing w:after="120"/>
      <w:ind w:left="1111"/>
    </w:pPr>
    <w:rPr>
      <w:color w:val="000000"/>
      <w:sz w:val="26"/>
      <w:szCs w:val="26"/>
    </w:rPr>
  </w:style>
  <w:style w:type="paragraph" w:customStyle="1" w:styleId="indentedp">
    <w:name w:val="indented p"/>
    <w:basedOn w:val="Normal"/>
    <w:rsid w:val="00D40064"/>
    <w:rPr>
      <w:szCs w:val="20"/>
      <w:lang w:eastAsia="en-CA"/>
    </w:rPr>
  </w:style>
  <w:style w:type="paragraph" w:styleId="EndnoteText">
    <w:name w:val="endnote text"/>
    <w:basedOn w:val="Normal"/>
    <w:link w:val="EndnoteTextChar"/>
    <w:rsid w:val="00D40064"/>
    <w:pPr>
      <w:spacing w:after="240"/>
    </w:pPr>
    <w:rPr>
      <w:szCs w:val="20"/>
      <w:lang w:val="en-CA" w:eastAsia="x-none"/>
    </w:rPr>
  </w:style>
  <w:style w:type="character" w:customStyle="1" w:styleId="EndnoteTextChar">
    <w:name w:val="Endnote Text Char"/>
    <w:link w:val="EndnoteText"/>
    <w:rsid w:val="00D40064"/>
    <w:rPr>
      <w:sz w:val="24"/>
      <w:lang w:val="en-CA" w:eastAsia="x-none"/>
    </w:rPr>
  </w:style>
  <w:style w:type="paragraph" w:customStyle="1" w:styleId="MBL1">
    <w:name w:val="MB L1"/>
    <w:basedOn w:val="Normal"/>
    <w:rsid w:val="00D40064"/>
    <w:pPr>
      <w:numPr>
        <w:ilvl w:val="6"/>
        <w:numId w:val="6"/>
      </w:numPr>
      <w:spacing w:after="240"/>
      <w:ind w:left="3240"/>
    </w:pPr>
    <w:rPr>
      <w:szCs w:val="20"/>
      <w:lang w:val="en-CA"/>
    </w:rPr>
  </w:style>
  <w:style w:type="paragraph" w:customStyle="1" w:styleId="MBL2">
    <w:name w:val="MB L2"/>
    <w:basedOn w:val="Normal"/>
    <w:rsid w:val="00D40064"/>
    <w:pPr>
      <w:numPr>
        <w:ilvl w:val="7"/>
        <w:numId w:val="6"/>
      </w:numPr>
      <w:spacing w:after="240"/>
      <w:ind w:left="1440"/>
    </w:pPr>
    <w:rPr>
      <w:szCs w:val="20"/>
      <w:lang w:val="en-CA"/>
    </w:rPr>
  </w:style>
  <w:style w:type="paragraph" w:customStyle="1" w:styleId="MBL3">
    <w:name w:val="MB L3"/>
    <w:basedOn w:val="Normal"/>
    <w:rsid w:val="00D40064"/>
    <w:pPr>
      <w:numPr>
        <w:ilvl w:val="8"/>
        <w:numId w:val="6"/>
      </w:numPr>
      <w:spacing w:after="240"/>
      <w:ind w:left="2160"/>
    </w:pPr>
    <w:rPr>
      <w:szCs w:val="20"/>
      <w:lang w:val="en-CA"/>
    </w:rPr>
  </w:style>
  <w:style w:type="paragraph" w:customStyle="1" w:styleId="MBL4">
    <w:name w:val="MB L4"/>
    <w:basedOn w:val="Normal"/>
    <w:rsid w:val="00D40064"/>
    <w:pPr>
      <w:numPr>
        <w:ilvl w:val="3"/>
        <w:numId w:val="6"/>
      </w:numPr>
      <w:spacing w:after="240"/>
    </w:pPr>
    <w:rPr>
      <w:szCs w:val="20"/>
      <w:lang w:val="en-CA"/>
    </w:rPr>
  </w:style>
  <w:style w:type="paragraph" w:customStyle="1" w:styleId="MBL5">
    <w:name w:val="MB L5"/>
    <w:basedOn w:val="Normal"/>
    <w:rsid w:val="00D40064"/>
    <w:pPr>
      <w:numPr>
        <w:ilvl w:val="4"/>
        <w:numId w:val="6"/>
      </w:numPr>
      <w:spacing w:after="240"/>
    </w:pPr>
    <w:rPr>
      <w:szCs w:val="20"/>
      <w:lang w:val="en-CA"/>
    </w:rPr>
  </w:style>
  <w:style w:type="paragraph" w:customStyle="1" w:styleId="MBL6">
    <w:name w:val="MB L6"/>
    <w:basedOn w:val="Normal"/>
    <w:rsid w:val="00D40064"/>
    <w:pPr>
      <w:numPr>
        <w:ilvl w:val="5"/>
        <w:numId w:val="6"/>
      </w:numPr>
      <w:spacing w:after="240"/>
    </w:pPr>
    <w:rPr>
      <w:szCs w:val="20"/>
      <w:lang w:val="en-CA"/>
    </w:rPr>
  </w:style>
  <w:style w:type="paragraph" w:customStyle="1" w:styleId="MBL7">
    <w:name w:val="MB L7"/>
    <w:basedOn w:val="Normal"/>
    <w:rsid w:val="00D40064"/>
    <w:pPr>
      <w:spacing w:after="240"/>
      <w:ind w:left="5040" w:hanging="720"/>
    </w:pPr>
    <w:rPr>
      <w:szCs w:val="20"/>
      <w:lang w:val="en-CA"/>
    </w:rPr>
  </w:style>
  <w:style w:type="paragraph" w:customStyle="1" w:styleId="MBL8">
    <w:name w:val="MB L8"/>
    <w:basedOn w:val="Normal"/>
    <w:rsid w:val="00D40064"/>
    <w:pPr>
      <w:spacing w:after="240"/>
      <w:ind w:left="5760" w:hanging="720"/>
    </w:pPr>
    <w:rPr>
      <w:szCs w:val="20"/>
      <w:lang w:val="en-CA"/>
    </w:rPr>
  </w:style>
  <w:style w:type="paragraph" w:customStyle="1" w:styleId="MBL9">
    <w:name w:val="MB L9"/>
    <w:basedOn w:val="Normal"/>
    <w:rsid w:val="00D40064"/>
    <w:pPr>
      <w:spacing w:after="240"/>
      <w:ind w:left="6480" w:hanging="720"/>
    </w:pPr>
    <w:rPr>
      <w:szCs w:val="20"/>
      <w:lang w:val="en-CA"/>
    </w:rPr>
  </w:style>
  <w:style w:type="character" w:styleId="EndnoteReference">
    <w:name w:val="endnote reference"/>
    <w:rsid w:val="00D40064"/>
    <w:rPr>
      <w:vertAlign w:val="superscript"/>
    </w:rPr>
  </w:style>
  <w:style w:type="character" w:styleId="CommentReference">
    <w:name w:val="annotation reference"/>
    <w:rsid w:val="00D40064"/>
    <w:rPr>
      <w:sz w:val="16"/>
      <w:szCs w:val="16"/>
    </w:rPr>
  </w:style>
  <w:style w:type="paragraph" w:customStyle="1" w:styleId="Level1">
    <w:name w:val="Level 1"/>
    <w:basedOn w:val="Normal"/>
    <w:rsid w:val="00D40064"/>
    <w:pPr>
      <w:widowControl w:val="0"/>
      <w:numPr>
        <w:numId w:val="5"/>
      </w:numPr>
      <w:autoSpaceDE w:val="0"/>
      <w:autoSpaceDN w:val="0"/>
      <w:adjustRightInd w:val="0"/>
      <w:ind w:left="1440" w:hanging="720"/>
      <w:outlineLvl w:val="0"/>
    </w:pPr>
    <w:rPr>
      <w:rFonts w:ascii="Arial" w:hAnsi="Arial"/>
    </w:rPr>
  </w:style>
  <w:style w:type="paragraph" w:styleId="BodyText2">
    <w:name w:val="Body Text 2"/>
    <w:basedOn w:val="Normal"/>
    <w:link w:val="BodyText2Char"/>
    <w:rsid w:val="00D40064"/>
    <w:pPr>
      <w:spacing w:after="120" w:line="480" w:lineRule="auto"/>
    </w:pPr>
    <w:rPr>
      <w:lang w:val="x-none" w:eastAsia="x-none"/>
    </w:rPr>
  </w:style>
  <w:style w:type="character" w:customStyle="1" w:styleId="BodyText2Char">
    <w:name w:val="Body Text 2 Char"/>
    <w:link w:val="BodyText2"/>
    <w:rsid w:val="00D40064"/>
    <w:rPr>
      <w:sz w:val="24"/>
      <w:szCs w:val="24"/>
      <w:lang w:val="x-none" w:eastAsia="x-none"/>
    </w:rPr>
  </w:style>
  <w:style w:type="paragraph" w:styleId="CommentText">
    <w:name w:val="annotation text"/>
    <w:basedOn w:val="Normal"/>
    <w:link w:val="CommentTextChar"/>
    <w:rsid w:val="00D40064"/>
    <w:rPr>
      <w:lang w:val="x-none" w:eastAsia="x-none"/>
    </w:rPr>
  </w:style>
  <w:style w:type="character" w:customStyle="1" w:styleId="CommentTextChar">
    <w:name w:val="Comment Text Char"/>
    <w:link w:val="CommentText"/>
    <w:rsid w:val="00D40064"/>
    <w:rPr>
      <w:sz w:val="24"/>
      <w:szCs w:val="24"/>
      <w:lang w:val="x-none" w:eastAsia="x-none"/>
    </w:rPr>
  </w:style>
  <w:style w:type="paragraph" w:styleId="CommentSubject">
    <w:name w:val="annotation subject"/>
    <w:basedOn w:val="CommentText"/>
    <w:next w:val="CommentText"/>
    <w:link w:val="CommentSubjectChar"/>
    <w:rsid w:val="00D40064"/>
    <w:rPr>
      <w:b/>
      <w:bCs/>
    </w:rPr>
  </w:style>
  <w:style w:type="character" w:customStyle="1" w:styleId="CommentSubjectChar">
    <w:name w:val="Comment Subject Char"/>
    <w:link w:val="CommentSubject"/>
    <w:rsid w:val="00D40064"/>
    <w:rPr>
      <w:b/>
      <w:bCs/>
      <w:sz w:val="24"/>
      <w:szCs w:val="24"/>
      <w:lang w:val="x-none" w:eastAsia="x-none"/>
    </w:rPr>
  </w:style>
  <w:style w:type="character" w:styleId="FollowedHyperlink">
    <w:name w:val="FollowedHyperlink"/>
    <w:uiPriority w:val="99"/>
    <w:unhideWhenUsed/>
    <w:rsid w:val="00D40064"/>
    <w:rPr>
      <w:color w:val="800080"/>
      <w:u w:val="single"/>
    </w:rPr>
  </w:style>
  <w:style w:type="paragraph" w:customStyle="1" w:styleId="ysclause-e">
    <w:name w:val="ysclause-e"/>
    <w:basedOn w:val="Normal"/>
    <w:rsid w:val="00D40064"/>
    <w:pPr>
      <w:spacing w:before="100" w:beforeAutospacing="1" w:after="100" w:afterAutospacing="1"/>
    </w:pPr>
  </w:style>
  <w:style w:type="paragraph" w:customStyle="1" w:styleId="ysubsubclause-e">
    <w:name w:val="ysubsubclause-e"/>
    <w:basedOn w:val="Normal"/>
    <w:rsid w:val="00D40064"/>
    <w:pPr>
      <w:spacing w:before="100" w:beforeAutospacing="1" w:after="100" w:afterAutospacing="1"/>
    </w:pPr>
  </w:style>
  <w:style w:type="paragraph" w:styleId="PlainText">
    <w:name w:val="Plain Text"/>
    <w:basedOn w:val="Normal"/>
    <w:link w:val="PlainTextChar"/>
    <w:uiPriority w:val="99"/>
    <w:unhideWhenUsed/>
    <w:rsid w:val="00D40064"/>
    <w:rPr>
      <w:rFonts w:ascii="Calibri" w:eastAsia="Calibri" w:hAnsi="Calibri"/>
      <w:sz w:val="22"/>
      <w:szCs w:val="21"/>
      <w:lang w:val="x-none" w:eastAsia="x-none"/>
    </w:rPr>
  </w:style>
  <w:style w:type="character" w:customStyle="1" w:styleId="PlainTextChar">
    <w:name w:val="Plain Text Char"/>
    <w:link w:val="PlainText"/>
    <w:uiPriority w:val="99"/>
    <w:rsid w:val="00D40064"/>
    <w:rPr>
      <w:rFonts w:ascii="Calibri" w:eastAsia="Calibri" w:hAnsi="Calibri"/>
      <w:sz w:val="22"/>
      <w:szCs w:val="21"/>
    </w:rPr>
  </w:style>
  <w:style w:type="paragraph" w:customStyle="1" w:styleId="style331">
    <w:name w:val="style331"/>
    <w:basedOn w:val="Normal"/>
    <w:rsid w:val="003A2593"/>
    <w:pPr>
      <w:spacing w:before="100" w:beforeAutospacing="1" w:after="100" w:afterAutospacing="1"/>
    </w:pPr>
  </w:style>
  <w:style w:type="table" w:styleId="PlainTable1">
    <w:name w:val="Plain Table 1"/>
    <w:basedOn w:val="TableNormal"/>
    <w:uiPriority w:val="41"/>
    <w:rsid w:val="00EC6C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5922">
      <w:bodyDiv w:val="1"/>
      <w:marLeft w:val="0"/>
      <w:marRight w:val="0"/>
      <w:marTop w:val="0"/>
      <w:marBottom w:val="0"/>
      <w:divBdr>
        <w:top w:val="none" w:sz="0" w:space="0" w:color="auto"/>
        <w:left w:val="none" w:sz="0" w:space="0" w:color="auto"/>
        <w:bottom w:val="none" w:sz="0" w:space="0" w:color="auto"/>
        <w:right w:val="none" w:sz="0" w:space="0" w:color="auto"/>
      </w:divBdr>
    </w:div>
    <w:div w:id="484669352">
      <w:bodyDiv w:val="1"/>
      <w:marLeft w:val="0"/>
      <w:marRight w:val="0"/>
      <w:marTop w:val="0"/>
      <w:marBottom w:val="0"/>
      <w:divBdr>
        <w:top w:val="none" w:sz="0" w:space="0" w:color="auto"/>
        <w:left w:val="none" w:sz="0" w:space="0" w:color="auto"/>
        <w:bottom w:val="none" w:sz="0" w:space="0" w:color="auto"/>
        <w:right w:val="none" w:sz="0" w:space="0" w:color="auto"/>
      </w:divBdr>
    </w:div>
    <w:div w:id="692263066">
      <w:bodyDiv w:val="1"/>
      <w:marLeft w:val="0"/>
      <w:marRight w:val="0"/>
      <w:marTop w:val="0"/>
      <w:marBottom w:val="0"/>
      <w:divBdr>
        <w:top w:val="none" w:sz="0" w:space="0" w:color="auto"/>
        <w:left w:val="none" w:sz="0" w:space="0" w:color="auto"/>
        <w:bottom w:val="none" w:sz="0" w:space="0" w:color="auto"/>
        <w:right w:val="none" w:sz="0" w:space="0" w:color="auto"/>
      </w:divBdr>
    </w:div>
    <w:div w:id="790174933">
      <w:bodyDiv w:val="1"/>
      <w:marLeft w:val="0"/>
      <w:marRight w:val="0"/>
      <w:marTop w:val="0"/>
      <w:marBottom w:val="0"/>
      <w:divBdr>
        <w:top w:val="none" w:sz="0" w:space="0" w:color="auto"/>
        <w:left w:val="none" w:sz="0" w:space="0" w:color="auto"/>
        <w:bottom w:val="none" w:sz="0" w:space="0" w:color="auto"/>
        <w:right w:val="none" w:sz="0" w:space="0" w:color="auto"/>
      </w:divBdr>
    </w:div>
    <w:div w:id="807744245">
      <w:bodyDiv w:val="1"/>
      <w:marLeft w:val="0"/>
      <w:marRight w:val="0"/>
      <w:marTop w:val="0"/>
      <w:marBottom w:val="0"/>
      <w:divBdr>
        <w:top w:val="none" w:sz="0" w:space="0" w:color="auto"/>
        <w:left w:val="none" w:sz="0" w:space="0" w:color="auto"/>
        <w:bottom w:val="none" w:sz="0" w:space="0" w:color="auto"/>
        <w:right w:val="none" w:sz="0" w:space="0" w:color="auto"/>
      </w:divBdr>
    </w:div>
    <w:div w:id="1191533994">
      <w:bodyDiv w:val="1"/>
      <w:marLeft w:val="0"/>
      <w:marRight w:val="0"/>
      <w:marTop w:val="0"/>
      <w:marBottom w:val="0"/>
      <w:divBdr>
        <w:top w:val="none" w:sz="0" w:space="0" w:color="auto"/>
        <w:left w:val="none" w:sz="0" w:space="0" w:color="auto"/>
        <w:bottom w:val="none" w:sz="0" w:space="0" w:color="auto"/>
        <w:right w:val="none" w:sz="0" w:space="0" w:color="auto"/>
      </w:divBdr>
    </w:div>
    <w:div w:id="1192181808">
      <w:bodyDiv w:val="1"/>
      <w:marLeft w:val="0"/>
      <w:marRight w:val="0"/>
      <w:marTop w:val="0"/>
      <w:marBottom w:val="0"/>
      <w:divBdr>
        <w:top w:val="none" w:sz="0" w:space="0" w:color="auto"/>
        <w:left w:val="none" w:sz="0" w:space="0" w:color="auto"/>
        <w:bottom w:val="none" w:sz="0" w:space="0" w:color="auto"/>
        <w:right w:val="none" w:sz="0" w:space="0" w:color="auto"/>
      </w:divBdr>
    </w:div>
    <w:div w:id="1316108326">
      <w:bodyDiv w:val="1"/>
      <w:marLeft w:val="0"/>
      <w:marRight w:val="0"/>
      <w:marTop w:val="0"/>
      <w:marBottom w:val="0"/>
      <w:divBdr>
        <w:top w:val="none" w:sz="0" w:space="0" w:color="auto"/>
        <w:left w:val="none" w:sz="0" w:space="0" w:color="auto"/>
        <w:bottom w:val="none" w:sz="0" w:space="0" w:color="auto"/>
        <w:right w:val="none" w:sz="0" w:space="0" w:color="auto"/>
      </w:divBdr>
    </w:div>
    <w:div w:id="1350335591">
      <w:bodyDiv w:val="1"/>
      <w:marLeft w:val="0"/>
      <w:marRight w:val="0"/>
      <w:marTop w:val="0"/>
      <w:marBottom w:val="0"/>
      <w:divBdr>
        <w:top w:val="none" w:sz="0" w:space="0" w:color="auto"/>
        <w:left w:val="none" w:sz="0" w:space="0" w:color="auto"/>
        <w:bottom w:val="none" w:sz="0" w:space="0" w:color="auto"/>
        <w:right w:val="none" w:sz="0" w:space="0" w:color="auto"/>
      </w:divBdr>
    </w:div>
    <w:div w:id="1447624750">
      <w:bodyDiv w:val="1"/>
      <w:marLeft w:val="0"/>
      <w:marRight w:val="0"/>
      <w:marTop w:val="0"/>
      <w:marBottom w:val="0"/>
      <w:divBdr>
        <w:top w:val="none" w:sz="0" w:space="0" w:color="auto"/>
        <w:left w:val="none" w:sz="0" w:space="0" w:color="auto"/>
        <w:bottom w:val="none" w:sz="0" w:space="0" w:color="auto"/>
        <w:right w:val="none" w:sz="0" w:space="0" w:color="auto"/>
      </w:divBdr>
    </w:div>
    <w:div w:id="1489906741">
      <w:bodyDiv w:val="1"/>
      <w:marLeft w:val="0"/>
      <w:marRight w:val="0"/>
      <w:marTop w:val="0"/>
      <w:marBottom w:val="0"/>
      <w:divBdr>
        <w:top w:val="none" w:sz="0" w:space="0" w:color="auto"/>
        <w:left w:val="none" w:sz="0" w:space="0" w:color="auto"/>
        <w:bottom w:val="none" w:sz="0" w:space="0" w:color="auto"/>
        <w:right w:val="none" w:sz="0" w:space="0" w:color="auto"/>
      </w:divBdr>
    </w:div>
    <w:div w:id="1610431619">
      <w:bodyDiv w:val="1"/>
      <w:marLeft w:val="0"/>
      <w:marRight w:val="0"/>
      <w:marTop w:val="0"/>
      <w:marBottom w:val="0"/>
      <w:divBdr>
        <w:top w:val="none" w:sz="0" w:space="0" w:color="auto"/>
        <w:left w:val="none" w:sz="0" w:space="0" w:color="auto"/>
        <w:bottom w:val="none" w:sz="0" w:space="0" w:color="auto"/>
        <w:right w:val="none" w:sz="0" w:space="0" w:color="auto"/>
      </w:divBdr>
    </w:div>
    <w:div w:id="1711883735">
      <w:bodyDiv w:val="1"/>
      <w:marLeft w:val="0"/>
      <w:marRight w:val="0"/>
      <w:marTop w:val="0"/>
      <w:marBottom w:val="0"/>
      <w:divBdr>
        <w:top w:val="none" w:sz="0" w:space="0" w:color="auto"/>
        <w:left w:val="none" w:sz="0" w:space="0" w:color="auto"/>
        <w:bottom w:val="none" w:sz="0" w:space="0" w:color="auto"/>
        <w:right w:val="none" w:sz="0" w:space="0" w:color="auto"/>
      </w:divBdr>
    </w:div>
    <w:div w:id="2094542632">
      <w:bodyDiv w:val="1"/>
      <w:marLeft w:val="0"/>
      <w:marRight w:val="0"/>
      <w:marTop w:val="0"/>
      <w:marBottom w:val="0"/>
      <w:divBdr>
        <w:top w:val="none" w:sz="0" w:space="0" w:color="auto"/>
        <w:left w:val="none" w:sz="0" w:space="0" w:color="auto"/>
        <w:bottom w:val="none" w:sz="0" w:space="0" w:color="auto"/>
        <w:right w:val="none" w:sz="0" w:space="0" w:color="auto"/>
      </w:divBdr>
    </w:div>
    <w:div w:id="21296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1" ma:contentTypeDescription="Create a new document." ma:contentTypeScope="" ma:versionID="29b2969a25599b1cd72d5616e4bb825a">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0ce4391f3afaf4d4766ceeb366cd5d0c"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F052E-F1D9-4642-A096-AF5AFE906A2B}">
  <ds:schemaRefs>
    <ds:schemaRef ds:uri="http://schemas.microsoft.com/sharepoint/v3/contenttype/forms"/>
  </ds:schemaRefs>
</ds:datastoreItem>
</file>

<file path=customXml/itemProps2.xml><?xml version="1.0" encoding="utf-8"?>
<ds:datastoreItem xmlns:ds="http://schemas.openxmlformats.org/officeDocument/2006/customXml" ds:itemID="{CC70BC9C-313A-4FE4-A1A8-11FAF904B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61847-855A-4D5E-A9FD-E25CD6E7A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10</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Steven Indig</dc:creator>
  <cp:keywords/>
  <cp:lastModifiedBy>Steven Indig</cp:lastModifiedBy>
  <cp:revision>13</cp:revision>
  <cp:lastPrinted>2022-05-05T13:24:00Z</cp:lastPrinted>
  <dcterms:created xsi:type="dcterms:W3CDTF">2022-05-05T13:25:00Z</dcterms:created>
  <dcterms:modified xsi:type="dcterms:W3CDTF">2022-05-05T13:35:00Z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