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E769E4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266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60DA778" wp14:editId="74DE6648">
            <wp:simplePos x="0" y="0"/>
            <wp:positionH relativeFrom="column">
              <wp:posOffset>-358132</wp:posOffset>
            </wp:positionH>
            <wp:positionV relativeFrom="paragraph">
              <wp:posOffset>114300</wp:posOffset>
            </wp:positionV>
            <wp:extent cx="1996436" cy="1984693"/>
            <wp:effectExtent l="0" t="0" r="0" b="0"/>
            <wp:wrapSquare wrapText="bothSides" distT="114300" distB="114300" distL="114300" distR="11430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6436" cy="19846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D605F8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/>
        <w:jc w:val="right"/>
        <w:rPr>
          <w:rFonts w:ascii="Calibri" w:eastAsia="Calibri" w:hAnsi="Calibri" w:cs="Calibri"/>
          <w:color w:val="000000"/>
        </w:rPr>
      </w:pPr>
    </w:p>
    <w:p w14:paraId="09AFA46C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</w:p>
    <w:p w14:paraId="32436A3C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333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18</w:t>
      </w:r>
      <w:r>
        <w:rPr>
          <w:rFonts w:ascii="Calibri" w:eastAsia="Calibri" w:hAnsi="Calibri" w:cs="Calibri"/>
          <w:b/>
          <w:color w:val="000000"/>
          <w:sz w:val="40"/>
          <w:szCs w:val="40"/>
          <w:vertAlign w:val="superscript"/>
        </w:rPr>
        <w:t>th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Annual West Ottawa Ringette Tournament</w:t>
      </w:r>
    </w:p>
    <w:p w14:paraId="5F4F5B52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33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9th - 12th February 2023</w:t>
      </w:r>
    </w:p>
    <w:p w14:paraId="026F40FB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33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011C9370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33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4050D049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333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77534B84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/>
        <w:rPr>
          <w:rFonts w:ascii="Calibri" w:eastAsia="Calibri" w:hAnsi="Calibri" w:cs="Calibri"/>
          <w:color w:val="000000"/>
          <w:sz w:val="17"/>
          <w:szCs w:val="17"/>
        </w:rPr>
      </w:pPr>
    </w:p>
    <w:p w14:paraId="5184ED3B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ind w:left="-5" w:right="3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West Ottawa Ringette Association is pleased to invite you to attend its 18</w:t>
      </w:r>
      <w:r>
        <w:rPr>
          <w:rFonts w:ascii="Calibri" w:eastAsia="Calibri" w:hAnsi="Calibri" w:cs="Calibri"/>
          <w:color w:val="000000"/>
          <w:vertAlign w:val="superscript"/>
        </w:rPr>
        <w:t>th</w:t>
      </w:r>
      <w:r>
        <w:rPr>
          <w:rFonts w:ascii="Calibri" w:eastAsia="Calibri" w:hAnsi="Calibri" w:cs="Calibri"/>
          <w:color w:val="000000"/>
        </w:rPr>
        <w:t xml:space="preserve"> Annual Ringette Tournament scheduled for February 9</w:t>
      </w:r>
      <w:r>
        <w:rPr>
          <w:rFonts w:ascii="Calibri" w:eastAsia="Calibri" w:hAnsi="Calibri" w:cs="Calibri"/>
          <w:color w:val="000000"/>
          <w:vertAlign w:val="superscript"/>
        </w:rPr>
        <w:t>th</w:t>
      </w:r>
      <w:r>
        <w:rPr>
          <w:rFonts w:ascii="Calibri" w:eastAsia="Calibri" w:hAnsi="Calibri" w:cs="Calibri"/>
          <w:color w:val="000000"/>
        </w:rPr>
        <w:t xml:space="preserve"> to February 12</w:t>
      </w:r>
      <w:r>
        <w:rPr>
          <w:rFonts w:ascii="Calibri" w:eastAsia="Calibri" w:hAnsi="Calibri" w:cs="Calibri"/>
          <w:color w:val="000000"/>
          <w:vertAlign w:val="superscript"/>
        </w:rPr>
        <w:t>th</w:t>
      </w:r>
      <w:r>
        <w:rPr>
          <w:rFonts w:ascii="Calibri" w:eastAsia="Calibri" w:hAnsi="Calibri" w:cs="Calibri"/>
          <w:color w:val="000000"/>
        </w:rPr>
        <w:t xml:space="preserve">, 2023. We are hosting divisions from U10 (Fun3) to U19 as follows: </w:t>
      </w:r>
    </w:p>
    <w:p w14:paraId="738DC806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a4"/>
        <w:tblW w:w="96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68"/>
        <w:gridCol w:w="2126"/>
        <w:gridCol w:w="4241"/>
      </w:tblGrid>
      <w:tr w:rsidR="0047243B" w14:paraId="1AF70452" w14:textId="77777777" w:rsidTr="004C30DD">
        <w:tc>
          <w:tcPr>
            <w:tcW w:w="993" w:type="dxa"/>
          </w:tcPr>
          <w:p w14:paraId="213F74FC" w14:textId="77777777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  </w:t>
            </w:r>
          </w:p>
        </w:tc>
        <w:tc>
          <w:tcPr>
            <w:tcW w:w="2268" w:type="dxa"/>
          </w:tcPr>
          <w:p w14:paraId="1A77A31E" w14:textId="77777777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U12, U14, U16, U19 </w:t>
            </w:r>
          </w:p>
        </w:tc>
        <w:tc>
          <w:tcPr>
            <w:tcW w:w="2126" w:type="dxa"/>
          </w:tcPr>
          <w:p w14:paraId="7AB978E2" w14:textId="77777777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122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$875.00</w:t>
            </w:r>
          </w:p>
        </w:tc>
        <w:tc>
          <w:tcPr>
            <w:tcW w:w="4241" w:type="dxa"/>
          </w:tcPr>
          <w:p w14:paraId="3DC3C8B1" w14:textId="63FA24DF" w:rsidR="0047243B" w:rsidRDefault="00000000" w:rsidP="004C3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Four game guarantee</w:t>
            </w:r>
          </w:p>
        </w:tc>
      </w:tr>
      <w:tr w:rsidR="0047243B" w14:paraId="7E219A1A" w14:textId="77777777" w:rsidTr="004C30DD">
        <w:tc>
          <w:tcPr>
            <w:tcW w:w="993" w:type="dxa"/>
          </w:tcPr>
          <w:p w14:paraId="116D8559" w14:textId="77777777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  </w:t>
            </w:r>
          </w:p>
        </w:tc>
        <w:tc>
          <w:tcPr>
            <w:tcW w:w="2268" w:type="dxa"/>
          </w:tcPr>
          <w:p w14:paraId="31A16CB8" w14:textId="77777777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U12, U14, U16, U19  </w:t>
            </w:r>
          </w:p>
        </w:tc>
        <w:tc>
          <w:tcPr>
            <w:tcW w:w="2126" w:type="dxa"/>
          </w:tcPr>
          <w:p w14:paraId="18D489F7" w14:textId="699BE620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122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</w:t>
            </w:r>
            <w:r w:rsidR="00370DF6">
              <w:rPr>
                <w:rFonts w:ascii="Calibri" w:eastAsia="Calibri" w:hAnsi="Calibri" w:cs="Calibri"/>
                <w:color w:val="000000"/>
              </w:rPr>
              <w:t>725</w:t>
            </w:r>
            <w:r>
              <w:rPr>
                <w:rFonts w:ascii="Calibri" w:eastAsia="Calibri" w:hAnsi="Calibri" w:cs="Calibri"/>
                <w:color w:val="000000"/>
              </w:rPr>
              <w:t xml:space="preserve">.00 </w:t>
            </w:r>
          </w:p>
        </w:tc>
        <w:tc>
          <w:tcPr>
            <w:tcW w:w="4241" w:type="dxa"/>
          </w:tcPr>
          <w:p w14:paraId="2CBD8845" w14:textId="77777777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Three game guarantee</w:t>
            </w:r>
          </w:p>
        </w:tc>
      </w:tr>
      <w:tr w:rsidR="0047243B" w14:paraId="316DB2B2" w14:textId="77777777" w:rsidTr="004C30DD">
        <w:tc>
          <w:tcPr>
            <w:tcW w:w="993" w:type="dxa"/>
          </w:tcPr>
          <w:p w14:paraId="6A21CBE2" w14:textId="77777777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  </w:t>
            </w:r>
          </w:p>
        </w:tc>
        <w:tc>
          <w:tcPr>
            <w:tcW w:w="2268" w:type="dxa"/>
          </w:tcPr>
          <w:p w14:paraId="2D97816F" w14:textId="42D81479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U12, U14</w:t>
            </w:r>
            <w:r w:rsidR="0034132C">
              <w:rPr>
                <w:rFonts w:ascii="Calibri" w:eastAsia="Calibri" w:hAnsi="Calibri" w:cs="Calibri"/>
                <w:color w:val="000000"/>
              </w:rPr>
              <w:t>, U16</w:t>
            </w:r>
          </w:p>
        </w:tc>
        <w:tc>
          <w:tcPr>
            <w:tcW w:w="2126" w:type="dxa"/>
          </w:tcPr>
          <w:p w14:paraId="284D3B1E" w14:textId="60514342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122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$</w:t>
            </w:r>
            <w:r w:rsidR="00370DF6">
              <w:rPr>
                <w:rFonts w:ascii="Calibri" w:eastAsia="Calibri" w:hAnsi="Calibri" w:cs="Calibri"/>
                <w:color w:val="000000"/>
              </w:rPr>
              <w:t>725</w:t>
            </w:r>
            <w:r>
              <w:rPr>
                <w:rFonts w:ascii="Calibri" w:eastAsia="Calibri" w:hAnsi="Calibri" w:cs="Calibri"/>
                <w:color w:val="000000"/>
              </w:rPr>
              <w:t>.00</w:t>
            </w:r>
          </w:p>
        </w:tc>
        <w:tc>
          <w:tcPr>
            <w:tcW w:w="4241" w:type="dxa"/>
          </w:tcPr>
          <w:p w14:paraId="35E1C5CA" w14:textId="77777777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Three game guarantee</w:t>
            </w:r>
          </w:p>
        </w:tc>
      </w:tr>
      <w:tr w:rsidR="0047243B" w14:paraId="4241758F" w14:textId="77777777" w:rsidTr="004C30DD">
        <w:tc>
          <w:tcPr>
            <w:tcW w:w="993" w:type="dxa"/>
          </w:tcPr>
          <w:p w14:paraId="586D281C" w14:textId="43517142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</w:t>
            </w:r>
            <w:r w:rsidR="00D10DFF">
              <w:rPr>
                <w:rFonts w:ascii="Calibri" w:eastAsia="Calibri" w:hAnsi="Calibri" w:cs="Calibri"/>
                <w:color w:val="000000"/>
              </w:rPr>
              <w:t>UN</w:t>
            </w:r>
            <w:r>
              <w:rPr>
                <w:rFonts w:ascii="Calibri" w:eastAsia="Calibri" w:hAnsi="Calibri" w:cs="Calibri"/>
                <w:color w:val="000000"/>
              </w:rPr>
              <w:t xml:space="preserve">3     </w:t>
            </w:r>
          </w:p>
        </w:tc>
        <w:tc>
          <w:tcPr>
            <w:tcW w:w="2268" w:type="dxa"/>
          </w:tcPr>
          <w:p w14:paraId="6EA8A504" w14:textId="77777777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U10 Novice </w:t>
            </w:r>
          </w:p>
        </w:tc>
        <w:tc>
          <w:tcPr>
            <w:tcW w:w="2126" w:type="dxa"/>
          </w:tcPr>
          <w:p w14:paraId="56CF8B67" w14:textId="77777777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122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$675.00 </w:t>
            </w:r>
          </w:p>
        </w:tc>
        <w:tc>
          <w:tcPr>
            <w:tcW w:w="4241" w:type="dxa"/>
          </w:tcPr>
          <w:p w14:paraId="7323DF7B" w14:textId="77777777" w:rsidR="0047243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59" w:lineRule="auto"/>
              <w:ind w:left="0" w:right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Three game guarantee</w:t>
            </w:r>
          </w:p>
        </w:tc>
      </w:tr>
    </w:tbl>
    <w:p w14:paraId="6447BCCC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259" w:lineRule="auto"/>
        <w:ind w:left="0" w:righ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</w:t>
      </w:r>
    </w:p>
    <w:p w14:paraId="2F22D3C0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ind w:left="-5" w:right="311"/>
        <w:jc w:val="center"/>
        <w:rPr>
          <w:rFonts w:ascii="Calibri" w:eastAsia="Calibri" w:hAnsi="Calibri" w:cs="Calibri"/>
          <w:color w:val="000000"/>
        </w:rPr>
      </w:pPr>
      <w:hyperlink r:id="rId9">
        <w:r w:rsidRPr="00BF2B64">
          <w:rPr>
            <w:rFonts w:ascii="Calibri" w:eastAsia="Calibri" w:hAnsi="Calibri" w:cs="Calibri"/>
            <w:noProof/>
            <w:color w:val="1155CC"/>
          </w:rPr>
          <w:drawing>
            <wp:inline distT="114300" distB="114300" distL="114300" distR="114300" wp14:anchorId="1306C122" wp14:editId="7C2AF793">
              <wp:extent cx="1102678" cy="1096471"/>
              <wp:effectExtent l="0" t="0" r="2540" b="8890"/>
              <wp:docPr id="12" name="image2.png" descr="Registration Info Available Soon">
                <a:hlinkClick xmlns:a="http://schemas.openxmlformats.org/drawingml/2006/main" r:id="rId9"/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age2.png" descr="Registration Info Available Soon">
                        <a:hlinkClick r:id="rId9"/>
                      </pic:cNvPr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02678" cy="109647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662226F8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ind w:left="-5" w:right="311"/>
        <w:rPr>
          <w:rFonts w:ascii="Calibri" w:eastAsia="Calibri" w:hAnsi="Calibri" w:cs="Calibri"/>
          <w:color w:val="000000"/>
        </w:rPr>
      </w:pPr>
    </w:p>
    <w:p w14:paraId="473DD71A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ind w:left="-5" w:right="31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Registration Info</w:t>
      </w:r>
    </w:p>
    <w:p w14:paraId="2A71E693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ind w:left="-5" w:right="311"/>
        <w:rPr>
          <w:rFonts w:ascii="Calibri" w:eastAsia="Calibri" w:hAnsi="Calibri" w:cs="Calibri"/>
          <w:color w:val="000000"/>
        </w:rPr>
      </w:pPr>
    </w:p>
    <w:p w14:paraId="6EA75EFB" w14:textId="3759AEC1" w:rsidR="0047243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right="3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Registration </w:t>
      </w:r>
      <w:r w:rsidR="00D10DFF"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</w:rPr>
        <w:t xml:space="preserve"> open through the </w:t>
      </w:r>
      <w:hyperlink r:id="rId11" w:history="1">
        <w:r w:rsidRPr="005D06DF">
          <w:rPr>
            <w:rStyle w:val="Hyperlink"/>
            <w:rFonts w:ascii="Calibri" w:eastAsia="Calibri" w:hAnsi="Calibri" w:cs="Calibri"/>
          </w:rPr>
          <w:t>RAMP Portal</w:t>
        </w:r>
      </w:hyperlink>
      <w:r>
        <w:rPr>
          <w:rFonts w:ascii="Calibri" w:eastAsia="Calibri" w:hAnsi="Calibri" w:cs="Calibri"/>
        </w:rPr>
        <w:t xml:space="preserve"> </w:t>
      </w:r>
      <w:r w:rsidR="0034132C">
        <w:rPr>
          <w:rFonts w:ascii="Calibri" w:eastAsia="Calibri" w:hAnsi="Calibri" w:cs="Calibri"/>
        </w:rPr>
        <w:t>15 September 2022.</w:t>
      </w:r>
      <w:r w:rsidR="0034132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(Select </w:t>
      </w:r>
      <w:r w:rsidR="00BF2B64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he </w:t>
      </w:r>
      <w:r w:rsidR="00BF2B64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 xml:space="preserve">utton </w:t>
      </w:r>
      <w:r w:rsidR="00BF2B64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bove)</w:t>
      </w:r>
    </w:p>
    <w:p w14:paraId="25F3AB43" w14:textId="1768ACBA" w:rsidR="0047243B" w:rsidRPr="00BF2B6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right="3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333333"/>
        </w:rPr>
        <w:t xml:space="preserve">For teams that are new to using RAMP to register for tournaments we recommend that you watch this quick 4-minute </w:t>
      </w:r>
      <w:hyperlink r:id="rId12">
        <w:r w:rsidRPr="00D10DFF">
          <w:rPr>
            <w:rFonts w:ascii="Calibri" w:eastAsia="Calibri" w:hAnsi="Calibri" w:cs="Calibri"/>
            <w:color w:val="0000FF"/>
            <w:u w:val="single"/>
          </w:rPr>
          <w:t>tutorial</w:t>
        </w:r>
        <w:r>
          <w:rPr>
            <w:rFonts w:ascii="Calibri" w:eastAsia="Calibri" w:hAnsi="Calibri" w:cs="Calibri"/>
            <w:color w:val="337AB7"/>
          </w:rPr>
          <w:t>.</w:t>
        </w:r>
      </w:hyperlink>
    </w:p>
    <w:p w14:paraId="25B72BD2" w14:textId="77777777" w:rsidR="00BF2B64" w:rsidRDefault="00BF2B64" w:rsidP="00F11023">
      <w:pPr>
        <w:pBdr>
          <w:top w:val="nil"/>
          <w:left w:val="nil"/>
          <w:bottom w:val="nil"/>
          <w:right w:val="nil"/>
          <w:between w:val="nil"/>
        </w:pBdr>
        <w:ind w:left="360" w:right="311"/>
        <w:rPr>
          <w:rFonts w:ascii="Calibri" w:eastAsia="Calibri" w:hAnsi="Calibri" w:cs="Calibri"/>
          <w:color w:val="000000"/>
        </w:rPr>
      </w:pPr>
    </w:p>
    <w:p w14:paraId="7B77ED21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2D112E9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Important Dates:</w:t>
      </w:r>
    </w:p>
    <w:p w14:paraId="69CF3B4D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color w:val="000000"/>
          <w:sz w:val="22"/>
          <w:szCs w:val="22"/>
        </w:rPr>
      </w:pPr>
    </w:p>
    <w:p w14:paraId="476A7DCF" w14:textId="786FC877" w:rsidR="00D10DFF" w:rsidRDefault="00D10D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right="31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Thursday September 15</w:t>
      </w:r>
      <w:r w:rsidRPr="00D10DFF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Registration Opens</w:t>
      </w:r>
    </w:p>
    <w:p w14:paraId="4E22DDD3" w14:textId="50DCF331" w:rsidR="0047243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right="31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Thursday December 1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Registration Closes</w:t>
      </w:r>
    </w:p>
    <w:p w14:paraId="2AA4D43A" w14:textId="77777777" w:rsidR="0047243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right="31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Saturday December 3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Last day of withdrawal. No refunds issued after this date.</w:t>
      </w:r>
    </w:p>
    <w:p w14:paraId="106E701E" w14:textId="77777777" w:rsidR="0047243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right="31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Sunday December 4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Teams notified of acceptance</w:t>
      </w:r>
    </w:p>
    <w:p w14:paraId="77CFE777" w14:textId="77777777" w:rsidR="0047243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 w:right="31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Sunday December 10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Team TRFs due</w:t>
      </w:r>
    </w:p>
    <w:p w14:paraId="7DEFC5C0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color w:val="000000"/>
          <w:sz w:val="22"/>
          <w:szCs w:val="22"/>
        </w:rPr>
      </w:pPr>
    </w:p>
    <w:p w14:paraId="64A64B7B" w14:textId="77777777" w:rsidR="004C30DD" w:rsidRDefault="004C30DD">
      <w:p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2824AF6" w14:textId="0E6570D5" w:rsidR="0047243B" w:rsidRDefault="00000000">
      <w:p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Hotels:</w:t>
      </w:r>
    </w:p>
    <w:p w14:paraId="0B82B515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069A7E5" w14:textId="729CD5AC" w:rsidR="0047243B" w:rsidRDefault="00BF2B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right="311" w:hanging="37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WORA will not be utilizing a dedicated Hotel Provider. Please contact </w:t>
      </w:r>
      <w:hyperlink r:id="rId13" w:history="1">
        <w:r w:rsidRPr="00E837AC">
          <w:rPr>
            <w:rStyle w:val="Hyperlink"/>
            <w:rFonts w:ascii="Calibri" w:eastAsia="Calibri" w:hAnsi="Calibri" w:cs="Calibri"/>
            <w:sz w:val="22"/>
            <w:szCs w:val="22"/>
          </w:rPr>
          <w:t>tournament@westottawaringette.com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for suggestions/assistance.</w:t>
      </w:r>
    </w:p>
    <w:p w14:paraId="605AB7AF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34596F5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Notes:</w:t>
      </w:r>
    </w:p>
    <w:p w14:paraId="6FBCFB6F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color w:val="000000"/>
          <w:sz w:val="22"/>
          <w:szCs w:val="22"/>
        </w:rPr>
      </w:pPr>
    </w:p>
    <w:p w14:paraId="4006C7A3" w14:textId="77777777" w:rsidR="0047243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Registration is first-come, first-served based on receipt of payment. Assigned division teams are an exception.</w:t>
      </w:r>
    </w:p>
    <w:p w14:paraId="5F258ADC" w14:textId="77777777" w:rsidR="0047243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With the exception of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A divisions, applications will not be considered complete until payment has been received. </w:t>
      </w:r>
      <w:r>
        <w:rPr>
          <w:color w:val="000000"/>
          <w:sz w:val="22"/>
          <w:szCs w:val="22"/>
        </w:rPr>
        <w:t xml:space="preserve">     </w:t>
      </w:r>
    </w:p>
    <w:p w14:paraId="3E4D012C" w14:textId="77777777" w:rsidR="0047243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Ringette Ontario Sanctioned Event Rules and Ringette Canada Official Rules will be followed and there will be no overtime during round-robin play.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</w:p>
    <w:p w14:paraId="2B32DA5D" w14:textId="4A750477" w:rsidR="0047243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Shot clocks will be used in all games except in the F</w:t>
      </w:r>
      <w:r w:rsidR="00D10DFF">
        <w:rPr>
          <w:rFonts w:ascii="Calibri" w:eastAsia="Calibri" w:hAnsi="Calibri" w:cs="Calibri"/>
          <w:color w:val="000000"/>
          <w:sz w:val="22"/>
          <w:szCs w:val="22"/>
        </w:rPr>
        <w:t>UN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3 (U10) divisions. </w:t>
      </w:r>
    </w:p>
    <w:p w14:paraId="58EFF268" w14:textId="77777777" w:rsidR="0047243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Ringette Canada on-ice rules will apply.  Complete rules will be included in your tournament package.  </w:t>
      </w:r>
    </w:p>
    <w:p w14:paraId="08336AB5" w14:textId="77777777" w:rsidR="0047243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Games may begin as early as 8:30 a.m. on Friday, February 10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but we will try not to schedule out of town teams for the Friday </w:t>
      </w:r>
      <w:r>
        <w:rPr>
          <w:color w:val="000000"/>
          <w:sz w:val="22"/>
          <w:szCs w:val="22"/>
        </w:rPr>
        <w:t xml:space="preserve">morning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games. Any Thursday night games will be played by local teams. Please be prepared to play 15 minutes prior to scheduled game time. </w:t>
      </w:r>
    </w:p>
    <w:p w14:paraId="37915CF3" w14:textId="5DDD44B9" w:rsidR="0047243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Home teams will be required to provide a scorekeeper for each game. </w:t>
      </w:r>
    </w:p>
    <w:p w14:paraId="5EA79CC9" w14:textId="77777777" w:rsidR="0047243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Air or mechanically assisted horns are not permitted at any of the facilities.  </w:t>
      </w:r>
    </w:p>
    <w:p w14:paraId="5F36A1EF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4DEF42A3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ind w:left="-5" w:right="311"/>
        <w:rPr>
          <w:rFonts w:ascii="Calibri" w:eastAsia="Calibri" w:hAnsi="Calibri" w:cs="Calibri"/>
          <w:color w:val="000000"/>
        </w:rPr>
      </w:pPr>
    </w:p>
    <w:p w14:paraId="6EDC47DF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ind w:left="-5" w:right="3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Please forward any questions to:</w:t>
      </w:r>
    </w:p>
    <w:p w14:paraId="13BE1BFE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ind w:left="-5" w:right="311"/>
        <w:rPr>
          <w:rFonts w:ascii="Calibri" w:eastAsia="Calibri" w:hAnsi="Calibri" w:cs="Calibri"/>
          <w:color w:val="000000"/>
        </w:rPr>
      </w:pPr>
    </w:p>
    <w:p w14:paraId="7F449AFD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ind w:left="-5" w:right="311"/>
        <w:rPr>
          <w:rFonts w:ascii="Calibri" w:eastAsia="Calibri" w:hAnsi="Calibri" w:cs="Calibri"/>
          <w:color w:val="000000"/>
        </w:rPr>
      </w:pPr>
      <w:hyperlink r:id="rId14">
        <w:r>
          <w:rPr>
            <w:rFonts w:ascii="Calibri" w:eastAsia="Calibri" w:hAnsi="Calibri" w:cs="Calibri"/>
            <w:color w:val="0000FF"/>
            <w:u w:val="single"/>
          </w:rPr>
          <w:t>tournament@westottawaringette.com</w:t>
        </w:r>
      </w:hyperlink>
    </w:p>
    <w:p w14:paraId="05FAD333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ind w:left="-5" w:right="311"/>
        <w:rPr>
          <w:rFonts w:ascii="Calibri" w:eastAsia="Calibri" w:hAnsi="Calibri" w:cs="Calibri"/>
          <w:color w:val="000000"/>
          <w:sz w:val="22"/>
          <w:szCs w:val="22"/>
        </w:rPr>
      </w:pPr>
    </w:p>
    <w:p w14:paraId="0285059A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ind w:left="-5" w:right="311"/>
        <w:rPr>
          <w:rFonts w:ascii="Calibri" w:eastAsia="Calibri" w:hAnsi="Calibri" w:cs="Calibri"/>
          <w:color w:val="000000"/>
          <w:sz w:val="22"/>
          <w:szCs w:val="22"/>
        </w:rPr>
      </w:pPr>
    </w:p>
    <w:p w14:paraId="44348FA8" w14:textId="77777777" w:rsidR="0047243B" w:rsidRDefault="0047243B">
      <w:pPr>
        <w:pBdr>
          <w:top w:val="nil"/>
          <w:left w:val="nil"/>
          <w:bottom w:val="nil"/>
          <w:right w:val="nil"/>
          <w:between w:val="nil"/>
        </w:pBdr>
        <w:ind w:left="-5" w:right="311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2F77E80B" w14:textId="77777777" w:rsidR="0047243B" w:rsidRDefault="00000000">
      <w:pPr>
        <w:pBdr>
          <w:top w:val="nil"/>
          <w:left w:val="nil"/>
          <w:bottom w:val="nil"/>
          <w:right w:val="nil"/>
          <w:between w:val="nil"/>
        </w:pBdr>
        <w:ind w:left="-5" w:right="311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We look forward to seeing you in February!</w:t>
      </w:r>
    </w:p>
    <w:sectPr w:rsidR="0047243B">
      <w:footerReference w:type="default" r:id="rId15"/>
      <w:pgSz w:w="12240" w:h="15840"/>
      <w:pgMar w:top="572" w:right="1138" w:bottom="714" w:left="147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A838" w14:textId="77777777" w:rsidR="00FD4A75" w:rsidRDefault="00FD4A75">
      <w:pPr>
        <w:spacing w:after="0" w:line="240" w:lineRule="auto"/>
      </w:pPr>
      <w:r>
        <w:separator/>
      </w:r>
    </w:p>
  </w:endnote>
  <w:endnote w:type="continuationSeparator" w:id="0">
    <w:p w14:paraId="575DDC01" w14:textId="77777777" w:rsidR="00FD4A75" w:rsidRDefault="00FD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9D6B" w14:textId="77777777" w:rsidR="004724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0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BF2B64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BF2B64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38C0FCB8" w14:textId="77777777" w:rsidR="0047243B" w:rsidRDefault="004724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ind w:hanging="1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42B3" w14:textId="77777777" w:rsidR="00FD4A75" w:rsidRDefault="00FD4A75">
      <w:pPr>
        <w:spacing w:after="0" w:line="240" w:lineRule="auto"/>
      </w:pPr>
      <w:r>
        <w:separator/>
      </w:r>
    </w:p>
  </w:footnote>
  <w:footnote w:type="continuationSeparator" w:id="0">
    <w:p w14:paraId="642CBC5F" w14:textId="77777777" w:rsidR="00FD4A75" w:rsidRDefault="00FD4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6D0"/>
    <w:multiLevelType w:val="multilevel"/>
    <w:tmpl w:val="89CE4B08"/>
    <w:lvl w:ilvl="0">
      <w:start w:val="1"/>
      <w:numFmt w:val="bullet"/>
      <w:lvlText w:val="●"/>
      <w:lvlJc w:val="left"/>
      <w:pPr>
        <w:ind w:left="3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4595026"/>
    <w:multiLevelType w:val="multilevel"/>
    <w:tmpl w:val="F17CC866"/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F8096D"/>
    <w:multiLevelType w:val="multilevel"/>
    <w:tmpl w:val="84C06424"/>
    <w:lvl w:ilvl="0">
      <w:start w:val="1"/>
      <w:numFmt w:val="bullet"/>
      <w:lvlText w:val="●"/>
      <w:lvlJc w:val="left"/>
      <w:pPr>
        <w:ind w:left="7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F253B9"/>
    <w:multiLevelType w:val="multilevel"/>
    <w:tmpl w:val="2B827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26505815">
    <w:abstractNumId w:val="0"/>
  </w:num>
  <w:num w:numId="2" w16cid:durableId="134420406">
    <w:abstractNumId w:val="3"/>
  </w:num>
  <w:num w:numId="3" w16cid:durableId="902132256">
    <w:abstractNumId w:val="2"/>
  </w:num>
  <w:num w:numId="4" w16cid:durableId="102448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3B"/>
    <w:rsid w:val="0034132C"/>
    <w:rsid w:val="00370DF6"/>
    <w:rsid w:val="0047243B"/>
    <w:rsid w:val="004C30DD"/>
    <w:rsid w:val="005D06DF"/>
    <w:rsid w:val="00BF2B64"/>
    <w:rsid w:val="00CE289E"/>
    <w:rsid w:val="00D10DFF"/>
    <w:rsid w:val="00F11023"/>
    <w:rsid w:val="00F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F10B"/>
  <w15:docId w15:val="{E1C3A41A-BE3D-41DA-B936-AEDDC358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CA" w:bidi="ar-SA"/>
      </w:rPr>
    </w:rPrDefault>
    <w:pPrDefault>
      <w:pPr>
        <w:widowControl w:val="0"/>
        <w:spacing w:after="2" w:line="246" w:lineRule="auto"/>
        <w:ind w:left="10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80B93"/>
  </w:style>
  <w:style w:type="paragraph" w:customStyle="1" w:styleId="heading11">
    <w:name w:val="heading 11"/>
    <w:basedOn w:val="Normal1"/>
    <w:next w:val="Normal1"/>
    <w:rsid w:val="00C80B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rsid w:val="00C80B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rsid w:val="00C80B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rsid w:val="00C80B93"/>
    <w:pPr>
      <w:keepNext/>
      <w:keepLines/>
      <w:spacing w:before="240" w:after="40"/>
      <w:outlineLvl w:val="3"/>
    </w:pPr>
    <w:rPr>
      <w:b/>
    </w:rPr>
  </w:style>
  <w:style w:type="paragraph" w:customStyle="1" w:styleId="heading51">
    <w:name w:val="heading 51"/>
    <w:basedOn w:val="Normal1"/>
    <w:next w:val="Normal1"/>
    <w:rsid w:val="00C80B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rsid w:val="00C80B93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1"/>
    <w:next w:val="Normal1"/>
    <w:rsid w:val="00C80B9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1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rsid w:val="00C80B93"/>
    <w:pPr>
      <w:spacing w:after="0" w:line="240" w:lineRule="auto"/>
    </w:pPr>
    <w:tblPr>
      <w:tblStyleRowBandSize w:val="1"/>
      <w:tblStyleColBandSize w:val="1"/>
      <w:tblCellMar>
        <w:top w:w="8" w:type="dxa"/>
        <w:right w:w="115" w:type="dxa"/>
      </w:tblCellMar>
    </w:tblPr>
  </w:style>
  <w:style w:type="paragraph" w:styleId="BalloonText">
    <w:name w:val="Balloon Text"/>
    <w:basedOn w:val="Normal1"/>
    <w:link w:val="BalloonTextChar"/>
    <w:uiPriority w:val="99"/>
    <w:semiHidden/>
    <w:unhideWhenUsed/>
    <w:rsid w:val="0024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BE"/>
    <w:rPr>
      <w:rFonts w:ascii="Tahoma" w:hAnsi="Tahoma" w:cs="Tahoma"/>
      <w:sz w:val="16"/>
      <w:szCs w:val="16"/>
    </w:r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e1"/>
    <w:pPr>
      <w:spacing w:after="0" w:line="240" w:lineRule="auto"/>
    </w:pPr>
    <w:tblPr>
      <w:tblStyleRowBandSize w:val="1"/>
      <w:tblStyleColBandSize w:val="1"/>
      <w:tblCellMar>
        <w:top w:w="8" w:type="dxa"/>
        <w:right w:w="115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NormalTable1"/>
    <w:pPr>
      <w:spacing w:after="0" w:line="240" w:lineRule="auto"/>
    </w:pPr>
    <w:tblPr>
      <w:tblStyleRowBandSize w:val="1"/>
      <w:tblStyleColBandSize w:val="1"/>
      <w:tblCellMar>
        <w:top w:w="8" w:type="dxa"/>
        <w:right w:w="115" w:type="dxa"/>
      </w:tblCellMar>
    </w:tblPr>
  </w:style>
  <w:style w:type="table" w:customStyle="1" w:styleId="a2">
    <w:basedOn w:val="NormalTable1"/>
    <w:pPr>
      <w:spacing w:after="0" w:line="240" w:lineRule="auto"/>
    </w:pPr>
    <w:tblPr>
      <w:tblStyleRowBandSize w:val="1"/>
      <w:tblStyleColBandSize w:val="1"/>
      <w:tblCellMar>
        <w:top w:w="8" w:type="dxa"/>
        <w:right w:w="115" w:type="dxa"/>
      </w:tblCellMar>
    </w:tblPr>
  </w:style>
  <w:style w:type="table" w:customStyle="1" w:styleId="a3">
    <w:basedOn w:val="NormalTable1"/>
    <w:pPr>
      <w:spacing w:after="0" w:line="240" w:lineRule="auto"/>
    </w:pPr>
    <w:tblPr>
      <w:tblStyleRowBandSize w:val="1"/>
      <w:tblStyleColBandSize w:val="1"/>
      <w:tblCellMar>
        <w:top w:w="8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01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136"/>
    <w:rPr>
      <w:color w:val="605E5C"/>
      <w:shd w:val="clear" w:color="auto" w:fill="E1DFDD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urnament@westottawaringett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FJOjS5JL-K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mpregistrations.com/login?v3=2e461b6e2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rampregistrations.com/login?v3=2e461b6e2a" TargetMode="External"/><Relationship Id="rId14" Type="http://schemas.openxmlformats.org/officeDocument/2006/relationships/hyperlink" Target="mailto:tournament@westottawaringet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YQVKephzQ+p5K0zbOP0Bpj3RmA==">AMUW2mXPektKzpqixLFOBEUXZJALlC9YR9ndOthrTo7E/fHsQmi5OfPdRsngMNzUUh7NsZBqvD8POBY0Wa4zFHxHmB/ln634mJErsD6RO+n0aSzd7P5kjTn1M7TYNKGnsX9wOIagAhTh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S@ADM(Mat) DNCS@Ottawa-Hull</dc:creator>
  <cp:lastModifiedBy>Shane Allan</cp:lastModifiedBy>
  <cp:revision>5</cp:revision>
  <dcterms:created xsi:type="dcterms:W3CDTF">2022-09-12T21:44:00Z</dcterms:created>
  <dcterms:modified xsi:type="dcterms:W3CDTF">2022-09-13T17:31:00Z</dcterms:modified>
</cp:coreProperties>
</file>