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3F" w:rsidRPr="00A26A28" w:rsidRDefault="00FA0AC7">
      <w:pPr>
        <w:rPr>
          <w:rFonts w:cs="Times New Roman"/>
          <w:sz w:val="24"/>
          <w:szCs w:val="24"/>
        </w:rPr>
      </w:pPr>
      <w:r w:rsidRPr="00A26A28">
        <w:rPr>
          <w:rFonts w:cs="Times New Roman"/>
          <w:sz w:val="24"/>
          <w:szCs w:val="24"/>
        </w:rPr>
        <w:t>WMHA Recreation</w:t>
      </w:r>
      <w:r w:rsidR="009679CB">
        <w:rPr>
          <w:rFonts w:cs="Times New Roman"/>
          <w:sz w:val="24"/>
          <w:szCs w:val="24"/>
        </w:rPr>
        <w:t xml:space="preserve"> Team Formation Policy </w:t>
      </w:r>
      <w:bookmarkStart w:id="0" w:name="_GoBack"/>
      <w:bookmarkEnd w:id="0"/>
    </w:p>
    <w:p w:rsidR="00FA0AC7" w:rsidRPr="002C2F8B" w:rsidRDefault="00FA0AC7" w:rsidP="00FA0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A26A28">
        <w:rPr>
          <w:rFonts w:asciiTheme="majorHAnsi" w:hAnsiTheme="majorHAnsi" w:cs="TimesNewRomanPSMT"/>
          <w:sz w:val="24"/>
          <w:szCs w:val="24"/>
        </w:rPr>
        <w:t>The purpose of the recreational team selection process is to ensure that all teams within a division are balanced and that all players regardless of ability have the opportunity to play on a team that is truly competitive during the season.</w:t>
      </w:r>
    </w:p>
    <w:p w:rsid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The team selection process shall be determined by the Director of Operations and the Head Development Coach</w:t>
      </w:r>
    </w:p>
    <w:p w:rsid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Using the evaluation rankings, teams will be created by the Head Development Coach and Division Director prior to any coaches being assigned to teams</w:t>
      </w:r>
    </w:p>
    <w:p w:rsid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FA0AC7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Only when teams have been formed are coaches assigned.</w:t>
      </w:r>
    </w:p>
    <w:p w:rsidR="00D82A3B" w:rsidRPr="00D82A3B" w:rsidRDefault="00D82A3B" w:rsidP="00D82A3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2C2F8B" w:rsidRPr="00A26A28" w:rsidRDefault="00FA0AC7" w:rsidP="00FA0AC7">
      <w:pPr>
        <w:rPr>
          <w:rFonts w:asciiTheme="majorHAnsi" w:hAnsiTheme="majorHAnsi"/>
        </w:rPr>
      </w:pPr>
      <w:r w:rsidRPr="00A26A28">
        <w:rPr>
          <w:rFonts w:asciiTheme="majorHAnsi" w:hAnsiTheme="majorHAnsi"/>
        </w:rPr>
        <w:t>A coach may request 2 players (in addition to their own child) OR 2 bench staff</w:t>
      </w:r>
      <w:r w:rsidR="002C2F8B">
        <w:rPr>
          <w:rFonts w:asciiTheme="majorHAnsi" w:hAnsiTheme="majorHAnsi"/>
        </w:rPr>
        <w:t xml:space="preserve"> prior to team formation</w:t>
      </w:r>
    </w:p>
    <w:sectPr w:rsidR="002C2F8B" w:rsidRPr="00A26A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C7"/>
    <w:rsid w:val="0013498E"/>
    <w:rsid w:val="002C2F8B"/>
    <w:rsid w:val="00781584"/>
    <w:rsid w:val="009679CB"/>
    <w:rsid w:val="00A26A28"/>
    <w:rsid w:val="00D82A3B"/>
    <w:rsid w:val="00DA1B3F"/>
    <w:rsid w:val="00FA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D544B-223A-4809-9DCB-AF034089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2</cp:revision>
  <dcterms:created xsi:type="dcterms:W3CDTF">2019-06-13T21:29:00Z</dcterms:created>
  <dcterms:modified xsi:type="dcterms:W3CDTF">2019-06-13T21:29:00Z</dcterms:modified>
</cp:coreProperties>
</file>