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14BA9" w14:textId="06E7D269" w:rsidR="00886D2C" w:rsidRPr="00A41A33" w:rsidRDefault="00D95CD2" w:rsidP="00886D2C">
      <w:pPr>
        <w:pStyle w:val="NoSpacing"/>
        <w:jc w:val="center"/>
        <w:rPr>
          <w:rFonts w:ascii="Cooper Black" w:hAnsi="Cooper Black"/>
          <w:sz w:val="40"/>
          <w:szCs w:val="40"/>
          <w:lang w:val="en-US"/>
        </w:rPr>
      </w:pPr>
      <w:r w:rsidRPr="00A41A33">
        <w:rPr>
          <w:rFonts w:ascii="Cooper Black" w:hAnsi="Cooper Black"/>
          <w:noProof/>
          <w:sz w:val="40"/>
          <w:szCs w:val="40"/>
          <w:lang w:val="en-US"/>
        </w:rPr>
        <w:drawing>
          <wp:anchor distT="0" distB="0" distL="114300" distR="114300" simplePos="0" relativeHeight="251660288" behindDoc="0" locked="0" layoutInCell="1" allowOverlap="1" wp14:anchorId="271B91BE" wp14:editId="4B749410">
            <wp:simplePos x="0" y="0"/>
            <wp:positionH relativeFrom="column">
              <wp:posOffset>5629275</wp:posOffset>
            </wp:positionH>
            <wp:positionV relativeFrom="paragraph">
              <wp:posOffset>-104775</wp:posOffset>
            </wp:positionV>
            <wp:extent cx="846028" cy="747917"/>
            <wp:effectExtent l="0" t="0" r="0" b="0"/>
            <wp:wrapNone/>
            <wp:docPr id="2" name="Picture 2" descr="A picture containing food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food,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028" cy="747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A33" w:rsidRPr="00A41A33">
        <w:rPr>
          <w:rFonts w:ascii="Cooper Black" w:hAnsi="Cooper Black"/>
          <w:noProof/>
          <w:sz w:val="40"/>
          <w:szCs w:val="40"/>
          <w:lang w:val="en-US"/>
        </w:rPr>
        <w:drawing>
          <wp:anchor distT="0" distB="0" distL="114300" distR="114300" simplePos="0" relativeHeight="251658240" behindDoc="0" locked="0" layoutInCell="1" allowOverlap="1" wp14:anchorId="4785B987" wp14:editId="588A9F19">
            <wp:simplePos x="0" y="0"/>
            <wp:positionH relativeFrom="column">
              <wp:posOffset>-66675</wp:posOffset>
            </wp:positionH>
            <wp:positionV relativeFrom="paragraph">
              <wp:posOffset>-104775</wp:posOffset>
            </wp:positionV>
            <wp:extent cx="846028" cy="747917"/>
            <wp:effectExtent l="0" t="0" r="0" b="0"/>
            <wp:wrapNone/>
            <wp:docPr id="1" name="Picture 1" descr="A picture containing food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food,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028" cy="747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1B7" w:rsidRPr="00A41A33">
        <w:rPr>
          <w:rFonts w:ascii="Cooper Black" w:hAnsi="Cooper Black"/>
          <w:sz w:val="40"/>
          <w:szCs w:val="40"/>
          <w:lang w:val="en-US"/>
        </w:rPr>
        <w:t xml:space="preserve">2020/2021 OWHA </w:t>
      </w:r>
    </w:p>
    <w:p w14:paraId="21EDC1D9" w14:textId="31BFC124" w:rsidR="00B50DD9" w:rsidRPr="00A41A33" w:rsidRDefault="002131B7" w:rsidP="00886D2C">
      <w:pPr>
        <w:pStyle w:val="NoSpacing"/>
        <w:jc w:val="center"/>
        <w:rPr>
          <w:rFonts w:ascii="Cooper Black" w:hAnsi="Cooper Black"/>
          <w:sz w:val="40"/>
          <w:szCs w:val="40"/>
          <w:lang w:val="en-US"/>
        </w:rPr>
      </w:pPr>
      <w:r w:rsidRPr="00A41A33">
        <w:rPr>
          <w:rFonts w:ascii="Cooper Black" w:hAnsi="Cooper Black"/>
          <w:sz w:val="40"/>
          <w:szCs w:val="40"/>
          <w:lang w:val="en-US"/>
        </w:rPr>
        <w:t>COACHING REQUIREMENTS</w:t>
      </w:r>
    </w:p>
    <w:p w14:paraId="40669B2A" w14:textId="77777777" w:rsidR="00886D2C" w:rsidRDefault="00886D2C" w:rsidP="002131B7">
      <w:pPr>
        <w:pStyle w:val="NoSpacing"/>
        <w:rPr>
          <w:lang w:val="en-US"/>
        </w:rPr>
      </w:pPr>
    </w:p>
    <w:p w14:paraId="54C1A4C1" w14:textId="2E689E3E" w:rsidR="002131B7" w:rsidRPr="00F70C28" w:rsidRDefault="008D3C00" w:rsidP="002131B7">
      <w:pPr>
        <w:pStyle w:val="NoSpacing"/>
        <w:rPr>
          <w:rFonts w:ascii="Cambria" w:hAnsi="Cambria"/>
          <w:lang w:val="en-US"/>
        </w:rPr>
      </w:pPr>
      <w:r w:rsidRPr="00F70C28">
        <w:rPr>
          <w:rFonts w:ascii="Cambria" w:hAnsi="Cambria"/>
          <w:lang w:val="en-US"/>
        </w:rPr>
        <w:t xml:space="preserve">The Ontario Women’s Hockey Association has been working with other Member partners to establish health and safety measures and protocols for NEW coaches entering the sport in the 2020/2021 season. The </w:t>
      </w:r>
      <w:r w:rsidR="00A41A33" w:rsidRPr="00F70C28">
        <w:rPr>
          <w:rFonts w:ascii="Cambria" w:hAnsi="Cambria"/>
          <w:lang w:val="en-US"/>
        </w:rPr>
        <w:t xml:space="preserve">established </w:t>
      </w:r>
      <w:r w:rsidRPr="00F70C28">
        <w:rPr>
          <w:rFonts w:ascii="Cambria" w:hAnsi="Cambria"/>
          <w:lang w:val="en-US"/>
        </w:rPr>
        <w:t xml:space="preserve">protocols will always be based on direction </w:t>
      </w:r>
      <w:r w:rsidR="00A41A33" w:rsidRPr="00F70C28">
        <w:rPr>
          <w:rFonts w:ascii="Cambria" w:hAnsi="Cambria"/>
          <w:lang w:val="en-US"/>
        </w:rPr>
        <w:t xml:space="preserve">provided </w:t>
      </w:r>
      <w:r w:rsidRPr="00F70C28">
        <w:rPr>
          <w:rFonts w:ascii="Cambria" w:hAnsi="Cambria"/>
          <w:lang w:val="en-US"/>
        </w:rPr>
        <w:t xml:space="preserve">by Public Health and the Ontario Government. </w:t>
      </w:r>
    </w:p>
    <w:p w14:paraId="7CA290AE" w14:textId="6BC6A7CB" w:rsidR="002131B7" w:rsidRPr="00F70C28" w:rsidRDefault="002131B7" w:rsidP="002131B7">
      <w:pPr>
        <w:pStyle w:val="NoSpacing"/>
        <w:rPr>
          <w:rFonts w:ascii="Cambria" w:hAnsi="Cambria"/>
          <w:lang w:val="en-US"/>
        </w:rPr>
      </w:pPr>
    </w:p>
    <w:p w14:paraId="6BB6494E" w14:textId="77777777" w:rsidR="00D95CD2" w:rsidRPr="00F70C28" w:rsidRDefault="00D95CD2" w:rsidP="00D95CD2">
      <w:pPr>
        <w:pStyle w:val="NoSpacing"/>
        <w:rPr>
          <w:rFonts w:ascii="Cambria" w:hAnsi="Cambria"/>
          <w:b/>
          <w:bCs/>
          <w:lang w:val="en-US"/>
        </w:rPr>
      </w:pPr>
      <w:r w:rsidRPr="00F70C28">
        <w:rPr>
          <w:rFonts w:ascii="Cambria" w:hAnsi="Cambria"/>
          <w:b/>
          <w:bCs/>
          <w:lang w:val="en-US"/>
        </w:rPr>
        <w:t xml:space="preserve">The following requirements for Team Officials are applicable for the 2020-2021 hockey season. </w:t>
      </w:r>
    </w:p>
    <w:p w14:paraId="1D0432A6" w14:textId="22A3C153" w:rsidR="00D95CD2" w:rsidRPr="00F70C28" w:rsidRDefault="00D95CD2" w:rsidP="00D95CD2">
      <w:pPr>
        <w:pStyle w:val="NoSpacing"/>
        <w:numPr>
          <w:ilvl w:val="0"/>
          <w:numId w:val="10"/>
        </w:numPr>
        <w:rPr>
          <w:rFonts w:ascii="Cambria" w:hAnsi="Cambria"/>
          <w:lang w:val="en-US"/>
        </w:rPr>
      </w:pPr>
      <w:r w:rsidRPr="00F70C28">
        <w:rPr>
          <w:rFonts w:ascii="Cambria" w:hAnsi="Cambria"/>
          <w:lang w:val="en-US"/>
        </w:rPr>
        <w:t xml:space="preserve">All qualifications listed are the </w:t>
      </w:r>
      <w:r w:rsidRPr="00F70C28">
        <w:rPr>
          <w:rFonts w:ascii="Cambria" w:hAnsi="Cambria"/>
          <w:u w:val="single"/>
          <w:lang w:val="en-US"/>
        </w:rPr>
        <w:t>MINUMUM REQUIREMENTS</w:t>
      </w:r>
    </w:p>
    <w:p w14:paraId="3E8081C3" w14:textId="19A4AA02" w:rsidR="00D95CD2" w:rsidRPr="00F70C28" w:rsidRDefault="00D95CD2" w:rsidP="00D95CD2">
      <w:pPr>
        <w:pStyle w:val="NoSpacing"/>
        <w:numPr>
          <w:ilvl w:val="0"/>
          <w:numId w:val="10"/>
        </w:numPr>
        <w:rPr>
          <w:rFonts w:ascii="Cambria" w:hAnsi="Cambria"/>
          <w:lang w:val="en-US"/>
        </w:rPr>
      </w:pPr>
      <w:r w:rsidRPr="00F70C28">
        <w:rPr>
          <w:rFonts w:ascii="Cambria" w:hAnsi="Cambria"/>
          <w:lang w:val="en-US"/>
        </w:rPr>
        <w:t>All team officials MUST have a satisfactory VSS/VSC</w:t>
      </w:r>
      <w:r w:rsidR="001C2E2F" w:rsidRPr="00F70C28">
        <w:rPr>
          <w:rFonts w:ascii="Cambria" w:hAnsi="Cambria"/>
          <w:lang w:val="en-US"/>
        </w:rPr>
        <w:t xml:space="preserve"> on file with our association. </w:t>
      </w:r>
    </w:p>
    <w:p w14:paraId="745CF3FB" w14:textId="4AFC8311" w:rsidR="00D95CD2" w:rsidRPr="00F70C28" w:rsidRDefault="00D95CD2" w:rsidP="00D95CD2">
      <w:pPr>
        <w:pStyle w:val="NoSpacing"/>
        <w:numPr>
          <w:ilvl w:val="0"/>
          <w:numId w:val="10"/>
        </w:numPr>
        <w:rPr>
          <w:rFonts w:ascii="Cambria" w:hAnsi="Cambria"/>
          <w:lang w:val="en-US"/>
        </w:rPr>
      </w:pPr>
      <w:r w:rsidRPr="00F70C28">
        <w:rPr>
          <w:rFonts w:ascii="Cambria" w:hAnsi="Cambria"/>
          <w:lang w:val="en-US"/>
        </w:rPr>
        <w:t>All qualifications MUST be registered with the OWHA.</w:t>
      </w:r>
    </w:p>
    <w:p w14:paraId="7ACC0168" w14:textId="77777777" w:rsidR="00EA5845" w:rsidRPr="00F70C28" w:rsidRDefault="00EA5845" w:rsidP="002131B7">
      <w:pPr>
        <w:pStyle w:val="NoSpacing"/>
        <w:rPr>
          <w:rFonts w:ascii="Cambria" w:hAnsi="Cambria"/>
          <w:b/>
          <w:bCs/>
          <w:u w:val="single"/>
          <w:lang w:val="en-US"/>
        </w:rPr>
      </w:pPr>
    </w:p>
    <w:p w14:paraId="56F89669" w14:textId="4D0BAA1B" w:rsidR="004F4E41" w:rsidRPr="00F70C28" w:rsidRDefault="004F4E41" w:rsidP="002131B7">
      <w:pPr>
        <w:pStyle w:val="NoSpacing"/>
        <w:rPr>
          <w:rFonts w:ascii="Cambria" w:hAnsi="Cambria"/>
          <w:b/>
          <w:bCs/>
          <w:color w:val="C00000"/>
          <w:sz w:val="28"/>
          <w:szCs w:val="28"/>
          <w:lang w:val="en-US"/>
        </w:rPr>
      </w:pPr>
      <w:r w:rsidRPr="00F70C28">
        <w:rPr>
          <w:rFonts w:ascii="Cambria" w:hAnsi="Cambria"/>
          <w:b/>
          <w:bCs/>
          <w:color w:val="C00000"/>
          <w:sz w:val="28"/>
          <w:szCs w:val="28"/>
          <w:lang w:val="en-US"/>
        </w:rPr>
        <w:t>NCCP COACHES</w:t>
      </w:r>
    </w:p>
    <w:p w14:paraId="3C20CDC4" w14:textId="547000F4" w:rsidR="004F4E41" w:rsidRPr="00F70C28" w:rsidRDefault="004F4E41" w:rsidP="002131B7">
      <w:pPr>
        <w:pStyle w:val="NoSpacing"/>
        <w:rPr>
          <w:rFonts w:ascii="Cambria" w:hAnsi="Cambria"/>
          <w:b/>
          <w:bCs/>
          <w:i/>
          <w:iCs/>
          <w:color w:val="000000" w:themeColor="text1"/>
          <w:sz w:val="28"/>
          <w:szCs w:val="28"/>
          <w:u w:val="single"/>
          <w:lang w:val="en-US"/>
        </w:rPr>
      </w:pPr>
      <w:bookmarkStart w:id="0" w:name="_Hlk54967989"/>
      <w:r w:rsidRPr="00F70C28">
        <w:rPr>
          <w:rFonts w:ascii="Cambria" w:hAnsi="Cambria"/>
          <w:b/>
          <w:bCs/>
          <w:i/>
          <w:iCs/>
          <w:color w:val="000000" w:themeColor="text1"/>
          <w:sz w:val="28"/>
          <w:szCs w:val="28"/>
          <w:u w:val="single"/>
          <w:lang w:val="en-US"/>
        </w:rPr>
        <w:t xml:space="preserve">REQUIRED FOR ALL </w:t>
      </w:r>
      <w:r w:rsidRPr="00F70C28">
        <w:rPr>
          <w:rFonts w:ascii="Cambria" w:hAnsi="Cambria"/>
          <w:b/>
          <w:bCs/>
          <w:i/>
          <w:iCs/>
          <w:color w:val="FF0000"/>
          <w:sz w:val="28"/>
          <w:szCs w:val="28"/>
          <w:u w:val="single"/>
          <w:lang w:val="en-US"/>
        </w:rPr>
        <w:t>NEW COACHES</w:t>
      </w:r>
      <w:r w:rsidR="004448BF" w:rsidRPr="00F70C28">
        <w:rPr>
          <w:rFonts w:ascii="Cambria" w:hAnsi="Cambria"/>
          <w:b/>
          <w:bCs/>
          <w:i/>
          <w:iCs/>
          <w:color w:val="FF0000"/>
          <w:sz w:val="28"/>
          <w:szCs w:val="28"/>
          <w:u w:val="single"/>
          <w:lang w:val="en-US"/>
        </w:rPr>
        <w:t xml:space="preserve"> </w:t>
      </w:r>
      <w:r w:rsidR="004448BF" w:rsidRPr="00F70C28">
        <w:rPr>
          <w:rFonts w:ascii="Cambria" w:hAnsi="Cambria"/>
          <w:b/>
          <w:bCs/>
          <w:i/>
          <w:iCs/>
          <w:color w:val="000000" w:themeColor="text1"/>
          <w:sz w:val="28"/>
          <w:szCs w:val="28"/>
          <w:u w:val="single"/>
          <w:lang w:val="en-US"/>
        </w:rPr>
        <w:t xml:space="preserve">– U9 &amp; Below </w:t>
      </w:r>
    </w:p>
    <w:p w14:paraId="6A68EFBA" w14:textId="099726F0" w:rsidR="008D3C00" w:rsidRPr="00F70C28" w:rsidRDefault="004448BF" w:rsidP="004448BF">
      <w:pPr>
        <w:pStyle w:val="NoSpacing"/>
        <w:rPr>
          <w:rFonts w:ascii="Cambria" w:hAnsi="Cambria"/>
          <w:b/>
          <w:bCs/>
          <w:lang w:val="en-US"/>
        </w:rPr>
      </w:pPr>
      <w:r w:rsidRPr="00F70C28">
        <w:rPr>
          <w:rFonts w:ascii="Cambria" w:hAnsi="Cambria"/>
          <w:b/>
          <w:bCs/>
          <w:lang w:val="en-US"/>
        </w:rPr>
        <w:t>You must have your Coach 1 – Intro to Coach qualification to coach at this level.</w:t>
      </w:r>
    </w:p>
    <w:p w14:paraId="1816F71D" w14:textId="4076FBC2" w:rsidR="004448BF" w:rsidRPr="00F70C28" w:rsidRDefault="004448BF" w:rsidP="004448BF">
      <w:pPr>
        <w:pStyle w:val="NoSpacing"/>
        <w:rPr>
          <w:rFonts w:ascii="Cambria" w:hAnsi="Cambria"/>
          <w:b/>
          <w:bCs/>
          <w:lang w:val="en-US"/>
        </w:rPr>
      </w:pPr>
      <w:r w:rsidRPr="00F70C28">
        <w:rPr>
          <w:rFonts w:ascii="Cambria" w:hAnsi="Cambria"/>
          <w:b/>
          <w:bCs/>
          <w:lang w:val="en-US"/>
        </w:rPr>
        <w:t xml:space="preserve">To register for this clinic, please click here:  </w:t>
      </w:r>
      <w:hyperlink r:id="rId6" w:history="1">
        <w:r w:rsidRPr="00F70C28">
          <w:rPr>
            <w:rStyle w:val="Hyperlink"/>
            <w:rFonts w:ascii="Cambria" w:hAnsi="Cambria"/>
            <w:b/>
            <w:bCs/>
            <w:lang w:val="en-US"/>
          </w:rPr>
          <w:t>Coach 1 – Intro to Coach</w:t>
        </w:r>
      </w:hyperlink>
      <w:r w:rsidRPr="00F70C28">
        <w:rPr>
          <w:rFonts w:ascii="Cambria" w:hAnsi="Cambria"/>
          <w:b/>
          <w:bCs/>
          <w:lang w:val="en-US"/>
        </w:rPr>
        <w:t>.</w:t>
      </w:r>
    </w:p>
    <w:p w14:paraId="4674A642" w14:textId="6263573F" w:rsidR="004448BF" w:rsidRPr="00F70C28" w:rsidRDefault="004448BF" w:rsidP="004448BF">
      <w:pPr>
        <w:pStyle w:val="NoSpacing"/>
        <w:rPr>
          <w:rFonts w:ascii="Cambria" w:hAnsi="Cambria"/>
          <w:lang w:val="en-US"/>
        </w:rPr>
      </w:pPr>
      <w:r w:rsidRPr="00F70C28">
        <w:rPr>
          <w:rFonts w:ascii="Cambria" w:hAnsi="Cambria"/>
          <w:lang w:val="en-US"/>
        </w:rPr>
        <w:t>Note: You must complete the following 2 courses before you can register.</w:t>
      </w:r>
    </w:p>
    <w:p w14:paraId="367D2288" w14:textId="02675678" w:rsidR="004448BF" w:rsidRPr="00F70C28" w:rsidRDefault="00F16D73" w:rsidP="004448BF">
      <w:pPr>
        <w:pStyle w:val="NoSpacing"/>
        <w:numPr>
          <w:ilvl w:val="0"/>
          <w:numId w:val="26"/>
        </w:numPr>
        <w:rPr>
          <w:rStyle w:val="Hyperlink"/>
          <w:rFonts w:ascii="Cambria" w:hAnsi="Cambria"/>
          <w:color w:val="auto"/>
          <w:u w:val="none"/>
          <w:lang w:val="en-US"/>
        </w:rPr>
      </w:pPr>
      <w:hyperlink r:id="rId7" w:history="1">
        <w:r w:rsidR="004448BF" w:rsidRPr="00F70C28">
          <w:rPr>
            <w:rStyle w:val="Hyperlink"/>
            <w:rFonts w:ascii="Cambria" w:hAnsi="Cambria"/>
            <w:lang w:val="en-US"/>
          </w:rPr>
          <w:t>Respect in Sport for Activity Leaders</w:t>
        </w:r>
      </w:hyperlink>
    </w:p>
    <w:p w14:paraId="516CE799" w14:textId="6A76B0D6" w:rsidR="004448BF" w:rsidRPr="00F70C28" w:rsidRDefault="00F16D73" w:rsidP="004448BF">
      <w:pPr>
        <w:pStyle w:val="NoSpacing"/>
        <w:numPr>
          <w:ilvl w:val="0"/>
          <w:numId w:val="26"/>
        </w:numPr>
        <w:rPr>
          <w:rStyle w:val="Hyperlink"/>
          <w:rFonts w:ascii="Cambria" w:hAnsi="Cambria"/>
          <w:color w:val="auto"/>
          <w:u w:val="none"/>
          <w:lang w:val="en-US"/>
        </w:rPr>
      </w:pPr>
      <w:hyperlink r:id="rId8" w:history="1">
        <w:r w:rsidR="004448BF" w:rsidRPr="00F70C28">
          <w:rPr>
            <w:rStyle w:val="Hyperlink"/>
            <w:rFonts w:ascii="Cambria" w:hAnsi="Cambria"/>
            <w:lang w:val="en-US"/>
          </w:rPr>
          <w:t>Gender Identity &amp; Expression Course</w:t>
        </w:r>
      </w:hyperlink>
    </w:p>
    <w:p w14:paraId="2B8C601D" w14:textId="1D8775EB" w:rsidR="002131B7" w:rsidRPr="00F70C28" w:rsidRDefault="004448BF" w:rsidP="00184104">
      <w:pPr>
        <w:pStyle w:val="NoSpacing"/>
        <w:rPr>
          <w:rFonts w:ascii="Cambria" w:eastAsia="Times New Roman" w:hAnsi="Cambria" w:cs="Times New Roman"/>
          <w:color w:val="111111"/>
          <w:lang w:eastAsia="en-CA"/>
        </w:rPr>
      </w:pPr>
      <w:r w:rsidRPr="00F70C28">
        <w:rPr>
          <w:rFonts w:ascii="Cambria" w:eastAsia="Times New Roman" w:hAnsi="Cambria" w:cs="Times New Roman"/>
          <w:color w:val="111111"/>
          <w:lang w:eastAsia="en-CA"/>
        </w:rPr>
        <w:t xml:space="preserve">Upon successful registration for the Coach 1 – Intro to Coach course, you will receive a link to complete the </w:t>
      </w:r>
      <w:r w:rsidR="00F70C28" w:rsidRPr="00F70C28">
        <w:rPr>
          <w:rFonts w:ascii="Cambria" w:eastAsia="Times New Roman" w:hAnsi="Cambria" w:cs="Times New Roman"/>
          <w:color w:val="111111"/>
          <w:lang w:eastAsia="en-CA"/>
        </w:rPr>
        <w:t xml:space="preserve">other 2 </w:t>
      </w:r>
      <w:r w:rsidRPr="00F70C28">
        <w:rPr>
          <w:rFonts w:ascii="Cambria" w:eastAsia="Times New Roman" w:hAnsi="Cambria" w:cs="Times New Roman"/>
          <w:color w:val="111111"/>
          <w:lang w:eastAsia="en-CA"/>
        </w:rPr>
        <w:t>required courses:</w:t>
      </w:r>
    </w:p>
    <w:p w14:paraId="4CA5FF25" w14:textId="654A666F" w:rsidR="004448BF" w:rsidRPr="00F70C28" w:rsidRDefault="00F16D73" w:rsidP="004448BF">
      <w:pPr>
        <w:pStyle w:val="NoSpacing"/>
        <w:numPr>
          <w:ilvl w:val="0"/>
          <w:numId w:val="27"/>
        </w:numPr>
        <w:rPr>
          <w:rFonts w:ascii="Cambria" w:hAnsi="Cambria"/>
          <w:color w:val="0563C1" w:themeColor="hyperlink"/>
          <w:u w:val="single"/>
          <w:lang w:val="en-US"/>
        </w:rPr>
      </w:pPr>
      <w:hyperlink r:id="rId9" w:history="1">
        <w:r w:rsidR="004448BF" w:rsidRPr="00F70C28">
          <w:rPr>
            <w:rStyle w:val="Hyperlink"/>
            <w:rFonts w:ascii="Cambria" w:hAnsi="Cambria"/>
            <w:lang w:val="en-US"/>
          </w:rPr>
          <w:t>H</w:t>
        </w:r>
        <w:r w:rsidR="00FA6D4D">
          <w:rPr>
            <w:rStyle w:val="Hyperlink"/>
            <w:rFonts w:ascii="Cambria" w:hAnsi="Cambria"/>
            <w:lang w:val="en-US"/>
          </w:rPr>
          <w:t>U</w:t>
        </w:r>
        <w:r w:rsidR="004448BF" w:rsidRPr="00F70C28">
          <w:rPr>
            <w:rStyle w:val="Hyperlink"/>
            <w:rFonts w:ascii="Cambria" w:hAnsi="Cambria"/>
            <w:lang w:val="en-US"/>
          </w:rPr>
          <w:t>: Online – Coach 1 / Coach 2</w:t>
        </w:r>
      </w:hyperlink>
    </w:p>
    <w:p w14:paraId="14F07CA0" w14:textId="0A644F73" w:rsidR="004448BF" w:rsidRPr="00F70C28" w:rsidRDefault="00F16D73" w:rsidP="00184104">
      <w:pPr>
        <w:pStyle w:val="NoSpacing"/>
        <w:numPr>
          <w:ilvl w:val="0"/>
          <w:numId w:val="27"/>
        </w:numPr>
        <w:rPr>
          <w:rFonts w:ascii="Cambria" w:hAnsi="Cambria"/>
          <w:lang w:val="en-US"/>
        </w:rPr>
      </w:pPr>
      <w:hyperlink r:id="rId10" w:history="1">
        <w:r w:rsidR="00FA6D4D">
          <w:rPr>
            <w:rStyle w:val="Hyperlink"/>
            <w:rFonts w:ascii="Cambria" w:hAnsi="Cambria"/>
            <w:lang w:val="en-US"/>
          </w:rPr>
          <w:t>HU</w:t>
        </w:r>
        <w:r w:rsidR="004448BF" w:rsidRPr="00F70C28">
          <w:rPr>
            <w:rStyle w:val="Hyperlink"/>
            <w:rFonts w:ascii="Cambria" w:hAnsi="Cambria"/>
            <w:lang w:val="en-US"/>
          </w:rPr>
          <w:t>: Planning a Safe Return to Hockey (NEW)</w:t>
        </w:r>
      </w:hyperlink>
    </w:p>
    <w:p w14:paraId="22E980AC" w14:textId="77777777" w:rsidR="00BC07EE" w:rsidRDefault="004448BF" w:rsidP="00184104">
      <w:pPr>
        <w:pStyle w:val="NoSpacing"/>
        <w:rPr>
          <w:rFonts w:ascii="Cambria" w:eastAsia="Times New Roman" w:hAnsi="Cambria" w:cs="Times New Roman"/>
          <w:b/>
          <w:bCs/>
          <w:color w:val="111111"/>
          <w:lang w:eastAsia="en-CA"/>
        </w:rPr>
      </w:pPr>
      <w:r w:rsidRPr="00F70C28">
        <w:rPr>
          <w:rFonts w:ascii="Cambria" w:eastAsia="Times New Roman" w:hAnsi="Cambria" w:cs="Times New Roman"/>
          <w:b/>
          <w:bCs/>
          <w:color w:val="111111"/>
          <w:lang w:eastAsia="en-CA"/>
        </w:rPr>
        <w:t xml:space="preserve">Once you have completed all courses you will then receive your Coach 1 – Intro to Coach qualification.  </w:t>
      </w:r>
    </w:p>
    <w:p w14:paraId="73473C31" w14:textId="5E55F6CA" w:rsidR="004448BF" w:rsidRPr="00F70C28" w:rsidRDefault="004448BF" w:rsidP="00184104">
      <w:pPr>
        <w:pStyle w:val="NoSpacing"/>
        <w:rPr>
          <w:rFonts w:ascii="Cambria" w:eastAsia="Times New Roman" w:hAnsi="Cambria" w:cs="Times New Roman"/>
          <w:b/>
          <w:bCs/>
          <w:color w:val="111111"/>
          <w:lang w:eastAsia="en-CA"/>
        </w:rPr>
      </w:pPr>
      <w:r w:rsidRPr="00F70C28">
        <w:rPr>
          <w:rFonts w:ascii="Cambria" w:eastAsia="Times New Roman" w:hAnsi="Cambria" w:cs="Times New Roman"/>
          <w:b/>
          <w:bCs/>
          <w:color w:val="111111"/>
          <w:lang w:eastAsia="en-CA"/>
        </w:rPr>
        <w:t>If you have completed a course in the past, you do not need to re-do the course.</w:t>
      </w:r>
    </w:p>
    <w:p w14:paraId="05DFABB4" w14:textId="29E6348F" w:rsidR="00F70C28" w:rsidRPr="00F70C28" w:rsidRDefault="00F70C28" w:rsidP="00F70C28">
      <w:pPr>
        <w:pStyle w:val="NoSpacing"/>
        <w:rPr>
          <w:rFonts w:ascii="Cambria" w:hAnsi="Cambria"/>
          <w:i/>
          <w:iCs/>
          <w:lang w:val="en-US"/>
        </w:rPr>
      </w:pPr>
      <w:r w:rsidRPr="00F70C28">
        <w:rPr>
          <w:rFonts w:ascii="Cambria" w:hAnsi="Cambria"/>
          <w:lang w:val="en-US"/>
        </w:rPr>
        <w:t xml:space="preserve">Rowan’s Law Resource Review &amp; Acknowledgement form MUST be completed </w:t>
      </w:r>
      <w:r w:rsidRPr="00F70C28">
        <w:rPr>
          <w:rFonts w:ascii="Cambria" w:hAnsi="Cambria"/>
          <w:i/>
          <w:iCs/>
          <w:lang w:val="en-US"/>
        </w:rPr>
        <w:t>on (RAMP)</w:t>
      </w:r>
    </w:p>
    <w:bookmarkEnd w:id="0"/>
    <w:p w14:paraId="70EB1E11" w14:textId="227289B0" w:rsidR="002131B7" w:rsidRPr="00F70C28" w:rsidRDefault="002131B7" w:rsidP="002131B7">
      <w:pPr>
        <w:pStyle w:val="NoSpacing"/>
        <w:rPr>
          <w:rFonts w:ascii="Cambria" w:hAnsi="Cambria"/>
          <w:lang w:val="en-US"/>
        </w:rPr>
      </w:pPr>
    </w:p>
    <w:p w14:paraId="74AEA909" w14:textId="77777777" w:rsidR="00F70C28" w:rsidRPr="00F70C28" w:rsidRDefault="00F70C28" w:rsidP="00F70C28">
      <w:pPr>
        <w:pStyle w:val="NoSpacing"/>
        <w:rPr>
          <w:rFonts w:ascii="Cambria" w:hAnsi="Cambria"/>
          <w:b/>
          <w:bCs/>
          <w:i/>
          <w:iCs/>
          <w:color w:val="000000" w:themeColor="text1"/>
          <w:sz w:val="24"/>
          <w:szCs w:val="24"/>
          <w:u w:val="single"/>
          <w:lang w:val="en-US"/>
        </w:rPr>
      </w:pPr>
      <w:r w:rsidRPr="00F70C28">
        <w:rPr>
          <w:rFonts w:ascii="Cambria" w:hAnsi="Cambria"/>
          <w:b/>
          <w:bCs/>
          <w:i/>
          <w:iCs/>
          <w:color w:val="000000" w:themeColor="text1"/>
          <w:sz w:val="24"/>
          <w:szCs w:val="24"/>
          <w:u w:val="single"/>
          <w:lang w:val="en-US"/>
        </w:rPr>
        <w:t>REQUIRED FOR ALL EXISTING COACHES:</w:t>
      </w:r>
    </w:p>
    <w:p w14:paraId="6B97A2E5" w14:textId="08A6218B" w:rsidR="00F70C28" w:rsidRPr="00F70C28" w:rsidRDefault="00F70C28" w:rsidP="00F70C28">
      <w:pPr>
        <w:pStyle w:val="NoSpacing"/>
        <w:tabs>
          <w:tab w:val="left" w:pos="1843"/>
        </w:tabs>
        <w:ind w:left="720" w:firstLine="720"/>
        <w:rPr>
          <w:rFonts w:ascii="Cambria" w:hAnsi="Cambria"/>
          <w:lang w:val="en-US"/>
        </w:rPr>
      </w:pPr>
      <w:r w:rsidRPr="00F70C28">
        <w:rPr>
          <w:rFonts w:ascii="Cambria" w:hAnsi="Cambria"/>
          <w:lang w:val="en-US"/>
        </w:rPr>
        <w:t xml:space="preserve">• </w:t>
      </w:r>
      <w:r w:rsidRPr="00F70C28">
        <w:rPr>
          <w:rFonts w:ascii="Cambria" w:hAnsi="Cambria"/>
          <w:lang w:val="en-US"/>
        </w:rPr>
        <w:tab/>
      </w:r>
      <w:hyperlink r:id="rId11" w:history="1">
        <w:r w:rsidR="00FA6D4D">
          <w:rPr>
            <w:rStyle w:val="Hyperlink"/>
            <w:rFonts w:ascii="Cambria" w:hAnsi="Cambria"/>
            <w:lang w:val="en-US"/>
          </w:rPr>
          <w:t>HU</w:t>
        </w:r>
        <w:r w:rsidRPr="00F70C28">
          <w:rPr>
            <w:rStyle w:val="Hyperlink"/>
            <w:rFonts w:ascii="Cambria" w:hAnsi="Cambria"/>
            <w:lang w:val="en-US"/>
          </w:rPr>
          <w:t>: Planning a Safe Return to Hockey (NEW)</w:t>
        </w:r>
      </w:hyperlink>
    </w:p>
    <w:p w14:paraId="0E9F583F" w14:textId="77777777" w:rsidR="00F70C28" w:rsidRPr="00F70C28" w:rsidRDefault="00F70C28" w:rsidP="002131B7">
      <w:pPr>
        <w:pStyle w:val="NoSpacing"/>
        <w:rPr>
          <w:rFonts w:ascii="Cambria" w:hAnsi="Cambria"/>
          <w:lang w:val="en-US"/>
        </w:rPr>
      </w:pPr>
    </w:p>
    <w:p w14:paraId="7E4330B4" w14:textId="67E180CE" w:rsidR="00F70C28" w:rsidRPr="00F70C28" w:rsidRDefault="00F70C28" w:rsidP="00F70C28">
      <w:pPr>
        <w:pStyle w:val="NoSpacing"/>
        <w:rPr>
          <w:rFonts w:ascii="Cambria" w:hAnsi="Cambria"/>
          <w:b/>
          <w:bCs/>
          <w:i/>
          <w:iCs/>
          <w:color w:val="000000" w:themeColor="text1"/>
          <w:sz w:val="28"/>
          <w:szCs w:val="28"/>
          <w:u w:val="single"/>
          <w:lang w:val="en-US"/>
        </w:rPr>
      </w:pPr>
      <w:r w:rsidRPr="00F70C28">
        <w:rPr>
          <w:rFonts w:ascii="Cambria" w:hAnsi="Cambria"/>
          <w:b/>
          <w:bCs/>
          <w:i/>
          <w:iCs/>
          <w:color w:val="000000" w:themeColor="text1"/>
          <w:sz w:val="28"/>
          <w:szCs w:val="28"/>
          <w:u w:val="single"/>
          <w:lang w:val="en-US"/>
        </w:rPr>
        <w:t xml:space="preserve">REQUIRED FOR ALL </w:t>
      </w:r>
      <w:r w:rsidRPr="00F70C28">
        <w:rPr>
          <w:rFonts w:ascii="Cambria" w:hAnsi="Cambria"/>
          <w:b/>
          <w:bCs/>
          <w:i/>
          <w:iCs/>
          <w:color w:val="FF0000"/>
          <w:sz w:val="28"/>
          <w:szCs w:val="28"/>
          <w:u w:val="single"/>
          <w:lang w:val="en-US"/>
        </w:rPr>
        <w:t xml:space="preserve">NEW COACHES </w:t>
      </w:r>
      <w:r w:rsidRPr="00F70C28">
        <w:rPr>
          <w:rFonts w:ascii="Cambria" w:hAnsi="Cambria"/>
          <w:b/>
          <w:bCs/>
          <w:i/>
          <w:iCs/>
          <w:color w:val="000000" w:themeColor="text1"/>
          <w:sz w:val="28"/>
          <w:szCs w:val="28"/>
          <w:u w:val="single"/>
          <w:lang w:val="en-US"/>
        </w:rPr>
        <w:t xml:space="preserve">– U10 &amp; Above </w:t>
      </w:r>
    </w:p>
    <w:p w14:paraId="72B05BA7" w14:textId="18398B5D" w:rsidR="00F70C28" w:rsidRPr="00F70C28" w:rsidRDefault="00F70C28" w:rsidP="00F70C28">
      <w:pPr>
        <w:pStyle w:val="NoSpacing"/>
        <w:rPr>
          <w:rFonts w:ascii="Cambria" w:hAnsi="Cambria"/>
          <w:b/>
          <w:bCs/>
          <w:lang w:val="en-US"/>
        </w:rPr>
      </w:pPr>
      <w:r w:rsidRPr="00F70C28">
        <w:rPr>
          <w:rFonts w:ascii="Cambria" w:hAnsi="Cambria"/>
          <w:b/>
          <w:bCs/>
          <w:lang w:val="en-US"/>
        </w:rPr>
        <w:t>You must have your Coach 2 – Coach Level qualification to coach at this level.</w:t>
      </w:r>
    </w:p>
    <w:p w14:paraId="72B91604" w14:textId="37FE1B4A" w:rsidR="00F70C28" w:rsidRPr="00F70C28" w:rsidRDefault="00F70C28" w:rsidP="00F70C28">
      <w:pPr>
        <w:pStyle w:val="NoSpacing"/>
        <w:rPr>
          <w:rFonts w:ascii="Cambria" w:hAnsi="Cambria"/>
          <w:b/>
          <w:bCs/>
          <w:lang w:val="en-US"/>
        </w:rPr>
      </w:pPr>
      <w:r w:rsidRPr="00F70C28">
        <w:rPr>
          <w:rFonts w:ascii="Cambria" w:hAnsi="Cambria"/>
          <w:b/>
          <w:bCs/>
          <w:lang w:val="en-US"/>
        </w:rPr>
        <w:t xml:space="preserve">To register for this clinic, please click here:  </w:t>
      </w:r>
      <w:hyperlink r:id="rId12" w:history="1">
        <w:r w:rsidRPr="00F70C28">
          <w:rPr>
            <w:rStyle w:val="Hyperlink"/>
            <w:rFonts w:ascii="Cambria" w:hAnsi="Cambria"/>
            <w:b/>
            <w:bCs/>
            <w:lang w:val="en-US"/>
          </w:rPr>
          <w:t>Coach 2 – Coach Level</w:t>
        </w:r>
      </w:hyperlink>
      <w:r w:rsidRPr="00F70C28">
        <w:rPr>
          <w:rFonts w:ascii="Cambria" w:hAnsi="Cambria"/>
          <w:b/>
          <w:bCs/>
          <w:lang w:val="en-US"/>
        </w:rPr>
        <w:t>.</w:t>
      </w:r>
    </w:p>
    <w:p w14:paraId="418E9D80" w14:textId="77777777" w:rsidR="00F70C28" w:rsidRPr="00F70C28" w:rsidRDefault="00F70C28" w:rsidP="00F70C28">
      <w:pPr>
        <w:pStyle w:val="NoSpacing"/>
        <w:rPr>
          <w:rFonts w:ascii="Cambria" w:hAnsi="Cambria"/>
          <w:lang w:val="en-US"/>
        </w:rPr>
      </w:pPr>
      <w:r w:rsidRPr="00F70C28">
        <w:rPr>
          <w:rFonts w:ascii="Cambria" w:hAnsi="Cambria"/>
          <w:lang w:val="en-US"/>
        </w:rPr>
        <w:t>Note: You must complete the following 2 courses before you can register.</w:t>
      </w:r>
    </w:p>
    <w:p w14:paraId="173D0FB2" w14:textId="5E972717" w:rsidR="00F70C28" w:rsidRPr="00F70C28" w:rsidRDefault="00F16D73" w:rsidP="00F70C28">
      <w:pPr>
        <w:pStyle w:val="NoSpacing"/>
        <w:numPr>
          <w:ilvl w:val="0"/>
          <w:numId w:val="28"/>
        </w:numPr>
        <w:ind w:left="1134"/>
        <w:rPr>
          <w:rStyle w:val="Hyperlink"/>
          <w:rFonts w:ascii="Cambria" w:hAnsi="Cambria"/>
          <w:color w:val="auto"/>
          <w:u w:val="none"/>
          <w:lang w:val="en-US"/>
        </w:rPr>
      </w:pPr>
      <w:hyperlink r:id="rId13" w:history="1">
        <w:r w:rsidR="00F70C28" w:rsidRPr="00F70C28">
          <w:rPr>
            <w:rStyle w:val="Hyperlink"/>
            <w:rFonts w:ascii="Cambria" w:hAnsi="Cambria"/>
            <w:lang w:val="en-US"/>
          </w:rPr>
          <w:t>Respect in Sport for Activity Leaders</w:t>
        </w:r>
      </w:hyperlink>
    </w:p>
    <w:p w14:paraId="1C8FCB20" w14:textId="1AB39600" w:rsidR="00F70C28" w:rsidRPr="00F70C28" w:rsidRDefault="00F16D73" w:rsidP="00F70C28">
      <w:pPr>
        <w:pStyle w:val="NoSpacing"/>
        <w:numPr>
          <w:ilvl w:val="0"/>
          <w:numId w:val="28"/>
        </w:numPr>
        <w:ind w:left="1134"/>
        <w:rPr>
          <w:rStyle w:val="Hyperlink"/>
          <w:rFonts w:ascii="Cambria" w:hAnsi="Cambria"/>
          <w:color w:val="auto"/>
          <w:u w:val="none"/>
          <w:lang w:val="en-US"/>
        </w:rPr>
      </w:pPr>
      <w:hyperlink r:id="rId14" w:history="1">
        <w:r w:rsidR="00F70C28" w:rsidRPr="00F70C28">
          <w:rPr>
            <w:rStyle w:val="Hyperlink"/>
            <w:rFonts w:ascii="Cambria" w:hAnsi="Cambria"/>
            <w:lang w:val="en-US"/>
          </w:rPr>
          <w:t>Gender Identity &amp; Expression Course</w:t>
        </w:r>
      </w:hyperlink>
    </w:p>
    <w:p w14:paraId="53704B96" w14:textId="0D878128" w:rsidR="00F70C28" w:rsidRPr="00F70C28" w:rsidRDefault="00F70C28" w:rsidP="00F70C28">
      <w:pPr>
        <w:pStyle w:val="NoSpacing"/>
        <w:rPr>
          <w:rFonts w:ascii="Cambria" w:eastAsia="Times New Roman" w:hAnsi="Cambria" w:cs="Times New Roman"/>
          <w:color w:val="111111"/>
          <w:lang w:eastAsia="en-CA"/>
        </w:rPr>
      </w:pPr>
      <w:r w:rsidRPr="00F70C28">
        <w:rPr>
          <w:rFonts w:ascii="Cambria" w:eastAsia="Times New Roman" w:hAnsi="Cambria" w:cs="Times New Roman"/>
          <w:color w:val="111111"/>
          <w:lang w:eastAsia="en-CA"/>
        </w:rPr>
        <w:t>Upon successful registration for the Coach 2 – Coach Level course, you will receive a link to complete the other 2 required courses:</w:t>
      </w:r>
    </w:p>
    <w:p w14:paraId="5C77064B" w14:textId="119EC598" w:rsidR="00F70C28" w:rsidRPr="00F70C28" w:rsidRDefault="00F16D73" w:rsidP="00F70C28">
      <w:pPr>
        <w:pStyle w:val="NoSpacing"/>
        <w:numPr>
          <w:ilvl w:val="0"/>
          <w:numId w:val="29"/>
        </w:numPr>
        <w:ind w:left="1134"/>
        <w:rPr>
          <w:rStyle w:val="Hyperlink"/>
          <w:rFonts w:ascii="Cambria" w:hAnsi="Cambria"/>
          <w:lang w:val="en-US"/>
        </w:rPr>
      </w:pPr>
      <w:hyperlink r:id="rId15" w:history="1">
        <w:r w:rsidR="00F70C28" w:rsidRPr="00F70C28">
          <w:rPr>
            <w:rStyle w:val="Hyperlink"/>
            <w:rFonts w:ascii="Cambria" w:hAnsi="Cambria"/>
            <w:lang w:val="en-US"/>
          </w:rPr>
          <w:t>H</w:t>
        </w:r>
        <w:r w:rsidR="00FA6D4D">
          <w:rPr>
            <w:rStyle w:val="Hyperlink"/>
            <w:rFonts w:ascii="Cambria" w:hAnsi="Cambria"/>
            <w:lang w:val="en-US"/>
          </w:rPr>
          <w:t>U</w:t>
        </w:r>
        <w:r w:rsidR="00F70C28" w:rsidRPr="00F70C28">
          <w:rPr>
            <w:rStyle w:val="Hyperlink"/>
            <w:rFonts w:ascii="Cambria" w:hAnsi="Cambria"/>
            <w:lang w:val="en-US"/>
          </w:rPr>
          <w:t>: Online – Coach 1 / Coach 2</w:t>
        </w:r>
      </w:hyperlink>
    </w:p>
    <w:p w14:paraId="51CCAAAE" w14:textId="4534A6D5" w:rsidR="00F70C28" w:rsidRPr="00F70C28" w:rsidRDefault="00F16D73" w:rsidP="00F70C28">
      <w:pPr>
        <w:pStyle w:val="NoSpacing"/>
        <w:numPr>
          <w:ilvl w:val="0"/>
          <w:numId w:val="29"/>
        </w:numPr>
        <w:ind w:left="1134"/>
        <w:rPr>
          <w:rFonts w:ascii="Cambria" w:hAnsi="Cambria"/>
          <w:color w:val="0563C1" w:themeColor="hyperlink"/>
          <w:u w:val="single"/>
          <w:lang w:val="en-US"/>
        </w:rPr>
      </w:pPr>
      <w:hyperlink r:id="rId16" w:history="1">
        <w:r w:rsidR="00F70C28" w:rsidRPr="00F70C28">
          <w:rPr>
            <w:rStyle w:val="Hyperlink"/>
            <w:rFonts w:ascii="Cambria" w:hAnsi="Cambria"/>
            <w:lang w:val="en-US"/>
          </w:rPr>
          <w:t>H</w:t>
        </w:r>
        <w:r w:rsidR="00FA6D4D">
          <w:rPr>
            <w:rStyle w:val="Hyperlink"/>
            <w:rFonts w:ascii="Cambria" w:hAnsi="Cambria"/>
            <w:lang w:val="en-US"/>
          </w:rPr>
          <w:t>U</w:t>
        </w:r>
        <w:r w:rsidR="00F70C28" w:rsidRPr="00F70C28">
          <w:rPr>
            <w:rStyle w:val="Hyperlink"/>
            <w:rFonts w:ascii="Cambria" w:hAnsi="Cambria"/>
            <w:lang w:val="en-US"/>
          </w:rPr>
          <w:t>: Checking</w:t>
        </w:r>
      </w:hyperlink>
    </w:p>
    <w:p w14:paraId="17B6F59C" w14:textId="3030095C" w:rsidR="00F70C28" w:rsidRPr="00F70C28" w:rsidRDefault="00F16D73" w:rsidP="00F70C28">
      <w:pPr>
        <w:pStyle w:val="NoSpacing"/>
        <w:numPr>
          <w:ilvl w:val="0"/>
          <w:numId w:val="29"/>
        </w:numPr>
        <w:ind w:left="1134"/>
        <w:rPr>
          <w:rFonts w:ascii="Cambria" w:hAnsi="Cambria"/>
          <w:color w:val="0563C1" w:themeColor="hyperlink"/>
          <w:u w:val="single"/>
          <w:lang w:val="en-US"/>
        </w:rPr>
      </w:pPr>
      <w:hyperlink r:id="rId17" w:history="1">
        <w:r w:rsidR="00F70C28" w:rsidRPr="00F70C28">
          <w:rPr>
            <w:rStyle w:val="Hyperlink"/>
            <w:rFonts w:ascii="Cambria" w:hAnsi="Cambria"/>
            <w:lang w:val="en-US"/>
          </w:rPr>
          <w:t>H</w:t>
        </w:r>
        <w:r w:rsidR="00FA6D4D">
          <w:rPr>
            <w:rStyle w:val="Hyperlink"/>
            <w:rFonts w:ascii="Cambria" w:hAnsi="Cambria"/>
            <w:lang w:val="en-US"/>
          </w:rPr>
          <w:t>U</w:t>
        </w:r>
        <w:r w:rsidR="00F70C28" w:rsidRPr="00F70C28">
          <w:rPr>
            <w:rStyle w:val="Hyperlink"/>
            <w:rFonts w:ascii="Cambria" w:hAnsi="Cambria"/>
            <w:lang w:val="en-US"/>
          </w:rPr>
          <w:t>: Planning a Safe Return to Hockey (NEW)</w:t>
        </w:r>
      </w:hyperlink>
    </w:p>
    <w:p w14:paraId="7BC8FA98" w14:textId="77777777" w:rsidR="00BC07EE" w:rsidRDefault="00F70C28" w:rsidP="00F70C28">
      <w:pPr>
        <w:pStyle w:val="NoSpacing"/>
        <w:rPr>
          <w:rFonts w:ascii="Cambria" w:eastAsia="Times New Roman" w:hAnsi="Cambria" w:cs="Times New Roman"/>
          <w:b/>
          <w:bCs/>
          <w:color w:val="111111"/>
          <w:lang w:eastAsia="en-CA"/>
        </w:rPr>
      </w:pPr>
      <w:r w:rsidRPr="00F70C28">
        <w:rPr>
          <w:rFonts w:ascii="Cambria" w:eastAsia="Times New Roman" w:hAnsi="Cambria" w:cs="Times New Roman"/>
          <w:b/>
          <w:bCs/>
          <w:color w:val="111111"/>
          <w:lang w:eastAsia="en-CA"/>
        </w:rPr>
        <w:t xml:space="preserve">Once you have completed all courses you will then receive your Coach 2 – Coach Level qualification.  </w:t>
      </w:r>
    </w:p>
    <w:p w14:paraId="60F9269B" w14:textId="72F9FF6D" w:rsidR="00F70C28" w:rsidRPr="00F70C28" w:rsidRDefault="00F70C28" w:rsidP="00F70C28">
      <w:pPr>
        <w:pStyle w:val="NoSpacing"/>
        <w:rPr>
          <w:rFonts w:ascii="Cambria" w:eastAsia="Times New Roman" w:hAnsi="Cambria" w:cs="Times New Roman"/>
          <w:b/>
          <w:bCs/>
          <w:color w:val="111111"/>
          <w:lang w:eastAsia="en-CA"/>
        </w:rPr>
      </w:pPr>
      <w:r w:rsidRPr="00F70C28">
        <w:rPr>
          <w:rFonts w:ascii="Cambria" w:eastAsia="Times New Roman" w:hAnsi="Cambria" w:cs="Times New Roman"/>
          <w:b/>
          <w:bCs/>
          <w:color w:val="111111"/>
          <w:lang w:eastAsia="en-CA"/>
        </w:rPr>
        <w:t>If you have completed a course in the past, you do not need to re-do the course.</w:t>
      </w:r>
    </w:p>
    <w:p w14:paraId="70B444E8" w14:textId="62745D09" w:rsidR="00F70C28" w:rsidRPr="00F70C28" w:rsidRDefault="00F70C28" w:rsidP="00F70C28">
      <w:pPr>
        <w:pStyle w:val="NoSpacing"/>
        <w:rPr>
          <w:rFonts w:ascii="Cambria" w:hAnsi="Cambria"/>
          <w:i/>
          <w:iCs/>
          <w:lang w:val="en-US"/>
        </w:rPr>
      </w:pPr>
      <w:r w:rsidRPr="00F70C28">
        <w:rPr>
          <w:rFonts w:ascii="Cambria" w:hAnsi="Cambria"/>
          <w:lang w:val="en-US"/>
        </w:rPr>
        <w:t xml:space="preserve">Rowan’s Law Resource Review &amp; Acknowledgement form MUST be completed </w:t>
      </w:r>
      <w:r w:rsidRPr="00F70C28">
        <w:rPr>
          <w:rFonts w:ascii="Cambria" w:hAnsi="Cambria"/>
          <w:i/>
          <w:iCs/>
          <w:lang w:val="en-US"/>
        </w:rPr>
        <w:t>on (RAMP)</w:t>
      </w:r>
    </w:p>
    <w:p w14:paraId="6D92192D" w14:textId="77777777" w:rsidR="00F70C28" w:rsidRPr="00F70C28" w:rsidRDefault="00F70C28" w:rsidP="004F4E41">
      <w:pPr>
        <w:pStyle w:val="NoSpacing"/>
        <w:ind w:firstLine="720"/>
        <w:rPr>
          <w:rFonts w:ascii="Cambria" w:hAnsi="Cambria"/>
          <w:b/>
          <w:bCs/>
          <w:lang w:val="en-US"/>
        </w:rPr>
      </w:pPr>
    </w:p>
    <w:p w14:paraId="57437B1B" w14:textId="77777777" w:rsidR="00F70C28" w:rsidRPr="00F70C28" w:rsidRDefault="00F70C28" w:rsidP="00F70C28">
      <w:pPr>
        <w:pStyle w:val="NoSpacing"/>
        <w:rPr>
          <w:rFonts w:ascii="Cambria" w:hAnsi="Cambria"/>
          <w:b/>
          <w:bCs/>
          <w:i/>
          <w:iCs/>
          <w:color w:val="000000" w:themeColor="text1"/>
          <w:sz w:val="24"/>
          <w:szCs w:val="24"/>
          <w:u w:val="single"/>
          <w:lang w:val="en-US"/>
        </w:rPr>
      </w:pPr>
      <w:r w:rsidRPr="00F70C28">
        <w:rPr>
          <w:rFonts w:ascii="Cambria" w:hAnsi="Cambria"/>
          <w:b/>
          <w:bCs/>
          <w:i/>
          <w:iCs/>
          <w:color w:val="000000" w:themeColor="text1"/>
          <w:sz w:val="24"/>
          <w:szCs w:val="24"/>
          <w:u w:val="single"/>
          <w:lang w:val="en-US"/>
        </w:rPr>
        <w:t>REQUIRED FOR ALL EXISTING COACHES:</w:t>
      </w:r>
    </w:p>
    <w:p w14:paraId="32FCBE78" w14:textId="10CF5D59" w:rsidR="00F70C28" w:rsidRPr="00F70C28" w:rsidRDefault="00F70C28" w:rsidP="00F70C28">
      <w:pPr>
        <w:pStyle w:val="NoSpacing"/>
        <w:tabs>
          <w:tab w:val="left" w:pos="1843"/>
        </w:tabs>
        <w:ind w:left="720" w:firstLine="720"/>
        <w:rPr>
          <w:rFonts w:ascii="Cambria" w:hAnsi="Cambria"/>
          <w:lang w:val="en-US"/>
        </w:rPr>
      </w:pPr>
      <w:r w:rsidRPr="00F70C28">
        <w:rPr>
          <w:rFonts w:ascii="Cambria" w:hAnsi="Cambria"/>
          <w:lang w:val="en-US"/>
        </w:rPr>
        <w:t xml:space="preserve">• </w:t>
      </w:r>
      <w:r w:rsidRPr="00F70C28">
        <w:rPr>
          <w:rFonts w:ascii="Cambria" w:hAnsi="Cambria"/>
          <w:lang w:val="en-US"/>
        </w:rPr>
        <w:tab/>
      </w:r>
      <w:hyperlink r:id="rId18" w:history="1">
        <w:r w:rsidR="00FA6D4D">
          <w:rPr>
            <w:rStyle w:val="Hyperlink"/>
            <w:rFonts w:ascii="Cambria" w:hAnsi="Cambria"/>
            <w:lang w:val="en-US"/>
          </w:rPr>
          <w:t>HU</w:t>
        </w:r>
        <w:r w:rsidRPr="00F70C28">
          <w:rPr>
            <w:rStyle w:val="Hyperlink"/>
            <w:rFonts w:ascii="Cambria" w:hAnsi="Cambria"/>
            <w:lang w:val="en-US"/>
          </w:rPr>
          <w:t>: Planning a Safe Return to Hockey (NEW)</w:t>
        </w:r>
      </w:hyperlink>
    </w:p>
    <w:p w14:paraId="2C543EE8" w14:textId="6EFA4DB9" w:rsidR="00D95CD2" w:rsidRDefault="00D95CD2" w:rsidP="004F4E41">
      <w:pPr>
        <w:pStyle w:val="NoSpacing"/>
        <w:rPr>
          <w:rFonts w:ascii="Cambria" w:hAnsi="Cambria"/>
          <w:lang w:val="en-US"/>
        </w:rPr>
      </w:pPr>
    </w:p>
    <w:p w14:paraId="1384A05B" w14:textId="62087722" w:rsidR="00F70C28" w:rsidRDefault="00F70C28" w:rsidP="004F4E41">
      <w:pPr>
        <w:pStyle w:val="NoSpacing"/>
        <w:rPr>
          <w:rFonts w:ascii="Cambria" w:hAnsi="Cambria"/>
          <w:lang w:val="en-US"/>
        </w:rPr>
      </w:pPr>
    </w:p>
    <w:p w14:paraId="79CF3667" w14:textId="1D671291" w:rsidR="00F70C28" w:rsidRDefault="00F70C28" w:rsidP="004F4E41">
      <w:pPr>
        <w:pStyle w:val="NoSpacing"/>
        <w:rPr>
          <w:rFonts w:ascii="Cambria" w:hAnsi="Cambria"/>
          <w:lang w:val="en-US"/>
        </w:rPr>
      </w:pPr>
    </w:p>
    <w:p w14:paraId="164015FA" w14:textId="3397CE5F" w:rsidR="00F70C28" w:rsidRDefault="00F70C28" w:rsidP="004F4E41">
      <w:pPr>
        <w:pStyle w:val="NoSpacing"/>
        <w:rPr>
          <w:rFonts w:ascii="Cambria" w:hAnsi="Cambria"/>
          <w:lang w:val="en-US"/>
        </w:rPr>
      </w:pPr>
    </w:p>
    <w:p w14:paraId="61D4CEFA" w14:textId="3C153D10" w:rsidR="00F70C28" w:rsidRDefault="00F70C28" w:rsidP="004F4E41">
      <w:pPr>
        <w:pStyle w:val="NoSpacing"/>
        <w:rPr>
          <w:rFonts w:ascii="Cambria" w:hAnsi="Cambria"/>
          <w:lang w:val="en-US"/>
        </w:rPr>
      </w:pPr>
    </w:p>
    <w:p w14:paraId="15D46C67" w14:textId="77777777" w:rsidR="00F70C28" w:rsidRPr="00F70C28" w:rsidRDefault="00F70C28" w:rsidP="004F4E41">
      <w:pPr>
        <w:pStyle w:val="NoSpacing"/>
        <w:rPr>
          <w:rFonts w:ascii="Cambria" w:hAnsi="Cambria"/>
          <w:lang w:val="en-US"/>
        </w:rPr>
      </w:pPr>
    </w:p>
    <w:p w14:paraId="2E2C9869" w14:textId="0620B6FA" w:rsidR="004F4E41" w:rsidRPr="00F70C28" w:rsidRDefault="004F4E41" w:rsidP="004F4E41">
      <w:pPr>
        <w:pStyle w:val="NoSpacing"/>
        <w:rPr>
          <w:rFonts w:ascii="Cambria" w:hAnsi="Cambria"/>
          <w:b/>
          <w:bCs/>
          <w:color w:val="C00000"/>
          <w:sz w:val="24"/>
          <w:szCs w:val="24"/>
          <w:lang w:val="en-US"/>
        </w:rPr>
      </w:pPr>
      <w:r w:rsidRPr="00F70C28">
        <w:rPr>
          <w:rFonts w:ascii="Cambria" w:hAnsi="Cambria"/>
          <w:b/>
          <w:bCs/>
          <w:color w:val="C00000"/>
          <w:sz w:val="24"/>
          <w:szCs w:val="24"/>
          <w:lang w:val="en-US"/>
        </w:rPr>
        <w:lastRenderedPageBreak/>
        <w:t>TRAINERS</w:t>
      </w:r>
    </w:p>
    <w:p w14:paraId="31A8A332" w14:textId="4B604839" w:rsidR="004F4E41" w:rsidRPr="00F70C28" w:rsidRDefault="004F4E41" w:rsidP="004F4E41">
      <w:pPr>
        <w:pStyle w:val="NoSpacing"/>
        <w:rPr>
          <w:rFonts w:ascii="Cambria" w:hAnsi="Cambria"/>
          <w:b/>
          <w:bCs/>
          <w:i/>
          <w:iCs/>
          <w:color w:val="000000" w:themeColor="text1"/>
          <w:sz w:val="24"/>
          <w:szCs w:val="24"/>
          <w:u w:val="single"/>
          <w:lang w:val="en-US"/>
        </w:rPr>
      </w:pPr>
      <w:r w:rsidRPr="00F70C28">
        <w:rPr>
          <w:rFonts w:ascii="Cambria" w:hAnsi="Cambria"/>
          <w:b/>
          <w:bCs/>
          <w:i/>
          <w:iCs/>
          <w:color w:val="000000" w:themeColor="text1"/>
          <w:sz w:val="24"/>
          <w:szCs w:val="24"/>
          <w:u w:val="single"/>
          <w:lang w:val="en-US"/>
        </w:rPr>
        <w:t>REQUIRED FOR ALL NEW TRAINERS</w:t>
      </w:r>
    </w:p>
    <w:p w14:paraId="47BF892D" w14:textId="23CA432E" w:rsidR="004F4E41" w:rsidRPr="00F70C28" w:rsidRDefault="00F16D73" w:rsidP="004F4E41">
      <w:pPr>
        <w:pStyle w:val="NoSpacing"/>
        <w:numPr>
          <w:ilvl w:val="0"/>
          <w:numId w:val="7"/>
        </w:numPr>
        <w:rPr>
          <w:rFonts w:ascii="Cambria" w:hAnsi="Cambria"/>
          <w:b/>
          <w:bCs/>
          <w:i/>
          <w:iCs/>
          <w:color w:val="000000" w:themeColor="text1"/>
          <w:lang w:val="en-US"/>
        </w:rPr>
      </w:pPr>
      <w:hyperlink r:id="rId19" w:history="1">
        <w:r w:rsidR="004F4E41" w:rsidRPr="00F70C28">
          <w:rPr>
            <w:rStyle w:val="Hyperlink"/>
            <w:rFonts w:ascii="Cambria" w:hAnsi="Cambria"/>
            <w:lang w:val="en-US"/>
          </w:rPr>
          <w:t>HTCP Level 1 Online training</w:t>
        </w:r>
      </w:hyperlink>
    </w:p>
    <w:p w14:paraId="11056748" w14:textId="4A658031" w:rsidR="004F4E41" w:rsidRPr="00F70C28" w:rsidRDefault="00F16D73" w:rsidP="004F4E41">
      <w:pPr>
        <w:pStyle w:val="NoSpacing"/>
        <w:numPr>
          <w:ilvl w:val="0"/>
          <w:numId w:val="7"/>
        </w:numPr>
        <w:rPr>
          <w:rFonts w:ascii="Cambria" w:hAnsi="Cambria"/>
          <w:lang w:val="en-US"/>
        </w:rPr>
      </w:pPr>
      <w:hyperlink r:id="rId20" w:history="1">
        <w:r w:rsidR="00FA6D4D">
          <w:rPr>
            <w:rStyle w:val="Hyperlink"/>
            <w:rFonts w:ascii="Cambria" w:hAnsi="Cambria"/>
            <w:lang w:val="en-US"/>
          </w:rPr>
          <w:t>HU</w:t>
        </w:r>
        <w:r w:rsidR="004F4E41" w:rsidRPr="00F70C28">
          <w:rPr>
            <w:rStyle w:val="Hyperlink"/>
            <w:rFonts w:ascii="Cambria" w:hAnsi="Cambria"/>
            <w:lang w:val="en-US"/>
          </w:rPr>
          <w:t>: Planning a Safe Return to Hockey (NEW)</w:t>
        </w:r>
      </w:hyperlink>
    </w:p>
    <w:p w14:paraId="4B2AC6F3" w14:textId="5669B451" w:rsidR="00D95CD2" w:rsidRPr="00F70C28" w:rsidRDefault="00F16D73" w:rsidP="00D95CD2">
      <w:pPr>
        <w:pStyle w:val="NoSpacing"/>
        <w:numPr>
          <w:ilvl w:val="0"/>
          <w:numId w:val="7"/>
        </w:numPr>
        <w:rPr>
          <w:rFonts w:ascii="Cambria" w:hAnsi="Cambria"/>
          <w:lang w:val="en-US"/>
        </w:rPr>
      </w:pPr>
      <w:hyperlink r:id="rId21" w:history="1">
        <w:r w:rsidR="00D95CD2" w:rsidRPr="00F70C28">
          <w:rPr>
            <w:rStyle w:val="Hyperlink"/>
            <w:rFonts w:ascii="Cambria" w:hAnsi="Cambria"/>
            <w:lang w:val="en-US"/>
          </w:rPr>
          <w:t>Respect in Sport for Activity Leaders</w:t>
        </w:r>
      </w:hyperlink>
    </w:p>
    <w:p w14:paraId="081E6E69" w14:textId="5A7107F6" w:rsidR="00D95CD2" w:rsidRPr="00F70C28" w:rsidRDefault="00F16D73" w:rsidP="00D95CD2">
      <w:pPr>
        <w:pStyle w:val="NoSpacing"/>
        <w:numPr>
          <w:ilvl w:val="0"/>
          <w:numId w:val="7"/>
        </w:numPr>
        <w:rPr>
          <w:rFonts w:ascii="Cambria" w:hAnsi="Cambria"/>
          <w:lang w:val="en-US"/>
        </w:rPr>
      </w:pPr>
      <w:hyperlink r:id="rId22" w:history="1">
        <w:r w:rsidR="00D95CD2" w:rsidRPr="00F70C28">
          <w:rPr>
            <w:rStyle w:val="Hyperlink"/>
            <w:rFonts w:ascii="Cambria" w:hAnsi="Cambria"/>
            <w:lang w:val="en-US"/>
          </w:rPr>
          <w:t xml:space="preserve">Gender Identity &amp; Expression </w:t>
        </w:r>
        <w:r w:rsidR="008D181B" w:rsidRPr="00F70C28">
          <w:rPr>
            <w:rStyle w:val="Hyperlink"/>
            <w:rFonts w:ascii="Cambria" w:hAnsi="Cambria"/>
            <w:lang w:val="en-US"/>
          </w:rPr>
          <w:t>Course</w:t>
        </w:r>
      </w:hyperlink>
      <w:r w:rsidR="008D181B" w:rsidRPr="00F70C28">
        <w:rPr>
          <w:rFonts w:ascii="Cambria" w:hAnsi="Cambria"/>
          <w:highlight w:val="yellow"/>
          <w:lang w:val="en-US"/>
        </w:rPr>
        <w:t xml:space="preserve"> </w:t>
      </w:r>
    </w:p>
    <w:p w14:paraId="09B6DCEF" w14:textId="385D8C0F" w:rsidR="005511F7" w:rsidRPr="00F70C28" w:rsidRDefault="005511F7" w:rsidP="005511F7">
      <w:pPr>
        <w:pStyle w:val="NoSpacing"/>
        <w:numPr>
          <w:ilvl w:val="0"/>
          <w:numId w:val="7"/>
        </w:numPr>
        <w:rPr>
          <w:rFonts w:ascii="Cambria" w:hAnsi="Cambria"/>
          <w:i/>
          <w:iCs/>
          <w:lang w:val="en-US"/>
        </w:rPr>
      </w:pPr>
      <w:r w:rsidRPr="00F70C28">
        <w:rPr>
          <w:rFonts w:ascii="Cambria" w:hAnsi="Cambria"/>
          <w:lang w:val="en-US"/>
        </w:rPr>
        <w:t xml:space="preserve">Rowan’s Law Resource Review &amp; Acknowledgement </w:t>
      </w:r>
      <w:r w:rsidRPr="00F70C28">
        <w:rPr>
          <w:rFonts w:ascii="Cambria" w:hAnsi="Cambria"/>
          <w:i/>
          <w:iCs/>
          <w:lang w:val="en-US"/>
        </w:rPr>
        <w:t>(on RAMP Registration)</w:t>
      </w:r>
    </w:p>
    <w:p w14:paraId="412D5364" w14:textId="77777777" w:rsidR="005511F7" w:rsidRPr="00F70C28" w:rsidRDefault="005511F7" w:rsidP="00F70C28">
      <w:pPr>
        <w:pStyle w:val="NoSpacing"/>
        <w:rPr>
          <w:rFonts w:ascii="Cambria" w:hAnsi="Cambria"/>
          <w:lang w:val="en-US"/>
        </w:rPr>
      </w:pPr>
    </w:p>
    <w:p w14:paraId="29EA4A30" w14:textId="429A3E99" w:rsidR="00D95CD2" w:rsidRPr="00F70C28" w:rsidRDefault="00D95CD2" w:rsidP="00D95CD2">
      <w:pPr>
        <w:pStyle w:val="NoSpacing"/>
        <w:rPr>
          <w:rFonts w:ascii="Cambria" w:hAnsi="Cambria"/>
          <w:b/>
          <w:bCs/>
          <w:i/>
          <w:iCs/>
          <w:color w:val="000000" w:themeColor="text1"/>
          <w:sz w:val="24"/>
          <w:szCs w:val="24"/>
          <w:u w:val="single"/>
          <w:lang w:val="en-US"/>
        </w:rPr>
      </w:pPr>
      <w:r w:rsidRPr="00F70C28">
        <w:rPr>
          <w:rFonts w:ascii="Cambria" w:hAnsi="Cambria"/>
          <w:b/>
          <w:bCs/>
          <w:i/>
          <w:iCs/>
          <w:color w:val="000000" w:themeColor="text1"/>
          <w:sz w:val="24"/>
          <w:szCs w:val="24"/>
          <w:u w:val="single"/>
          <w:lang w:val="en-US"/>
        </w:rPr>
        <w:t>REQUIRED FOR ALL EXISTING (not expired) TRAINERS</w:t>
      </w:r>
    </w:p>
    <w:p w14:paraId="00C8C34A" w14:textId="086DC92D" w:rsidR="00D95CD2" w:rsidRPr="00F70C28" w:rsidRDefault="00F16D73" w:rsidP="00D95CD2">
      <w:pPr>
        <w:pStyle w:val="NoSpacing"/>
        <w:numPr>
          <w:ilvl w:val="0"/>
          <w:numId w:val="7"/>
        </w:numPr>
        <w:rPr>
          <w:rFonts w:ascii="Cambria" w:hAnsi="Cambria"/>
          <w:lang w:val="en-US"/>
        </w:rPr>
      </w:pPr>
      <w:hyperlink r:id="rId23" w:history="1">
        <w:r w:rsidR="00FA6D4D">
          <w:rPr>
            <w:rStyle w:val="Hyperlink"/>
            <w:rFonts w:ascii="Cambria" w:hAnsi="Cambria"/>
            <w:lang w:val="en-US"/>
          </w:rPr>
          <w:t>HU</w:t>
        </w:r>
        <w:r w:rsidR="00D95CD2" w:rsidRPr="00F70C28">
          <w:rPr>
            <w:rStyle w:val="Hyperlink"/>
            <w:rFonts w:ascii="Cambria" w:hAnsi="Cambria"/>
            <w:lang w:val="en-US"/>
          </w:rPr>
          <w:t>: Planning a Safe Return to Hockey (NEW)</w:t>
        </w:r>
      </w:hyperlink>
    </w:p>
    <w:p w14:paraId="225843E4" w14:textId="1D24D127" w:rsidR="005511F7" w:rsidRDefault="005511F7" w:rsidP="005511F7">
      <w:pPr>
        <w:pStyle w:val="NoSpacing"/>
        <w:numPr>
          <w:ilvl w:val="0"/>
          <w:numId w:val="7"/>
        </w:numPr>
        <w:rPr>
          <w:rFonts w:ascii="Cambria" w:hAnsi="Cambria"/>
          <w:i/>
          <w:iCs/>
          <w:lang w:val="en-US"/>
        </w:rPr>
      </w:pPr>
      <w:r w:rsidRPr="00F70C28">
        <w:rPr>
          <w:rFonts w:ascii="Cambria" w:hAnsi="Cambria"/>
          <w:lang w:val="en-US"/>
        </w:rPr>
        <w:t xml:space="preserve">Rowan’s Law Resource Review &amp; Acknowledgement </w:t>
      </w:r>
      <w:r w:rsidRPr="00F70C28">
        <w:rPr>
          <w:rFonts w:ascii="Cambria" w:hAnsi="Cambria"/>
          <w:i/>
          <w:iCs/>
          <w:lang w:val="en-US"/>
        </w:rPr>
        <w:t>(on RAMP Registration</w:t>
      </w:r>
      <w:r w:rsidR="00F70C28">
        <w:rPr>
          <w:rFonts w:ascii="Cambria" w:hAnsi="Cambria"/>
          <w:i/>
          <w:iCs/>
          <w:lang w:val="en-US"/>
        </w:rPr>
        <w:t>)</w:t>
      </w:r>
    </w:p>
    <w:p w14:paraId="19C1E3EA" w14:textId="28788ADA" w:rsidR="00F70C28" w:rsidRPr="00F70C28" w:rsidRDefault="00F70C28" w:rsidP="00F70C28">
      <w:pPr>
        <w:pStyle w:val="NoSpacing"/>
        <w:ind w:left="1800"/>
        <w:rPr>
          <w:rFonts w:ascii="Cambria" w:hAnsi="Cambria"/>
          <w:i/>
          <w:iCs/>
          <w:lang w:val="en-US"/>
        </w:rPr>
      </w:pPr>
      <w:r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A268FF" wp14:editId="3373A430">
                <wp:simplePos x="0" y="0"/>
                <wp:positionH relativeFrom="column">
                  <wp:posOffset>-148590</wp:posOffset>
                </wp:positionH>
                <wp:positionV relativeFrom="paragraph">
                  <wp:posOffset>159385</wp:posOffset>
                </wp:positionV>
                <wp:extent cx="6953250" cy="45719"/>
                <wp:effectExtent l="0" t="0" r="19050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422B2B" id="Rectangle 3" o:spid="_x0000_s1026" style="position:absolute;margin-left:-11.7pt;margin-top:12.55pt;width:547.5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AMicAIAACwFAAAOAAAAZHJzL2Uyb0RvYy54bWysVFFP2zAQfp+0/2D5faQplEFFiioQ0yQE&#10;CJh4No7dRLN93tlt2v36nZ00MMZepvUhtX133919/s5n51tr2EZhaMFVvDyYcKachLp1q4p/e7z6&#10;dMJZiMLVwoBTFd+pwM8XHz+cdX6uptCAqRUyAnFh3vmKNzH6eVEE2SgrwgF45cioAa2ItMVVUaPo&#10;CN2aYjqZHBcdYO0RpAqBTi97I19kfK2VjLdaBxWZqTjVFvMX8/c5fYvFmZivUPimlUMZ4h+qsKJ1&#10;lHSEuhRRsDW2f0DZViIE0PFAgi1A61aq3AN1U07edPPQCK9yL0RO8CNN4f/BypvNHbK2rvghZ05Y&#10;uqJ7Ik24lVHsMNHT+TAnrwd/h8Mu0DL1utVo0z91wbaZ0t1IqdpGJunw+HR2OJ0R85JsR7PP5WnC&#10;LF6CPYb4RYFlaVFxpOSZSLG5DrF33btQXCqmT59XcWdUqsC4e6WpC0o4zdFZP+rCINsIuvn6e9kf&#10;N6JW/dFsQr+hltE7V5bBEqpujRlxB4Cky99x+xoH3xSmsuzGwMnfCuoDR++cEVwcA23rAN8LNrEc&#10;Cte9/56Yno7EzDPUO7pXhF7wwcurlvi9FiHeCSSF043Q1MZb+mgDXcVhWHHWAP587zz5k/DIyllH&#10;E1Px8GMtUHFmvjqS5Gl5dJRGLG/oqqe0wdeW59cWt7YXQFdT0vvgZV4m/2j2S41gn2i4lykrmYST&#10;lLviMuJ+cxH7SabnQarlMrvRWHkRr92Dlwk8sZr087h9EugHkUVS5w3sp0vM32it902RDpbrCLrN&#10;QnzhdeCbRjILZng+0sy/3mevl0du8QsAAP//AwBQSwMEFAAGAAgAAAAhABxrigbhAAAACgEAAA8A&#10;AABkcnMvZG93bnJldi54bWxMj8tOwzAQRfdI/IM1SGxQ6zygoJBJVSpQNmFB6Ac48ZBExHZku2ng&#10;63FXZTm6R/eeybeLGtlM1g1GI8TrCBjp1shBdwiHz7fVEzDnhZZiNJoQfsjBtri+ykUmzUl/0Fz7&#10;joUS7TKB0Hs/ZZy7ticl3NpMpEP2ZawSPpy249KKUyhXI0+iaMOVGHRY6MVE+57a7/qoEH7n5lCW&#10;u0rcvdf7ypbu5bXqFsTbm2X3DMzT4i8wnPWDOhTBqTFHLR0bEVZJeh9QhOQhBnYGosd4A6xBSJMU&#10;eJHz/y8UfwAAAP//AwBQSwECLQAUAAYACAAAACEAtoM4kv4AAADhAQAAEwAAAAAAAAAAAAAAAAAA&#10;AAAAW0NvbnRlbnRfVHlwZXNdLnhtbFBLAQItABQABgAIAAAAIQA4/SH/1gAAAJQBAAALAAAAAAAA&#10;AAAAAAAAAC8BAABfcmVscy8ucmVsc1BLAQItABQABgAIAAAAIQCdfAMicAIAACwFAAAOAAAAAAAA&#10;AAAAAAAAAC4CAABkcnMvZTJvRG9jLnhtbFBLAQItABQABgAIAAAAIQAca4oG4QAAAAoBAAAPAAAA&#10;AAAAAAAAAAAAAMoEAABkcnMvZG93bnJldi54bWxQSwUGAAAAAAQABADzAAAA2AUAAAAA&#10;" fillcolor="black [3200]" strokecolor="black [1600]" strokeweight="1pt"/>
            </w:pict>
          </mc:Fallback>
        </mc:AlternateContent>
      </w:r>
    </w:p>
    <w:p w14:paraId="27F45D5C" w14:textId="77777777" w:rsidR="00F70C28" w:rsidRDefault="00F70C28" w:rsidP="00D95CD2">
      <w:pPr>
        <w:pStyle w:val="NoSpacing"/>
        <w:rPr>
          <w:rFonts w:ascii="Cambria" w:hAnsi="Cambria"/>
          <w:b/>
          <w:bCs/>
          <w:color w:val="C00000"/>
          <w:sz w:val="24"/>
          <w:szCs w:val="24"/>
          <w:lang w:val="en-US"/>
        </w:rPr>
      </w:pPr>
    </w:p>
    <w:p w14:paraId="6C11DF5E" w14:textId="416DAF8C" w:rsidR="00D95CD2" w:rsidRPr="00F70C28" w:rsidRDefault="00D95CD2" w:rsidP="00D95CD2">
      <w:pPr>
        <w:pStyle w:val="NoSpacing"/>
        <w:rPr>
          <w:rFonts w:ascii="Cambria" w:hAnsi="Cambria"/>
          <w:b/>
          <w:bCs/>
          <w:color w:val="C00000"/>
          <w:sz w:val="24"/>
          <w:szCs w:val="24"/>
          <w:lang w:val="en-US"/>
        </w:rPr>
      </w:pPr>
      <w:r w:rsidRPr="00F70C28">
        <w:rPr>
          <w:rFonts w:ascii="Cambria" w:hAnsi="Cambria"/>
          <w:b/>
          <w:bCs/>
          <w:color w:val="C00000"/>
          <w:sz w:val="24"/>
          <w:szCs w:val="24"/>
          <w:lang w:val="en-US"/>
        </w:rPr>
        <w:t>MANAGERS</w:t>
      </w:r>
    </w:p>
    <w:p w14:paraId="04B3172F" w14:textId="55847088" w:rsidR="00D95CD2" w:rsidRPr="00F70C28" w:rsidRDefault="00D95CD2" w:rsidP="00D95CD2">
      <w:pPr>
        <w:pStyle w:val="NoSpacing"/>
        <w:rPr>
          <w:rFonts w:ascii="Cambria" w:hAnsi="Cambria"/>
          <w:b/>
          <w:bCs/>
          <w:i/>
          <w:iCs/>
          <w:color w:val="000000" w:themeColor="text1"/>
          <w:sz w:val="24"/>
          <w:szCs w:val="24"/>
          <w:u w:val="single"/>
          <w:lang w:val="en-US"/>
        </w:rPr>
      </w:pPr>
      <w:r w:rsidRPr="00F70C28">
        <w:rPr>
          <w:rFonts w:ascii="Cambria" w:hAnsi="Cambria"/>
          <w:b/>
          <w:bCs/>
          <w:i/>
          <w:iCs/>
          <w:color w:val="000000" w:themeColor="text1"/>
          <w:sz w:val="24"/>
          <w:szCs w:val="24"/>
          <w:u w:val="single"/>
          <w:lang w:val="en-US"/>
        </w:rPr>
        <w:t>REQUIRED FOR ALL NEW MANAGERS</w:t>
      </w:r>
    </w:p>
    <w:p w14:paraId="6E5CA773" w14:textId="04DCEB3C" w:rsidR="00D95CD2" w:rsidRPr="00F70C28" w:rsidRDefault="00F16D73" w:rsidP="00D95CD2">
      <w:pPr>
        <w:pStyle w:val="NoSpacing"/>
        <w:numPr>
          <w:ilvl w:val="0"/>
          <w:numId w:val="7"/>
        </w:numPr>
        <w:rPr>
          <w:rFonts w:ascii="Cambria" w:hAnsi="Cambria"/>
          <w:lang w:val="en-US"/>
        </w:rPr>
      </w:pPr>
      <w:hyperlink r:id="rId24" w:history="1">
        <w:r w:rsidR="00FA6D4D">
          <w:rPr>
            <w:rStyle w:val="Hyperlink"/>
            <w:rFonts w:ascii="Cambria" w:hAnsi="Cambria"/>
            <w:lang w:val="en-US"/>
          </w:rPr>
          <w:t>HU</w:t>
        </w:r>
        <w:r w:rsidR="00D95CD2" w:rsidRPr="00F70C28">
          <w:rPr>
            <w:rStyle w:val="Hyperlink"/>
            <w:rFonts w:ascii="Cambria" w:hAnsi="Cambria"/>
            <w:lang w:val="en-US"/>
          </w:rPr>
          <w:t>: Planning a Safe Return to Hockey (NEW)</w:t>
        </w:r>
      </w:hyperlink>
    </w:p>
    <w:p w14:paraId="7390C842" w14:textId="3728220A" w:rsidR="00D95CD2" w:rsidRPr="00F70C28" w:rsidRDefault="00F16D73" w:rsidP="00D95CD2">
      <w:pPr>
        <w:pStyle w:val="NoSpacing"/>
        <w:numPr>
          <w:ilvl w:val="0"/>
          <w:numId w:val="7"/>
        </w:numPr>
        <w:rPr>
          <w:rFonts w:ascii="Cambria" w:hAnsi="Cambria"/>
          <w:lang w:val="en-US"/>
        </w:rPr>
      </w:pPr>
      <w:hyperlink r:id="rId25" w:history="1">
        <w:r w:rsidR="00D95CD2" w:rsidRPr="00F70C28">
          <w:rPr>
            <w:rStyle w:val="Hyperlink"/>
            <w:rFonts w:ascii="Cambria" w:hAnsi="Cambria"/>
            <w:lang w:val="en-US"/>
          </w:rPr>
          <w:t>Respect in Sport for Activity Leaders</w:t>
        </w:r>
      </w:hyperlink>
    </w:p>
    <w:p w14:paraId="145F71F5" w14:textId="11D7B597" w:rsidR="00D95CD2" w:rsidRPr="00F70C28" w:rsidRDefault="00F16D73" w:rsidP="00D95CD2">
      <w:pPr>
        <w:pStyle w:val="NoSpacing"/>
        <w:numPr>
          <w:ilvl w:val="0"/>
          <w:numId w:val="7"/>
        </w:numPr>
        <w:rPr>
          <w:rStyle w:val="Hyperlink"/>
          <w:rFonts w:ascii="Cambria" w:hAnsi="Cambria"/>
          <w:color w:val="auto"/>
          <w:u w:val="none"/>
          <w:lang w:val="en-US"/>
        </w:rPr>
      </w:pPr>
      <w:hyperlink r:id="rId26" w:history="1">
        <w:r w:rsidR="00D95CD2" w:rsidRPr="00F70C28">
          <w:rPr>
            <w:rStyle w:val="Hyperlink"/>
            <w:rFonts w:ascii="Cambria" w:hAnsi="Cambria"/>
            <w:lang w:val="en-US"/>
          </w:rPr>
          <w:t>Gender Identity &amp; Expression Course</w:t>
        </w:r>
      </w:hyperlink>
    </w:p>
    <w:p w14:paraId="1B5E15DC" w14:textId="7367C71A" w:rsidR="005511F7" w:rsidRPr="00F70C28" w:rsidRDefault="005511F7" w:rsidP="005511F7">
      <w:pPr>
        <w:pStyle w:val="NoSpacing"/>
        <w:numPr>
          <w:ilvl w:val="0"/>
          <w:numId w:val="7"/>
        </w:numPr>
        <w:rPr>
          <w:rFonts w:ascii="Cambria" w:hAnsi="Cambria"/>
          <w:i/>
          <w:iCs/>
          <w:lang w:val="en-US"/>
        </w:rPr>
      </w:pPr>
      <w:r w:rsidRPr="00F70C28">
        <w:rPr>
          <w:rFonts w:ascii="Cambria" w:hAnsi="Cambria"/>
          <w:lang w:val="en-US"/>
        </w:rPr>
        <w:t xml:space="preserve">Rowan’s Law Resource Review &amp; Acknowledgement </w:t>
      </w:r>
      <w:r w:rsidRPr="00F70C28">
        <w:rPr>
          <w:rFonts w:ascii="Cambria" w:hAnsi="Cambria"/>
          <w:i/>
          <w:iCs/>
          <w:lang w:val="en-US"/>
        </w:rPr>
        <w:t>(on RAMP Registration)</w:t>
      </w:r>
    </w:p>
    <w:p w14:paraId="1767AD22" w14:textId="77777777" w:rsidR="00D95CD2" w:rsidRPr="00F70C28" w:rsidRDefault="00D95CD2" w:rsidP="00D95CD2">
      <w:pPr>
        <w:pStyle w:val="NoSpacing"/>
        <w:ind w:left="1440"/>
        <w:rPr>
          <w:rFonts w:ascii="Cambria" w:hAnsi="Cambria"/>
          <w:lang w:val="en-US"/>
        </w:rPr>
      </w:pPr>
    </w:p>
    <w:p w14:paraId="7F69AB6B" w14:textId="66C39906" w:rsidR="00D95CD2" w:rsidRPr="00F70C28" w:rsidRDefault="00D95CD2" w:rsidP="00D95CD2">
      <w:pPr>
        <w:pStyle w:val="NoSpacing"/>
        <w:rPr>
          <w:rFonts w:ascii="Cambria" w:hAnsi="Cambria"/>
          <w:b/>
          <w:bCs/>
          <w:i/>
          <w:iCs/>
          <w:color w:val="000000" w:themeColor="text1"/>
          <w:sz w:val="24"/>
          <w:szCs w:val="24"/>
          <w:u w:val="single"/>
          <w:lang w:val="en-US"/>
        </w:rPr>
      </w:pPr>
      <w:r w:rsidRPr="00F70C28">
        <w:rPr>
          <w:rFonts w:ascii="Cambria" w:hAnsi="Cambria"/>
          <w:b/>
          <w:bCs/>
          <w:i/>
          <w:iCs/>
          <w:color w:val="000000" w:themeColor="text1"/>
          <w:sz w:val="24"/>
          <w:szCs w:val="24"/>
          <w:u w:val="single"/>
          <w:lang w:val="en-US"/>
        </w:rPr>
        <w:t>REQUIRED FOR ALL EXISTING MANAGERS</w:t>
      </w:r>
    </w:p>
    <w:p w14:paraId="2DFB2986" w14:textId="68EB788C" w:rsidR="009E74D6" w:rsidRPr="00F70C28" w:rsidRDefault="00F16D73" w:rsidP="00A41A33">
      <w:pPr>
        <w:pStyle w:val="NoSpacing"/>
        <w:numPr>
          <w:ilvl w:val="0"/>
          <w:numId w:val="7"/>
        </w:numPr>
        <w:rPr>
          <w:rFonts w:ascii="Cambria" w:hAnsi="Cambria"/>
          <w:lang w:val="en-US"/>
        </w:rPr>
      </w:pPr>
      <w:hyperlink r:id="rId27" w:history="1">
        <w:r w:rsidR="00FA6D4D">
          <w:rPr>
            <w:rStyle w:val="Hyperlink"/>
            <w:rFonts w:ascii="Cambria" w:hAnsi="Cambria"/>
            <w:lang w:val="en-US"/>
          </w:rPr>
          <w:t>HU</w:t>
        </w:r>
        <w:r w:rsidR="00D95CD2" w:rsidRPr="00F70C28">
          <w:rPr>
            <w:rStyle w:val="Hyperlink"/>
            <w:rFonts w:ascii="Cambria" w:hAnsi="Cambria"/>
            <w:lang w:val="en-US"/>
          </w:rPr>
          <w:t>: Planning a Safe Return to Hockey (NEW)</w:t>
        </w:r>
      </w:hyperlink>
    </w:p>
    <w:p w14:paraId="5467D3F5" w14:textId="326F78E8" w:rsidR="005511F7" w:rsidRPr="00F70C28" w:rsidRDefault="005511F7" w:rsidP="005511F7">
      <w:pPr>
        <w:pStyle w:val="NoSpacing"/>
        <w:numPr>
          <w:ilvl w:val="0"/>
          <w:numId w:val="7"/>
        </w:numPr>
        <w:rPr>
          <w:rFonts w:ascii="Cambria" w:hAnsi="Cambria"/>
          <w:i/>
          <w:iCs/>
          <w:lang w:val="en-US"/>
        </w:rPr>
      </w:pPr>
      <w:r w:rsidRPr="00F70C28">
        <w:rPr>
          <w:rFonts w:ascii="Cambria" w:hAnsi="Cambria"/>
          <w:lang w:val="en-US"/>
        </w:rPr>
        <w:t xml:space="preserve">Rowan’s Law Resource Review &amp; Acknowledgement </w:t>
      </w:r>
      <w:r w:rsidRPr="00F70C28">
        <w:rPr>
          <w:rFonts w:ascii="Cambria" w:hAnsi="Cambria"/>
          <w:i/>
          <w:iCs/>
          <w:lang w:val="en-US"/>
        </w:rPr>
        <w:t>(on RAMP Registration)</w:t>
      </w:r>
    </w:p>
    <w:p w14:paraId="24822F81" w14:textId="77777777" w:rsidR="005511F7" w:rsidRPr="00F70C28" w:rsidRDefault="005511F7" w:rsidP="00DF3939">
      <w:pPr>
        <w:pStyle w:val="NoSpacing"/>
        <w:rPr>
          <w:rFonts w:ascii="Cambria" w:hAnsi="Cambria"/>
          <w:b/>
          <w:bCs/>
          <w:color w:val="C00000"/>
          <w:lang w:val="en-US"/>
        </w:rPr>
      </w:pPr>
    </w:p>
    <w:p w14:paraId="63A71252" w14:textId="5B081B94" w:rsidR="00DF3939" w:rsidRPr="00F70C28" w:rsidRDefault="00DF3939" w:rsidP="00DF3939">
      <w:pPr>
        <w:pStyle w:val="NoSpacing"/>
        <w:rPr>
          <w:rFonts w:ascii="Cambria" w:hAnsi="Cambria"/>
          <w:b/>
          <w:bCs/>
          <w:color w:val="C00000"/>
          <w:sz w:val="24"/>
          <w:szCs w:val="24"/>
          <w:lang w:val="en-US"/>
        </w:rPr>
      </w:pPr>
      <w:r w:rsidRPr="00F70C28">
        <w:rPr>
          <w:rFonts w:ascii="Cambria" w:hAnsi="Cambria"/>
          <w:b/>
          <w:bCs/>
          <w:color w:val="C00000"/>
          <w:sz w:val="24"/>
          <w:szCs w:val="24"/>
          <w:lang w:val="en-US"/>
        </w:rPr>
        <w:t>ADDITONAL INFORMATION/NOTES:</w:t>
      </w:r>
      <w:r w:rsidR="00F70C28" w:rsidRPr="00F70C28">
        <w:rPr>
          <w:rFonts w:ascii="Cambria" w:hAnsi="Cambria"/>
          <w:b/>
          <w:bCs/>
          <w:color w:val="C00000"/>
          <w:sz w:val="24"/>
          <w:szCs w:val="24"/>
          <w:lang w:val="en-US"/>
        </w:rPr>
        <w:t xml:space="preserve"> </w:t>
      </w:r>
    </w:p>
    <w:p w14:paraId="1B76AD55" w14:textId="2DC3D9E0" w:rsidR="00DF3939" w:rsidRPr="00F70C28" w:rsidRDefault="00DF3939" w:rsidP="00A92B91">
      <w:pPr>
        <w:pStyle w:val="NoSpacing"/>
        <w:numPr>
          <w:ilvl w:val="0"/>
          <w:numId w:val="22"/>
        </w:numPr>
        <w:ind w:left="284" w:hanging="284"/>
        <w:rPr>
          <w:rFonts w:ascii="Cambria" w:hAnsi="Cambria"/>
        </w:rPr>
      </w:pPr>
      <w:r w:rsidRPr="00F70C28">
        <w:rPr>
          <w:rFonts w:ascii="Cambria" w:hAnsi="Cambria"/>
        </w:rPr>
        <w:t>If a coach currently holds a Coach 2 – Coach Level “Trained” qualification that is expiring, their options are:</w:t>
      </w:r>
    </w:p>
    <w:p w14:paraId="32E44BAE" w14:textId="737D0052" w:rsidR="00DF3939" w:rsidRPr="00F70C28" w:rsidRDefault="00DF3939" w:rsidP="00A92B91">
      <w:pPr>
        <w:pStyle w:val="NoSpacing"/>
        <w:numPr>
          <w:ilvl w:val="0"/>
          <w:numId w:val="19"/>
        </w:numPr>
        <w:ind w:left="851" w:hanging="284"/>
        <w:rPr>
          <w:rFonts w:ascii="Cambria" w:hAnsi="Cambria"/>
        </w:rPr>
      </w:pPr>
      <w:r w:rsidRPr="00F70C28">
        <w:rPr>
          <w:rFonts w:ascii="Cambria" w:hAnsi="Cambria"/>
        </w:rPr>
        <w:t>Complete the Trained to Certified process to be eligible for the 2020-2021 season, this process includes:</w:t>
      </w:r>
    </w:p>
    <w:p w14:paraId="7B3815B8" w14:textId="4387E6A0" w:rsidR="00DF3939" w:rsidRPr="00F70C28" w:rsidRDefault="00DF3939" w:rsidP="00A92B91">
      <w:pPr>
        <w:pStyle w:val="NoSpacing"/>
        <w:numPr>
          <w:ilvl w:val="0"/>
          <w:numId w:val="20"/>
        </w:numPr>
        <w:ind w:left="1418" w:hanging="284"/>
        <w:rPr>
          <w:rFonts w:ascii="Cambria" w:hAnsi="Cambria"/>
        </w:rPr>
      </w:pPr>
      <w:r w:rsidRPr="00F70C28">
        <w:rPr>
          <w:rFonts w:ascii="Cambria" w:hAnsi="Cambria"/>
        </w:rPr>
        <w:t>Coach 2 – Coach Level Workbook</w:t>
      </w:r>
    </w:p>
    <w:p w14:paraId="31A626EF" w14:textId="219DC57B" w:rsidR="00DF3939" w:rsidRPr="00F70C28" w:rsidRDefault="00DF3939" w:rsidP="00A92B91">
      <w:pPr>
        <w:pStyle w:val="NoSpacing"/>
        <w:numPr>
          <w:ilvl w:val="0"/>
          <w:numId w:val="20"/>
        </w:numPr>
        <w:ind w:left="1418" w:hanging="284"/>
        <w:rPr>
          <w:rFonts w:ascii="Cambria" w:hAnsi="Cambria"/>
        </w:rPr>
      </w:pPr>
      <w:r w:rsidRPr="00F70C28">
        <w:rPr>
          <w:rFonts w:ascii="Cambria" w:hAnsi="Cambria"/>
        </w:rPr>
        <w:t>Making Ethical Decisions – Online Evaluation Module (through your coach locker account)</w:t>
      </w:r>
    </w:p>
    <w:p w14:paraId="3CADBF00" w14:textId="7D29BAC5" w:rsidR="00A92B91" w:rsidRPr="00F70C28" w:rsidRDefault="00A92B91" w:rsidP="00A92B91">
      <w:pPr>
        <w:pStyle w:val="NoSpacing"/>
        <w:numPr>
          <w:ilvl w:val="0"/>
          <w:numId w:val="20"/>
        </w:numPr>
        <w:ind w:left="1418" w:hanging="284"/>
        <w:rPr>
          <w:rFonts w:ascii="Cambria" w:hAnsi="Cambria"/>
        </w:rPr>
      </w:pPr>
      <w:r w:rsidRPr="00F70C28">
        <w:rPr>
          <w:rFonts w:ascii="Cambria" w:hAnsi="Cambria"/>
        </w:rPr>
        <w:t xml:space="preserve">Submit </w:t>
      </w:r>
      <w:hyperlink r:id="rId28" w:history="1">
        <w:r w:rsidR="00F70C28" w:rsidRPr="00F70C28">
          <w:rPr>
            <w:rStyle w:val="Hyperlink"/>
            <w:rFonts w:ascii="Cambria" w:hAnsi="Cambria"/>
          </w:rPr>
          <w:t>Request for Evaluation application</w:t>
        </w:r>
      </w:hyperlink>
      <w:r w:rsidRPr="00F70C28">
        <w:rPr>
          <w:rFonts w:ascii="Cambria" w:hAnsi="Cambria"/>
        </w:rPr>
        <w:t xml:space="preserve"> to the OWHA (coach@owha.on.ca) so an evaluator can be assigned to you.</w:t>
      </w:r>
    </w:p>
    <w:p w14:paraId="4E3078AA" w14:textId="3DD7920B" w:rsidR="00DF3939" w:rsidRPr="00F70C28" w:rsidRDefault="00DF3939" w:rsidP="00A92B91">
      <w:pPr>
        <w:pStyle w:val="NoSpacing"/>
        <w:numPr>
          <w:ilvl w:val="0"/>
          <w:numId w:val="20"/>
        </w:numPr>
        <w:ind w:left="1418" w:hanging="284"/>
        <w:rPr>
          <w:rFonts w:ascii="Cambria" w:hAnsi="Cambria"/>
        </w:rPr>
      </w:pPr>
      <w:r w:rsidRPr="00F70C28">
        <w:rPr>
          <w:rFonts w:ascii="Cambria" w:hAnsi="Cambria"/>
        </w:rPr>
        <w:t>S</w:t>
      </w:r>
      <w:r w:rsidR="00221888" w:rsidRPr="00F70C28">
        <w:rPr>
          <w:rFonts w:ascii="Cambria" w:hAnsi="Cambria"/>
        </w:rPr>
        <w:t>how your</w:t>
      </w:r>
      <w:r w:rsidRPr="00F70C28">
        <w:rPr>
          <w:rFonts w:ascii="Cambria" w:hAnsi="Cambria"/>
        </w:rPr>
        <w:t xml:space="preserve"> Coach 2 – Coach Level Workbook to your</w:t>
      </w:r>
      <w:r w:rsidR="00A92B91" w:rsidRPr="00F70C28">
        <w:rPr>
          <w:rFonts w:ascii="Cambria" w:hAnsi="Cambria"/>
        </w:rPr>
        <w:t xml:space="preserve"> coach evaluator</w:t>
      </w:r>
      <w:r w:rsidRPr="00F70C28">
        <w:rPr>
          <w:rFonts w:ascii="Cambria" w:hAnsi="Cambria"/>
        </w:rPr>
        <w:t xml:space="preserve"> for approval. </w:t>
      </w:r>
    </w:p>
    <w:p w14:paraId="3491E36E" w14:textId="6BB745D4" w:rsidR="00DF3939" w:rsidRPr="00F70C28" w:rsidRDefault="00DF3939" w:rsidP="00A92B91">
      <w:pPr>
        <w:pStyle w:val="NoSpacing"/>
        <w:numPr>
          <w:ilvl w:val="0"/>
          <w:numId w:val="19"/>
        </w:numPr>
        <w:ind w:left="851" w:hanging="284"/>
        <w:rPr>
          <w:rFonts w:ascii="Cambria" w:hAnsi="Cambria"/>
        </w:rPr>
      </w:pPr>
      <w:r w:rsidRPr="00F70C28">
        <w:rPr>
          <w:rFonts w:ascii="Cambria" w:hAnsi="Cambria"/>
        </w:rPr>
        <w:t xml:space="preserve">The expiring Coach 2 “Trained” Coach who elects not to complete this process will be required to complete the requirements outlines for Coach 2 “New Coaches” above in order to be eligible for the coming season. </w:t>
      </w:r>
    </w:p>
    <w:p w14:paraId="5BCECC59" w14:textId="77777777" w:rsidR="00DF3939" w:rsidRPr="00F70C28" w:rsidRDefault="00DF3939" w:rsidP="00DF3939">
      <w:pPr>
        <w:pStyle w:val="NoSpacing"/>
        <w:rPr>
          <w:rFonts w:ascii="Cambria" w:hAnsi="Cambria"/>
        </w:rPr>
      </w:pPr>
    </w:p>
    <w:p w14:paraId="278266EC" w14:textId="01B67F91" w:rsidR="00DF3939" w:rsidRPr="00F70C28" w:rsidRDefault="00DF3939" w:rsidP="00EA5845">
      <w:pPr>
        <w:pStyle w:val="NoSpacing"/>
        <w:numPr>
          <w:ilvl w:val="0"/>
          <w:numId w:val="22"/>
        </w:numPr>
        <w:ind w:left="284" w:hanging="284"/>
        <w:rPr>
          <w:rFonts w:ascii="Cambria" w:hAnsi="Cambria"/>
        </w:rPr>
      </w:pPr>
      <w:r w:rsidRPr="00F70C28">
        <w:rPr>
          <w:rFonts w:ascii="Cambria" w:hAnsi="Cambria"/>
        </w:rPr>
        <w:t>If a coach currently holds a Development 1 “Trained” qualification that is expiring, their options are:</w:t>
      </w:r>
    </w:p>
    <w:p w14:paraId="50B3377C" w14:textId="3F388A83" w:rsidR="00DF3939" w:rsidRPr="00F70C28" w:rsidRDefault="00DF3939" w:rsidP="00A92B91">
      <w:pPr>
        <w:pStyle w:val="NoSpacing"/>
        <w:numPr>
          <w:ilvl w:val="1"/>
          <w:numId w:val="19"/>
        </w:numPr>
        <w:ind w:left="851"/>
        <w:rPr>
          <w:rFonts w:ascii="Cambria" w:hAnsi="Cambria"/>
        </w:rPr>
      </w:pPr>
      <w:r w:rsidRPr="00F70C28">
        <w:rPr>
          <w:rFonts w:ascii="Cambria" w:hAnsi="Cambria"/>
        </w:rPr>
        <w:t>Complete the following to be considered “in process” for the 2020-2021 season</w:t>
      </w:r>
    </w:p>
    <w:p w14:paraId="06648264" w14:textId="4F2D3D2F" w:rsidR="00DF3939" w:rsidRPr="00F70C28" w:rsidRDefault="00DF3939" w:rsidP="00A92B91">
      <w:pPr>
        <w:pStyle w:val="NoSpacing"/>
        <w:numPr>
          <w:ilvl w:val="0"/>
          <w:numId w:val="23"/>
        </w:numPr>
        <w:ind w:left="1418" w:hanging="284"/>
        <w:rPr>
          <w:rFonts w:ascii="Cambria" w:hAnsi="Cambria"/>
        </w:rPr>
      </w:pPr>
      <w:r w:rsidRPr="00F70C28">
        <w:rPr>
          <w:rFonts w:ascii="Cambria" w:hAnsi="Cambria"/>
        </w:rPr>
        <w:t>Development 1 – Post Task Workbook</w:t>
      </w:r>
    </w:p>
    <w:p w14:paraId="58EAF0D9" w14:textId="7C72F1C6" w:rsidR="00DF3939" w:rsidRPr="00F70C28" w:rsidRDefault="00DF3939" w:rsidP="00A92B91">
      <w:pPr>
        <w:pStyle w:val="NoSpacing"/>
        <w:numPr>
          <w:ilvl w:val="0"/>
          <w:numId w:val="23"/>
        </w:numPr>
        <w:ind w:left="1418" w:hanging="284"/>
        <w:rPr>
          <w:rFonts w:ascii="Cambria" w:hAnsi="Cambria"/>
        </w:rPr>
      </w:pPr>
      <w:r w:rsidRPr="00F70C28">
        <w:rPr>
          <w:rFonts w:ascii="Cambria" w:hAnsi="Cambria"/>
        </w:rPr>
        <w:t>Making Ethical Decisions – Online Evaluation modules (through your coach locker account)</w:t>
      </w:r>
    </w:p>
    <w:p w14:paraId="4826895A" w14:textId="68618AE4" w:rsidR="00DF3939" w:rsidRPr="00F70C28" w:rsidRDefault="00DF3939" w:rsidP="00A92B91">
      <w:pPr>
        <w:pStyle w:val="NoSpacing"/>
        <w:numPr>
          <w:ilvl w:val="0"/>
          <w:numId w:val="23"/>
        </w:numPr>
        <w:ind w:left="1418" w:hanging="284"/>
        <w:rPr>
          <w:rFonts w:ascii="Cambria" w:hAnsi="Cambria"/>
        </w:rPr>
      </w:pPr>
      <w:r w:rsidRPr="00F70C28">
        <w:rPr>
          <w:rFonts w:ascii="Cambria" w:hAnsi="Cambria"/>
        </w:rPr>
        <w:t xml:space="preserve">Submit </w:t>
      </w:r>
      <w:hyperlink r:id="rId29" w:history="1">
        <w:r w:rsidRPr="00F70C28">
          <w:rPr>
            <w:rStyle w:val="Hyperlink"/>
            <w:rFonts w:ascii="Cambria" w:hAnsi="Cambria"/>
          </w:rPr>
          <w:t>Request for Evaluation application</w:t>
        </w:r>
      </w:hyperlink>
      <w:r w:rsidRPr="00F70C28">
        <w:rPr>
          <w:rFonts w:ascii="Cambria" w:hAnsi="Cambria"/>
        </w:rPr>
        <w:t xml:space="preserve"> to the OWHA (</w:t>
      </w:r>
      <w:r w:rsidR="00A92B91" w:rsidRPr="00F70C28">
        <w:rPr>
          <w:rFonts w:ascii="Cambria" w:hAnsi="Cambria"/>
        </w:rPr>
        <w:t xml:space="preserve">coach@owha.on.ca) so that an evaluator can be assigned to you. </w:t>
      </w:r>
    </w:p>
    <w:p w14:paraId="27614E5D" w14:textId="329505E0" w:rsidR="00F70C28" w:rsidRPr="00F70C28" w:rsidRDefault="00DF3939" w:rsidP="00A92B91">
      <w:pPr>
        <w:pStyle w:val="NoSpacing"/>
        <w:numPr>
          <w:ilvl w:val="1"/>
          <w:numId w:val="19"/>
        </w:numPr>
        <w:ind w:left="851"/>
        <w:rPr>
          <w:rFonts w:ascii="Cambria" w:hAnsi="Cambria"/>
        </w:rPr>
      </w:pPr>
      <w:r w:rsidRPr="00F70C28">
        <w:rPr>
          <w:rFonts w:ascii="Cambria" w:hAnsi="Cambria"/>
        </w:rPr>
        <w:t>The expiring D1 “Trained” Coach who elects not to complete this process will be required to complete the requirements outlined for Coach 2 “New Coaches” above in order to be eligible for the coming season.</w:t>
      </w:r>
    </w:p>
    <w:p w14:paraId="54F06260" w14:textId="77777777" w:rsidR="00F70C28" w:rsidRPr="00F70C28" w:rsidRDefault="00F70C28" w:rsidP="00A92B91">
      <w:pPr>
        <w:pStyle w:val="NoSpacing"/>
        <w:rPr>
          <w:rFonts w:ascii="Cambria" w:hAnsi="Cambria"/>
        </w:rPr>
      </w:pPr>
    </w:p>
    <w:p w14:paraId="70437C61" w14:textId="4A20AD48" w:rsidR="00A92B91" w:rsidRPr="00F70C28" w:rsidRDefault="00A92B91" w:rsidP="00A92B91">
      <w:pPr>
        <w:pStyle w:val="NoSpacing"/>
        <w:rPr>
          <w:rFonts w:ascii="Cambria" w:hAnsi="Cambria"/>
        </w:rPr>
      </w:pPr>
      <w:r w:rsidRPr="00F70C28">
        <w:rPr>
          <w:rFonts w:ascii="Cambria" w:hAnsi="Cambria"/>
        </w:rPr>
        <w:t>Please visit the OWHA website (</w:t>
      </w:r>
      <w:hyperlink r:id="rId30" w:history="1">
        <w:r w:rsidRPr="00F70C28">
          <w:rPr>
            <w:rStyle w:val="Hyperlink"/>
            <w:rFonts w:ascii="Cambria" w:hAnsi="Cambria"/>
          </w:rPr>
          <w:t>www.owha.on.ca</w:t>
        </w:r>
      </w:hyperlink>
      <w:r w:rsidRPr="00F70C28">
        <w:rPr>
          <w:rFonts w:ascii="Cambria" w:hAnsi="Cambria"/>
        </w:rPr>
        <w:t>) as details regarding certifications are updated as they become available</w:t>
      </w:r>
      <w:r w:rsidR="00603325" w:rsidRPr="00F70C28">
        <w:rPr>
          <w:rFonts w:ascii="Cambria" w:hAnsi="Cambria"/>
        </w:rPr>
        <w:t>.</w:t>
      </w:r>
    </w:p>
    <w:p w14:paraId="0408B84E" w14:textId="77777777" w:rsidR="00A92B91" w:rsidRPr="00F70C28" w:rsidRDefault="00A92B91" w:rsidP="00A92B91">
      <w:pPr>
        <w:pStyle w:val="NoSpacing"/>
        <w:rPr>
          <w:rFonts w:ascii="Cambria" w:hAnsi="Cambria"/>
        </w:rPr>
      </w:pPr>
    </w:p>
    <w:p w14:paraId="6DAA5F83" w14:textId="7F5EE019" w:rsidR="00A92B91" w:rsidRPr="00F70C28" w:rsidRDefault="00A92B91" w:rsidP="00A92B91">
      <w:pPr>
        <w:pStyle w:val="NoSpacing"/>
        <w:rPr>
          <w:rFonts w:ascii="Cambria" w:hAnsi="Cambria"/>
        </w:rPr>
      </w:pPr>
      <w:r w:rsidRPr="00F70C28">
        <w:rPr>
          <w:rFonts w:ascii="Cambria" w:hAnsi="Cambria"/>
        </w:rPr>
        <w:t>Team Officials are encouraged to contact the OWHA with any questions regarding qualifications, certifications, and procedures for the 2020-2021 season.</w:t>
      </w:r>
    </w:p>
    <w:sectPr w:rsidR="00A92B91" w:rsidRPr="00F70C28" w:rsidSect="004F4E41">
      <w:pgSz w:w="12240" w:h="15840"/>
      <w:pgMar w:top="567" w:right="61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C025E"/>
    <w:multiLevelType w:val="hybridMultilevel"/>
    <w:tmpl w:val="F29838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22B15"/>
    <w:multiLevelType w:val="hybridMultilevel"/>
    <w:tmpl w:val="7CF8D382"/>
    <w:lvl w:ilvl="0" w:tplc="BB728C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B39DD"/>
    <w:multiLevelType w:val="hybridMultilevel"/>
    <w:tmpl w:val="455C47B8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EB13B3"/>
    <w:multiLevelType w:val="hybridMultilevel"/>
    <w:tmpl w:val="D50E3A00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24B89"/>
    <w:multiLevelType w:val="hybridMultilevel"/>
    <w:tmpl w:val="A3187C06"/>
    <w:lvl w:ilvl="0" w:tplc="64347542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5" w15:restartNumberingAfterBreak="0">
    <w:nsid w:val="2CF5750A"/>
    <w:multiLevelType w:val="hybridMultilevel"/>
    <w:tmpl w:val="8C9010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B7FC6"/>
    <w:multiLevelType w:val="hybridMultilevel"/>
    <w:tmpl w:val="3D542E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6343C"/>
    <w:multiLevelType w:val="hybridMultilevel"/>
    <w:tmpl w:val="937C81C4"/>
    <w:lvl w:ilvl="0" w:tplc="3B48AEA6">
      <w:numFmt w:val="bullet"/>
      <w:lvlText w:val="•"/>
      <w:lvlJc w:val="left"/>
      <w:pPr>
        <w:ind w:left="2520" w:hanging="360"/>
      </w:pPr>
      <w:rPr>
        <w:rFonts w:ascii="Cambria" w:eastAsiaTheme="minorHAnsi" w:hAnsi="Cambr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FDA7502"/>
    <w:multiLevelType w:val="hybridMultilevel"/>
    <w:tmpl w:val="343AF118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741EA4"/>
    <w:multiLevelType w:val="hybridMultilevel"/>
    <w:tmpl w:val="4E6E4296"/>
    <w:lvl w:ilvl="0" w:tplc="0D9ECE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2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27246"/>
    <w:multiLevelType w:val="hybridMultilevel"/>
    <w:tmpl w:val="452AB43A"/>
    <w:lvl w:ilvl="0" w:tplc="07327E1A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AF6395"/>
    <w:multiLevelType w:val="hybridMultilevel"/>
    <w:tmpl w:val="31E6C09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506DB82">
      <w:numFmt w:val="bullet"/>
      <w:lvlText w:val="•"/>
      <w:lvlJc w:val="left"/>
      <w:pPr>
        <w:ind w:left="2520" w:hanging="360"/>
      </w:pPr>
      <w:rPr>
        <w:rFonts w:ascii="Cambria" w:eastAsiaTheme="minorHAnsi" w:hAnsi="Cambria" w:cstheme="minorBidi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D9B1F57"/>
    <w:multiLevelType w:val="hybridMultilevel"/>
    <w:tmpl w:val="D776699C"/>
    <w:lvl w:ilvl="0" w:tplc="B41C4C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F4280"/>
    <w:multiLevelType w:val="hybridMultilevel"/>
    <w:tmpl w:val="C7C2F68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8B076C"/>
    <w:multiLevelType w:val="hybridMultilevel"/>
    <w:tmpl w:val="E6DC36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6C7AAD"/>
    <w:multiLevelType w:val="hybridMultilevel"/>
    <w:tmpl w:val="1CCE8626"/>
    <w:lvl w:ilvl="0" w:tplc="10090001">
      <w:start w:val="1"/>
      <w:numFmt w:val="bullet"/>
      <w:lvlText w:val=""/>
      <w:lvlJc w:val="left"/>
      <w:pPr>
        <w:ind w:left="167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39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1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3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</w:abstractNum>
  <w:abstractNum w:abstractNumId="16" w15:restartNumberingAfterBreak="0">
    <w:nsid w:val="4D8948A3"/>
    <w:multiLevelType w:val="hybridMultilevel"/>
    <w:tmpl w:val="5C6C36A6"/>
    <w:lvl w:ilvl="0" w:tplc="167612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525A17"/>
    <w:multiLevelType w:val="hybridMultilevel"/>
    <w:tmpl w:val="E9BA2C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306023"/>
    <w:multiLevelType w:val="hybridMultilevel"/>
    <w:tmpl w:val="B1D47DB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0120A6"/>
    <w:multiLevelType w:val="hybridMultilevel"/>
    <w:tmpl w:val="6D864432"/>
    <w:lvl w:ilvl="0" w:tplc="10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54A1026"/>
    <w:multiLevelType w:val="hybridMultilevel"/>
    <w:tmpl w:val="856CF0EE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F49E7"/>
    <w:multiLevelType w:val="hybridMultilevel"/>
    <w:tmpl w:val="1B76E7F2"/>
    <w:lvl w:ilvl="0" w:tplc="DDE2B15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C2551B"/>
    <w:multiLevelType w:val="hybridMultilevel"/>
    <w:tmpl w:val="DE5C1B06"/>
    <w:lvl w:ilvl="0" w:tplc="6DC6D3A4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16750D5"/>
    <w:multiLevelType w:val="hybridMultilevel"/>
    <w:tmpl w:val="EF96FA34"/>
    <w:lvl w:ilvl="0" w:tplc="5E289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B57397"/>
    <w:multiLevelType w:val="hybridMultilevel"/>
    <w:tmpl w:val="906AD6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35195A"/>
    <w:multiLevelType w:val="hybridMultilevel"/>
    <w:tmpl w:val="72BCFC2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5247F3"/>
    <w:multiLevelType w:val="hybridMultilevel"/>
    <w:tmpl w:val="15AA978C"/>
    <w:lvl w:ilvl="0" w:tplc="8D184E5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CF5490"/>
    <w:multiLevelType w:val="hybridMultilevel"/>
    <w:tmpl w:val="B8A4DB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457574"/>
    <w:multiLevelType w:val="hybridMultilevel"/>
    <w:tmpl w:val="C6B804F6"/>
    <w:lvl w:ilvl="0" w:tplc="B9DA7374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14"/>
  </w:num>
  <w:num w:numId="4">
    <w:abstractNumId w:val="0"/>
  </w:num>
  <w:num w:numId="5">
    <w:abstractNumId w:val="24"/>
  </w:num>
  <w:num w:numId="6">
    <w:abstractNumId w:val="26"/>
  </w:num>
  <w:num w:numId="7">
    <w:abstractNumId w:val="11"/>
  </w:num>
  <w:num w:numId="8">
    <w:abstractNumId w:val="19"/>
  </w:num>
  <w:num w:numId="9">
    <w:abstractNumId w:val="27"/>
  </w:num>
  <w:num w:numId="10">
    <w:abstractNumId w:val="13"/>
  </w:num>
  <w:num w:numId="11">
    <w:abstractNumId w:val="8"/>
  </w:num>
  <w:num w:numId="12">
    <w:abstractNumId w:val="1"/>
  </w:num>
  <w:num w:numId="13">
    <w:abstractNumId w:val="15"/>
  </w:num>
  <w:num w:numId="14">
    <w:abstractNumId w:val="3"/>
  </w:num>
  <w:num w:numId="15">
    <w:abstractNumId w:val="5"/>
  </w:num>
  <w:num w:numId="16">
    <w:abstractNumId w:val="12"/>
  </w:num>
  <w:num w:numId="17">
    <w:abstractNumId w:val="2"/>
  </w:num>
  <w:num w:numId="18">
    <w:abstractNumId w:val="17"/>
  </w:num>
  <w:num w:numId="19">
    <w:abstractNumId w:val="20"/>
  </w:num>
  <w:num w:numId="20">
    <w:abstractNumId w:val="18"/>
  </w:num>
  <w:num w:numId="21">
    <w:abstractNumId w:val="23"/>
  </w:num>
  <w:num w:numId="22">
    <w:abstractNumId w:val="16"/>
  </w:num>
  <w:num w:numId="23">
    <w:abstractNumId w:val="25"/>
  </w:num>
  <w:num w:numId="24">
    <w:abstractNumId w:val="7"/>
  </w:num>
  <w:num w:numId="25">
    <w:abstractNumId w:val="4"/>
  </w:num>
  <w:num w:numId="26">
    <w:abstractNumId w:val="10"/>
  </w:num>
  <w:num w:numId="27">
    <w:abstractNumId w:val="21"/>
  </w:num>
  <w:num w:numId="28">
    <w:abstractNumId w:val="22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1B7"/>
    <w:rsid w:val="00184104"/>
    <w:rsid w:val="001C2E2F"/>
    <w:rsid w:val="002131B7"/>
    <w:rsid w:val="00221888"/>
    <w:rsid w:val="002F0155"/>
    <w:rsid w:val="003A06BA"/>
    <w:rsid w:val="004448BF"/>
    <w:rsid w:val="004F4E41"/>
    <w:rsid w:val="005065A8"/>
    <w:rsid w:val="005511F7"/>
    <w:rsid w:val="005C3305"/>
    <w:rsid w:val="00603325"/>
    <w:rsid w:val="00640C8E"/>
    <w:rsid w:val="00671C6D"/>
    <w:rsid w:val="006971CA"/>
    <w:rsid w:val="007B3144"/>
    <w:rsid w:val="007D1441"/>
    <w:rsid w:val="00886D2C"/>
    <w:rsid w:val="008D181B"/>
    <w:rsid w:val="008D3C00"/>
    <w:rsid w:val="009A0F54"/>
    <w:rsid w:val="009E74D6"/>
    <w:rsid w:val="00A41A33"/>
    <w:rsid w:val="00A92B91"/>
    <w:rsid w:val="00B50DD9"/>
    <w:rsid w:val="00B72BAE"/>
    <w:rsid w:val="00BC07EE"/>
    <w:rsid w:val="00BE13B4"/>
    <w:rsid w:val="00C9064A"/>
    <w:rsid w:val="00C96C5A"/>
    <w:rsid w:val="00CB69D1"/>
    <w:rsid w:val="00D95CD2"/>
    <w:rsid w:val="00DF3939"/>
    <w:rsid w:val="00EA5845"/>
    <w:rsid w:val="00F70C28"/>
    <w:rsid w:val="00FA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A1A7F"/>
  <w15:chartTrackingRefBased/>
  <w15:docId w15:val="{76DAAB93-E8CB-4389-AAA2-E4C6A45AC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CD2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31B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D3C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3C00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9E74D6"/>
  </w:style>
  <w:style w:type="numbering" w:customStyle="1" w:styleId="NoList11">
    <w:name w:val="No List11"/>
    <w:next w:val="NoList"/>
    <w:uiPriority w:val="99"/>
    <w:semiHidden/>
    <w:unhideWhenUsed/>
    <w:rsid w:val="009E74D6"/>
  </w:style>
  <w:style w:type="paragraph" w:styleId="Header">
    <w:name w:val="header"/>
    <w:basedOn w:val="Normal"/>
    <w:link w:val="HeaderChar"/>
    <w:uiPriority w:val="99"/>
    <w:unhideWhenUsed/>
    <w:rsid w:val="009E74D6"/>
    <w:pPr>
      <w:tabs>
        <w:tab w:val="center" w:pos="4680"/>
        <w:tab w:val="right" w:pos="9360"/>
      </w:tabs>
      <w:spacing w:after="0" w:line="240" w:lineRule="auto"/>
      <w:ind w:left="357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9E74D6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E74D6"/>
    <w:pPr>
      <w:tabs>
        <w:tab w:val="center" w:pos="4680"/>
        <w:tab w:val="right" w:pos="9360"/>
      </w:tabs>
      <w:spacing w:after="0" w:line="240" w:lineRule="auto"/>
      <w:ind w:left="357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E74D6"/>
    <w:rPr>
      <w:rFonts w:ascii="Times New Roman" w:eastAsia="Calibri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9E74D6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72B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hockey.hockeycanada.ca/ehockey/ClinicDetail.aspx?cid=131690" TargetMode="External"/><Relationship Id="rId13" Type="http://schemas.openxmlformats.org/officeDocument/2006/relationships/hyperlink" Target="https://owha.respectgroupinc.com/" TargetMode="External"/><Relationship Id="rId18" Type="http://schemas.openxmlformats.org/officeDocument/2006/relationships/hyperlink" Target="https://ehockey.hockeycanada.ca/ehockey/ClinicDetail.aspx?cid=131510" TargetMode="External"/><Relationship Id="rId26" Type="http://schemas.openxmlformats.org/officeDocument/2006/relationships/hyperlink" Target="https://ehockey.hockeycanada.ca/ehockey/ClinicDetail.aspx?cid=13169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wha.respectgroupinc.com/" TargetMode="External"/><Relationship Id="rId7" Type="http://schemas.openxmlformats.org/officeDocument/2006/relationships/hyperlink" Target="https://owha.respectgroupinc.com/" TargetMode="External"/><Relationship Id="rId12" Type="http://schemas.openxmlformats.org/officeDocument/2006/relationships/hyperlink" Target="https://ehockey.hockeycanada.ca/ehockey/ClinicDetail.aspx?cid=131865" TargetMode="External"/><Relationship Id="rId17" Type="http://schemas.openxmlformats.org/officeDocument/2006/relationships/hyperlink" Target="https://ehockey.hockeycanada.ca/ehockey/ClinicDetail.aspx?cid=131510" TargetMode="External"/><Relationship Id="rId25" Type="http://schemas.openxmlformats.org/officeDocument/2006/relationships/hyperlink" Target="https://owha.respectgroupinc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hockey.hockeycanada.ca/ehockey/ClinicDetail.aspx?cid=131501" TargetMode="External"/><Relationship Id="rId20" Type="http://schemas.openxmlformats.org/officeDocument/2006/relationships/hyperlink" Target="https://ehockey.hockeycanada.ca/ehockey/ClinicDetail.aspx?cid=131510" TargetMode="External"/><Relationship Id="rId29" Type="http://schemas.openxmlformats.org/officeDocument/2006/relationships/hyperlink" Target="http://owha.pointstreaksites.com/files/uploaded_documents/3323/Field_Evaluation_Request_D1_Coach_Field_Evaluation_Request_Document_-_OWHA_3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hockey.hockeycanada.ca/ehockey/ClinicDetail.aspx?cid=131864" TargetMode="External"/><Relationship Id="rId11" Type="http://schemas.openxmlformats.org/officeDocument/2006/relationships/hyperlink" Target="https://ehockey.hockeycanada.ca/ehockey/ClinicDetail.aspx?cid=131510" TargetMode="External"/><Relationship Id="rId24" Type="http://schemas.openxmlformats.org/officeDocument/2006/relationships/hyperlink" Target="https://ehockey.hockeycanada.ca/ehockey/ClinicDetail.aspx?cid=131510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ehockey.hockeycanada.ca/ehockey/ClinicDetail.aspx?cid=131227" TargetMode="External"/><Relationship Id="rId23" Type="http://schemas.openxmlformats.org/officeDocument/2006/relationships/hyperlink" Target="https://ehockey.hockeycanada.ca/ehockey/ClinicDetail.aspx?cid=131510" TargetMode="External"/><Relationship Id="rId28" Type="http://schemas.openxmlformats.org/officeDocument/2006/relationships/hyperlink" Target="mailto:Request%20for%20Evaluation%20application" TargetMode="External"/><Relationship Id="rId10" Type="http://schemas.openxmlformats.org/officeDocument/2006/relationships/hyperlink" Target="https://ehockey.hockeycanada.ca/ehockey/ClinicDetail.aspx?cid=131510" TargetMode="External"/><Relationship Id="rId19" Type="http://schemas.openxmlformats.org/officeDocument/2006/relationships/hyperlink" Target="https://www.hdcoelearning.com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hockey.hockeycanada.ca/ehockey/ClinicDetail.aspx?cid=131227" TargetMode="External"/><Relationship Id="rId14" Type="http://schemas.openxmlformats.org/officeDocument/2006/relationships/hyperlink" Target="https://ehockey.hockeycanada.ca/ehockey/ClinicDetail.aspx?cid=131690" TargetMode="External"/><Relationship Id="rId22" Type="http://schemas.openxmlformats.org/officeDocument/2006/relationships/hyperlink" Target="https://ehockey.hockeycanada.ca/ehockey/ClinicDetail.aspx?cid=131690" TargetMode="External"/><Relationship Id="rId27" Type="http://schemas.openxmlformats.org/officeDocument/2006/relationships/hyperlink" Target="https://ehockey.hockeycanada.ca/ehockey/ClinicDetail.aspx?cid=131510" TargetMode="External"/><Relationship Id="rId30" Type="http://schemas.openxmlformats.org/officeDocument/2006/relationships/hyperlink" Target="http://www.owha.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Merritt</dc:creator>
  <cp:keywords/>
  <dc:description/>
  <cp:lastModifiedBy>Shirley Merritt</cp:lastModifiedBy>
  <cp:revision>5</cp:revision>
  <cp:lastPrinted>2020-09-18T16:04:00Z</cp:lastPrinted>
  <dcterms:created xsi:type="dcterms:W3CDTF">2020-10-30T20:42:00Z</dcterms:created>
  <dcterms:modified xsi:type="dcterms:W3CDTF">2020-10-30T21:00:00Z</dcterms:modified>
</cp:coreProperties>
</file>