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F614" w14:textId="525BC2D6" w:rsidR="004A08DD" w:rsidRPr="00D566B6" w:rsidRDefault="008C52F4" w:rsidP="00C32A86">
      <w:pPr>
        <w:pStyle w:val="Heading2"/>
        <w:rPr>
          <w:rFonts w:ascii="Calibri" w:hAnsi="Calibri"/>
        </w:rPr>
      </w:pPr>
      <w:bookmarkStart w:id="0" w:name="_GoBack"/>
      <w:bookmarkEnd w:id="0"/>
      <w:r w:rsidRPr="00D566B6">
        <w:rPr>
          <w:rFonts w:ascii="Calibri" w:hAnsi="Calibri"/>
        </w:rPr>
        <w:t>201</w:t>
      </w:r>
      <w:r w:rsidR="008167CA">
        <w:rPr>
          <w:rFonts w:ascii="Calibri" w:hAnsi="Calibri"/>
        </w:rPr>
        <w:t>9</w:t>
      </w:r>
      <w:r>
        <w:rPr>
          <w:rFonts w:ascii="Calibri" w:hAnsi="Calibri"/>
        </w:rPr>
        <w:t xml:space="preserve"> </w:t>
      </w:r>
      <w:r w:rsidRPr="00D566B6">
        <w:rPr>
          <w:rFonts w:ascii="Calibri" w:hAnsi="Calibri"/>
        </w:rPr>
        <w:t>Regina</w:t>
      </w:r>
      <w:r w:rsidR="004A08DD" w:rsidRPr="00D566B6">
        <w:rPr>
          <w:rFonts w:ascii="Calibri" w:hAnsi="Calibri"/>
        </w:rPr>
        <w:t xml:space="preserve"> Minor Softball League -</w:t>
      </w:r>
      <w:r w:rsidR="00B24680" w:rsidRPr="00D566B6">
        <w:rPr>
          <w:rFonts w:ascii="Calibri" w:hAnsi="Calibri"/>
        </w:rPr>
        <w:t xml:space="preserve"> </w:t>
      </w:r>
      <w:r w:rsidR="004A08DD" w:rsidRPr="00D566B6">
        <w:rPr>
          <w:rFonts w:ascii="Calibri" w:hAnsi="Calibri"/>
        </w:rPr>
        <w:t>League Rules</w:t>
      </w:r>
    </w:p>
    <w:p w14:paraId="37EA3768" w14:textId="77777777" w:rsidR="00823509" w:rsidRPr="00D566B6" w:rsidRDefault="00C32A86" w:rsidP="00822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rPr>
          <w:rFonts w:ascii="Calibri" w:hAnsi="Calibri"/>
          <w:b/>
          <w:bCs/>
          <w:sz w:val="20"/>
          <w:szCs w:val="20"/>
          <w:u w:val="single"/>
        </w:rPr>
      </w:pPr>
      <w:r w:rsidRPr="00D566B6">
        <w:rPr>
          <w:rFonts w:ascii="Calibri" w:hAnsi="Calibri"/>
          <w:b/>
          <w:bCs/>
          <w:sz w:val="20"/>
          <w:szCs w:val="20"/>
          <w:u w:val="single"/>
        </w:rPr>
        <w:t>Section 1 – Game Rules</w:t>
      </w:r>
    </w:p>
    <w:p w14:paraId="2F5C57F7" w14:textId="77777777" w:rsidR="00C32A86" w:rsidRPr="00D566B6" w:rsidRDefault="00823509" w:rsidP="00822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rPr>
          <w:rFonts w:ascii="Calibri" w:hAnsi="Calibri"/>
          <w:sz w:val="20"/>
          <w:szCs w:val="20"/>
        </w:rPr>
      </w:pPr>
      <w:r w:rsidRPr="00D566B6">
        <w:rPr>
          <w:rFonts w:ascii="Calibri" w:hAnsi="Calibri"/>
          <w:bCs/>
          <w:sz w:val="20"/>
          <w:szCs w:val="20"/>
        </w:rPr>
        <w:t>Note:  U1</w:t>
      </w:r>
      <w:r w:rsidR="001D484F">
        <w:rPr>
          <w:rFonts w:ascii="Calibri" w:hAnsi="Calibri"/>
          <w:bCs/>
          <w:sz w:val="20"/>
          <w:szCs w:val="20"/>
        </w:rPr>
        <w:t>9</w:t>
      </w:r>
      <w:r w:rsidRPr="00D566B6">
        <w:rPr>
          <w:rFonts w:ascii="Calibri" w:hAnsi="Calibri"/>
          <w:bCs/>
          <w:sz w:val="20"/>
          <w:szCs w:val="20"/>
        </w:rPr>
        <w:t xml:space="preserve"> (Midget), U16 (Bantam), U14 (Peewee), U12 (Squirt), U10 (Mites), LTP </w:t>
      </w:r>
      <w:r w:rsidR="00822D0C" w:rsidRPr="00D566B6">
        <w:rPr>
          <w:rFonts w:ascii="Calibri" w:hAnsi="Calibri"/>
          <w:bCs/>
          <w:sz w:val="20"/>
          <w:szCs w:val="20"/>
        </w:rPr>
        <w:br/>
      </w:r>
      <w:r w:rsidR="00C32A86" w:rsidRPr="00D566B6">
        <w:rPr>
          <w:rFonts w:ascii="Calibri" w:hAnsi="Calibri"/>
          <w:sz w:val="20"/>
          <w:szCs w:val="20"/>
        </w:rPr>
        <w:tab/>
      </w:r>
    </w:p>
    <w:p w14:paraId="04A767A4" w14:textId="77777777" w:rsidR="004A08DD" w:rsidRPr="00D566B6" w:rsidRDefault="004A08DD" w:rsidP="00295A9A">
      <w:pPr>
        <w:numPr>
          <w:ilvl w:val="0"/>
          <w:numId w:val="1"/>
        </w:numPr>
        <w:tabs>
          <w:tab w:val="clear" w:pos="720"/>
          <w:tab w:val="num" w:pos="540"/>
        </w:tabs>
        <w:ind w:left="547" w:hanging="547"/>
        <w:rPr>
          <w:rFonts w:ascii="Calibri" w:hAnsi="Calibri"/>
          <w:sz w:val="20"/>
          <w:szCs w:val="20"/>
        </w:rPr>
      </w:pPr>
      <w:r w:rsidRPr="00D566B6">
        <w:rPr>
          <w:rFonts w:ascii="Calibri" w:hAnsi="Calibri"/>
          <w:sz w:val="20"/>
          <w:szCs w:val="20"/>
        </w:rPr>
        <w:t xml:space="preserve">All </w:t>
      </w:r>
      <w:r w:rsidR="00380767" w:rsidRPr="00D566B6">
        <w:rPr>
          <w:rFonts w:ascii="Calibri" w:hAnsi="Calibri"/>
          <w:sz w:val="20"/>
          <w:szCs w:val="20"/>
        </w:rPr>
        <w:t xml:space="preserve">league </w:t>
      </w:r>
      <w:r w:rsidRPr="00D566B6">
        <w:rPr>
          <w:rFonts w:ascii="Calibri" w:hAnsi="Calibri"/>
          <w:sz w:val="20"/>
          <w:szCs w:val="20"/>
        </w:rPr>
        <w:t xml:space="preserve">games are started with the intention of playing seven innings.  Weekday league games in May will </w:t>
      </w:r>
      <w:r w:rsidR="004E27CD" w:rsidRPr="00D566B6">
        <w:rPr>
          <w:rFonts w:ascii="Calibri" w:hAnsi="Calibri"/>
          <w:sz w:val="20"/>
          <w:szCs w:val="20"/>
        </w:rPr>
        <w:t xml:space="preserve">typically </w:t>
      </w:r>
      <w:r w:rsidRPr="00D566B6">
        <w:rPr>
          <w:rFonts w:ascii="Calibri" w:hAnsi="Calibri"/>
          <w:sz w:val="20"/>
          <w:szCs w:val="20"/>
        </w:rPr>
        <w:t xml:space="preserve">be started at 6:15 PM.  Weekday league games </w:t>
      </w:r>
      <w:r w:rsidR="00621C61">
        <w:rPr>
          <w:rFonts w:ascii="Calibri" w:hAnsi="Calibri"/>
          <w:sz w:val="20"/>
          <w:szCs w:val="20"/>
        </w:rPr>
        <w:t>after the May long weekend</w:t>
      </w:r>
      <w:r w:rsidRPr="00D566B6">
        <w:rPr>
          <w:rFonts w:ascii="Calibri" w:hAnsi="Calibri"/>
          <w:sz w:val="20"/>
          <w:szCs w:val="20"/>
        </w:rPr>
        <w:t xml:space="preserve"> will be started at 6:30 PM.</w:t>
      </w:r>
    </w:p>
    <w:p w14:paraId="253FA7F1" w14:textId="77777777" w:rsidR="004A08DD" w:rsidRPr="00D566B6" w:rsidRDefault="004A08DD" w:rsidP="008A1514">
      <w:pPr>
        <w:tabs>
          <w:tab w:val="num" w:pos="540"/>
        </w:tabs>
        <w:ind w:left="540" w:hanging="540"/>
        <w:rPr>
          <w:rFonts w:ascii="Calibri" w:hAnsi="Calibri"/>
          <w:sz w:val="20"/>
          <w:szCs w:val="20"/>
        </w:rPr>
      </w:pPr>
    </w:p>
    <w:p w14:paraId="161A8638" w14:textId="77777777" w:rsidR="004A08DD" w:rsidRPr="00D566B6" w:rsidRDefault="004A08DD" w:rsidP="00295A9A">
      <w:pPr>
        <w:numPr>
          <w:ilvl w:val="0"/>
          <w:numId w:val="1"/>
        </w:numPr>
        <w:tabs>
          <w:tab w:val="clear" w:pos="720"/>
          <w:tab w:val="num" w:pos="540"/>
        </w:tabs>
        <w:ind w:left="547" w:hanging="547"/>
        <w:rPr>
          <w:rFonts w:ascii="Calibri" w:hAnsi="Calibri"/>
          <w:sz w:val="20"/>
          <w:szCs w:val="20"/>
        </w:rPr>
      </w:pPr>
      <w:r w:rsidRPr="00D566B6">
        <w:rPr>
          <w:rFonts w:ascii="Calibri" w:hAnsi="Calibri"/>
          <w:sz w:val="20"/>
          <w:szCs w:val="20"/>
        </w:rPr>
        <w:t>Games will be called for darkness or weather at the discretion of the Umpire, prior to the start of the next inning or during an inning with the score reverting back to the last complete inning.</w:t>
      </w:r>
    </w:p>
    <w:p w14:paraId="129BD8A1" w14:textId="77777777" w:rsidR="00FD2D47" w:rsidRPr="00D566B6" w:rsidRDefault="00FD2D47" w:rsidP="00FD2D47">
      <w:pPr>
        <w:pStyle w:val="ListParagraph"/>
        <w:rPr>
          <w:rFonts w:ascii="Calibri" w:hAnsi="Calibri"/>
          <w:sz w:val="20"/>
          <w:szCs w:val="20"/>
        </w:rPr>
      </w:pPr>
    </w:p>
    <w:p w14:paraId="7FD25A7F" w14:textId="77777777" w:rsidR="00FD2D47" w:rsidRPr="00D566B6" w:rsidRDefault="00FD2D47" w:rsidP="00295A9A">
      <w:pPr>
        <w:numPr>
          <w:ilvl w:val="0"/>
          <w:numId w:val="1"/>
        </w:numPr>
        <w:tabs>
          <w:tab w:val="clear" w:pos="720"/>
          <w:tab w:val="num" w:pos="540"/>
        </w:tabs>
        <w:ind w:left="547" w:hanging="547"/>
        <w:rPr>
          <w:rFonts w:ascii="Calibri" w:hAnsi="Calibri"/>
          <w:sz w:val="20"/>
          <w:szCs w:val="20"/>
        </w:rPr>
      </w:pPr>
      <w:r w:rsidRPr="00D566B6">
        <w:rPr>
          <w:rFonts w:ascii="Calibri" w:hAnsi="Calibri"/>
          <w:sz w:val="20"/>
          <w:szCs w:val="20"/>
        </w:rPr>
        <w:t xml:space="preserve">Games called due to darkness or time </w:t>
      </w:r>
      <w:r w:rsidR="00FF3641" w:rsidRPr="00D566B6">
        <w:rPr>
          <w:rFonts w:ascii="Calibri" w:hAnsi="Calibri"/>
          <w:sz w:val="20"/>
          <w:szCs w:val="20"/>
        </w:rPr>
        <w:t>limits are</w:t>
      </w:r>
      <w:r w:rsidRPr="00D566B6">
        <w:rPr>
          <w:rFonts w:ascii="Calibri" w:hAnsi="Calibri"/>
          <w:sz w:val="20"/>
          <w:szCs w:val="20"/>
        </w:rPr>
        <w:t xml:space="preserve"> considered complete even if five innings have not been completed.  The score reverts back to the last complete inning.</w:t>
      </w:r>
    </w:p>
    <w:p w14:paraId="43E6BB50" w14:textId="77777777" w:rsidR="004A08DD" w:rsidRPr="00D566B6" w:rsidRDefault="004A08DD" w:rsidP="008A1514">
      <w:pPr>
        <w:tabs>
          <w:tab w:val="num" w:pos="540"/>
        </w:tabs>
        <w:ind w:left="540"/>
        <w:rPr>
          <w:rFonts w:ascii="Calibri" w:hAnsi="Calibri"/>
          <w:sz w:val="20"/>
          <w:szCs w:val="20"/>
        </w:rPr>
      </w:pPr>
    </w:p>
    <w:p w14:paraId="05ACCB9A" w14:textId="77777777" w:rsidR="004A08DD" w:rsidRPr="00D566B6" w:rsidRDefault="00823509"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U12</w:t>
      </w:r>
      <w:r w:rsidR="004A08DD" w:rsidRPr="00D566B6">
        <w:rPr>
          <w:rFonts w:ascii="Calibri" w:hAnsi="Calibri"/>
          <w:sz w:val="20"/>
          <w:szCs w:val="20"/>
        </w:rPr>
        <w:t xml:space="preserve"> weekday league games in June and July will have an 8:45 time limit.  No new innings will start after reaching the time limit.</w:t>
      </w:r>
    </w:p>
    <w:p w14:paraId="510B76C3" w14:textId="77777777" w:rsidR="004A08DD" w:rsidRPr="00D566B6" w:rsidRDefault="004A08DD" w:rsidP="008A1514">
      <w:pPr>
        <w:tabs>
          <w:tab w:val="num" w:pos="540"/>
        </w:tabs>
        <w:ind w:left="540" w:hanging="540"/>
        <w:rPr>
          <w:rFonts w:ascii="Calibri" w:hAnsi="Calibri"/>
          <w:sz w:val="20"/>
          <w:szCs w:val="20"/>
        </w:rPr>
      </w:pPr>
    </w:p>
    <w:p w14:paraId="3FD7E9F0" w14:textId="77777777" w:rsidR="004A08DD" w:rsidRPr="00D566B6" w:rsidRDefault="00FD2D47"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Weekend,</w:t>
      </w:r>
      <w:r w:rsidR="004A08DD" w:rsidRPr="00D566B6">
        <w:rPr>
          <w:rFonts w:ascii="Calibri" w:hAnsi="Calibri"/>
          <w:sz w:val="20"/>
          <w:szCs w:val="20"/>
        </w:rPr>
        <w:t xml:space="preserve"> holiday</w:t>
      </w:r>
      <w:r w:rsidRPr="00D566B6">
        <w:rPr>
          <w:rFonts w:ascii="Calibri" w:hAnsi="Calibri"/>
          <w:sz w:val="20"/>
          <w:szCs w:val="20"/>
        </w:rPr>
        <w:t xml:space="preserve"> and weekday Kaplan </w:t>
      </w:r>
      <w:r w:rsidR="004A08DD" w:rsidRPr="00D566B6">
        <w:rPr>
          <w:rFonts w:ascii="Calibri" w:hAnsi="Calibri"/>
          <w:sz w:val="20"/>
          <w:szCs w:val="20"/>
        </w:rPr>
        <w:t xml:space="preserve">games </w:t>
      </w:r>
      <w:r w:rsidRPr="00D566B6">
        <w:rPr>
          <w:rFonts w:ascii="Calibri" w:hAnsi="Calibri"/>
          <w:sz w:val="20"/>
          <w:szCs w:val="20"/>
        </w:rPr>
        <w:t xml:space="preserve">where there is a double header or late game will </w:t>
      </w:r>
      <w:r w:rsidR="004A08DD" w:rsidRPr="00D566B6">
        <w:rPr>
          <w:rFonts w:ascii="Calibri" w:hAnsi="Calibri"/>
          <w:sz w:val="20"/>
          <w:szCs w:val="20"/>
        </w:rPr>
        <w:t>have a one hour and 45 minute time limit from the scheduled start time.  No new inning will start after reaching the time limit.</w:t>
      </w:r>
    </w:p>
    <w:p w14:paraId="59366085" w14:textId="77777777" w:rsidR="004A08DD" w:rsidRPr="00D566B6" w:rsidRDefault="004A08DD" w:rsidP="008A1514">
      <w:pPr>
        <w:tabs>
          <w:tab w:val="num" w:pos="540"/>
        </w:tabs>
        <w:ind w:left="540" w:hanging="540"/>
        <w:rPr>
          <w:rFonts w:ascii="Calibri" w:hAnsi="Calibri"/>
          <w:sz w:val="20"/>
          <w:szCs w:val="20"/>
        </w:rPr>
      </w:pPr>
    </w:p>
    <w:p w14:paraId="1621C156" w14:textId="5A557BE8" w:rsidR="005D423A" w:rsidRPr="00AD6088" w:rsidRDefault="00FD2D47" w:rsidP="005D423A">
      <w:pPr>
        <w:numPr>
          <w:ilvl w:val="0"/>
          <w:numId w:val="1"/>
        </w:numPr>
        <w:tabs>
          <w:tab w:val="num" w:pos="540"/>
        </w:tabs>
        <w:ind w:left="540" w:hanging="540"/>
        <w:rPr>
          <w:rFonts w:ascii="Calibri" w:hAnsi="Calibri"/>
          <w:sz w:val="20"/>
          <w:szCs w:val="20"/>
        </w:rPr>
      </w:pPr>
      <w:r w:rsidRPr="00D566B6">
        <w:rPr>
          <w:rFonts w:ascii="Calibri" w:hAnsi="Calibri"/>
          <w:sz w:val="20"/>
          <w:szCs w:val="20"/>
        </w:rPr>
        <w:t>If a team is behind 15</w:t>
      </w:r>
      <w:r w:rsidR="003511F3" w:rsidRPr="00D566B6">
        <w:rPr>
          <w:rFonts w:ascii="Calibri" w:hAnsi="Calibri"/>
          <w:sz w:val="20"/>
          <w:szCs w:val="20"/>
        </w:rPr>
        <w:t xml:space="preserve"> or more runs after </w:t>
      </w:r>
      <w:r w:rsidRPr="00D566B6">
        <w:rPr>
          <w:rFonts w:ascii="Calibri" w:hAnsi="Calibri"/>
          <w:sz w:val="20"/>
          <w:szCs w:val="20"/>
        </w:rPr>
        <w:t>three</w:t>
      </w:r>
      <w:r w:rsidR="003511F3" w:rsidRPr="00D566B6">
        <w:rPr>
          <w:rFonts w:ascii="Calibri" w:hAnsi="Calibri"/>
          <w:sz w:val="20"/>
          <w:szCs w:val="20"/>
        </w:rPr>
        <w:t xml:space="preserve"> innings</w:t>
      </w:r>
      <w:r w:rsidR="001D484F">
        <w:rPr>
          <w:rFonts w:ascii="Calibri" w:hAnsi="Calibri"/>
          <w:sz w:val="20"/>
          <w:szCs w:val="20"/>
        </w:rPr>
        <w:t xml:space="preserve">, </w:t>
      </w:r>
      <w:r w:rsidR="001D484F" w:rsidRPr="00AD6088">
        <w:rPr>
          <w:rFonts w:ascii="Calibri" w:hAnsi="Calibri"/>
          <w:sz w:val="20"/>
          <w:szCs w:val="20"/>
        </w:rPr>
        <w:t>or 10 after 4 innings,</w:t>
      </w:r>
      <w:r w:rsidRPr="00AD6088">
        <w:rPr>
          <w:rFonts w:ascii="Calibri" w:hAnsi="Calibri"/>
          <w:sz w:val="20"/>
          <w:szCs w:val="20"/>
        </w:rPr>
        <w:t xml:space="preserve"> or 7 after 5 innings</w:t>
      </w:r>
      <w:r w:rsidR="003511F3" w:rsidRPr="00AD6088">
        <w:rPr>
          <w:rFonts w:ascii="Calibri" w:hAnsi="Calibri"/>
          <w:sz w:val="20"/>
          <w:szCs w:val="20"/>
        </w:rPr>
        <w:t>, the</w:t>
      </w:r>
      <w:r w:rsidR="001D484F" w:rsidRPr="00AD6088">
        <w:rPr>
          <w:rFonts w:ascii="Calibri" w:hAnsi="Calibri"/>
          <w:sz w:val="20"/>
          <w:szCs w:val="20"/>
        </w:rPr>
        <w:t xml:space="preserve"> official game is complete, however, if both</w:t>
      </w:r>
      <w:r w:rsidR="003511F3" w:rsidRPr="00AD6088">
        <w:rPr>
          <w:rFonts w:ascii="Calibri" w:hAnsi="Calibri"/>
          <w:sz w:val="20"/>
          <w:szCs w:val="20"/>
        </w:rPr>
        <w:t xml:space="preserve"> coach</w:t>
      </w:r>
      <w:r w:rsidR="001D484F" w:rsidRPr="00AD6088">
        <w:rPr>
          <w:rFonts w:ascii="Calibri" w:hAnsi="Calibri"/>
          <w:sz w:val="20"/>
          <w:szCs w:val="20"/>
        </w:rPr>
        <w:t xml:space="preserve">es agree, the game play can continue </w:t>
      </w:r>
      <w:r w:rsidR="008167CA">
        <w:rPr>
          <w:rFonts w:ascii="Calibri" w:hAnsi="Calibri"/>
          <w:sz w:val="20"/>
          <w:szCs w:val="20"/>
        </w:rPr>
        <w:t>as</w:t>
      </w:r>
      <w:r w:rsidR="001D484F" w:rsidRPr="00AD6088">
        <w:rPr>
          <w:rFonts w:ascii="Calibri" w:hAnsi="Calibri"/>
          <w:sz w:val="20"/>
          <w:szCs w:val="20"/>
        </w:rPr>
        <w:t xml:space="preserve"> exhibition or developmental practice purposes</w:t>
      </w:r>
      <w:r w:rsidR="008167CA">
        <w:rPr>
          <w:rFonts w:ascii="Calibri" w:hAnsi="Calibri"/>
          <w:sz w:val="20"/>
          <w:szCs w:val="20"/>
        </w:rPr>
        <w:t xml:space="preserve"> with the umpire in attendance</w:t>
      </w:r>
      <w:r w:rsidR="001D484F" w:rsidRPr="00AD6088">
        <w:rPr>
          <w:rFonts w:ascii="Calibri" w:hAnsi="Calibri"/>
          <w:sz w:val="20"/>
          <w:szCs w:val="20"/>
        </w:rPr>
        <w:t xml:space="preserve">. </w:t>
      </w:r>
      <w:r w:rsidR="005D423A" w:rsidRPr="00AD6088">
        <w:rPr>
          <w:rFonts w:ascii="Calibri" w:hAnsi="Calibri"/>
          <w:sz w:val="20"/>
          <w:szCs w:val="20"/>
        </w:rPr>
        <w:t>All other RMSL rules continue to apply if the game is continued.</w:t>
      </w:r>
    </w:p>
    <w:p w14:paraId="2802ACC0" w14:textId="77777777" w:rsidR="004A08DD" w:rsidRPr="00D566B6" w:rsidRDefault="004A08DD" w:rsidP="008A1514">
      <w:pPr>
        <w:tabs>
          <w:tab w:val="num" w:pos="540"/>
        </w:tabs>
        <w:ind w:left="540" w:hanging="540"/>
        <w:rPr>
          <w:rFonts w:ascii="Calibri" w:hAnsi="Calibri"/>
          <w:sz w:val="20"/>
          <w:szCs w:val="20"/>
        </w:rPr>
      </w:pPr>
    </w:p>
    <w:p w14:paraId="09AA178C" w14:textId="77777777" w:rsidR="004A08DD" w:rsidRPr="00D566B6" w:rsidRDefault="004A08DD"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All games</w:t>
      </w:r>
      <w:r w:rsidR="00FD2D47" w:rsidRPr="00D566B6">
        <w:rPr>
          <w:rFonts w:ascii="Calibri" w:hAnsi="Calibri"/>
          <w:sz w:val="20"/>
          <w:szCs w:val="20"/>
        </w:rPr>
        <w:t xml:space="preserve"> except </w:t>
      </w:r>
      <w:r w:rsidR="00823509" w:rsidRPr="00D566B6">
        <w:rPr>
          <w:rFonts w:ascii="Calibri" w:hAnsi="Calibri"/>
          <w:sz w:val="20"/>
          <w:szCs w:val="20"/>
        </w:rPr>
        <w:t>U16</w:t>
      </w:r>
      <w:r w:rsidR="00FD2D47" w:rsidRPr="00D566B6">
        <w:rPr>
          <w:rFonts w:ascii="Calibri" w:hAnsi="Calibri"/>
          <w:sz w:val="20"/>
          <w:szCs w:val="20"/>
        </w:rPr>
        <w:t xml:space="preserve"> </w:t>
      </w:r>
      <w:r w:rsidR="00FF3641" w:rsidRPr="00D566B6">
        <w:rPr>
          <w:rFonts w:ascii="Calibri" w:hAnsi="Calibri"/>
          <w:sz w:val="20"/>
          <w:szCs w:val="20"/>
        </w:rPr>
        <w:t>A have</w:t>
      </w:r>
      <w:r w:rsidRPr="00D566B6">
        <w:rPr>
          <w:rFonts w:ascii="Calibri" w:hAnsi="Calibri"/>
          <w:sz w:val="20"/>
          <w:szCs w:val="20"/>
        </w:rPr>
        <w:t xml:space="preserve"> a “</w:t>
      </w:r>
      <w:r w:rsidR="00CC29C0" w:rsidRPr="00D566B6">
        <w:rPr>
          <w:rFonts w:ascii="Calibri" w:hAnsi="Calibri"/>
          <w:sz w:val="20"/>
          <w:szCs w:val="20"/>
        </w:rPr>
        <w:t>7</w:t>
      </w:r>
      <w:r w:rsidRPr="00D566B6">
        <w:rPr>
          <w:rFonts w:ascii="Calibri" w:hAnsi="Calibri"/>
          <w:sz w:val="20"/>
          <w:szCs w:val="20"/>
        </w:rPr>
        <w:t xml:space="preserve"> Run Rule”</w:t>
      </w:r>
      <w:r w:rsidR="004240BB" w:rsidRPr="00D566B6">
        <w:rPr>
          <w:rFonts w:ascii="Calibri" w:hAnsi="Calibri"/>
          <w:sz w:val="20"/>
          <w:szCs w:val="20"/>
        </w:rPr>
        <w:t xml:space="preserve"> and </w:t>
      </w:r>
      <w:r w:rsidR="00823509" w:rsidRPr="00D566B6">
        <w:rPr>
          <w:rFonts w:ascii="Calibri" w:hAnsi="Calibri"/>
          <w:sz w:val="20"/>
          <w:szCs w:val="20"/>
        </w:rPr>
        <w:t>U12</w:t>
      </w:r>
      <w:r w:rsidR="004240BB" w:rsidRPr="00D566B6">
        <w:rPr>
          <w:rFonts w:ascii="Calibri" w:hAnsi="Calibri"/>
          <w:sz w:val="20"/>
          <w:szCs w:val="20"/>
        </w:rPr>
        <w:t xml:space="preserve"> has a “5 Run Rule”</w:t>
      </w:r>
      <w:r w:rsidRPr="00D566B6">
        <w:rPr>
          <w:rFonts w:ascii="Calibri" w:hAnsi="Calibri"/>
          <w:sz w:val="20"/>
          <w:szCs w:val="20"/>
        </w:rPr>
        <w:t xml:space="preserve">.  Once a team scores </w:t>
      </w:r>
      <w:r w:rsidR="00CC29C0" w:rsidRPr="00D566B6">
        <w:rPr>
          <w:rFonts w:ascii="Calibri" w:hAnsi="Calibri"/>
          <w:sz w:val="20"/>
          <w:szCs w:val="20"/>
        </w:rPr>
        <w:t>7</w:t>
      </w:r>
      <w:r w:rsidR="004240BB" w:rsidRPr="00D566B6">
        <w:rPr>
          <w:rFonts w:ascii="Calibri" w:hAnsi="Calibri"/>
          <w:sz w:val="20"/>
          <w:szCs w:val="20"/>
        </w:rPr>
        <w:t xml:space="preserve">(5 </w:t>
      </w:r>
      <w:r w:rsidR="00823509" w:rsidRPr="00D566B6">
        <w:rPr>
          <w:rFonts w:ascii="Calibri" w:hAnsi="Calibri"/>
          <w:sz w:val="20"/>
          <w:szCs w:val="20"/>
        </w:rPr>
        <w:t>U12</w:t>
      </w:r>
      <w:r w:rsidR="004240BB" w:rsidRPr="00D566B6">
        <w:rPr>
          <w:rFonts w:ascii="Calibri" w:hAnsi="Calibri"/>
          <w:sz w:val="20"/>
          <w:szCs w:val="20"/>
        </w:rPr>
        <w:t>)</w:t>
      </w:r>
      <w:r w:rsidRPr="00D566B6">
        <w:rPr>
          <w:rFonts w:ascii="Calibri" w:hAnsi="Calibri"/>
          <w:sz w:val="20"/>
          <w:szCs w:val="20"/>
        </w:rPr>
        <w:t xml:space="preserve"> runs or records 3 </w:t>
      </w:r>
      <w:r w:rsidR="00FD2D47" w:rsidRPr="00D566B6">
        <w:rPr>
          <w:rFonts w:ascii="Calibri" w:hAnsi="Calibri"/>
          <w:sz w:val="20"/>
          <w:szCs w:val="20"/>
        </w:rPr>
        <w:t>o</w:t>
      </w:r>
      <w:r w:rsidRPr="00D566B6">
        <w:rPr>
          <w:rFonts w:ascii="Calibri" w:hAnsi="Calibri"/>
          <w:sz w:val="20"/>
          <w:szCs w:val="20"/>
        </w:rPr>
        <w:t>uts in their half inning, their at bat is complete for that inning.</w:t>
      </w:r>
    </w:p>
    <w:p w14:paraId="5D560882" w14:textId="77777777" w:rsidR="004A08DD" w:rsidRPr="00D566B6" w:rsidRDefault="004A08DD" w:rsidP="008A1514">
      <w:pPr>
        <w:tabs>
          <w:tab w:val="num" w:pos="540"/>
        </w:tabs>
        <w:ind w:left="540" w:hanging="540"/>
        <w:rPr>
          <w:rFonts w:ascii="Calibri" w:hAnsi="Calibri"/>
          <w:sz w:val="20"/>
          <w:szCs w:val="20"/>
        </w:rPr>
      </w:pPr>
    </w:p>
    <w:p w14:paraId="48915B56" w14:textId="77777777" w:rsidR="004A08DD" w:rsidRPr="00D566B6" w:rsidRDefault="00823509"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U16</w:t>
      </w:r>
      <w:r w:rsidR="004A08DD" w:rsidRPr="00D566B6">
        <w:rPr>
          <w:rFonts w:ascii="Calibri" w:hAnsi="Calibri"/>
          <w:sz w:val="20"/>
          <w:szCs w:val="20"/>
        </w:rPr>
        <w:t xml:space="preserve"> Division “A” teams us</w:t>
      </w:r>
      <w:r w:rsidR="00E53EA7" w:rsidRPr="00D566B6">
        <w:rPr>
          <w:rFonts w:ascii="Calibri" w:hAnsi="Calibri"/>
          <w:sz w:val="20"/>
          <w:szCs w:val="20"/>
        </w:rPr>
        <w:t>e</w:t>
      </w:r>
      <w:r w:rsidR="004A08DD" w:rsidRPr="00D566B6">
        <w:rPr>
          <w:rFonts w:ascii="Calibri" w:hAnsi="Calibri"/>
          <w:sz w:val="20"/>
          <w:szCs w:val="20"/>
        </w:rPr>
        <w:t xml:space="preserve"> line-up cards.  </w:t>
      </w:r>
      <w:r w:rsidRPr="00D566B6">
        <w:rPr>
          <w:rFonts w:ascii="Calibri" w:hAnsi="Calibri"/>
          <w:sz w:val="20"/>
          <w:szCs w:val="20"/>
        </w:rPr>
        <w:t>U16</w:t>
      </w:r>
      <w:r w:rsidR="00AA2B1F" w:rsidRPr="00D566B6">
        <w:rPr>
          <w:rFonts w:ascii="Calibri" w:hAnsi="Calibri"/>
          <w:sz w:val="20"/>
          <w:szCs w:val="20"/>
        </w:rPr>
        <w:t xml:space="preserve"> Division “B”</w:t>
      </w:r>
      <w:r w:rsidR="005D423A">
        <w:rPr>
          <w:rFonts w:ascii="Calibri" w:hAnsi="Calibri"/>
          <w:sz w:val="20"/>
          <w:szCs w:val="20"/>
        </w:rPr>
        <w:t xml:space="preserve">, </w:t>
      </w:r>
      <w:r w:rsidR="00AA2B1F" w:rsidRPr="00D566B6">
        <w:rPr>
          <w:rFonts w:ascii="Calibri" w:hAnsi="Calibri"/>
          <w:sz w:val="20"/>
          <w:szCs w:val="20"/>
        </w:rPr>
        <w:t xml:space="preserve">all </w:t>
      </w:r>
      <w:r w:rsidRPr="00D566B6">
        <w:rPr>
          <w:rFonts w:ascii="Calibri" w:hAnsi="Calibri"/>
          <w:sz w:val="20"/>
          <w:szCs w:val="20"/>
        </w:rPr>
        <w:t>U14</w:t>
      </w:r>
      <w:r w:rsidR="004A08DD" w:rsidRPr="00D566B6">
        <w:rPr>
          <w:rFonts w:ascii="Calibri" w:hAnsi="Calibri"/>
          <w:sz w:val="20"/>
          <w:szCs w:val="20"/>
        </w:rPr>
        <w:t xml:space="preserve"> </w:t>
      </w:r>
      <w:r w:rsidR="00AA2B1F" w:rsidRPr="00D566B6">
        <w:rPr>
          <w:rFonts w:ascii="Calibri" w:hAnsi="Calibri"/>
          <w:sz w:val="20"/>
          <w:szCs w:val="20"/>
        </w:rPr>
        <w:t xml:space="preserve">teams, and </w:t>
      </w:r>
      <w:r w:rsidR="004A08DD" w:rsidRPr="00D566B6">
        <w:rPr>
          <w:rFonts w:ascii="Calibri" w:hAnsi="Calibri"/>
          <w:sz w:val="20"/>
          <w:szCs w:val="20"/>
        </w:rPr>
        <w:t xml:space="preserve">all </w:t>
      </w:r>
      <w:r w:rsidRPr="00D566B6">
        <w:rPr>
          <w:rFonts w:ascii="Calibri" w:hAnsi="Calibri"/>
          <w:sz w:val="20"/>
          <w:szCs w:val="20"/>
        </w:rPr>
        <w:t>U12</w:t>
      </w:r>
      <w:r w:rsidR="004A08DD" w:rsidRPr="00D566B6">
        <w:rPr>
          <w:rFonts w:ascii="Calibri" w:hAnsi="Calibri"/>
          <w:sz w:val="20"/>
          <w:szCs w:val="20"/>
        </w:rPr>
        <w:t xml:space="preserve"> teams use unlimited substitution and no line up cards.</w:t>
      </w:r>
    </w:p>
    <w:p w14:paraId="0B69D29A" w14:textId="77777777" w:rsidR="004A08DD" w:rsidRPr="00D566B6" w:rsidRDefault="004A08DD" w:rsidP="008A1514">
      <w:pPr>
        <w:tabs>
          <w:tab w:val="num" w:pos="540"/>
        </w:tabs>
        <w:ind w:left="540" w:hanging="540"/>
        <w:rPr>
          <w:rFonts w:ascii="Calibri" w:hAnsi="Calibri"/>
          <w:sz w:val="20"/>
          <w:szCs w:val="20"/>
        </w:rPr>
      </w:pPr>
    </w:p>
    <w:p w14:paraId="75C1280C" w14:textId="77777777" w:rsidR="004A08DD" w:rsidRPr="00D566B6" w:rsidRDefault="00823509"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U12</w:t>
      </w:r>
      <w:r w:rsidR="004A08DD" w:rsidRPr="00D566B6">
        <w:rPr>
          <w:rFonts w:ascii="Calibri" w:hAnsi="Calibri"/>
          <w:sz w:val="20"/>
          <w:szCs w:val="20"/>
        </w:rPr>
        <w:t xml:space="preserve"> Division “C” has a no walk rule and an expanded strike zone (shoulders to midway between ankle and knee</w:t>
      </w:r>
      <w:r w:rsidR="00037A75" w:rsidRPr="00D566B6">
        <w:rPr>
          <w:rFonts w:ascii="Calibri" w:hAnsi="Calibri"/>
          <w:sz w:val="20"/>
          <w:szCs w:val="20"/>
        </w:rPr>
        <w:t>, and one ball width inside or outside of the plate</w:t>
      </w:r>
      <w:r w:rsidR="004A08DD" w:rsidRPr="00D566B6">
        <w:rPr>
          <w:rFonts w:ascii="Calibri" w:hAnsi="Calibri"/>
          <w:sz w:val="20"/>
          <w:szCs w:val="20"/>
        </w:rPr>
        <w:t xml:space="preserve">).  A coach from the </w:t>
      </w:r>
      <w:r w:rsidR="00FF3641" w:rsidRPr="00D566B6">
        <w:rPr>
          <w:rFonts w:ascii="Calibri" w:hAnsi="Calibri"/>
          <w:sz w:val="20"/>
          <w:szCs w:val="20"/>
        </w:rPr>
        <w:t>batter’s team</w:t>
      </w:r>
      <w:r w:rsidR="004A08DD" w:rsidRPr="00D566B6">
        <w:rPr>
          <w:rFonts w:ascii="Calibri" w:hAnsi="Calibri"/>
          <w:sz w:val="20"/>
          <w:szCs w:val="20"/>
        </w:rPr>
        <w:t xml:space="preserve"> will come into the game to pitch to their players when their batter’s count gets to four balls.  The current strike count is retained.  A walk i</w:t>
      </w:r>
      <w:r w:rsidR="00CC29C0" w:rsidRPr="00D566B6">
        <w:rPr>
          <w:rFonts w:ascii="Calibri" w:hAnsi="Calibri"/>
          <w:sz w:val="20"/>
          <w:szCs w:val="20"/>
        </w:rPr>
        <w:t>s</w:t>
      </w:r>
      <w:r w:rsidR="004A08DD" w:rsidRPr="00D566B6">
        <w:rPr>
          <w:rFonts w:ascii="Calibri" w:hAnsi="Calibri"/>
          <w:sz w:val="20"/>
          <w:szCs w:val="20"/>
        </w:rPr>
        <w:t xml:space="preserve"> never issued.  The coach/pitcher then delivers enough pitches to either have the batter strike out or the batter puts the ball into play by hitting it.  The Umpire must still decide if the pitch by the coach was a ball or a strike, if there is no swing by the batter.  The Coach/Pitcher will not interfere with the defensive play, otherwise the batter is out.  There is no stealing of bases while the Coach/Pitcher is in the game.</w:t>
      </w:r>
    </w:p>
    <w:p w14:paraId="0E2A46DA" w14:textId="77777777" w:rsidR="004A08DD" w:rsidRPr="00D566B6" w:rsidRDefault="004A08DD" w:rsidP="008A1514">
      <w:pPr>
        <w:tabs>
          <w:tab w:val="num" w:pos="540"/>
        </w:tabs>
        <w:ind w:left="540" w:hanging="540"/>
        <w:rPr>
          <w:rFonts w:ascii="Calibri" w:hAnsi="Calibri"/>
          <w:sz w:val="20"/>
          <w:szCs w:val="20"/>
        </w:rPr>
      </w:pPr>
    </w:p>
    <w:p w14:paraId="06ECE1A8" w14:textId="77777777" w:rsidR="004A08DD" w:rsidRPr="00D566B6" w:rsidRDefault="004A08DD"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 xml:space="preserve">In all </w:t>
      </w:r>
      <w:r w:rsidR="00823509" w:rsidRPr="00D566B6">
        <w:rPr>
          <w:rFonts w:ascii="Calibri" w:hAnsi="Calibri"/>
          <w:sz w:val="20"/>
          <w:szCs w:val="20"/>
        </w:rPr>
        <w:t>U12</w:t>
      </w:r>
      <w:r w:rsidRPr="00D566B6">
        <w:rPr>
          <w:rFonts w:ascii="Calibri" w:hAnsi="Calibri"/>
          <w:sz w:val="20"/>
          <w:szCs w:val="20"/>
        </w:rPr>
        <w:t xml:space="preserve"> </w:t>
      </w:r>
      <w:r w:rsidR="00507B31" w:rsidRPr="00D566B6">
        <w:rPr>
          <w:rFonts w:ascii="Calibri" w:hAnsi="Calibri"/>
          <w:sz w:val="20"/>
          <w:szCs w:val="20"/>
        </w:rPr>
        <w:t xml:space="preserve">Divisions </w:t>
      </w:r>
      <w:r w:rsidRPr="00D566B6">
        <w:rPr>
          <w:rFonts w:ascii="Calibri" w:hAnsi="Calibri"/>
          <w:sz w:val="20"/>
          <w:szCs w:val="20"/>
        </w:rPr>
        <w:t xml:space="preserve">and </w:t>
      </w:r>
      <w:r w:rsidR="00823509" w:rsidRPr="00D566B6">
        <w:rPr>
          <w:rFonts w:ascii="Calibri" w:hAnsi="Calibri"/>
          <w:sz w:val="20"/>
          <w:szCs w:val="20"/>
        </w:rPr>
        <w:t>U14</w:t>
      </w:r>
      <w:r w:rsidRPr="00D566B6">
        <w:rPr>
          <w:rFonts w:ascii="Calibri" w:hAnsi="Calibri"/>
          <w:sz w:val="20"/>
          <w:szCs w:val="20"/>
        </w:rPr>
        <w:t xml:space="preserve"> Division “C” games, a dropped 3</w:t>
      </w:r>
      <w:r w:rsidRPr="00D566B6">
        <w:rPr>
          <w:rFonts w:ascii="Calibri" w:hAnsi="Calibri"/>
          <w:sz w:val="20"/>
          <w:szCs w:val="20"/>
          <w:vertAlign w:val="superscript"/>
        </w:rPr>
        <w:t>rd</w:t>
      </w:r>
      <w:r w:rsidRPr="00D566B6">
        <w:rPr>
          <w:rFonts w:ascii="Calibri" w:hAnsi="Calibri"/>
          <w:sz w:val="20"/>
          <w:szCs w:val="20"/>
        </w:rPr>
        <w:t xml:space="preserve"> strike will be considered caught.</w:t>
      </w:r>
    </w:p>
    <w:p w14:paraId="48998FF2" w14:textId="77777777" w:rsidR="004A08DD" w:rsidRPr="00D566B6" w:rsidRDefault="004A08DD" w:rsidP="008A1514">
      <w:pPr>
        <w:tabs>
          <w:tab w:val="num" w:pos="540"/>
        </w:tabs>
        <w:ind w:left="540" w:hanging="540"/>
        <w:rPr>
          <w:rFonts w:ascii="Calibri" w:hAnsi="Calibri"/>
          <w:sz w:val="20"/>
          <w:szCs w:val="20"/>
        </w:rPr>
      </w:pPr>
    </w:p>
    <w:p w14:paraId="46340D4E" w14:textId="77777777" w:rsidR="00534B33" w:rsidRPr="00D566B6" w:rsidRDefault="00534B33" w:rsidP="00534B33">
      <w:pPr>
        <w:numPr>
          <w:ilvl w:val="0"/>
          <w:numId w:val="1"/>
        </w:numPr>
        <w:tabs>
          <w:tab w:val="num" w:pos="540"/>
        </w:tabs>
        <w:ind w:left="540" w:hanging="540"/>
        <w:rPr>
          <w:rFonts w:ascii="Calibri" w:hAnsi="Calibri"/>
          <w:sz w:val="20"/>
          <w:szCs w:val="20"/>
        </w:rPr>
      </w:pPr>
      <w:r w:rsidRPr="00D566B6">
        <w:rPr>
          <w:rFonts w:ascii="Calibri" w:hAnsi="Calibri"/>
          <w:sz w:val="20"/>
          <w:szCs w:val="20"/>
        </w:rPr>
        <w:t xml:space="preserve">After entering the </w:t>
      </w:r>
      <w:r w:rsidR="00AF51C8" w:rsidRPr="00D566B6">
        <w:rPr>
          <w:rFonts w:ascii="Calibri" w:hAnsi="Calibri"/>
          <w:sz w:val="20"/>
          <w:szCs w:val="20"/>
        </w:rPr>
        <w:t>batter’s</w:t>
      </w:r>
      <w:r w:rsidRPr="00D566B6">
        <w:rPr>
          <w:rFonts w:ascii="Calibri" w:hAnsi="Calibri"/>
          <w:sz w:val="20"/>
          <w:szCs w:val="20"/>
        </w:rPr>
        <w:t xml:space="preserve"> box, the batter must remain in the box with at least one (1) foot, between pitches and while taking signals and practice swings. Exceptions:</w:t>
      </w:r>
    </w:p>
    <w:p w14:paraId="55EF53BC" w14:textId="77777777" w:rsidR="00534B33" w:rsidRPr="00D566B6" w:rsidRDefault="00534B33" w:rsidP="00FD2D47">
      <w:pPr>
        <w:ind w:left="1440"/>
        <w:rPr>
          <w:rFonts w:ascii="Calibri" w:hAnsi="Calibri"/>
          <w:sz w:val="20"/>
          <w:szCs w:val="20"/>
        </w:rPr>
      </w:pPr>
      <w:r w:rsidRPr="00D566B6">
        <w:rPr>
          <w:rFonts w:ascii="Calibri" w:hAnsi="Calibri"/>
          <w:sz w:val="20"/>
          <w:szCs w:val="20"/>
        </w:rPr>
        <w:t>a) If the ball is hit foul or fair</w:t>
      </w:r>
    </w:p>
    <w:p w14:paraId="596C2A70" w14:textId="77777777" w:rsidR="00534B33" w:rsidRPr="00D566B6" w:rsidRDefault="00534B33" w:rsidP="00FD2D47">
      <w:pPr>
        <w:ind w:left="1440"/>
        <w:rPr>
          <w:rFonts w:ascii="Calibri" w:hAnsi="Calibri"/>
          <w:sz w:val="20"/>
          <w:szCs w:val="20"/>
        </w:rPr>
      </w:pPr>
      <w:r w:rsidRPr="00D566B6">
        <w:rPr>
          <w:rFonts w:ascii="Calibri" w:hAnsi="Calibri"/>
          <w:sz w:val="20"/>
          <w:szCs w:val="20"/>
        </w:rPr>
        <w:t>b) On the swing, slap or check swing</w:t>
      </w:r>
    </w:p>
    <w:p w14:paraId="25A4EE0B" w14:textId="77777777" w:rsidR="00534B33" w:rsidRPr="00D566B6" w:rsidRDefault="00534B33" w:rsidP="00FD2D47">
      <w:pPr>
        <w:ind w:left="1440"/>
        <w:rPr>
          <w:rFonts w:ascii="Calibri" w:hAnsi="Calibri"/>
          <w:sz w:val="20"/>
          <w:szCs w:val="20"/>
        </w:rPr>
      </w:pPr>
      <w:r w:rsidRPr="00D566B6">
        <w:rPr>
          <w:rFonts w:ascii="Calibri" w:hAnsi="Calibri"/>
          <w:sz w:val="20"/>
          <w:szCs w:val="20"/>
        </w:rPr>
        <w:t>c) If forced out of the box by a pitch</w:t>
      </w:r>
    </w:p>
    <w:p w14:paraId="434CF04A" w14:textId="77777777" w:rsidR="00534B33" w:rsidRPr="00D566B6" w:rsidRDefault="00534B33" w:rsidP="00FD2D47">
      <w:pPr>
        <w:ind w:left="1440"/>
        <w:rPr>
          <w:rFonts w:ascii="Calibri" w:hAnsi="Calibri"/>
          <w:sz w:val="20"/>
          <w:szCs w:val="20"/>
        </w:rPr>
      </w:pPr>
      <w:r w:rsidRPr="00D566B6">
        <w:rPr>
          <w:rFonts w:ascii="Calibri" w:hAnsi="Calibri"/>
          <w:sz w:val="20"/>
          <w:szCs w:val="20"/>
        </w:rPr>
        <w:t>d) On a wild pitch or passed ball</w:t>
      </w:r>
    </w:p>
    <w:p w14:paraId="79AB2DFB" w14:textId="02F4A6E1" w:rsidR="00534B33" w:rsidRPr="00D566B6" w:rsidRDefault="00534B33" w:rsidP="00FD2D47">
      <w:pPr>
        <w:ind w:left="1440"/>
        <w:rPr>
          <w:rFonts w:ascii="Calibri" w:hAnsi="Calibri"/>
          <w:sz w:val="20"/>
          <w:szCs w:val="20"/>
        </w:rPr>
      </w:pPr>
      <w:r w:rsidRPr="00D566B6">
        <w:rPr>
          <w:rFonts w:ascii="Calibri" w:hAnsi="Calibri"/>
          <w:sz w:val="20"/>
          <w:szCs w:val="20"/>
        </w:rPr>
        <w:t>e) If there is an attempted play</w:t>
      </w:r>
      <w:r w:rsidR="008167CA">
        <w:rPr>
          <w:rFonts w:ascii="Calibri" w:hAnsi="Calibri"/>
          <w:sz w:val="20"/>
          <w:szCs w:val="20"/>
        </w:rPr>
        <w:t xml:space="preserve"> </w:t>
      </w:r>
    </w:p>
    <w:p w14:paraId="370FF3FD" w14:textId="77777777" w:rsidR="00534B33" w:rsidRPr="00D566B6" w:rsidRDefault="00534B33" w:rsidP="00FD2D47">
      <w:pPr>
        <w:ind w:left="1440"/>
        <w:rPr>
          <w:rFonts w:ascii="Calibri" w:hAnsi="Calibri"/>
          <w:sz w:val="20"/>
          <w:szCs w:val="20"/>
        </w:rPr>
      </w:pPr>
      <w:r w:rsidRPr="00D566B6">
        <w:rPr>
          <w:rFonts w:ascii="Calibri" w:hAnsi="Calibri"/>
          <w:sz w:val="20"/>
          <w:szCs w:val="20"/>
        </w:rPr>
        <w:t>f) If time has been called</w:t>
      </w:r>
    </w:p>
    <w:p w14:paraId="7A1009D9" w14:textId="77777777" w:rsidR="00534B33" w:rsidRPr="00D566B6" w:rsidRDefault="00534B33" w:rsidP="00FD2D47">
      <w:pPr>
        <w:ind w:left="1440"/>
        <w:rPr>
          <w:rFonts w:ascii="Calibri" w:hAnsi="Calibri"/>
          <w:sz w:val="20"/>
          <w:szCs w:val="20"/>
        </w:rPr>
      </w:pPr>
      <w:r w:rsidRPr="00D566B6">
        <w:rPr>
          <w:rFonts w:ascii="Calibri" w:hAnsi="Calibri"/>
          <w:sz w:val="20"/>
          <w:szCs w:val="20"/>
        </w:rPr>
        <w:t>g) If the pitcher leaves the 8ft circle or the catcher leaves the catchers box</w:t>
      </w:r>
    </w:p>
    <w:p w14:paraId="5456BAF9" w14:textId="77777777" w:rsidR="00534B33" w:rsidRPr="00D566B6" w:rsidRDefault="00534B33" w:rsidP="00FD2D47">
      <w:pPr>
        <w:ind w:left="1440"/>
        <w:rPr>
          <w:rFonts w:ascii="Calibri" w:hAnsi="Calibri"/>
          <w:sz w:val="20"/>
          <w:szCs w:val="20"/>
        </w:rPr>
      </w:pPr>
      <w:r w:rsidRPr="00D566B6">
        <w:rPr>
          <w:rFonts w:ascii="Calibri" w:hAnsi="Calibri"/>
          <w:sz w:val="20"/>
          <w:szCs w:val="20"/>
        </w:rPr>
        <w:t>h) On a three ball pitch that is a strike, which the batter thinks is a ball</w:t>
      </w:r>
    </w:p>
    <w:p w14:paraId="1E4FC717" w14:textId="77777777" w:rsidR="00FD2D47" w:rsidRPr="00D566B6" w:rsidRDefault="00FD2D47" w:rsidP="00FD2D47">
      <w:pPr>
        <w:ind w:left="1440"/>
        <w:rPr>
          <w:rFonts w:ascii="Calibri" w:hAnsi="Calibri"/>
          <w:sz w:val="20"/>
          <w:szCs w:val="20"/>
        </w:rPr>
      </w:pPr>
    </w:p>
    <w:p w14:paraId="75956EA8" w14:textId="77777777" w:rsidR="00534B33" w:rsidRPr="00D566B6" w:rsidRDefault="004E27CD" w:rsidP="004E27CD">
      <w:pPr>
        <w:ind w:left="540"/>
        <w:rPr>
          <w:rFonts w:ascii="Calibri" w:hAnsi="Calibri"/>
          <w:sz w:val="20"/>
          <w:szCs w:val="20"/>
        </w:rPr>
      </w:pPr>
      <w:r w:rsidRPr="00D566B6">
        <w:rPr>
          <w:rFonts w:ascii="Calibri" w:hAnsi="Calibri"/>
          <w:sz w:val="20"/>
          <w:szCs w:val="20"/>
        </w:rPr>
        <w:t xml:space="preserve">Effects: If the batter leaves the </w:t>
      </w:r>
      <w:r w:rsidR="00AF51C8" w:rsidRPr="00D566B6">
        <w:rPr>
          <w:rFonts w:ascii="Calibri" w:hAnsi="Calibri"/>
          <w:sz w:val="20"/>
          <w:szCs w:val="20"/>
        </w:rPr>
        <w:t>batter’s</w:t>
      </w:r>
      <w:r w:rsidRPr="00D566B6">
        <w:rPr>
          <w:rFonts w:ascii="Calibri" w:hAnsi="Calibri"/>
          <w:sz w:val="20"/>
          <w:szCs w:val="20"/>
        </w:rPr>
        <w:t xml:space="preserve"> box and delays play, and none of these exceptions apply, the umpire may warn the batter or call a strike. Note: Any number of warnings and called strikes can be made with each batter. No pitch has to be thrown and the ball is dead.</w:t>
      </w:r>
    </w:p>
    <w:p w14:paraId="00C310CE" w14:textId="77777777" w:rsidR="004E27CD" w:rsidRPr="00D566B6" w:rsidRDefault="004E27CD" w:rsidP="00534B33">
      <w:pPr>
        <w:rPr>
          <w:rFonts w:ascii="Calibri" w:hAnsi="Calibri"/>
          <w:sz w:val="20"/>
          <w:szCs w:val="20"/>
        </w:rPr>
      </w:pPr>
    </w:p>
    <w:p w14:paraId="5668665B" w14:textId="77777777" w:rsidR="004A08DD" w:rsidRPr="00D566B6" w:rsidRDefault="00823509"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lastRenderedPageBreak/>
        <w:t>U14</w:t>
      </w:r>
      <w:r w:rsidR="008A1514" w:rsidRPr="00D566B6">
        <w:rPr>
          <w:rFonts w:ascii="Calibri" w:hAnsi="Calibri"/>
          <w:sz w:val="20"/>
          <w:szCs w:val="20"/>
        </w:rPr>
        <w:t xml:space="preserve"> and </w:t>
      </w:r>
      <w:r w:rsidRPr="00D566B6">
        <w:rPr>
          <w:rFonts w:ascii="Calibri" w:hAnsi="Calibri"/>
          <w:sz w:val="20"/>
          <w:szCs w:val="20"/>
        </w:rPr>
        <w:t>U16</w:t>
      </w:r>
      <w:r w:rsidR="008A1514" w:rsidRPr="00D566B6">
        <w:rPr>
          <w:rFonts w:ascii="Calibri" w:hAnsi="Calibri"/>
          <w:sz w:val="20"/>
          <w:szCs w:val="20"/>
        </w:rPr>
        <w:t xml:space="preserve"> </w:t>
      </w:r>
      <w:r w:rsidR="004A08DD" w:rsidRPr="00D566B6">
        <w:rPr>
          <w:rFonts w:ascii="Calibri" w:hAnsi="Calibri"/>
          <w:sz w:val="20"/>
          <w:szCs w:val="20"/>
        </w:rPr>
        <w:t>Division “A” teams are assigned a base umpire.  All Division “B</w:t>
      </w:r>
      <w:r w:rsidR="00507B31" w:rsidRPr="00D566B6">
        <w:rPr>
          <w:rFonts w:ascii="Calibri" w:hAnsi="Calibri"/>
          <w:sz w:val="20"/>
          <w:szCs w:val="20"/>
        </w:rPr>
        <w:t>”</w:t>
      </w:r>
      <w:r w:rsidR="004A08DD" w:rsidRPr="00D566B6">
        <w:rPr>
          <w:rFonts w:ascii="Calibri" w:hAnsi="Calibri"/>
          <w:sz w:val="20"/>
          <w:szCs w:val="20"/>
        </w:rPr>
        <w:t xml:space="preserve"> and </w:t>
      </w:r>
      <w:r w:rsidR="00507B31" w:rsidRPr="00D566B6">
        <w:rPr>
          <w:rFonts w:ascii="Calibri" w:hAnsi="Calibri"/>
          <w:sz w:val="20"/>
          <w:szCs w:val="20"/>
        </w:rPr>
        <w:t>“</w:t>
      </w:r>
      <w:r w:rsidR="004A08DD" w:rsidRPr="00D566B6">
        <w:rPr>
          <w:rFonts w:ascii="Calibri" w:hAnsi="Calibri"/>
          <w:sz w:val="20"/>
          <w:szCs w:val="20"/>
        </w:rPr>
        <w:t xml:space="preserve">C” teams </w:t>
      </w:r>
      <w:r w:rsidR="008A1514" w:rsidRPr="00D566B6">
        <w:rPr>
          <w:rFonts w:ascii="Calibri" w:hAnsi="Calibri"/>
          <w:sz w:val="20"/>
          <w:szCs w:val="20"/>
        </w:rPr>
        <w:t xml:space="preserve">may </w:t>
      </w:r>
      <w:r w:rsidR="004A08DD" w:rsidRPr="00D566B6">
        <w:rPr>
          <w:rFonts w:ascii="Calibri" w:hAnsi="Calibri"/>
          <w:sz w:val="20"/>
          <w:szCs w:val="20"/>
        </w:rPr>
        <w:t>use a parent as a base umpire.</w:t>
      </w:r>
    </w:p>
    <w:p w14:paraId="7E2BA1C0" w14:textId="77777777" w:rsidR="004A08DD" w:rsidRPr="00D566B6" w:rsidRDefault="004A08DD" w:rsidP="008A1514">
      <w:pPr>
        <w:tabs>
          <w:tab w:val="num" w:pos="540"/>
        </w:tabs>
        <w:ind w:left="540" w:hanging="540"/>
        <w:rPr>
          <w:rFonts w:ascii="Calibri" w:hAnsi="Calibri"/>
          <w:sz w:val="20"/>
          <w:szCs w:val="20"/>
        </w:rPr>
      </w:pPr>
    </w:p>
    <w:p w14:paraId="6AE92F3E" w14:textId="4103BDA4" w:rsidR="004A08DD" w:rsidRPr="00D566B6" w:rsidRDefault="004A08DD"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 xml:space="preserve">If a team is short players 15 minutes after the game start time, the game </w:t>
      </w:r>
      <w:r w:rsidR="00037A75" w:rsidRPr="00D566B6">
        <w:rPr>
          <w:rFonts w:ascii="Calibri" w:hAnsi="Calibri"/>
          <w:sz w:val="20"/>
          <w:szCs w:val="20"/>
        </w:rPr>
        <w:t xml:space="preserve">win </w:t>
      </w:r>
      <w:r w:rsidRPr="00D566B6">
        <w:rPr>
          <w:rFonts w:ascii="Calibri" w:hAnsi="Calibri"/>
          <w:sz w:val="20"/>
          <w:szCs w:val="20"/>
        </w:rPr>
        <w:t>will</w:t>
      </w:r>
      <w:r w:rsidR="00037A75" w:rsidRPr="00D566B6">
        <w:rPr>
          <w:rFonts w:ascii="Calibri" w:hAnsi="Calibri"/>
          <w:sz w:val="20"/>
          <w:szCs w:val="20"/>
        </w:rPr>
        <w:t xml:space="preserve"> be awarded to the team not at fault.</w:t>
      </w:r>
      <w:r w:rsidRPr="00D566B6">
        <w:rPr>
          <w:rFonts w:ascii="Calibri" w:hAnsi="Calibri"/>
          <w:sz w:val="20"/>
          <w:szCs w:val="20"/>
        </w:rPr>
        <w:t xml:space="preserve">   </w:t>
      </w:r>
      <w:r w:rsidR="00037A75" w:rsidRPr="00D566B6">
        <w:rPr>
          <w:rFonts w:ascii="Calibri" w:hAnsi="Calibri"/>
          <w:sz w:val="20"/>
          <w:szCs w:val="20"/>
        </w:rPr>
        <w:t>However, i</w:t>
      </w:r>
      <w:r w:rsidRPr="00D566B6">
        <w:rPr>
          <w:rFonts w:ascii="Calibri" w:hAnsi="Calibri"/>
          <w:sz w:val="20"/>
          <w:szCs w:val="20"/>
        </w:rPr>
        <w:t xml:space="preserve">f both coaches agree to lend/borrow enough players so that the team short of players can complete a nine player line-up and both teams have at least nine players the game </w:t>
      </w:r>
      <w:r w:rsidR="00037A75" w:rsidRPr="00D566B6">
        <w:rPr>
          <w:rFonts w:ascii="Calibri" w:hAnsi="Calibri"/>
          <w:sz w:val="20"/>
          <w:szCs w:val="20"/>
        </w:rPr>
        <w:t xml:space="preserve">can </w:t>
      </w:r>
      <w:r w:rsidRPr="00D566B6">
        <w:rPr>
          <w:rFonts w:ascii="Calibri" w:hAnsi="Calibri"/>
          <w:sz w:val="20"/>
          <w:szCs w:val="20"/>
        </w:rPr>
        <w:t>continue</w:t>
      </w:r>
      <w:r w:rsidR="00037A75" w:rsidRPr="00D566B6">
        <w:rPr>
          <w:rFonts w:ascii="Calibri" w:hAnsi="Calibri"/>
          <w:sz w:val="20"/>
          <w:szCs w:val="20"/>
        </w:rPr>
        <w:t>, with an umpire, as an “exhibition” game</w:t>
      </w:r>
      <w:r w:rsidRPr="00D566B6">
        <w:rPr>
          <w:rFonts w:ascii="Calibri" w:hAnsi="Calibri"/>
          <w:sz w:val="20"/>
          <w:szCs w:val="20"/>
        </w:rPr>
        <w:t xml:space="preserve">.    </w:t>
      </w:r>
    </w:p>
    <w:p w14:paraId="0EC65E54" w14:textId="77777777" w:rsidR="004A08DD" w:rsidRPr="00D566B6" w:rsidRDefault="004A08DD" w:rsidP="008A1514">
      <w:pPr>
        <w:tabs>
          <w:tab w:val="num" w:pos="540"/>
        </w:tabs>
        <w:ind w:left="540" w:hanging="540"/>
        <w:rPr>
          <w:rFonts w:ascii="Calibri" w:hAnsi="Calibri"/>
          <w:sz w:val="20"/>
          <w:szCs w:val="20"/>
        </w:rPr>
      </w:pPr>
    </w:p>
    <w:p w14:paraId="6B1D7948" w14:textId="77777777" w:rsidR="004A08DD" w:rsidRPr="00D566B6" w:rsidRDefault="004A08DD"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Should an umpire not show for a Division “B</w:t>
      </w:r>
      <w:r w:rsidR="00507B31" w:rsidRPr="00D566B6">
        <w:rPr>
          <w:rFonts w:ascii="Calibri" w:hAnsi="Calibri"/>
          <w:sz w:val="20"/>
          <w:szCs w:val="20"/>
        </w:rPr>
        <w:t>”</w:t>
      </w:r>
      <w:r w:rsidRPr="00D566B6">
        <w:rPr>
          <w:rFonts w:ascii="Calibri" w:hAnsi="Calibri"/>
          <w:sz w:val="20"/>
          <w:szCs w:val="20"/>
        </w:rPr>
        <w:t xml:space="preserve"> or </w:t>
      </w:r>
      <w:r w:rsidR="00507B31" w:rsidRPr="00D566B6">
        <w:rPr>
          <w:rFonts w:ascii="Calibri" w:hAnsi="Calibri"/>
          <w:sz w:val="20"/>
          <w:szCs w:val="20"/>
        </w:rPr>
        <w:t>“</w:t>
      </w:r>
      <w:r w:rsidRPr="00D566B6">
        <w:rPr>
          <w:rFonts w:ascii="Calibri" w:hAnsi="Calibri"/>
          <w:sz w:val="20"/>
          <w:szCs w:val="20"/>
        </w:rPr>
        <w:t>C” game, a coach will ask a base umpire from a Division “A” game to leave and become the plate umpire for the Division “B</w:t>
      </w:r>
      <w:r w:rsidR="00507B31" w:rsidRPr="00D566B6">
        <w:rPr>
          <w:rFonts w:ascii="Calibri" w:hAnsi="Calibri"/>
          <w:sz w:val="20"/>
          <w:szCs w:val="20"/>
        </w:rPr>
        <w:t>”</w:t>
      </w:r>
      <w:r w:rsidRPr="00D566B6">
        <w:rPr>
          <w:rFonts w:ascii="Calibri" w:hAnsi="Calibri"/>
          <w:sz w:val="20"/>
          <w:szCs w:val="20"/>
        </w:rPr>
        <w:t xml:space="preserve"> or </w:t>
      </w:r>
      <w:r w:rsidR="00507B31" w:rsidRPr="00D566B6">
        <w:rPr>
          <w:rFonts w:ascii="Calibri" w:hAnsi="Calibri"/>
          <w:sz w:val="20"/>
          <w:szCs w:val="20"/>
        </w:rPr>
        <w:t>“</w:t>
      </w:r>
      <w:r w:rsidRPr="00D566B6">
        <w:rPr>
          <w:rFonts w:ascii="Calibri" w:hAnsi="Calibri"/>
          <w:sz w:val="20"/>
          <w:szCs w:val="20"/>
        </w:rPr>
        <w:t xml:space="preserve">C” game.  A parent volunteer </w:t>
      </w:r>
      <w:r w:rsidR="008A1514" w:rsidRPr="00D566B6">
        <w:rPr>
          <w:rFonts w:ascii="Calibri" w:hAnsi="Calibri"/>
          <w:sz w:val="20"/>
          <w:szCs w:val="20"/>
        </w:rPr>
        <w:t xml:space="preserve">may </w:t>
      </w:r>
      <w:r w:rsidRPr="00D566B6">
        <w:rPr>
          <w:rFonts w:ascii="Calibri" w:hAnsi="Calibri"/>
          <w:sz w:val="20"/>
          <w:szCs w:val="20"/>
        </w:rPr>
        <w:t>assume the base umpire duties for the Division “A” game.  Please contact the UIC to inform him of umpire that did not show.</w:t>
      </w:r>
    </w:p>
    <w:p w14:paraId="64C2A4E8" w14:textId="77777777" w:rsidR="004A08DD" w:rsidRPr="00D566B6" w:rsidRDefault="004A08DD" w:rsidP="008A1514">
      <w:pPr>
        <w:tabs>
          <w:tab w:val="num" w:pos="540"/>
        </w:tabs>
        <w:ind w:left="540" w:hanging="540"/>
        <w:rPr>
          <w:rFonts w:ascii="Calibri" w:hAnsi="Calibri"/>
          <w:sz w:val="20"/>
          <w:szCs w:val="20"/>
        </w:rPr>
      </w:pPr>
    </w:p>
    <w:p w14:paraId="1A3D4BE6" w14:textId="77777777" w:rsidR="007461AC" w:rsidRPr="00D566B6" w:rsidRDefault="007461AC"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Pitching limits wil</w:t>
      </w:r>
      <w:r w:rsidR="008A1514" w:rsidRPr="00D566B6">
        <w:rPr>
          <w:rFonts w:ascii="Calibri" w:hAnsi="Calibri"/>
          <w:sz w:val="20"/>
          <w:szCs w:val="20"/>
        </w:rPr>
        <w:t>l follow Softball SK. Handbook Provincials R</w:t>
      </w:r>
      <w:r w:rsidRPr="00D566B6">
        <w:rPr>
          <w:rFonts w:ascii="Calibri" w:hAnsi="Calibri"/>
          <w:sz w:val="20"/>
          <w:szCs w:val="20"/>
        </w:rPr>
        <w:t xml:space="preserve">ules </w:t>
      </w:r>
      <w:r w:rsidR="00C85D62" w:rsidRPr="00D566B6">
        <w:rPr>
          <w:rFonts w:ascii="Calibri" w:hAnsi="Calibri"/>
          <w:sz w:val="20"/>
          <w:szCs w:val="20"/>
        </w:rPr>
        <w:t xml:space="preserve">with the </w:t>
      </w:r>
      <w:r w:rsidR="00823509" w:rsidRPr="00D566B6">
        <w:rPr>
          <w:rFonts w:ascii="Calibri" w:hAnsi="Calibri"/>
          <w:sz w:val="20"/>
          <w:szCs w:val="20"/>
        </w:rPr>
        <w:t xml:space="preserve">following </w:t>
      </w:r>
      <w:r w:rsidR="00C85D62" w:rsidRPr="00D566B6">
        <w:rPr>
          <w:rFonts w:ascii="Calibri" w:hAnsi="Calibri"/>
          <w:sz w:val="20"/>
          <w:szCs w:val="20"/>
        </w:rPr>
        <w:t>exception</w:t>
      </w:r>
      <w:r w:rsidR="00823509" w:rsidRPr="00D566B6">
        <w:rPr>
          <w:rFonts w:ascii="Calibri" w:hAnsi="Calibri"/>
          <w:sz w:val="20"/>
          <w:szCs w:val="20"/>
        </w:rPr>
        <w:t>s</w:t>
      </w:r>
      <w:r w:rsidR="00C85D62" w:rsidRPr="00D566B6">
        <w:rPr>
          <w:rFonts w:ascii="Calibri" w:hAnsi="Calibri"/>
          <w:sz w:val="20"/>
          <w:szCs w:val="20"/>
        </w:rPr>
        <w:t xml:space="preserve">:  </w:t>
      </w:r>
      <w:r w:rsidR="00823509" w:rsidRPr="00D566B6">
        <w:rPr>
          <w:rFonts w:ascii="Calibri" w:hAnsi="Calibri"/>
          <w:sz w:val="20"/>
          <w:szCs w:val="20"/>
        </w:rPr>
        <w:t>U16</w:t>
      </w:r>
      <w:r w:rsidRPr="00D566B6">
        <w:rPr>
          <w:rFonts w:ascii="Calibri" w:hAnsi="Calibri"/>
          <w:sz w:val="20"/>
          <w:szCs w:val="20"/>
        </w:rPr>
        <w:t xml:space="preserve"> </w:t>
      </w:r>
      <w:r w:rsidR="00C85D62" w:rsidRPr="00D566B6">
        <w:rPr>
          <w:rFonts w:ascii="Calibri" w:hAnsi="Calibri"/>
          <w:sz w:val="20"/>
          <w:szCs w:val="20"/>
        </w:rPr>
        <w:t xml:space="preserve">- </w:t>
      </w:r>
      <w:r w:rsidRPr="00D566B6">
        <w:rPr>
          <w:rFonts w:ascii="Calibri" w:hAnsi="Calibri"/>
          <w:sz w:val="20"/>
          <w:szCs w:val="20"/>
        </w:rPr>
        <w:t xml:space="preserve">unlimited, </w:t>
      </w:r>
      <w:r w:rsidR="00823509" w:rsidRPr="00D566B6">
        <w:rPr>
          <w:rFonts w:ascii="Calibri" w:hAnsi="Calibri"/>
          <w:sz w:val="20"/>
          <w:szCs w:val="20"/>
        </w:rPr>
        <w:t>U14</w:t>
      </w:r>
      <w:r w:rsidR="00C85D62" w:rsidRPr="00D566B6">
        <w:rPr>
          <w:rFonts w:ascii="Calibri" w:hAnsi="Calibri"/>
          <w:sz w:val="20"/>
          <w:szCs w:val="20"/>
        </w:rPr>
        <w:t xml:space="preserve"> </w:t>
      </w:r>
      <w:r w:rsidR="00823509" w:rsidRPr="00D566B6">
        <w:rPr>
          <w:rFonts w:ascii="Calibri" w:hAnsi="Calibri"/>
          <w:sz w:val="20"/>
          <w:szCs w:val="20"/>
        </w:rPr>
        <w:t xml:space="preserve">– 3 inning limit, </w:t>
      </w:r>
      <w:r w:rsidRPr="00D566B6">
        <w:rPr>
          <w:rFonts w:ascii="Calibri" w:hAnsi="Calibri"/>
          <w:sz w:val="20"/>
          <w:szCs w:val="20"/>
        </w:rPr>
        <w:t xml:space="preserve">and </w:t>
      </w:r>
      <w:r w:rsidR="00823509" w:rsidRPr="00D566B6">
        <w:rPr>
          <w:rFonts w:ascii="Calibri" w:hAnsi="Calibri"/>
          <w:sz w:val="20"/>
          <w:szCs w:val="20"/>
        </w:rPr>
        <w:t>U12</w:t>
      </w:r>
      <w:r w:rsidR="00C85D62" w:rsidRPr="00D566B6">
        <w:rPr>
          <w:rFonts w:ascii="Calibri" w:hAnsi="Calibri"/>
          <w:sz w:val="20"/>
          <w:szCs w:val="20"/>
        </w:rPr>
        <w:t xml:space="preserve"> - </w:t>
      </w:r>
      <w:r w:rsidR="00823509" w:rsidRPr="00D566B6">
        <w:rPr>
          <w:rFonts w:ascii="Calibri" w:hAnsi="Calibri"/>
          <w:sz w:val="20"/>
          <w:szCs w:val="20"/>
        </w:rPr>
        <w:t>2</w:t>
      </w:r>
      <w:r w:rsidRPr="00D566B6">
        <w:rPr>
          <w:rFonts w:ascii="Calibri" w:hAnsi="Calibri"/>
          <w:sz w:val="20"/>
          <w:szCs w:val="20"/>
        </w:rPr>
        <w:t xml:space="preserve"> inning limit</w:t>
      </w:r>
      <w:r w:rsidR="00FD2D47" w:rsidRPr="00D566B6">
        <w:rPr>
          <w:rFonts w:ascii="Calibri" w:hAnsi="Calibri"/>
          <w:sz w:val="20"/>
          <w:szCs w:val="20"/>
        </w:rPr>
        <w:t xml:space="preserve">. </w:t>
      </w:r>
      <w:r w:rsidR="004E27CD" w:rsidRPr="00D566B6">
        <w:rPr>
          <w:rFonts w:ascii="Calibri" w:hAnsi="Calibri"/>
          <w:sz w:val="20"/>
          <w:szCs w:val="20"/>
        </w:rPr>
        <w:t>One pitch constitutes an inning.</w:t>
      </w:r>
    </w:p>
    <w:p w14:paraId="3C957472" w14:textId="77777777" w:rsidR="00823509" w:rsidRPr="00D566B6" w:rsidRDefault="00823509" w:rsidP="00823509">
      <w:pPr>
        <w:pStyle w:val="ListParagraph"/>
        <w:rPr>
          <w:rFonts w:ascii="Calibri" w:hAnsi="Calibri"/>
          <w:sz w:val="20"/>
          <w:szCs w:val="20"/>
        </w:rPr>
      </w:pPr>
    </w:p>
    <w:p w14:paraId="4CA1149A" w14:textId="77777777" w:rsidR="00823509" w:rsidRPr="00D566B6" w:rsidRDefault="00823509"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Catching limits will be the following:  U16 – unlimited, U14 – 3 inning limit where any catcher may catch the 7</w:t>
      </w:r>
      <w:r w:rsidRPr="00D566B6">
        <w:rPr>
          <w:rFonts w:ascii="Calibri" w:hAnsi="Calibri"/>
          <w:sz w:val="20"/>
          <w:szCs w:val="20"/>
          <w:vertAlign w:val="superscript"/>
        </w:rPr>
        <w:t>th</w:t>
      </w:r>
      <w:r w:rsidRPr="00D566B6">
        <w:rPr>
          <w:rFonts w:ascii="Calibri" w:hAnsi="Calibri"/>
          <w:sz w:val="20"/>
          <w:szCs w:val="20"/>
        </w:rPr>
        <w:t xml:space="preserve"> inning, U12 – 2 inning limit</w:t>
      </w:r>
      <w:r w:rsidR="005D423A" w:rsidRPr="005D423A">
        <w:rPr>
          <w:rFonts w:ascii="Calibri" w:hAnsi="Calibri"/>
          <w:sz w:val="20"/>
          <w:szCs w:val="20"/>
        </w:rPr>
        <w:t xml:space="preserve"> </w:t>
      </w:r>
      <w:r w:rsidR="005D423A" w:rsidRPr="00AD6088">
        <w:rPr>
          <w:rFonts w:ascii="Calibri" w:hAnsi="Calibri"/>
          <w:sz w:val="20"/>
          <w:szCs w:val="20"/>
        </w:rPr>
        <w:t>where any catcher may catch the 7</w:t>
      </w:r>
      <w:r w:rsidR="005D423A" w:rsidRPr="00AD6088">
        <w:rPr>
          <w:rFonts w:ascii="Calibri" w:hAnsi="Calibri"/>
          <w:sz w:val="20"/>
          <w:szCs w:val="20"/>
          <w:vertAlign w:val="superscript"/>
        </w:rPr>
        <w:t>th</w:t>
      </w:r>
      <w:r w:rsidR="005D423A" w:rsidRPr="00AD6088">
        <w:rPr>
          <w:rFonts w:ascii="Calibri" w:hAnsi="Calibri"/>
          <w:sz w:val="20"/>
          <w:szCs w:val="20"/>
        </w:rPr>
        <w:t xml:space="preserve"> inning</w:t>
      </w:r>
      <w:r w:rsidRPr="00D566B6">
        <w:rPr>
          <w:rFonts w:ascii="Calibri" w:hAnsi="Calibri"/>
          <w:sz w:val="20"/>
          <w:szCs w:val="20"/>
        </w:rPr>
        <w:t>.  One ball caught constitutes as an inning.</w:t>
      </w:r>
    </w:p>
    <w:p w14:paraId="5AA033F5" w14:textId="77777777" w:rsidR="007461AC" w:rsidRPr="00D566B6" w:rsidRDefault="007461AC" w:rsidP="008A1514">
      <w:pPr>
        <w:tabs>
          <w:tab w:val="num" w:pos="540"/>
        </w:tabs>
        <w:ind w:left="540" w:hanging="540"/>
        <w:rPr>
          <w:rFonts w:ascii="Calibri" w:hAnsi="Calibri"/>
          <w:sz w:val="20"/>
          <w:szCs w:val="20"/>
        </w:rPr>
      </w:pPr>
    </w:p>
    <w:p w14:paraId="4EF619F1" w14:textId="77777777" w:rsidR="00C32A86" w:rsidRDefault="00C32A86"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When the catcher is on base with two away, she may be replaced with the last eligible person to bat.</w:t>
      </w:r>
    </w:p>
    <w:p w14:paraId="7B6D3C5F" w14:textId="77777777" w:rsidR="00FD2D47" w:rsidRPr="00D566B6" w:rsidRDefault="00FD2D47" w:rsidP="00FD2D47">
      <w:pPr>
        <w:pStyle w:val="ListParagraph"/>
        <w:rPr>
          <w:rFonts w:ascii="Calibri" w:hAnsi="Calibri"/>
          <w:sz w:val="20"/>
          <w:szCs w:val="20"/>
        </w:rPr>
      </w:pPr>
    </w:p>
    <w:p w14:paraId="28B1F95B" w14:textId="46B2B3DE" w:rsidR="00FD2D47" w:rsidRPr="00D566B6" w:rsidRDefault="00FD2D47"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With the exception</w:t>
      </w:r>
      <w:r w:rsidR="0020247F">
        <w:rPr>
          <w:rFonts w:ascii="Calibri" w:hAnsi="Calibri"/>
          <w:sz w:val="20"/>
          <w:szCs w:val="20"/>
        </w:rPr>
        <w:t>,</w:t>
      </w:r>
      <w:r w:rsidRPr="00D566B6">
        <w:rPr>
          <w:rFonts w:ascii="Calibri" w:hAnsi="Calibri"/>
          <w:sz w:val="20"/>
          <w:szCs w:val="20"/>
        </w:rPr>
        <w:t xml:space="preserve"> o</w:t>
      </w:r>
      <w:r w:rsidR="0020247F">
        <w:rPr>
          <w:rFonts w:ascii="Calibri" w:hAnsi="Calibri"/>
          <w:sz w:val="20"/>
          <w:szCs w:val="20"/>
        </w:rPr>
        <w:t>f</w:t>
      </w:r>
      <w:r w:rsidRPr="00D566B6">
        <w:rPr>
          <w:rFonts w:ascii="Calibri" w:hAnsi="Calibri"/>
          <w:sz w:val="20"/>
          <w:szCs w:val="20"/>
        </w:rPr>
        <w:t xml:space="preserve"> </w:t>
      </w:r>
      <w:r w:rsidR="008167CA">
        <w:rPr>
          <w:rFonts w:ascii="Calibri" w:hAnsi="Calibri"/>
          <w:sz w:val="20"/>
          <w:szCs w:val="20"/>
        </w:rPr>
        <w:t>Timbit softball</w:t>
      </w:r>
      <w:r w:rsidRPr="00D566B6">
        <w:rPr>
          <w:rFonts w:ascii="Calibri" w:hAnsi="Calibri"/>
          <w:sz w:val="20"/>
          <w:szCs w:val="20"/>
        </w:rPr>
        <w:t xml:space="preserve"> players, any balls hit into a backstop or RMSL fence during warm up or practice must be </w:t>
      </w:r>
      <w:proofErr w:type="spellStart"/>
      <w:r w:rsidRPr="00D566B6">
        <w:rPr>
          <w:rFonts w:ascii="Calibri" w:hAnsi="Calibri"/>
          <w:sz w:val="20"/>
          <w:szCs w:val="20"/>
        </w:rPr>
        <w:t>w</w:t>
      </w:r>
      <w:r w:rsidR="008167CA">
        <w:rPr>
          <w:rFonts w:ascii="Calibri" w:hAnsi="Calibri"/>
          <w:sz w:val="20"/>
          <w:szCs w:val="20"/>
        </w:rPr>
        <w:t>i</w:t>
      </w:r>
      <w:r w:rsidRPr="00D566B6">
        <w:rPr>
          <w:rFonts w:ascii="Calibri" w:hAnsi="Calibri"/>
          <w:sz w:val="20"/>
          <w:szCs w:val="20"/>
        </w:rPr>
        <w:t>ffle</w:t>
      </w:r>
      <w:proofErr w:type="spellEnd"/>
      <w:r w:rsidRPr="00D566B6">
        <w:rPr>
          <w:rFonts w:ascii="Calibri" w:hAnsi="Calibri"/>
          <w:sz w:val="20"/>
          <w:szCs w:val="20"/>
        </w:rPr>
        <w:t xml:space="preserve"> balls</w:t>
      </w:r>
    </w:p>
    <w:p w14:paraId="4EB7E0D0" w14:textId="77777777" w:rsidR="00E53EA7" w:rsidRPr="00D566B6" w:rsidRDefault="00E53EA7" w:rsidP="008A1514">
      <w:pPr>
        <w:tabs>
          <w:tab w:val="num" w:pos="540"/>
        </w:tabs>
        <w:ind w:left="540" w:hanging="540"/>
        <w:rPr>
          <w:rFonts w:ascii="Calibri" w:hAnsi="Calibri"/>
          <w:sz w:val="20"/>
          <w:szCs w:val="20"/>
        </w:rPr>
      </w:pPr>
    </w:p>
    <w:p w14:paraId="7F3873B6" w14:textId="77777777" w:rsidR="004A08DD" w:rsidRPr="00D566B6" w:rsidRDefault="004A08DD" w:rsidP="008A1514">
      <w:pPr>
        <w:numPr>
          <w:ilvl w:val="0"/>
          <w:numId w:val="1"/>
        </w:numPr>
        <w:tabs>
          <w:tab w:val="num" w:pos="540"/>
        </w:tabs>
        <w:ind w:left="540" w:hanging="540"/>
        <w:rPr>
          <w:rFonts w:ascii="Calibri" w:hAnsi="Calibri"/>
          <w:sz w:val="20"/>
          <w:szCs w:val="20"/>
        </w:rPr>
      </w:pPr>
      <w:r w:rsidRPr="00D566B6">
        <w:rPr>
          <w:rFonts w:ascii="Calibri" w:hAnsi="Calibri"/>
          <w:sz w:val="20"/>
          <w:szCs w:val="20"/>
        </w:rPr>
        <w:t>RMSL has a zero tolerance for Illegal Drug/Alcohol Policy (article #14, Sec #2) Paraphrased states “any League official, umpire, coach, team member and scorek</w:t>
      </w:r>
      <w:r w:rsidR="00E53EA7" w:rsidRPr="00D566B6">
        <w:rPr>
          <w:rFonts w:ascii="Calibri" w:hAnsi="Calibri"/>
          <w:sz w:val="20"/>
          <w:szCs w:val="20"/>
        </w:rPr>
        <w:t>eeper that participates in a RM</w:t>
      </w:r>
      <w:r w:rsidRPr="00D566B6">
        <w:rPr>
          <w:rFonts w:ascii="Calibri" w:hAnsi="Calibri"/>
          <w:sz w:val="20"/>
          <w:szCs w:val="20"/>
        </w:rPr>
        <w:t>SL game or practice under the influence of illegal Drugs or Alcohol will be subject to disciplinary action.</w:t>
      </w:r>
    </w:p>
    <w:p w14:paraId="33BBF964" w14:textId="77777777" w:rsidR="004A08DD" w:rsidRPr="00D566B6" w:rsidRDefault="004A08DD">
      <w:pPr>
        <w:ind w:left="720"/>
        <w:rPr>
          <w:rFonts w:ascii="Calibri" w:hAnsi="Calibri"/>
          <w:sz w:val="20"/>
          <w:szCs w:val="20"/>
        </w:rPr>
      </w:pPr>
    </w:p>
    <w:p w14:paraId="4D5B36F0" w14:textId="77777777" w:rsidR="00C32A86" w:rsidRPr="00D566B6" w:rsidRDefault="00C32A86" w:rsidP="00C32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ight="900" w:hanging="1440"/>
        <w:jc w:val="both"/>
        <w:rPr>
          <w:rFonts w:ascii="Calibri" w:hAnsi="Calibri"/>
          <w:sz w:val="20"/>
          <w:szCs w:val="20"/>
        </w:rPr>
      </w:pPr>
      <w:r w:rsidRPr="00D566B6">
        <w:rPr>
          <w:rFonts w:ascii="Calibri" w:hAnsi="Calibri"/>
          <w:b/>
          <w:bCs/>
          <w:sz w:val="20"/>
          <w:szCs w:val="20"/>
          <w:u w:val="single"/>
        </w:rPr>
        <w:t>Section 2 – Rule Interpretations</w:t>
      </w:r>
      <w:r w:rsidRPr="00D566B6">
        <w:rPr>
          <w:rFonts w:ascii="Calibri" w:hAnsi="Calibri"/>
          <w:sz w:val="20"/>
          <w:szCs w:val="20"/>
        </w:rPr>
        <w:tab/>
      </w:r>
    </w:p>
    <w:p w14:paraId="3F576536" w14:textId="77777777" w:rsidR="004A08DD" w:rsidRPr="00D566B6" w:rsidRDefault="004A08DD">
      <w:pPr>
        <w:ind w:left="720"/>
        <w:rPr>
          <w:rFonts w:ascii="Calibri" w:hAnsi="Calibri"/>
          <w:sz w:val="20"/>
          <w:szCs w:val="20"/>
        </w:rPr>
      </w:pPr>
    </w:p>
    <w:p w14:paraId="16D2A229" w14:textId="7E050E39" w:rsidR="004A08DD"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An illegal pitch will be called i</w:t>
      </w:r>
      <w:r w:rsidR="00BD1144" w:rsidRPr="00D566B6">
        <w:rPr>
          <w:rFonts w:ascii="Calibri" w:hAnsi="Calibri"/>
          <w:sz w:val="20"/>
          <w:szCs w:val="20"/>
        </w:rPr>
        <w:t>f</w:t>
      </w:r>
      <w:r w:rsidRPr="00D566B6">
        <w:rPr>
          <w:rFonts w:ascii="Calibri" w:hAnsi="Calibri"/>
          <w:sz w:val="20"/>
          <w:szCs w:val="20"/>
        </w:rPr>
        <w:t xml:space="preserve"> a pitcher’s pivot foot (trailing) does not drag, slide or push off the rubber when delivering a pitch.  Leaping, hopping, replanting or lifting the pivot foot from the ground or plane of the ground during the delivery will be considered an illegal pitch.</w:t>
      </w:r>
      <w:r w:rsidR="008167CA">
        <w:rPr>
          <w:rFonts w:ascii="Calibri" w:hAnsi="Calibri"/>
          <w:sz w:val="20"/>
          <w:szCs w:val="20"/>
        </w:rPr>
        <w:t xml:space="preserve">  Exception U16A </w:t>
      </w:r>
    </w:p>
    <w:p w14:paraId="29A3B4B2" w14:textId="77777777" w:rsidR="004A08DD" w:rsidRPr="00D566B6" w:rsidRDefault="004A08DD" w:rsidP="00822D0C">
      <w:pPr>
        <w:ind w:left="540"/>
        <w:rPr>
          <w:rFonts w:ascii="Calibri" w:hAnsi="Calibri"/>
          <w:sz w:val="20"/>
          <w:szCs w:val="20"/>
        </w:rPr>
      </w:pPr>
    </w:p>
    <w:p w14:paraId="0857D42E" w14:textId="77777777" w:rsidR="003B2B7E" w:rsidRPr="00D566B6" w:rsidRDefault="003B2B7E" w:rsidP="00621C61">
      <w:pPr>
        <w:numPr>
          <w:ilvl w:val="0"/>
          <w:numId w:val="18"/>
        </w:numPr>
        <w:ind w:left="547" w:hanging="547"/>
        <w:rPr>
          <w:rFonts w:ascii="Calibri" w:hAnsi="Calibri"/>
          <w:sz w:val="20"/>
          <w:szCs w:val="20"/>
        </w:rPr>
      </w:pPr>
      <w:r w:rsidRPr="00D566B6">
        <w:rPr>
          <w:rFonts w:ascii="Calibri" w:hAnsi="Calibri"/>
          <w:sz w:val="20"/>
          <w:szCs w:val="20"/>
        </w:rPr>
        <w:t xml:space="preserve">No exposed items (including </w:t>
      </w:r>
      <w:r w:rsidR="00AF51C8" w:rsidRPr="00D566B6">
        <w:rPr>
          <w:rFonts w:ascii="Calibri" w:hAnsi="Calibri"/>
          <w:sz w:val="20"/>
          <w:szCs w:val="20"/>
        </w:rPr>
        <w:t>jewelry</w:t>
      </w:r>
      <w:r w:rsidRPr="00D566B6">
        <w:rPr>
          <w:rFonts w:ascii="Calibri" w:hAnsi="Calibri"/>
          <w:sz w:val="20"/>
          <w:szCs w:val="20"/>
        </w:rPr>
        <w:t>) judged by the umpire to be distracting to opposing players may be worn or displayed.  The umpire shall require the item to be removed or covered.  Medical alert bracelets and/or necklaces, if deemed to be distracting, shall be required to be taped to the body in such a manner that the medical alert information is visible.</w:t>
      </w:r>
    </w:p>
    <w:p w14:paraId="2C738F13" w14:textId="77777777" w:rsidR="00AF51C8" w:rsidRPr="00D566B6" w:rsidRDefault="00AF51C8" w:rsidP="00AF51C8">
      <w:pPr>
        <w:rPr>
          <w:rFonts w:ascii="Calibri" w:hAnsi="Calibri"/>
          <w:sz w:val="20"/>
          <w:szCs w:val="20"/>
        </w:rPr>
      </w:pPr>
    </w:p>
    <w:p w14:paraId="6844A5BD" w14:textId="77777777" w:rsidR="00AF51C8" w:rsidRPr="00D566B6" w:rsidRDefault="00AF51C8" w:rsidP="00621C61">
      <w:pPr>
        <w:rPr>
          <w:rFonts w:ascii="Calibri" w:hAnsi="Calibri"/>
          <w:sz w:val="20"/>
          <w:szCs w:val="20"/>
        </w:rPr>
      </w:pPr>
      <w:r w:rsidRPr="00D566B6">
        <w:rPr>
          <w:rFonts w:ascii="Calibri" w:hAnsi="Calibri"/>
          <w:sz w:val="20"/>
          <w:szCs w:val="20"/>
        </w:rPr>
        <w:t xml:space="preserve">          </w:t>
      </w:r>
      <w:r w:rsidR="003B2B7E" w:rsidRPr="00D566B6">
        <w:rPr>
          <w:rFonts w:ascii="Calibri" w:hAnsi="Calibri"/>
          <w:sz w:val="20"/>
          <w:szCs w:val="20"/>
        </w:rPr>
        <w:t xml:space="preserve">EFFECT –If a player is requested by the umpire to remove </w:t>
      </w:r>
      <w:r w:rsidRPr="00AF51C8">
        <w:rPr>
          <w:rFonts w:ascii="Calibri" w:hAnsi="Calibri"/>
          <w:sz w:val="20"/>
          <w:szCs w:val="20"/>
        </w:rPr>
        <w:t>jewelry</w:t>
      </w:r>
      <w:r w:rsidR="003B2B7E" w:rsidRPr="00D566B6">
        <w:rPr>
          <w:rFonts w:ascii="Calibri" w:hAnsi="Calibri"/>
          <w:sz w:val="20"/>
          <w:szCs w:val="20"/>
        </w:rPr>
        <w:t xml:space="preserve"> and they   refuse, the </w:t>
      </w:r>
      <w:r w:rsidRPr="00D566B6">
        <w:rPr>
          <w:rFonts w:ascii="Calibri" w:hAnsi="Calibri"/>
          <w:sz w:val="20"/>
          <w:szCs w:val="20"/>
        </w:rPr>
        <w:t xml:space="preserve">    </w:t>
      </w:r>
    </w:p>
    <w:p w14:paraId="2C973BB2" w14:textId="77777777" w:rsidR="00AF51C8" w:rsidRPr="00D566B6" w:rsidRDefault="00AF51C8" w:rsidP="00AF51C8">
      <w:pPr>
        <w:rPr>
          <w:rFonts w:ascii="Calibri" w:hAnsi="Calibri"/>
          <w:sz w:val="20"/>
          <w:szCs w:val="20"/>
        </w:rPr>
      </w:pPr>
      <w:r w:rsidRPr="00D566B6">
        <w:rPr>
          <w:rFonts w:ascii="Calibri" w:hAnsi="Calibri"/>
          <w:sz w:val="20"/>
          <w:szCs w:val="20"/>
        </w:rPr>
        <w:t xml:space="preserve">                            </w:t>
      </w:r>
      <w:r w:rsidR="003B2B7E" w:rsidRPr="00D566B6">
        <w:rPr>
          <w:rFonts w:ascii="Calibri" w:hAnsi="Calibri"/>
          <w:sz w:val="20"/>
          <w:szCs w:val="20"/>
        </w:rPr>
        <w:t>player will be removed from the game and ruled ineligible</w:t>
      </w:r>
    </w:p>
    <w:p w14:paraId="40D9F50E" w14:textId="77777777" w:rsidR="003B2B7E" w:rsidRPr="00D566B6" w:rsidRDefault="003B2B7E" w:rsidP="00AF51C8">
      <w:pPr>
        <w:rPr>
          <w:rFonts w:ascii="Calibri" w:hAnsi="Calibri"/>
          <w:sz w:val="20"/>
          <w:szCs w:val="20"/>
        </w:rPr>
      </w:pPr>
    </w:p>
    <w:p w14:paraId="049AE851" w14:textId="77777777" w:rsidR="004A08DD" w:rsidRPr="00621C61" w:rsidRDefault="003B2B7E" w:rsidP="00621C61">
      <w:pPr>
        <w:ind w:left="547"/>
        <w:rPr>
          <w:rFonts w:ascii="Calibri" w:hAnsi="Calibri"/>
          <w:sz w:val="20"/>
          <w:szCs w:val="20"/>
        </w:rPr>
      </w:pPr>
      <w:r w:rsidRPr="00D566B6">
        <w:rPr>
          <w:rFonts w:ascii="Calibri" w:hAnsi="Calibri"/>
          <w:b/>
          <w:sz w:val="20"/>
          <w:szCs w:val="20"/>
        </w:rPr>
        <w:t>Softball Canada comment</w:t>
      </w:r>
      <w:r w:rsidRPr="00D566B6">
        <w:rPr>
          <w:rFonts w:ascii="Calibri" w:hAnsi="Calibri"/>
          <w:sz w:val="20"/>
          <w:szCs w:val="20"/>
        </w:rPr>
        <w:t xml:space="preserve">:  Issues of safety with exposed </w:t>
      </w:r>
      <w:r w:rsidR="00AF51C8" w:rsidRPr="00AF51C8">
        <w:rPr>
          <w:rFonts w:ascii="Calibri" w:hAnsi="Calibri"/>
          <w:sz w:val="20"/>
          <w:szCs w:val="20"/>
        </w:rPr>
        <w:t xml:space="preserve">jewelry </w:t>
      </w:r>
      <w:r w:rsidRPr="00D566B6">
        <w:rPr>
          <w:rFonts w:ascii="Calibri" w:hAnsi="Calibri"/>
          <w:sz w:val="20"/>
          <w:szCs w:val="20"/>
        </w:rPr>
        <w:t>and other items are now the responsibility of the player and, if a minor player, his/her coach.  Umpires shall only address</w:t>
      </w:r>
      <w:r w:rsidR="00AF51C8" w:rsidRPr="00D566B6">
        <w:rPr>
          <w:rFonts w:ascii="Calibri" w:hAnsi="Calibri"/>
          <w:sz w:val="20"/>
          <w:szCs w:val="20"/>
        </w:rPr>
        <w:t xml:space="preserve"> </w:t>
      </w:r>
      <w:r w:rsidR="00AF51C8" w:rsidRPr="00AF51C8">
        <w:rPr>
          <w:rFonts w:ascii="Calibri" w:hAnsi="Calibri"/>
          <w:sz w:val="20"/>
          <w:szCs w:val="20"/>
        </w:rPr>
        <w:t xml:space="preserve">jewelry </w:t>
      </w:r>
      <w:r w:rsidRPr="00D566B6">
        <w:rPr>
          <w:rFonts w:ascii="Calibri" w:hAnsi="Calibri"/>
          <w:sz w:val="20"/>
          <w:szCs w:val="20"/>
        </w:rPr>
        <w:t>if it is distracting to the opposing players (e.g. several dangling chains worn by a pitcher).  Note that Effect (Sec 10) remains in force and that any player who refuses to remove distracting</w:t>
      </w:r>
      <w:r w:rsidR="00AF51C8" w:rsidRPr="00D566B6">
        <w:rPr>
          <w:rFonts w:ascii="Calibri" w:hAnsi="Calibri"/>
          <w:sz w:val="20"/>
          <w:szCs w:val="20"/>
        </w:rPr>
        <w:t xml:space="preserve"> </w:t>
      </w:r>
      <w:r w:rsidR="00AF51C8" w:rsidRPr="00AF51C8">
        <w:rPr>
          <w:rFonts w:ascii="Calibri" w:hAnsi="Calibri"/>
          <w:sz w:val="20"/>
          <w:szCs w:val="20"/>
        </w:rPr>
        <w:t xml:space="preserve">jewelry </w:t>
      </w:r>
      <w:r w:rsidRPr="00D566B6">
        <w:rPr>
          <w:rFonts w:ascii="Calibri" w:hAnsi="Calibri"/>
          <w:sz w:val="20"/>
          <w:szCs w:val="20"/>
        </w:rPr>
        <w:t>after being asked to do so by an umpire will not be permitted to play.</w:t>
      </w:r>
      <w:r w:rsidR="004A08DD" w:rsidRPr="00D566B6">
        <w:rPr>
          <w:rFonts w:ascii="Calibri" w:hAnsi="Calibri"/>
          <w:sz w:val="20"/>
          <w:szCs w:val="20"/>
        </w:rPr>
        <w:t>.</w:t>
      </w:r>
    </w:p>
    <w:p w14:paraId="45CF10D1" w14:textId="77777777" w:rsidR="004A08DD" w:rsidRPr="00D566B6" w:rsidRDefault="004A08DD" w:rsidP="00822D0C">
      <w:pPr>
        <w:ind w:left="540"/>
        <w:rPr>
          <w:rFonts w:ascii="Calibri" w:hAnsi="Calibri"/>
          <w:sz w:val="20"/>
          <w:szCs w:val="20"/>
        </w:rPr>
      </w:pPr>
    </w:p>
    <w:p w14:paraId="33C4EDE7" w14:textId="77777777" w:rsidR="004A08DD"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Coaches/players who wear hats or visors must wear hats or visors alike in team color.</w:t>
      </w:r>
    </w:p>
    <w:p w14:paraId="24E797CD" w14:textId="77777777" w:rsidR="004A08DD" w:rsidRPr="00D566B6" w:rsidRDefault="004A08DD" w:rsidP="00822D0C">
      <w:pPr>
        <w:ind w:left="540"/>
        <w:rPr>
          <w:rFonts w:ascii="Calibri" w:hAnsi="Calibri"/>
          <w:sz w:val="20"/>
          <w:szCs w:val="20"/>
        </w:rPr>
      </w:pPr>
    </w:p>
    <w:p w14:paraId="63B767FD" w14:textId="77777777" w:rsidR="008E1AA8" w:rsidRPr="00D566B6" w:rsidRDefault="003B2B7E" w:rsidP="00AF51C8">
      <w:pPr>
        <w:ind w:left="547" w:hanging="547"/>
        <w:rPr>
          <w:rFonts w:ascii="Calibri" w:hAnsi="Calibri"/>
          <w:sz w:val="20"/>
          <w:szCs w:val="20"/>
        </w:rPr>
      </w:pPr>
      <w:r w:rsidRPr="00D566B6">
        <w:rPr>
          <w:rFonts w:ascii="Calibri" w:hAnsi="Calibri"/>
          <w:sz w:val="20"/>
          <w:szCs w:val="20"/>
        </w:rPr>
        <w:t>4</w:t>
      </w:r>
      <w:r w:rsidR="00AF51C8" w:rsidRPr="00D566B6">
        <w:rPr>
          <w:rFonts w:ascii="Calibri" w:hAnsi="Calibri"/>
          <w:sz w:val="20"/>
          <w:szCs w:val="20"/>
        </w:rPr>
        <w:t>.</w:t>
      </w:r>
      <w:r w:rsidR="00AF51C8" w:rsidRPr="00D566B6">
        <w:rPr>
          <w:rFonts w:ascii="Calibri" w:hAnsi="Calibri"/>
          <w:sz w:val="20"/>
          <w:szCs w:val="20"/>
        </w:rPr>
        <w:tab/>
      </w:r>
      <w:r w:rsidR="008E1AA8" w:rsidRPr="00D566B6">
        <w:rPr>
          <w:rFonts w:ascii="Calibri" w:hAnsi="Calibri"/>
          <w:sz w:val="20"/>
          <w:szCs w:val="20"/>
        </w:rPr>
        <w:t>There shall be only three charged defensive conferences, in a seven-inning game, between the manager, or the team representative from the dugout, with the pitcher or with any other defensive player.</w:t>
      </w:r>
    </w:p>
    <w:p w14:paraId="0E1D50EB" w14:textId="77777777" w:rsidR="008E1AA8" w:rsidRPr="00D566B6" w:rsidRDefault="008E1AA8" w:rsidP="00AF51C8">
      <w:pPr>
        <w:ind w:firstLine="547"/>
        <w:rPr>
          <w:rFonts w:ascii="Calibri" w:hAnsi="Calibri"/>
          <w:sz w:val="20"/>
          <w:szCs w:val="20"/>
        </w:rPr>
      </w:pPr>
      <w:r w:rsidRPr="00D566B6">
        <w:rPr>
          <w:rFonts w:ascii="Calibri" w:hAnsi="Calibri"/>
          <w:sz w:val="20"/>
          <w:szCs w:val="20"/>
        </w:rPr>
        <w:t>EXCEPTION:  U14 will have 5 conferences in a 7 inning game.</w:t>
      </w:r>
    </w:p>
    <w:p w14:paraId="15B61274" w14:textId="77777777"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t>For every inning beyond seven, there shall be one charged defensive conference per inning.</w:t>
      </w:r>
    </w:p>
    <w:p w14:paraId="04EE9FC5" w14:textId="77777777"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t>Conferences are cumulative and do not start over with a new pitcher entered into the game.</w:t>
      </w:r>
    </w:p>
    <w:p w14:paraId="517401D0" w14:textId="77777777"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t>If all three conferences (5 for U14) are not used in the first seven innings, they are lost and a team must then follow the one per extra inning rule.</w:t>
      </w:r>
    </w:p>
    <w:p w14:paraId="6A7659B5" w14:textId="77777777"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lastRenderedPageBreak/>
        <w:t>A conference includes players in the field leaving their position and going to the dugout for instructions, regardless of whether “Time” has been requested or not.</w:t>
      </w:r>
    </w:p>
    <w:p w14:paraId="595C6A17" w14:textId="77777777"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t>It is not a charged conference if the coach/manager notifies the plate umpire of a change of pitchers either before or after communicating with the pitcher.</w:t>
      </w:r>
    </w:p>
    <w:p w14:paraId="495EDF6E" w14:textId="3F9DCEB3"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t>The manager may legally enter fair territory to talk with any defensive player, while the new pitcher is taking warm-up pitches, without a conference being charged.</w:t>
      </w:r>
    </w:p>
    <w:p w14:paraId="57AE4817" w14:textId="77777777" w:rsidR="008E1AA8" w:rsidRPr="00D566B6" w:rsidRDefault="008E1AA8" w:rsidP="008E1AA8">
      <w:pPr>
        <w:pStyle w:val="ListParagraph"/>
        <w:numPr>
          <w:ilvl w:val="0"/>
          <w:numId w:val="30"/>
        </w:numPr>
        <w:contextualSpacing/>
        <w:rPr>
          <w:rFonts w:ascii="Calibri" w:hAnsi="Calibri"/>
          <w:sz w:val="20"/>
          <w:szCs w:val="20"/>
        </w:rPr>
      </w:pPr>
      <w:r w:rsidRPr="00D566B6">
        <w:rPr>
          <w:rFonts w:ascii="Calibri" w:hAnsi="Calibri"/>
          <w:sz w:val="20"/>
          <w:szCs w:val="20"/>
        </w:rPr>
        <w:t>The conference is over when the manager/coach crosses the foul line returning to the dugout.</w:t>
      </w:r>
    </w:p>
    <w:p w14:paraId="54107EFC" w14:textId="64C4D384" w:rsidR="00A103A2" w:rsidRDefault="008E1AA8" w:rsidP="00C43D2F">
      <w:pPr>
        <w:pStyle w:val="ListParagraph"/>
        <w:numPr>
          <w:ilvl w:val="0"/>
          <w:numId w:val="30"/>
        </w:numPr>
        <w:contextualSpacing/>
        <w:rPr>
          <w:rFonts w:ascii="Calibri" w:hAnsi="Calibri"/>
          <w:sz w:val="20"/>
          <w:szCs w:val="20"/>
        </w:rPr>
      </w:pPr>
      <w:r w:rsidRPr="00D566B6">
        <w:rPr>
          <w:rFonts w:ascii="Calibri" w:hAnsi="Calibri"/>
          <w:sz w:val="20"/>
          <w:szCs w:val="20"/>
        </w:rPr>
        <w:t xml:space="preserve">It is not a charged conference for the </w:t>
      </w:r>
      <w:r w:rsidR="008C52F4" w:rsidRPr="00D566B6">
        <w:rPr>
          <w:rFonts w:ascii="Calibri" w:hAnsi="Calibri"/>
          <w:sz w:val="20"/>
          <w:szCs w:val="20"/>
        </w:rPr>
        <w:t>defense</w:t>
      </w:r>
      <w:r w:rsidRPr="00D566B6">
        <w:rPr>
          <w:rFonts w:ascii="Calibri" w:hAnsi="Calibri"/>
          <w:sz w:val="20"/>
          <w:szCs w:val="20"/>
        </w:rPr>
        <w:t xml:space="preserve"> if they confer during a charged offensive conference, provided they are ready to play when the offence is ready.</w:t>
      </w:r>
    </w:p>
    <w:p w14:paraId="17E46137" w14:textId="77777777" w:rsidR="00C43D2F" w:rsidRPr="00D566B6" w:rsidRDefault="00C43D2F" w:rsidP="00A103A2">
      <w:pPr>
        <w:pStyle w:val="ListParagraph"/>
        <w:ind w:left="1080"/>
        <w:contextualSpacing/>
        <w:rPr>
          <w:rFonts w:ascii="Calibri" w:hAnsi="Calibri"/>
          <w:sz w:val="20"/>
          <w:szCs w:val="20"/>
        </w:rPr>
      </w:pPr>
    </w:p>
    <w:p w14:paraId="2F724263" w14:textId="77777777" w:rsidR="008E1AA8" w:rsidRPr="00D566B6" w:rsidRDefault="008E1AA8" w:rsidP="008E1AA8">
      <w:pPr>
        <w:rPr>
          <w:rFonts w:ascii="Calibri" w:hAnsi="Calibri"/>
          <w:sz w:val="20"/>
          <w:szCs w:val="20"/>
        </w:rPr>
      </w:pPr>
      <w:r w:rsidRPr="00D566B6">
        <w:rPr>
          <w:rFonts w:ascii="Calibri" w:hAnsi="Calibri"/>
          <w:sz w:val="20"/>
          <w:szCs w:val="20"/>
        </w:rPr>
        <w:t>EFFECT – Sec. 9b:</w:t>
      </w:r>
    </w:p>
    <w:p w14:paraId="4D69ADC6" w14:textId="77777777" w:rsidR="008E1AA8" w:rsidRPr="00D566B6" w:rsidRDefault="008E1AA8" w:rsidP="008E1AA8">
      <w:pPr>
        <w:pStyle w:val="ListParagraph"/>
        <w:numPr>
          <w:ilvl w:val="0"/>
          <w:numId w:val="31"/>
        </w:numPr>
        <w:contextualSpacing/>
        <w:rPr>
          <w:rFonts w:ascii="Calibri" w:hAnsi="Calibri"/>
          <w:b/>
          <w:i/>
          <w:sz w:val="20"/>
          <w:szCs w:val="20"/>
        </w:rPr>
      </w:pPr>
      <w:r w:rsidRPr="00D566B6">
        <w:rPr>
          <w:rFonts w:ascii="Calibri" w:hAnsi="Calibri"/>
          <w:sz w:val="20"/>
          <w:szCs w:val="20"/>
        </w:rPr>
        <w:t>The fourth, (sixth for U14) and each additional charged conference in a seven-inning game, or for any charged conference in excess of one per inning in an extra inning game, shall result in the pitcher, who is the listed pitcher at the time of the excess conference, being declared an Illegal Pitcher, who may not pitch for the remainder of the game</w:t>
      </w:r>
      <w:r w:rsidRPr="00D566B6">
        <w:rPr>
          <w:rFonts w:ascii="Calibri" w:hAnsi="Calibri"/>
          <w:b/>
          <w:i/>
          <w:sz w:val="20"/>
          <w:szCs w:val="20"/>
        </w:rPr>
        <w:t>.</w:t>
      </w:r>
    </w:p>
    <w:p w14:paraId="6A3C6EA7" w14:textId="77777777" w:rsidR="008E1AA8" w:rsidRPr="00D566B6" w:rsidRDefault="008E1AA8" w:rsidP="008E1AA8">
      <w:pPr>
        <w:pStyle w:val="ListParagraph"/>
        <w:numPr>
          <w:ilvl w:val="0"/>
          <w:numId w:val="31"/>
        </w:numPr>
        <w:contextualSpacing/>
        <w:rPr>
          <w:rFonts w:ascii="Calibri" w:hAnsi="Calibri"/>
          <w:sz w:val="20"/>
          <w:szCs w:val="20"/>
        </w:rPr>
      </w:pPr>
      <w:r w:rsidRPr="00D566B6">
        <w:rPr>
          <w:rFonts w:ascii="Calibri" w:hAnsi="Calibri"/>
          <w:sz w:val="20"/>
          <w:szCs w:val="20"/>
        </w:rPr>
        <w:t>The illegal pitcher can return to the game but not in the pitching position.</w:t>
      </w:r>
    </w:p>
    <w:p w14:paraId="2B6DE1D3" w14:textId="77777777" w:rsidR="008E1AA8" w:rsidRPr="00D566B6" w:rsidRDefault="008E1AA8" w:rsidP="008E1AA8">
      <w:pPr>
        <w:pStyle w:val="ListParagraph"/>
        <w:numPr>
          <w:ilvl w:val="0"/>
          <w:numId w:val="31"/>
        </w:numPr>
        <w:contextualSpacing/>
        <w:rPr>
          <w:rFonts w:ascii="Calibri" w:hAnsi="Calibri"/>
          <w:sz w:val="20"/>
          <w:szCs w:val="20"/>
        </w:rPr>
      </w:pPr>
      <w:r w:rsidRPr="00D566B6">
        <w:rPr>
          <w:rFonts w:ascii="Calibri" w:hAnsi="Calibri"/>
          <w:sz w:val="20"/>
          <w:szCs w:val="20"/>
        </w:rPr>
        <w:t xml:space="preserve">The conference rule is waived in </w:t>
      </w:r>
      <w:r w:rsidRPr="00D566B6">
        <w:rPr>
          <w:rFonts w:ascii="Calibri" w:hAnsi="Calibri"/>
          <w:b/>
          <w:i/>
          <w:sz w:val="20"/>
          <w:szCs w:val="20"/>
        </w:rPr>
        <w:t>U12</w:t>
      </w:r>
      <w:r w:rsidRPr="00D566B6">
        <w:rPr>
          <w:rFonts w:ascii="Calibri" w:hAnsi="Calibri"/>
          <w:sz w:val="20"/>
          <w:szCs w:val="20"/>
        </w:rPr>
        <w:t xml:space="preserve"> and under categories.</w:t>
      </w:r>
    </w:p>
    <w:p w14:paraId="317D175F" w14:textId="77777777" w:rsidR="00214535" w:rsidRPr="00D566B6" w:rsidRDefault="00214535" w:rsidP="00A103A2">
      <w:pPr>
        <w:ind w:left="547"/>
        <w:rPr>
          <w:rFonts w:ascii="Calibri" w:hAnsi="Calibri"/>
          <w:sz w:val="20"/>
          <w:szCs w:val="20"/>
        </w:rPr>
      </w:pPr>
    </w:p>
    <w:p w14:paraId="26F66870" w14:textId="77777777" w:rsidR="004A08DD" w:rsidRPr="00D566B6" w:rsidRDefault="004A08DD" w:rsidP="00822D0C">
      <w:pPr>
        <w:ind w:left="540" w:hanging="720"/>
        <w:rPr>
          <w:rFonts w:ascii="Calibri" w:hAnsi="Calibri"/>
          <w:sz w:val="20"/>
          <w:szCs w:val="20"/>
        </w:rPr>
      </w:pPr>
    </w:p>
    <w:p w14:paraId="56114AC2" w14:textId="77777777" w:rsidR="004A08DD" w:rsidRDefault="004A08DD" w:rsidP="002125BA">
      <w:pPr>
        <w:numPr>
          <w:ilvl w:val="0"/>
          <w:numId w:val="18"/>
        </w:numPr>
        <w:ind w:left="547" w:hanging="547"/>
        <w:rPr>
          <w:rFonts w:ascii="Calibri" w:hAnsi="Calibri"/>
          <w:sz w:val="20"/>
          <w:szCs w:val="20"/>
        </w:rPr>
      </w:pPr>
      <w:r w:rsidRPr="00D566B6">
        <w:rPr>
          <w:rFonts w:ascii="Calibri" w:hAnsi="Calibri"/>
          <w:sz w:val="20"/>
          <w:szCs w:val="20"/>
        </w:rPr>
        <w:t>Only one offensive conference</w:t>
      </w:r>
      <w:r w:rsidR="00BD1144" w:rsidRPr="00D566B6">
        <w:rPr>
          <w:rFonts w:ascii="Calibri" w:hAnsi="Calibri"/>
          <w:sz w:val="20"/>
          <w:szCs w:val="20"/>
        </w:rPr>
        <w:t xml:space="preserve"> during an inning. </w:t>
      </w:r>
      <w:r w:rsidR="00823509" w:rsidRPr="00D566B6">
        <w:rPr>
          <w:rFonts w:ascii="Calibri" w:hAnsi="Calibri"/>
          <w:sz w:val="20"/>
          <w:szCs w:val="20"/>
        </w:rPr>
        <w:t>U12</w:t>
      </w:r>
      <w:r w:rsidR="00FD2D47" w:rsidRPr="00D566B6">
        <w:rPr>
          <w:rFonts w:ascii="Calibri" w:hAnsi="Calibri"/>
          <w:sz w:val="20"/>
          <w:szCs w:val="20"/>
        </w:rPr>
        <w:t>s may be allowed two offensive conferences per inning.</w:t>
      </w:r>
    </w:p>
    <w:p w14:paraId="706DC58C" w14:textId="77777777" w:rsidR="002125BA" w:rsidRPr="00AD6088" w:rsidRDefault="002125BA" w:rsidP="002125BA">
      <w:pPr>
        <w:numPr>
          <w:ilvl w:val="0"/>
          <w:numId w:val="32"/>
        </w:numPr>
        <w:rPr>
          <w:rFonts w:ascii="Calibri" w:hAnsi="Calibri"/>
          <w:sz w:val="20"/>
          <w:szCs w:val="20"/>
        </w:rPr>
      </w:pPr>
      <w:r w:rsidRPr="00AD6088">
        <w:rPr>
          <w:rFonts w:ascii="Calibri" w:hAnsi="Calibri"/>
          <w:sz w:val="20"/>
          <w:szCs w:val="20"/>
        </w:rPr>
        <w:t>It is not a charged conference for the offence if they confer during a charged defensive conference, provided they are ready to play when the defence is ready.</w:t>
      </w:r>
    </w:p>
    <w:p w14:paraId="3E407A3B" w14:textId="77777777" w:rsidR="00BD1144" w:rsidRPr="00D566B6" w:rsidRDefault="00BD1144" w:rsidP="00822D0C">
      <w:pPr>
        <w:ind w:left="540"/>
        <w:rPr>
          <w:rFonts w:ascii="Calibri" w:hAnsi="Calibri"/>
          <w:sz w:val="20"/>
          <w:szCs w:val="20"/>
        </w:rPr>
      </w:pPr>
    </w:p>
    <w:p w14:paraId="4A9DF257" w14:textId="77777777" w:rsidR="004A08DD"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Any player wearing a leg brace must have it wrapped, padded and approved by the umpire prior to the start of the game.</w:t>
      </w:r>
    </w:p>
    <w:p w14:paraId="2866C355" w14:textId="77777777" w:rsidR="004A08DD" w:rsidRPr="00D566B6" w:rsidRDefault="004A08DD" w:rsidP="00822D0C">
      <w:pPr>
        <w:ind w:left="540" w:hanging="720"/>
        <w:rPr>
          <w:rFonts w:ascii="Calibri" w:hAnsi="Calibri"/>
          <w:sz w:val="20"/>
          <w:szCs w:val="20"/>
        </w:rPr>
      </w:pPr>
    </w:p>
    <w:p w14:paraId="0960518C" w14:textId="72877DC6" w:rsidR="004A08DD"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 xml:space="preserve">Softball Canada allows all </w:t>
      </w:r>
      <w:r w:rsidR="00823509" w:rsidRPr="00D566B6">
        <w:rPr>
          <w:rFonts w:ascii="Calibri" w:hAnsi="Calibri"/>
          <w:sz w:val="20"/>
          <w:szCs w:val="20"/>
        </w:rPr>
        <w:t>U16</w:t>
      </w:r>
      <w:r w:rsidRPr="00D566B6">
        <w:rPr>
          <w:rFonts w:ascii="Calibri" w:hAnsi="Calibri"/>
          <w:sz w:val="20"/>
          <w:szCs w:val="20"/>
        </w:rPr>
        <w:t xml:space="preserve"> teams to use the Designated Player (DP) and </w:t>
      </w:r>
      <w:r w:rsidR="00BD61D6" w:rsidRPr="00D566B6">
        <w:rPr>
          <w:rFonts w:ascii="Calibri" w:hAnsi="Calibri"/>
          <w:sz w:val="20"/>
          <w:szCs w:val="20"/>
        </w:rPr>
        <w:t>Flex</w:t>
      </w:r>
      <w:r w:rsidRPr="00D566B6">
        <w:rPr>
          <w:rFonts w:ascii="Calibri" w:hAnsi="Calibri"/>
          <w:sz w:val="20"/>
          <w:szCs w:val="20"/>
        </w:rPr>
        <w:t xml:space="preserve">.  </w:t>
      </w:r>
      <w:r w:rsidR="00621C61">
        <w:rPr>
          <w:rFonts w:ascii="Calibri" w:hAnsi="Calibri"/>
          <w:sz w:val="20"/>
          <w:szCs w:val="20"/>
        </w:rPr>
        <w:t>For RMSL league play</w:t>
      </w:r>
      <w:r w:rsidRPr="00D566B6">
        <w:rPr>
          <w:rFonts w:ascii="Calibri" w:hAnsi="Calibri"/>
          <w:sz w:val="20"/>
          <w:szCs w:val="20"/>
        </w:rPr>
        <w:t xml:space="preserve"> </w:t>
      </w:r>
      <w:r w:rsidR="00BD61D6" w:rsidRPr="00D566B6">
        <w:rPr>
          <w:rFonts w:ascii="Calibri" w:hAnsi="Calibri"/>
          <w:sz w:val="20"/>
          <w:szCs w:val="20"/>
        </w:rPr>
        <w:t>o</w:t>
      </w:r>
      <w:r w:rsidRPr="00D566B6">
        <w:rPr>
          <w:rFonts w:ascii="Calibri" w:hAnsi="Calibri"/>
          <w:sz w:val="20"/>
          <w:szCs w:val="20"/>
        </w:rPr>
        <w:t xml:space="preserve">nly </w:t>
      </w:r>
      <w:r w:rsidR="00823509" w:rsidRPr="00D566B6">
        <w:rPr>
          <w:rFonts w:ascii="Calibri" w:hAnsi="Calibri"/>
          <w:sz w:val="20"/>
          <w:szCs w:val="20"/>
        </w:rPr>
        <w:t>U16</w:t>
      </w:r>
      <w:r w:rsidRPr="00D566B6">
        <w:rPr>
          <w:rFonts w:ascii="Calibri" w:hAnsi="Calibri"/>
          <w:sz w:val="20"/>
          <w:szCs w:val="20"/>
        </w:rPr>
        <w:t xml:space="preserve"> “A” teams </w:t>
      </w:r>
      <w:r w:rsidR="00BD61D6" w:rsidRPr="00D566B6">
        <w:rPr>
          <w:rFonts w:ascii="Calibri" w:hAnsi="Calibri"/>
          <w:sz w:val="20"/>
          <w:szCs w:val="20"/>
        </w:rPr>
        <w:t xml:space="preserve">will be allowed to </w:t>
      </w:r>
      <w:r w:rsidRPr="00D566B6">
        <w:rPr>
          <w:rFonts w:ascii="Calibri" w:hAnsi="Calibri"/>
          <w:sz w:val="20"/>
          <w:szCs w:val="20"/>
        </w:rPr>
        <w:t xml:space="preserve">use the Designated Player (DP) and </w:t>
      </w:r>
      <w:r w:rsidR="00BD61D6" w:rsidRPr="00D566B6">
        <w:rPr>
          <w:rFonts w:ascii="Calibri" w:hAnsi="Calibri"/>
          <w:sz w:val="20"/>
          <w:szCs w:val="20"/>
        </w:rPr>
        <w:t>Flex</w:t>
      </w:r>
      <w:r w:rsidR="009C745C" w:rsidRPr="00D566B6">
        <w:rPr>
          <w:rFonts w:ascii="Calibri" w:hAnsi="Calibri"/>
          <w:sz w:val="20"/>
          <w:szCs w:val="20"/>
        </w:rPr>
        <w:t>.</w:t>
      </w:r>
      <w:r w:rsidR="00C009A9">
        <w:rPr>
          <w:rFonts w:ascii="Calibri" w:hAnsi="Calibri"/>
          <w:sz w:val="20"/>
          <w:szCs w:val="20"/>
        </w:rPr>
        <w:t xml:space="preserve">  </w:t>
      </w:r>
    </w:p>
    <w:p w14:paraId="4F252E24" w14:textId="77777777" w:rsidR="004A08DD" w:rsidRPr="00D566B6" w:rsidRDefault="004A08DD" w:rsidP="00822D0C">
      <w:pPr>
        <w:ind w:left="540" w:hanging="720"/>
        <w:rPr>
          <w:rFonts w:ascii="Calibri" w:hAnsi="Calibri"/>
          <w:sz w:val="20"/>
          <w:szCs w:val="20"/>
        </w:rPr>
      </w:pPr>
    </w:p>
    <w:p w14:paraId="60680374" w14:textId="77777777" w:rsidR="004A08DD"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Blood Rule:  Players may be taken out of the game to clean and dress bleeding wounds for a period of, but not exceeding the inning that the injury occurred in and one additional inning.  The player taking the place of the injured player could be a substitute off the bench or a player previously in the game.  No official substitution is made.   All statistics (offensive or defensive) during this period are assigned to injured player.  After the additional inning, if the injured player is unable to return, an official substitution must be made for the injured player.  Players will not be allowed to continue play if fresh blood is visible.</w:t>
      </w:r>
    </w:p>
    <w:p w14:paraId="115953F5" w14:textId="77777777" w:rsidR="004A08DD" w:rsidRPr="00D566B6" w:rsidRDefault="004A08DD" w:rsidP="00C32A86">
      <w:pPr>
        <w:ind w:hanging="720"/>
        <w:rPr>
          <w:rFonts w:ascii="Calibri" w:hAnsi="Calibri"/>
          <w:sz w:val="20"/>
          <w:szCs w:val="20"/>
        </w:rPr>
      </w:pPr>
    </w:p>
    <w:p w14:paraId="2AF6972D" w14:textId="77777777" w:rsidR="00856786"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Player changes for teams using line-up cards will be the “uniform number of the player in” and the “uniform number of the player out” when given verbally to the umpire.  (</w:t>
      </w:r>
      <w:r w:rsidR="00FF3641" w:rsidRPr="00D566B6">
        <w:rPr>
          <w:rFonts w:ascii="Calibri" w:hAnsi="Calibri"/>
          <w:sz w:val="20"/>
          <w:szCs w:val="20"/>
        </w:rPr>
        <w:t>Example #</w:t>
      </w:r>
      <w:r w:rsidRPr="00D566B6">
        <w:rPr>
          <w:rFonts w:ascii="Calibri" w:hAnsi="Calibri"/>
          <w:sz w:val="20"/>
          <w:szCs w:val="20"/>
        </w:rPr>
        <w:t>17 in and #23 out).</w:t>
      </w:r>
    </w:p>
    <w:p w14:paraId="51126387" w14:textId="77777777" w:rsidR="00BD1144" w:rsidRPr="00D566B6" w:rsidRDefault="00BD1144" w:rsidP="00BD1144">
      <w:pPr>
        <w:rPr>
          <w:rFonts w:ascii="Calibri" w:hAnsi="Calibri"/>
          <w:sz w:val="20"/>
          <w:szCs w:val="20"/>
        </w:rPr>
      </w:pPr>
    </w:p>
    <w:p w14:paraId="49810523" w14:textId="77777777" w:rsidR="00195B5A" w:rsidRPr="00D566B6" w:rsidRDefault="00195B5A" w:rsidP="00BD1144">
      <w:pPr>
        <w:rPr>
          <w:rFonts w:ascii="Calibri" w:hAnsi="Calibri"/>
          <w:sz w:val="20"/>
          <w:szCs w:val="20"/>
        </w:rPr>
      </w:pPr>
    </w:p>
    <w:p w14:paraId="75AEFA69" w14:textId="77777777" w:rsidR="004A08DD" w:rsidRPr="00D566B6" w:rsidRDefault="004A08DD" w:rsidP="00822D0C">
      <w:pPr>
        <w:numPr>
          <w:ilvl w:val="0"/>
          <w:numId w:val="18"/>
        </w:numPr>
        <w:ind w:left="547" w:hanging="547"/>
        <w:rPr>
          <w:rFonts w:ascii="Calibri" w:hAnsi="Calibri"/>
          <w:sz w:val="20"/>
          <w:szCs w:val="20"/>
        </w:rPr>
      </w:pPr>
      <w:r w:rsidRPr="00D566B6">
        <w:rPr>
          <w:rFonts w:ascii="Calibri" w:hAnsi="Calibri"/>
          <w:sz w:val="20"/>
          <w:szCs w:val="20"/>
        </w:rPr>
        <w:t>Ejections:</w:t>
      </w:r>
    </w:p>
    <w:p w14:paraId="54C98129" w14:textId="77777777" w:rsidR="004A08DD" w:rsidRPr="00D566B6" w:rsidRDefault="004A08DD" w:rsidP="00822D0C">
      <w:pPr>
        <w:numPr>
          <w:ilvl w:val="1"/>
          <w:numId w:val="18"/>
        </w:numPr>
        <w:rPr>
          <w:rFonts w:ascii="Calibri" w:hAnsi="Calibri"/>
          <w:sz w:val="20"/>
          <w:szCs w:val="20"/>
        </w:rPr>
      </w:pPr>
      <w:r w:rsidRPr="00D566B6">
        <w:rPr>
          <w:rFonts w:ascii="Calibri" w:hAnsi="Calibri"/>
          <w:sz w:val="20"/>
          <w:szCs w:val="20"/>
        </w:rPr>
        <w:t>Umpires will eject Coaches/Players/Team Officials that:</w:t>
      </w:r>
    </w:p>
    <w:p w14:paraId="516CD4D7" w14:textId="77777777" w:rsidR="004A08DD" w:rsidRPr="00D566B6" w:rsidRDefault="004A08DD" w:rsidP="00295A9A">
      <w:pPr>
        <w:numPr>
          <w:ilvl w:val="0"/>
          <w:numId w:val="26"/>
        </w:numPr>
        <w:rPr>
          <w:rFonts w:ascii="Calibri" w:hAnsi="Calibri"/>
          <w:sz w:val="20"/>
          <w:szCs w:val="20"/>
        </w:rPr>
      </w:pPr>
      <w:r w:rsidRPr="00D566B6">
        <w:rPr>
          <w:rFonts w:ascii="Calibri" w:hAnsi="Calibri"/>
          <w:sz w:val="20"/>
          <w:szCs w:val="20"/>
        </w:rPr>
        <w:t>are unsportsmanlike</w:t>
      </w:r>
    </w:p>
    <w:p w14:paraId="572E18DE" w14:textId="77777777" w:rsidR="004A08DD" w:rsidRPr="00D566B6" w:rsidRDefault="004A08DD" w:rsidP="00295A9A">
      <w:pPr>
        <w:numPr>
          <w:ilvl w:val="0"/>
          <w:numId w:val="26"/>
        </w:numPr>
        <w:rPr>
          <w:rFonts w:ascii="Calibri" w:hAnsi="Calibri"/>
          <w:sz w:val="20"/>
          <w:szCs w:val="20"/>
        </w:rPr>
      </w:pPr>
      <w:r w:rsidRPr="00D566B6">
        <w:rPr>
          <w:rFonts w:ascii="Calibri" w:hAnsi="Calibri"/>
          <w:sz w:val="20"/>
          <w:szCs w:val="20"/>
        </w:rPr>
        <w:t>use profanity</w:t>
      </w:r>
    </w:p>
    <w:p w14:paraId="1E7CD18B" w14:textId="77777777" w:rsidR="004A08DD" w:rsidRPr="00D566B6" w:rsidRDefault="004A08DD" w:rsidP="00295A9A">
      <w:pPr>
        <w:numPr>
          <w:ilvl w:val="0"/>
          <w:numId w:val="26"/>
        </w:numPr>
        <w:rPr>
          <w:rFonts w:ascii="Calibri" w:hAnsi="Calibri"/>
          <w:sz w:val="20"/>
          <w:szCs w:val="20"/>
        </w:rPr>
      </w:pPr>
      <w:r w:rsidRPr="00D566B6">
        <w:rPr>
          <w:rFonts w:ascii="Calibri" w:hAnsi="Calibri"/>
          <w:sz w:val="20"/>
          <w:szCs w:val="20"/>
        </w:rPr>
        <w:t>are physically or verbally abusive</w:t>
      </w:r>
    </w:p>
    <w:p w14:paraId="357F939E" w14:textId="77777777" w:rsidR="004A08DD" w:rsidRPr="00D566B6" w:rsidRDefault="004A08DD" w:rsidP="00295A9A">
      <w:pPr>
        <w:numPr>
          <w:ilvl w:val="0"/>
          <w:numId w:val="26"/>
        </w:numPr>
        <w:rPr>
          <w:rFonts w:ascii="Calibri" w:hAnsi="Calibri"/>
          <w:sz w:val="20"/>
          <w:szCs w:val="20"/>
        </w:rPr>
      </w:pPr>
      <w:r w:rsidRPr="00D566B6">
        <w:rPr>
          <w:rFonts w:ascii="Calibri" w:hAnsi="Calibri"/>
          <w:sz w:val="20"/>
          <w:szCs w:val="20"/>
        </w:rPr>
        <w:t>question/argue the judgment of the umpire concerning ball</w:t>
      </w:r>
      <w:r w:rsidRPr="00D566B6">
        <w:rPr>
          <w:rFonts w:ascii="Calibri" w:hAnsi="Calibri"/>
          <w:bCs/>
          <w:sz w:val="20"/>
          <w:szCs w:val="20"/>
        </w:rPr>
        <w:t>s</w:t>
      </w:r>
      <w:r w:rsidRPr="00D566B6">
        <w:rPr>
          <w:rFonts w:ascii="Calibri" w:hAnsi="Calibri"/>
          <w:sz w:val="20"/>
          <w:szCs w:val="20"/>
        </w:rPr>
        <w:t xml:space="preserve"> or strikes, safe calls,  out calls, fair or foul balls, time limits or  if there i</w:t>
      </w:r>
      <w:r w:rsidR="009C745C" w:rsidRPr="00D566B6">
        <w:rPr>
          <w:rFonts w:ascii="Calibri" w:hAnsi="Calibri"/>
          <w:sz w:val="20"/>
          <w:szCs w:val="20"/>
        </w:rPr>
        <w:t>s enough light to continue play</w:t>
      </w:r>
      <w:r w:rsidR="007B4E66" w:rsidRPr="00D566B6">
        <w:rPr>
          <w:rFonts w:ascii="Calibri" w:hAnsi="Calibri"/>
          <w:sz w:val="20"/>
          <w:szCs w:val="20"/>
        </w:rPr>
        <w:br/>
      </w:r>
    </w:p>
    <w:p w14:paraId="7A4EF13B" w14:textId="77777777" w:rsidR="007B4E66" w:rsidRPr="00D566B6" w:rsidRDefault="007B4E66" w:rsidP="00822D0C">
      <w:pPr>
        <w:numPr>
          <w:ilvl w:val="1"/>
          <w:numId w:val="18"/>
        </w:numPr>
        <w:rPr>
          <w:rFonts w:ascii="Calibri" w:hAnsi="Calibri"/>
          <w:sz w:val="20"/>
          <w:szCs w:val="20"/>
        </w:rPr>
      </w:pPr>
      <w:r w:rsidRPr="00D566B6">
        <w:rPr>
          <w:rFonts w:ascii="Calibri" w:hAnsi="Calibri"/>
          <w:sz w:val="20"/>
          <w:szCs w:val="20"/>
        </w:rPr>
        <w:t>Ejected coaches must leave the RMSL grounds, including the parking lot, and must not watch or view the game.</w:t>
      </w:r>
      <w:r w:rsidR="00195B5A" w:rsidRPr="00D566B6">
        <w:rPr>
          <w:rFonts w:ascii="Calibri" w:hAnsi="Calibri"/>
          <w:sz w:val="20"/>
          <w:szCs w:val="20"/>
        </w:rPr>
        <w:br/>
      </w:r>
    </w:p>
    <w:p w14:paraId="418966A9" w14:textId="77777777" w:rsidR="00195B5A" w:rsidRPr="00D566B6" w:rsidRDefault="00195B5A" w:rsidP="00822D0C">
      <w:pPr>
        <w:numPr>
          <w:ilvl w:val="1"/>
          <w:numId w:val="18"/>
        </w:numPr>
        <w:rPr>
          <w:rFonts w:ascii="Calibri" w:hAnsi="Calibri"/>
          <w:sz w:val="20"/>
          <w:szCs w:val="20"/>
        </w:rPr>
      </w:pPr>
      <w:r w:rsidRPr="00D566B6">
        <w:rPr>
          <w:rFonts w:ascii="Calibri" w:hAnsi="Calibri"/>
          <w:sz w:val="20"/>
          <w:szCs w:val="20"/>
        </w:rPr>
        <w:t>Interference by parents with umpires, coaches or players or unruly behavior by any spectator will not be allowed.  Any person on second warning by the umpire will be requested to leave the area. If the offending party refuses to leave, the game will be called and awarded to the non-offending team.</w:t>
      </w:r>
    </w:p>
    <w:p w14:paraId="4F342F8B" w14:textId="77777777" w:rsidR="004A08DD" w:rsidRPr="00D566B6" w:rsidRDefault="004A08DD" w:rsidP="00C32A86">
      <w:pPr>
        <w:ind w:left="1080" w:hanging="720"/>
        <w:rPr>
          <w:rFonts w:ascii="Calibri" w:hAnsi="Calibri"/>
          <w:sz w:val="20"/>
          <w:szCs w:val="20"/>
        </w:rPr>
      </w:pPr>
    </w:p>
    <w:p w14:paraId="2010D2A5" w14:textId="77777777" w:rsidR="004A08DD" w:rsidRPr="00D566B6" w:rsidRDefault="004A08DD" w:rsidP="00822D0C">
      <w:pPr>
        <w:numPr>
          <w:ilvl w:val="1"/>
          <w:numId w:val="18"/>
        </w:numPr>
        <w:rPr>
          <w:rFonts w:ascii="Calibri" w:hAnsi="Calibri"/>
          <w:sz w:val="20"/>
          <w:szCs w:val="20"/>
        </w:rPr>
      </w:pPr>
      <w:r w:rsidRPr="00D566B6">
        <w:rPr>
          <w:rFonts w:ascii="Calibri" w:hAnsi="Calibri"/>
          <w:sz w:val="20"/>
          <w:szCs w:val="20"/>
        </w:rPr>
        <w:t xml:space="preserve">Ejections are to be written up </w:t>
      </w:r>
      <w:r w:rsidR="002125BA">
        <w:rPr>
          <w:rFonts w:ascii="Calibri" w:hAnsi="Calibri"/>
          <w:sz w:val="20"/>
          <w:szCs w:val="20"/>
        </w:rPr>
        <w:t xml:space="preserve">on </w:t>
      </w:r>
      <w:r w:rsidR="002125BA" w:rsidRPr="00AD6088">
        <w:rPr>
          <w:rFonts w:ascii="Calibri" w:hAnsi="Calibri"/>
          <w:sz w:val="20"/>
          <w:szCs w:val="20"/>
        </w:rPr>
        <w:t>the incident form</w:t>
      </w:r>
      <w:r w:rsidRPr="00D566B6">
        <w:rPr>
          <w:rFonts w:ascii="Calibri" w:hAnsi="Calibri"/>
          <w:sz w:val="20"/>
          <w:szCs w:val="20"/>
        </w:rPr>
        <w:t xml:space="preserve"> including, the team, date, person(s) ejected and circumstances.  The report is to be given to UIC, who will forward to the Disciplinary Committee for possible action.</w:t>
      </w:r>
    </w:p>
    <w:p w14:paraId="406DD40A" w14:textId="77777777" w:rsidR="004A08DD" w:rsidRPr="00D566B6" w:rsidRDefault="004A08DD" w:rsidP="00C32A86">
      <w:pPr>
        <w:ind w:left="1080" w:hanging="720"/>
        <w:rPr>
          <w:rFonts w:ascii="Calibri" w:hAnsi="Calibri"/>
          <w:sz w:val="20"/>
          <w:szCs w:val="20"/>
        </w:rPr>
      </w:pPr>
    </w:p>
    <w:p w14:paraId="506C6424" w14:textId="77777777" w:rsidR="004A08DD" w:rsidRDefault="004A08DD" w:rsidP="00822D0C">
      <w:pPr>
        <w:numPr>
          <w:ilvl w:val="1"/>
          <w:numId w:val="18"/>
        </w:numPr>
        <w:rPr>
          <w:rFonts w:ascii="Calibri" w:hAnsi="Calibri"/>
          <w:sz w:val="20"/>
          <w:szCs w:val="20"/>
        </w:rPr>
      </w:pPr>
      <w:r w:rsidRPr="00D566B6">
        <w:rPr>
          <w:rFonts w:ascii="Calibri" w:hAnsi="Calibri"/>
          <w:sz w:val="20"/>
          <w:szCs w:val="20"/>
        </w:rPr>
        <w:t>In the event that a player or coach is ejected from a game for the second time in a season, the discipline committee shall have the right to suspend the player or coach from play for the balance of the season, including league playoffs.</w:t>
      </w:r>
    </w:p>
    <w:p w14:paraId="694A911E" w14:textId="77777777" w:rsidR="00621C61" w:rsidRDefault="00621C61" w:rsidP="00621C61">
      <w:pPr>
        <w:pStyle w:val="ListParagraph"/>
        <w:rPr>
          <w:rFonts w:ascii="Calibri" w:hAnsi="Calibri"/>
          <w:sz w:val="20"/>
          <w:szCs w:val="20"/>
        </w:rPr>
      </w:pPr>
    </w:p>
    <w:p w14:paraId="6CAE1625" w14:textId="77777777" w:rsidR="00621C61" w:rsidRPr="00D566B6" w:rsidRDefault="00621C61" w:rsidP="00621C61">
      <w:pPr>
        <w:ind w:left="1440"/>
        <w:rPr>
          <w:rFonts w:ascii="Calibri" w:hAnsi="Calibri"/>
          <w:sz w:val="20"/>
          <w:szCs w:val="20"/>
        </w:rPr>
      </w:pPr>
    </w:p>
    <w:p w14:paraId="6D947902" w14:textId="77777777" w:rsidR="004A08DD" w:rsidRPr="00D566B6" w:rsidRDefault="004A08DD" w:rsidP="00C32A86">
      <w:pPr>
        <w:ind w:left="1080" w:hanging="720"/>
        <w:rPr>
          <w:rFonts w:ascii="Calibri" w:hAnsi="Calibri"/>
          <w:sz w:val="20"/>
          <w:szCs w:val="20"/>
        </w:rPr>
      </w:pPr>
    </w:p>
    <w:p w14:paraId="73F32D65" w14:textId="735260F7" w:rsidR="00823509" w:rsidRPr="00D566B6" w:rsidRDefault="00823509"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All batters must wear a helmet with a cage.</w:t>
      </w:r>
      <w:r w:rsidR="0056109F" w:rsidRPr="00D566B6">
        <w:rPr>
          <w:rFonts w:ascii="Calibri" w:hAnsi="Calibri"/>
          <w:sz w:val="20"/>
          <w:szCs w:val="20"/>
        </w:rPr>
        <w:t xml:space="preserve"> </w:t>
      </w:r>
      <w:r w:rsidR="00D80920">
        <w:rPr>
          <w:rFonts w:ascii="Calibri" w:hAnsi="Calibri"/>
          <w:sz w:val="20"/>
          <w:szCs w:val="20"/>
        </w:rPr>
        <w:t xml:space="preserve"> </w:t>
      </w:r>
      <w:r w:rsidR="002125BA" w:rsidRPr="00D80920">
        <w:rPr>
          <w:rFonts w:ascii="Calibri" w:hAnsi="Calibri"/>
          <w:sz w:val="20"/>
          <w:szCs w:val="20"/>
        </w:rPr>
        <w:t xml:space="preserve">Defensive masks are mandatory </w:t>
      </w:r>
      <w:r w:rsidR="00D80920" w:rsidRPr="00D80920">
        <w:rPr>
          <w:rFonts w:ascii="Calibri" w:hAnsi="Calibri"/>
          <w:sz w:val="20"/>
          <w:szCs w:val="20"/>
        </w:rPr>
        <w:t xml:space="preserve">for </w:t>
      </w:r>
      <w:r w:rsidR="00D80920">
        <w:rPr>
          <w:rFonts w:ascii="Calibri" w:hAnsi="Calibri"/>
          <w:sz w:val="20"/>
          <w:szCs w:val="20"/>
        </w:rPr>
        <w:t>U12 and U14 Pitchers and other infielders ar</w:t>
      </w:r>
      <w:r w:rsidR="00D80920" w:rsidRPr="0020247F">
        <w:rPr>
          <w:rFonts w:ascii="Calibri" w:hAnsi="Calibri"/>
          <w:sz w:val="20"/>
          <w:szCs w:val="20"/>
        </w:rPr>
        <w:t xml:space="preserve">e </w:t>
      </w:r>
      <w:r w:rsidR="002125BA" w:rsidRPr="0020247F">
        <w:rPr>
          <w:rFonts w:ascii="Calibri" w:hAnsi="Calibri"/>
          <w:sz w:val="20"/>
          <w:szCs w:val="20"/>
        </w:rPr>
        <w:t>strongly encouraged</w:t>
      </w:r>
      <w:r w:rsidR="00D80920" w:rsidRPr="0020247F">
        <w:rPr>
          <w:rFonts w:ascii="Calibri" w:hAnsi="Calibri"/>
          <w:sz w:val="20"/>
          <w:szCs w:val="20"/>
        </w:rPr>
        <w:t xml:space="preserve"> to wear the defensive masks</w:t>
      </w:r>
      <w:r w:rsidR="002125BA" w:rsidRPr="0020247F">
        <w:rPr>
          <w:rFonts w:ascii="Calibri" w:hAnsi="Calibri"/>
          <w:sz w:val="20"/>
          <w:szCs w:val="20"/>
        </w:rPr>
        <w:t>.</w:t>
      </w:r>
      <w:r w:rsidR="002125BA">
        <w:rPr>
          <w:rFonts w:ascii="Calibri" w:hAnsi="Calibri"/>
          <w:sz w:val="20"/>
          <w:szCs w:val="20"/>
        </w:rPr>
        <w:t xml:space="preserve"> </w:t>
      </w:r>
    </w:p>
    <w:p w14:paraId="53217CA4" w14:textId="77777777" w:rsidR="00823509" w:rsidRPr="00D566B6" w:rsidRDefault="00823509" w:rsidP="00823509">
      <w:pPr>
        <w:ind w:left="547"/>
        <w:rPr>
          <w:rFonts w:ascii="Calibri" w:hAnsi="Calibri"/>
          <w:sz w:val="20"/>
          <w:szCs w:val="20"/>
        </w:rPr>
      </w:pPr>
    </w:p>
    <w:p w14:paraId="46B790A5"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Between innings when the catcher is putting on her gear, the warm-up catcher may take as many pitches as they can (exceeding 5 pitches), but once the catcher is ready there will only be on</w:t>
      </w:r>
      <w:r w:rsidR="00507B31" w:rsidRPr="00D566B6">
        <w:rPr>
          <w:rFonts w:ascii="Calibri" w:hAnsi="Calibri"/>
          <w:sz w:val="20"/>
          <w:szCs w:val="20"/>
        </w:rPr>
        <w:t>e</w:t>
      </w:r>
      <w:r w:rsidRPr="00D566B6">
        <w:rPr>
          <w:rFonts w:ascii="Calibri" w:hAnsi="Calibri"/>
          <w:sz w:val="20"/>
          <w:szCs w:val="20"/>
        </w:rPr>
        <w:t xml:space="preserve"> additional warm-up pitch.</w:t>
      </w:r>
    </w:p>
    <w:p w14:paraId="0B34E775" w14:textId="77777777" w:rsidR="004A08DD" w:rsidRPr="00D566B6" w:rsidRDefault="004A08DD" w:rsidP="00822D0C">
      <w:pPr>
        <w:ind w:left="540" w:hanging="540"/>
        <w:rPr>
          <w:rFonts w:ascii="Calibri" w:hAnsi="Calibri"/>
          <w:sz w:val="20"/>
          <w:szCs w:val="20"/>
        </w:rPr>
      </w:pPr>
    </w:p>
    <w:p w14:paraId="07A01AFF"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Anyone (players, coaches, parents or others) warming up a pitcher anywhere on or near the playing field must wear a mask, throat protection and a helmet.</w:t>
      </w:r>
      <w:r w:rsidR="00FD2D47" w:rsidRPr="00D566B6">
        <w:rPr>
          <w:rFonts w:ascii="Calibri" w:hAnsi="Calibri"/>
          <w:sz w:val="20"/>
          <w:szCs w:val="20"/>
        </w:rPr>
        <w:t xml:space="preserve"> Upon warning, the player, coach or parent who fails to do so can result in the COACH being ejected from the game. </w:t>
      </w:r>
    </w:p>
    <w:p w14:paraId="2438518D" w14:textId="77777777" w:rsidR="004A08DD" w:rsidRPr="00D566B6" w:rsidRDefault="004A08DD" w:rsidP="00822D0C">
      <w:pPr>
        <w:ind w:left="540" w:hanging="540"/>
        <w:rPr>
          <w:rFonts w:ascii="Calibri" w:hAnsi="Calibri"/>
          <w:sz w:val="20"/>
          <w:szCs w:val="20"/>
        </w:rPr>
      </w:pPr>
    </w:p>
    <w:p w14:paraId="1F9D4872" w14:textId="23AACB53"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Bat boys or</w:t>
      </w:r>
      <w:r w:rsidR="00D80920">
        <w:rPr>
          <w:rFonts w:ascii="Calibri" w:hAnsi="Calibri"/>
          <w:sz w:val="20"/>
          <w:szCs w:val="20"/>
        </w:rPr>
        <w:t xml:space="preserve"> </w:t>
      </w:r>
      <w:r w:rsidRPr="00D566B6">
        <w:rPr>
          <w:rFonts w:ascii="Calibri" w:hAnsi="Calibri"/>
          <w:sz w:val="20"/>
          <w:szCs w:val="20"/>
        </w:rPr>
        <w:t xml:space="preserve">girls </w:t>
      </w:r>
      <w:proofErr w:type="gramStart"/>
      <w:r w:rsidRPr="0020247F">
        <w:rPr>
          <w:rFonts w:ascii="Calibri" w:hAnsi="Calibri"/>
          <w:b/>
          <w:sz w:val="20"/>
          <w:szCs w:val="20"/>
        </w:rPr>
        <w:t>must wear</w:t>
      </w:r>
      <w:r w:rsidRPr="00D566B6">
        <w:rPr>
          <w:rFonts w:ascii="Calibri" w:hAnsi="Calibri"/>
          <w:sz w:val="20"/>
          <w:szCs w:val="20"/>
        </w:rPr>
        <w:t xml:space="preserve"> a regulation helmet </w:t>
      </w:r>
      <w:r w:rsidR="0020247F">
        <w:rPr>
          <w:rFonts w:ascii="Calibri" w:hAnsi="Calibri"/>
          <w:sz w:val="20"/>
          <w:szCs w:val="20"/>
        </w:rPr>
        <w:t>at all times</w:t>
      </w:r>
      <w:proofErr w:type="gramEnd"/>
      <w:r w:rsidR="0020247F">
        <w:rPr>
          <w:rFonts w:ascii="Calibri" w:hAnsi="Calibri"/>
          <w:sz w:val="20"/>
          <w:szCs w:val="20"/>
        </w:rPr>
        <w:t xml:space="preserve"> </w:t>
      </w:r>
      <w:r w:rsidRPr="00D566B6">
        <w:rPr>
          <w:rFonts w:ascii="Calibri" w:hAnsi="Calibri"/>
          <w:sz w:val="20"/>
          <w:szCs w:val="20"/>
        </w:rPr>
        <w:t>during the game</w:t>
      </w:r>
      <w:r w:rsidR="0020247F">
        <w:rPr>
          <w:rFonts w:ascii="Calibri" w:hAnsi="Calibri"/>
          <w:sz w:val="20"/>
          <w:szCs w:val="20"/>
        </w:rPr>
        <w:t>; both</w:t>
      </w:r>
      <w:r w:rsidRPr="00D566B6">
        <w:rPr>
          <w:rFonts w:ascii="Calibri" w:hAnsi="Calibri"/>
          <w:sz w:val="20"/>
          <w:szCs w:val="20"/>
        </w:rPr>
        <w:t xml:space="preserve"> inside and outside of the dugout.</w:t>
      </w:r>
    </w:p>
    <w:p w14:paraId="6FF0F60F" w14:textId="77777777" w:rsidR="004A08DD" w:rsidRPr="00D566B6" w:rsidRDefault="004A08DD" w:rsidP="00822D0C">
      <w:pPr>
        <w:ind w:left="540" w:hanging="540"/>
        <w:rPr>
          <w:rFonts w:ascii="Calibri" w:hAnsi="Calibri"/>
          <w:sz w:val="20"/>
          <w:szCs w:val="20"/>
        </w:rPr>
      </w:pPr>
    </w:p>
    <w:p w14:paraId="0A1C8395" w14:textId="77777777" w:rsidR="004A08DD" w:rsidRPr="00AD6088" w:rsidRDefault="002147DA" w:rsidP="00295A9A">
      <w:pPr>
        <w:numPr>
          <w:ilvl w:val="0"/>
          <w:numId w:val="18"/>
        </w:numPr>
        <w:tabs>
          <w:tab w:val="num" w:pos="540"/>
        </w:tabs>
        <w:ind w:left="547" w:hanging="547"/>
        <w:rPr>
          <w:rFonts w:ascii="Calibri" w:hAnsi="Calibri"/>
          <w:sz w:val="20"/>
          <w:szCs w:val="20"/>
        </w:rPr>
      </w:pPr>
      <w:r w:rsidRPr="00AD6088">
        <w:rPr>
          <w:rFonts w:ascii="Calibri" w:hAnsi="Calibri"/>
          <w:sz w:val="20"/>
          <w:szCs w:val="20"/>
        </w:rPr>
        <w:t>As per Softball Canada rules, p</w:t>
      </w:r>
      <w:r w:rsidR="004A08DD" w:rsidRPr="00AD6088">
        <w:rPr>
          <w:rFonts w:ascii="Calibri" w:hAnsi="Calibri"/>
          <w:sz w:val="20"/>
          <w:szCs w:val="20"/>
        </w:rPr>
        <w:t>layers and coaches</w:t>
      </w:r>
      <w:r w:rsidRPr="00AD6088">
        <w:rPr>
          <w:rFonts w:ascii="Calibri" w:hAnsi="Calibri"/>
          <w:sz w:val="20"/>
          <w:szCs w:val="20"/>
        </w:rPr>
        <w:t xml:space="preserve"> must remain on the bench (i.e. not in</w:t>
      </w:r>
      <w:r w:rsidR="004A08DD" w:rsidRPr="00AD6088">
        <w:rPr>
          <w:rFonts w:ascii="Calibri" w:hAnsi="Calibri"/>
          <w:sz w:val="20"/>
          <w:szCs w:val="20"/>
        </w:rPr>
        <w:t xml:space="preserve"> the bleachers</w:t>
      </w:r>
      <w:r w:rsidRPr="00AD6088">
        <w:rPr>
          <w:rFonts w:ascii="Calibri" w:hAnsi="Calibri"/>
          <w:sz w:val="20"/>
          <w:szCs w:val="20"/>
        </w:rPr>
        <w:t>)</w:t>
      </w:r>
      <w:r w:rsidR="004A08DD" w:rsidRPr="00AD6088">
        <w:rPr>
          <w:rFonts w:ascii="Calibri" w:hAnsi="Calibri"/>
          <w:sz w:val="20"/>
          <w:szCs w:val="20"/>
        </w:rPr>
        <w:t xml:space="preserve"> during their game</w:t>
      </w:r>
      <w:r w:rsidRPr="00AD6088">
        <w:rPr>
          <w:rFonts w:ascii="Calibri" w:hAnsi="Calibri"/>
          <w:sz w:val="20"/>
          <w:szCs w:val="20"/>
        </w:rPr>
        <w:t xml:space="preserve">. Only players, coaches, and team staff are allowed on the bench, with the exception of emergency circumstances. </w:t>
      </w:r>
    </w:p>
    <w:p w14:paraId="02F08E6D" w14:textId="77777777" w:rsidR="004A08DD" w:rsidRPr="00D566B6" w:rsidRDefault="004A08DD" w:rsidP="00822D0C">
      <w:pPr>
        <w:tabs>
          <w:tab w:val="num" w:pos="540"/>
        </w:tabs>
        <w:ind w:hanging="720"/>
        <w:rPr>
          <w:rFonts w:ascii="Calibri" w:hAnsi="Calibri"/>
          <w:sz w:val="20"/>
          <w:szCs w:val="20"/>
        </w:rPr>
      </w:pPr>
    </w:p>
    <w:p w14:paraId="61948DEA"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“Waving the bat” by the batter with no intent to hit the ball during stealing situations or when ahead in the count is interference.  Penalty could be a warning or an out to the player waving the bat.</w:t>
      </w:r>
    </w:p>
    <w:p w14:paraId="1B152B32" w14:textId="77777777" w:rsidR="004A08DD" w:rsidRPr="00D566B6" w:rsidRDefault="004A08DD" w:rsidP="00822D0C">
      <w:pPr>
        <w:tabs>
          <w:tab w:val="num" w:pos="540"/>
        </w:tabs>
        <w:ind w:hanging="720"/>
        <w:rPr>
          <w:rFonts w:ascii="Calibri" w:hAnsi="Calibri"/>
          <w:sz w:val="20"/>
          <w:szCs w:val="20"/>
        </w:rPr>
      </w:pPr>
    </w:p>
    <w:p w14:paraId="1626D7D6"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Coaches/players must wear shoes on the field.  Open toe sandals are not permitted.</w:t>
      </w:r>
    </w:p>
    <w:p w14:paraId="6B32E8D5" w14:textId="77777777" w:rsidR="004A08DD" w:rsidRPr="00D566B6" w:rsidRDefault="004A08DD" w:rsidP="00822D0C">
      <w:pPr>
        <w:tabs>
          <w:tab w:val="num" w:pos="540"/>
        </w:tabs>
        <w:ind w:hanging="720"/>
        <w:rPr>
          <w:rFonts w:ascii="Calibri" w:hAnsi="Calibri"/>
          <w:sz w:val="20"/>
          <w:szCs w:val="20"/>
        </w:rPr>
      </w:pPr>
    </w:p>
    <w:p w14:paraId="1B1B2725"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Players shirts must always be tucked in and sleeves may not be rolled up.</w:t>
      </w:r>
    </w:p>
    <w:p w14:paraId="689B0DBD" w14:textId="77777777" w:rsidR="004A08DD" w:rsidRPr="00D566B6" w:rsidRDefault="004A08DD" w:rsidP="007E5A25">
      <w:pPr>
        <w:tabs>
          <w:tab w:val="num" w:pos="540"/>
        </w:tabs>
        <w:rPr>
          <w:rFonts w:ascii="Calibri" w:hAnsi="Calibri"/>
          <w:sz w:val="20"/>
          <w:szCs w:val="20"/>
        </w:rPr>
      </w:pPr>
    </w:p>
    <w:p w14:paraId="1F6B074B"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 xml:space="preserve">Where a pitcher who is pitching in a </w:t>
      </w:r>
      <w:r w:rsidR="00823509" w:rsidRPr="00D566B6">
        <w:rPr>
          <w:rFonts w:ascii="Calibri" w:hAnsi="Calibri"/>
          <w:sz w:val="20"/>
          <w:szCs w:val="20"/>
        </w:rPr>
        <w:t>U16</w:t>
      </w:r>
      <w:r w:rsidRPr="00D566B6">
        <w:rPr>
          <w:rFonts w:ascii="Calibri" w:hAnsi="Calibri"/>
          <w:sz w:val="20"/>
          <w:szCs w:val="20"/>
        </w:rPr>
        <w:t xml:space="preserve">, </w:t>
      </w:r>
      <w:r w:rsidR="00823509" w:rsidRPr="00D566B6">
        <w:rPr>
          <w:rFonts w:ascii="Calibri" w:hAnsi="Calibri"/>
          <w:sz w:val="20"/>
          <w:szCs w:val="20"/>
        </w:rPr>
        <w:t>U14</w:t>
      </w:r>
      <w:r w:rsidRPr="00D566B6">
        <w:rPr>
          <w:rFonts w:ascii="Calibri" w:hAnsi="Calibri"/>
          <w:sz w:val="20"/>
          <w:szCs w:val="20"/>
        </w:rPr>
        <w:t xml:space="preserve"> or </w:t>
      </w:r>
      <w:r w:rsidR="00823509" w:rsidRPr="00D566B6">
        <w:rPr>
          <w:rFonts w:ascii="Calibri" w:hAnsi="Calibri"/>
          <w:sz w:val="20"/>
          <w:szCs w:val="20"/>
        </w:rPr>
        <w:t>U12</w:t>
      </w:r>
      <w:r w:rsidRPr="00D566B6">
        <w:rPr>
          <w:rFonts w:ascii="Calibri" w:hAnsi="Calibri"/>
          <w:sz w:val="20"/>
          <w:szCs w:val="20"/>
        </w:rPr>
        <w:t xml:space="preserve"> Division game hits one or more players, three times in a single game, the umpire at his discretion shall provide the player with a warning.</w:t>
      </w:r>
    </w:p>
    <w:p w14:paraId="680396D8" w14:textId="77777777" w:rsidR="004A08DD" w:rsidRPr="00D566B6" w:rsidRDefault="004A08DD" w:rsidP="00822D0C">
      <w:pPr>
        <w:tabs>
          <w:tab w:val="num" w:pos="540"/>
        </w:tabs>
        <w:ind w:hanging="720"/>
        <w:rPr>
          <w:rFonts w:ascii="Calibri" w:hAnsi="Calibri"/>
          <w:sz w:val="20"/>
          <w:szCs w:val="20"/>
        </w:rPr>
      </w:pPr>
    </w:p>
    <w:p w14:paraId="6CBECB0F" w14:textId="77777777" w:rsidR="004A08DD" w:rsidRPr="00D566B6"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 xml:space="preserve">Where a pitcher who is pitching in a </w:t>
      </w:r>
      <w:r w:rsidR="00823509" w:rsidRPr="00D566B6">
        <w:rPr>
          <w:rFonts w:ascii="Calibri" w:hAnsi="Calibri"/>
          <w:sz w:val="20"/>
          <w:szCs w:val="20"/>
        </w:rPr>
        <w:t>U16</w:t>
      </w:r>
      <w:r w:rsidRPr="00D566B6">
        <w:rPr>
          <w:rFonts w:ascii="Calibri" w:hAnsi="Calibri"/>
          <w:sz w:val="20"/>
          <w:szCs w:val="20"/>
        </w:rPr>
        <w:t xml:space="preserve">, </w:t>
      </w:r>
      <w:r w:rsidR="00823509" w:rsidRPr="00D566B6">
        <w:rPr>
          <w:rFonts w:ascii="Calibri" w:hAnsi="Calibri"/>
          <w:sz w:val="20"/>
          <w:szCs w:val="20"/>
        </w:rPr>
        <w:t>U14</w:t>
      </w:r>
      <w:r w:rsidRPr="00D566B6">
        <w:rPr>
          <w:rFonts w:ascii="Calibri" w:hAnsi="Calibri"/>
          <w:sz w:val="20"/>
          <w:szCs w:val="20"/>
        </w:rPr>
        <w:t xml:space="preserve"> or </w:t>
      </w:r>
      <w:r w:rsidR="00823509" w:rsidRPr="00D566B6">
        <w:rPr>
          <w:rFonts w:ascii="Calibri" w:hAnsi="Calibri"/>
          <w:sz w:val="20"/>
          <w:szCs w:val="20"/>
        </w:rPr>
        <w:t>U12</w:t>
      </w:r>
      <w:r w:rsidRPr="00D566B6">
        <w:rPr>
          <w:rFonts w:ascii="Calibri" w:hAnsi="Calibri"/>
          <w:sz w:val="20"/>
          <w:szCs w:val="20"/>
        </w:rPr>
        <w:t xml:space="preserve"> Division game hits one or more players four or more times in a single game, that player may at the Umpire’s discretion be disqualified from continuing to pitch for the balance of the game.</w:t>
      </w:r>
    </w:p>
    <w:p w14:paraId="6E81028C" w14:textId="77777777" w:rsidR="004A08DD" w:rsidRPr="00D566B6" w:rsidRDefault="004A08DD" w:rsidP="00822D0C">
      <w:pPr>
        <w:tabs>
          <w:tab w:val="num" w:pos="540"/>
        </w:tabs>
        <w:ind w:hanging="720"/>
        <w:rPr>
          <w:rFonts w:ascii="Calibri" w:hAnsi="Calibri"/>
          <w:sz w:val="20"/>
          <w:szCs w:val="20"/>
        </w:rPr>
      </w:pPr>
    </w:p>
    <w:p w14:paraId="664B97B0" w14:textId="77777777" w:rsidR="004A08DD" w:rsidRDefault="004A08DD" w:rsidP="00295A9A">
      <w:pPr>
        <w:numPr>
          <w:ilvl w:val="0"/>
          <w:numId w:val="18"/>
        </w:numPr>
        <w:tabs>
          <w:tab w:val="num" w:pos="540"/>
        </w:tabs>
        <w:ind w:left="547" w:hanging="547"/>
        <w:rPr>
          <w:rFonts w:ascii="Calibri" w:hAnsi="Calibri"/>
          <w:sz w:val="20"/>
          <w:szCs w:val="20"/>
        </w:rPr>
      </w:pPr>
      <w:r w:rsidRPr="00D566B6">
        <w:rPr>
          <w:rFonts w:ascii="Calibri" w:hAnsi="Calibri"/>
          <w:sz w:val="20"/>
          <w:szCs w:val="20"/>
        </w:rPr>
        <w:t xml:space="preserve">Game sheets must be </w:t>
      </w:r>
      <w:r w:rsidR="00BD61D6" w:rsidRPr="00D566B6">
        <w:rPr>
          <w:rFonts w:ascii="Calibri" w:hAnsi="Calibri"/>
          <w:sz w:val="20"/>
          <w:szCs w:val="20"/>
        </w:rPr>
        <w:t xml:space="preserve">filled out by the home team and </w:t>
      </w:r>
      <w:r w:rsidRPr="00D566B6">
        <w:rPr>
          <w:rFonts w:ascii="Calibri" w:hAnsi="Calibri"/>
          <w:sz w:val="20"/>
          <w:szCs w:val="20"/>
        </w:rPr>
        <w:t xml:space="preserve">signed by </w:t>
      </w:r>
      <w:r w:rsidR="00BD61D6" w:rsidRPr="00D566B6">
        <w:rPr>
          <w:rFonts w:ascii="Calibri" w:hAnsi="Calibri"/>
          <w:sz w:val="20"/>
          <w:szCs w:val="20"/>
        </w:rPr>
        <w:t xml:space="preserve">the </w:t>
      </w:r>
      <w:r w:rsidRPr="00D566B6">
        <w:rPr>
          <w:rFonts w:ascii="Calibri" w:hAnsi="Calibri"/>
          <w:sz w:val="20"/>
          <w:szCs w:val="20"/>
        </w:rPr>
        <w:t>Umpire</w:t>
      </w:r>
      <w:r w:rsidR="00BD61D6" w:rsidRPr="00D566B6">
        <w:rPr>
          <w:rFonts w:ascii="Calibri" w:hAnsi="Calibri"/>
          <w:sz w:val="20"/>
          <w:szCs w:val="20"/>
        </w:rPr>
        <w:t>(s)</w:t>
      </w:r>
      <w:r w:rsidRPr="00D566B6">
        <w:rPr>
          <w:rFonts w:ascii="Calibri" w:hAnsi="Calibri"/>
          <w:sz w:val="20"/>
          <w:szCs w:val="20"/>
        </w:rPr>
        <w:t xml:space="preserve"> at </w:t>
      </w:r>
      <w:r w:rsidR="00BD61D6" w:rsidRPr="00D566B6">
        <w:rPr>
          <w:rFonts w:ascii="Calibri" w:hAnsi="Calibri"/>
          <w:sz w:val="20"/>
          <w:szCs w:val="20"/>
        </w:rPr>
        <w:t xml:space="preserve">the </w:t>
      </w:r>
      <w:r w:rsidRPr="00D566B6">
        <w:rPr>
          <w:rFonts w:ascii="Calibri" w:hAnsi="Calibri"/>
          <w:sz w:val="20"/>
          <w:szCs w:val="20"/>
        </w:rPr>
        <w:t xml:space="preserve">conclusion of </w:t>
      </w:r>
      <w:r w:rsidR="00BD61D6" w:rsidRPr="00D566B6">
        <w:rPr>
          <w:rFonts w:ascii="Calibri" w:hAnsi="Calibri"/>
          <w:sz w:val="20"/>
          <w:szCs w:val="20"/>
        </w:rPr>
        <w:t xml:space="preserve">the </w:t>
      </w:r>
      <w:r w:rsidRPr="00D566B6">
        <w:rPr>
          <w:rFonts w:ascii="Calibri" w:hAnsi="Calibri"/>
          <w:sz w:val="20"/>
          <w:szCs w:val="20"/>
        </w:rPr>
        <w:t>game and returned to the rink by the Umpire.</w:t>
      </w:r>
    </w:p>
    <w:p w14:paraId="7D072B40" w14:textId="77777777" w:rsidR="00621C61" w:rsidRDefault="00621C61" w:rsidP="00621C61">
      <w:pPr>
        <w:pStyle w:val="ListParagraph"/>
        <w:rPr>
          <w:rFonts w:ascii="Calibri" w:hAnsi="Calibri"/>
          <w:sz w:val="20"/>
          <w:szCs w:val="20"/>
        </w:rPr>
      </w:pPr>
    </w:p>
    <w:p w14:paraId="1713412B" w14:textId="77777777" w:rsidR="00621C61" w:rsidRPr="00D566B6" w:rsidRDefault="00621C61" w:rsidP="00295A9A">
      <w:pPr>
        <w:numPr>
          <w:ilvl w:val="0"/>
          <w:numId w:val="18"/>
        </w:numPr>
        <w:tabs>
          <w:tab w:val="num" w:pos="540"/>
        </w:tabs>
        <w:ind w:left="547" w:hanging="547"/>
        <w:rPr>
          <w:rFonts w:ascii="Calibri" w:hAnsi="Calibri"/>
          <w:sz w:val="20"/>
          <w:szCs w:val="20"/>
        </w:rPr>
      </w:pPr>
      <w:r>
        <w:rPr>
          <w:rFonts w:ascii="Calibri" w:hAnsi="Calibri"/>
          <w:sz w:val="20"/>
          <w:szCs w:val="20"/>
        </w:rPr>
        <w:t>During league play, the Home team will occupy the 3</w:t>
      </w:r>
      <w:r w:rsidRPr="00621C61">
        <w:rPr>
          <w:rFonts w:ascii="Calibri" w:hAnsi="Calibri"/>
          <w:sz w:val="20"/>
          <w:szCs w:val="20"/>
          <w:vertAlign w:val="superscript"/>
        </w:rPr>
        <w:t>rd</w:t>
      </w:r>
      <w:r>
        <w:rPr>
          <w:rFonts w:ascii="Calibri" w:hAnsi="Calibri"/>
          <w:sz w:val="20"/>
          <w:szCs w:val="20"/>
        </w:rPr>
        <w:t xml:space="preserve"> base side dugout and the Visitor will occupy the 1</w:t>
      </w:r>
      <w:r w:rsidRPr="00621C61">
        <w:rPr>
          <w:rFonts w:ascii="Calibri" w:hAnsi="Calibri"/>
          <w:sz w:val="20"/>
          <w:szCs w:val="20"/>
          <w:vertAlign w:val="superscript"/>
        </w:rPr>
        <w:t>st</w:t>
      </w:r>
      <w:r>
        <w:rPr>
          <w:rFonts w:ascii="Calibri" w:hAnsi="Calibri"/>
          <w:sz w:val="20"/>
          <w:szCs w:val="20"/>
        </w:rPr>
        <w:t xml:space="preserve"> base dugout.</w:t>
      </w:r>
    </w:p>
    <w:p w14:paraId="58B7DF78" w14:textId="77777777" w:rsidR="004A08DD" w:rsidRPr="00D566B6" w:rsidRDefault="004A08DD" w:rsidP="00C32A86">
      <w:pPr>
        <w:ind w:hanging="720"/>
        <w:rPr>
          <w:rFonts w:ascii="Calibri" w:hAnsi="Calibri"/>
          <w:sz w:val="20"/>
          <w:szCs w:val="20"/>
        </w:rPr>
      </w:pPr>
    </w:p>
    <w:p w14:paraId="2104D80F" w14:textId="7DB9829E" w:rsidR="00C43D2F" w:rsidRPr="00AD6088" w:rsidRDefault="004A08DD" w:rsidP="00F23E7A">
      <w:pPr>
        <w:numPr>
          <w:ilvl w:val="0"/>
          <w:numId w:val="18"/>
        </w:numPr>
        <w:tabs>
          <w:tab w:val="num" w:pos="540"/>
        </w:tabs>
        <w:ind w:left="547" w:hanging="547"/>
        <w:rPr>
          <w:rFonts w:ascii="Calibri" w:hAnsi="Calibri"/>
          <w:sz w:val="20"/>
          <w:szCs w:val="20"/>
        </w:rPr>
      </w:pPr>
      <w:r w:rsidRPr="00AD6088">
        <w:rPr>
          <w:rFonts w:ascii="Calibri" w:hAnsi="Calibri"/>
          <w:sz w:val="20"/>
          <w:szCs w:val="20"/>
        </w:rPr>
        <w:t xml:space="preserve">All League Rules will be in addition to </w:t>
      </w:r>
      <w:r w:rsidR="00621C61" w:rsidRPr="00AD6088">
        <w:rPr>
          <w:rFonts w:ascii="Calibri" w:hAnsi="Calibri"/>
          <w:sz w:val="20"/>
          <w:szCs w:val="20"/>
        </w:rPr>
        <w:t>201</w:t>
      </w:r>
      <w:r w:rsidR="00D80920">
        <w:rPr>
          <w:rFonts w:ascii="Calibri" w:hAnsi="Calibri"/>
          <w:sz w:val="20"/>
          <w:szCs w:val="20"/>
        </w:rPr>
        <w:t>9</w:t>
      </w:r>
      <w:r w:rsidR="0056109F" w:rsidRPr="00AD6088">
        <w:rPr>
          <w:rFonts w:ascii="Calibri" w:hAnsi="Calibri"/>
          <w:sz w:val="20"/>
          <w:szCs w:val="20"/>
        </w:rPr>
        <w:t xml:space="preserve"> </w:t>
      </w:r>
      <w:r w:rsidRPr="00AD6088">
        <w:rPr>
          <w:rFonts w:ascii="Calibri" w:hAnsi="Calibri"/>
          <w:sz w:val="20"/>
          <w:szCs w:val="20"/>
        </w:rPr>
        <w:t xml:space="preserve">Softball Saskatchewan’s Hand Book and </w:t>
      </w:r>
      <w:r w:rsidR="0056109F" w:rsidRPr="00AD6088">
        <w:rPr>
          <w:rFonts w:ascii="Calibri" w:hAnsi="Calibri"/>
          <w:sz w:val="20"/>
          <w:szCs w:val="20"/>
        </w:rPr>
        <w:t>201</w:t>
      </w:r>
      <w:r w:rsidR="00D80920">
        <w:rPr>
          <w:rFonts w:ascii="Calibri" w:hAnsi="Calibri"/>
          <w:sz w:val="20"/>
          <w:szCs w:val="20"/>
        </w:rPr>
        <w:t>9</w:t>
      </w:r>
      <w:r w:rsidR="0056109F" w:rsidRPr="00AD6088">
        <w:rPr>
          <w:rFonts w:ascii="Calibri" w:hAnsi="Calibri"/>
          <w:sz w:val="20"/>
          <w:szCs w:val="20"/>
        </w:rPr>
        <w:t>/20</w:t>
      </w:r>
      <w:r w:rsidR="00D80920">
        <w:rPr>
          <w:rFonts w:ascii="Calibri" w:hAnsi="Calibri"/>
          <w:sz w:val="20"/>
          <w:szCs w:val="20"/>
        </w:rPr>
        <w:t>20</w:t>
      </w:r>
      <w:r w:rsidR="00195B5A" w:rsidRPr="00AD6088">
        <w:rPr>
          <w:rFonts w:ascii="Calibri" w:hAnsi="Calibri"/>
          <w:sz w:val="20"/>
          <w:szCs w:val="20"/>
        </w:rPr>
        <w:t xml:space="preserve"> </w:t>
      </w:r>
      <w:r w:rsidRPr="00AD6088">
        <w:rPr>
          <w:rFonts w:ascii="Calibri" w:hAnsi="Calibri"/>
          <w:sz w:val="20"/>
          <w:szCs w:val="20"/>
        </w:rPr>
        <w:t>Softball Canada Rule Book.</w:t>
      </w:r>
    </w:p>
    <w:p w14:paraId="51E18CA4" w14:textId="77777777" w:rsidR="00C43D2F" w:rsidRDefault="00C43D2F" w:rsidP="00C43D2F">
      <w:pPr>
        <w:pStyle w:val="ListParagraph"/>
        <w:rPr>
          <w:rFonts w:ascii="Calibri" w:hAnsi="Calibri"/>
          <w:sz w:val="20"/>
          <w:szCs w:val="20"/>
        </w:rPr>
      </w:pPr>
    </w:p>
    <w:p w14:paraId="4B5B9CC1" w14:textId="667917F1" w:rsidR="002147DA" w:rsidRPr="00AD6088" w:rsidRDefault="00C43D2F" w:rsidP="002147DA">
      <w:pPr>
        <w:numPr>
          <w:ilvl w:val="0"/>
          <w:numId w:val="18"/>
        </w:numPr>
        <w:tabs>
          <w:tab w:val="num" w:pos="540"/>
        </w:tabs>
        <w:ind w:left="547" w:hanging="547"/>
        <w:rPr>
          <w:rFonts w:ascii="Calibri" w:hAnsi="Calibri"/>
          <w:sz w:val="20"/>
          <w:szCs w:val="20"/>
        </w:rPr>
      </w:pPr>
      <w:r w:rsidRPr="00AD6088">
        <w:rPr>
          <w:rFonts w:ascii="Calibri" w:hAnsi="Calibri"/>
          <w:sz w:val="20"/>
          <w:szCs w:val="20"/>
        </w:rPr>
        <w:t>As per Softball Canad</w:t>
      </w:r>
      <w:r w:rsidR="00C009A9" w:rsidRPr="00AD6088">
        <w:rPr>
          <w:rFonts w:ascii="Calibri" w:hAnsi="Calibri"/>
          <w:sz w:val="20"/>
          <w:szCs w:val="20"/>
        </w:rPr>
        <w:t>a rules, pitchers may use rosin</w:t>
      </w:r>
      <w:r w:rsidRPr="00AD6088">
        <w:rPr>
          <w:rFonts w:ascii="Calibri" w:hAnsi="Calibri"/>
          <w:sz w:val="20"/>
          <w:szCs w:val="20"/>
        </w:rPr>
        <w:t xml:space="preserve"> or gorilla gold during game play</w:t>
      </w:r>
    </w:p>
    <w:p w14:paraId="4E986858" w14:textId="77777777" w:rsidR="00AD6088" w:rsidRPr="00AD6088" w:rsidRDefault="00AD6088" w:rsidP="00AD6088">
      <w:pPr>
        <w:ind w:left="547"/>
        <w:rPr>
          <w:rFonts w:ascii="Calibri" w:hAnsi="Calibri"/>
          <w:sz w:val="20"/>
          <w:szCs w:val="20"/>
        </w:rPr>
      </w:pPr>
    </w:p>
    <w:p w14:paraId="1499757A" w14:textId="77777777" w:rsidR="00AE6AB4" w:rsidRPr="00AD6088" w:rsidRDefault="002147DA" w:rsidP="00F23E7A">
      <w:pPr>
        <w:numPr>
          <w:ilvl w:val="0"/>
          <w:numId w:val="18"/>
        </w:numPr>
        <w:tabs>
          <w:tab w:val="num" w:pos="540"/>
        </w:tabs>
        <w:ind w:left="547" w:hanging="547"/>
        <w:rPr>
          <w:rFonts w:ascii="Calibri" w:hAnsi="Calibri"/>
          <w:sz w:val="20"/>
          <w:szCs w:val="20"/>
        </w:rPr>
      </w:pPr>
      <w:r w:rsidRPr="00AD6088">
        <w:rPr>
          <w:rFonts w:ascii="Calibri" w:hAnsi="Calibri"/>
          <w:sz w:val="20"/>
          <w:szCs w:val="20"/>
        </w:rPr>
        <w:t>Sunflower seeds are not permitted within diamonds or dugouts. Failure to comply will result in a $50 fine being charged to the team.</w:t>
      </w:r>
    </w:p>
    <w:p w14:paraId="5E3C893C" w14:textId="77777777" w:rsidR="00AE6AB4" w:rsidRPr="00AD6088" w:rsidRDefault="00AE6AB4" w:rsidP="00AE6AB4">
      <w:pPr>
        <w:pStyle w:val="ListParagraph"/>
        <w:rPr>
          <w:rFonts w:ascii="Calibri" w:hAnsi="Calibri"/>
          <w:sz w:val="20"/>
          <w:szCs w:val="20"/>
        </w:rPr>
      </w:pPr>
    </w:p>
    <w:p w14:paraId="53699A50" w14:textId="73B1BD6C" w:rsidR="004A08DD" w:rsidRDefault="00AE6AB4" w:rsidP="00AD6088">
      <w:pPr>
        <w:numPr>
          <w:ilvl w:val="0"/>
          <w:numId w:val="18"/>
        </w:numPr>
        <w:tabs>
          <w:tab w:val="num" w:pos="540"/>
        </w:tabs>
        <w:ind w:left="547" w:hanging="547"/>
        <w:rPr>
          <w:rFonts w:ascii="Calibri" w:hAnsi="Calibri"/>
          <w:sz w:val="20"/>
          <w:szCs w:val="20"/>
        </w:rPr>
      </w:pPr>
      <w:r w:rsidRPr="00AD6088">
        <w:rPr>
          <w:rFonts w:ascii="Calibri" w:hAnsi="Calibri"/>
          <w:sz w:val="20"/>
          <w:szCs w:val="20"/>
        </w:rPr>
        <w:t xml:space="preserve">In compliance with Regina bylaw </w:t>
      </w:r>
      <w:r w:rsidR="00993B50">
        <w:rPr>
          <w:rFonts w:ascii="Calibri" w:hAnsi="Calibri"/>
          <w:sz w:val="20"/>
          <w:szCs w:val="20"/>
        </w:rPr>
        <w:t>2017-</w:t>
      </w:r>
      <w:r w:rsidR="008C52F4">
        <w:rPr>
          <w:rFonts w:ascii="Calibri" w:hAnsi="Calibri"/>
          <w:sz w:val="20"/>
          <w:szCs w:val="20"/>
        </w:rPr>
        <w:t>20:</w:t>
      </w:r>
      <w:r w:rsidR="00D039F4">
        <w:rPr>
          <w:rFonts w:ascii="Calibri" w:hAnsi="Calibri"/>
          <w:sz w:val="20"/>
          <w:szCs w:val="20"/>
        </w:rPr>
        <w:t xml:space="preserve"> </w:t>
      </w:r>
      <w:r w:rsidRPr="00AD6088">
        <w:rPr>
          <w:rFonts w:ascii="Calibri" w:hAnsi="Calibri"/>
          <w:sz w:val="20"/>
          <w:szCs w:val="20"/>
        </w:rPr>
        <w:t xml:space="preserve">smoking and vaping is prohibited within the confinements of the RMSL </w:t>
      </w:r>
      <w:r w:rsidR="008C52F4" w:rsidRPr="00AD6088">
        <w:rPr>
          <w:rFonts w:ascii="Calibri" w:hAnsi="Calibri"/>
          <w:sz w:val="20"/>
          <w:szCs w:val="20"/>
        </w:rPr>
        <w:t>Park</w:t>
      </w:r>
      <w:r w:rsidRPr="00AD6088">
        <w:rPr>
          <w:rFonts w:ascii="Calibri" w:hAnsi="Calibri"/>
          <w:sz w:val="20"/>
          <w:szCs w:val="20"/>
        </w:rPr>
        <w:t xml:space="preserve">. </w:t>
      </w:r>
    </w:p>
    <w:p w14:paraId="19B25DD4" w14:textId="77777777" w:rsidR="00294B69" w:rsidRDefault="00294B69" w:rsidP="00294B69">
      <w:pPr>
        <w:pStyle w:val="ListParagraph"/>
        <w:rPr>
          <w:rFonts w:ascii="Calibri" w:hAnsi="Calibri"/>
          <w:sz w:val="20"/>
          <w:szCs w:val="20"/>
        </w:rPr>
      </w:pPr>
    </w:p>
    <w:p w14:paraId="34F442C5" w14:textId="77777777" w:rsidR="00294B69" w:rsidRPr="00AD6088" w:rsidRDefault="00294B69" w:rsidP="00294B69">
      <w:pPr>
        <w:rPr>
          <w:rFonts w:ascii="Calibri" w:hAnsi="Calibri"/>
          <w:sz w:val="20"/>
          <w:szCs w:val="20"/>
        </w:rPr>
      </w:pPr>
    </w:p>
    <w:p w14:paraId="1C3FCA8A" w14:textId="77777777" w:rsidR="00CB3A7C" w:rsidRDefault="00CB3A7C" w:rsidP="00CB3A7C">
      <w:pPr>
        <w:pStyle w:val="ListParagraph"/>
        <w:rPr>
          <w:rFonts w:ascii="Calibri" w:hAnsi="Calibri"/>
          <w:sz w:val="20"/>
          <w:szCs w:val="20"/>
          <w:highlight w:val="yellow"/>
        </w:rPr>
      </w:pPr>
    </w:p>
    <w:p w14:paraId="7DF95D2C" w14:textId="77777777" w:rsidR="008C52F4" w:rsidRDefault="008C52F4" w:rsidP="00CB3A7C">
      <w:pPr>
        <w:pStyle w:val="ListParagraph"/>
        <w:rPr>
          <w:rFonts w:ascii="Calibri" w:hAnsi="Calibri"/>
          <w:sz w:val="20"/>
          <w:szCs w:val="20"/>
          <w:highlight w:val="yellow"/>
        </w:rPr>
      </w:pPr>
    </w:p>
    <w:p w14:paraId="627863E2" w14:textId="77777777" w:rsidR="008C52F4" w:rsidRDefault="008C52F4" w:rsidP="00CB3A7C">
      <w:pPr>
        <w:pStyle w:val="ListParagraph"/>
        <w:rPr>
          <w:rFonts w:ascii="Calibri" w:hAnsi="Calibri"/>
          <w:sz w:val="20"/>
          <w:szCs w:val="20"/>
          <w:highlight w:val="yellow"/>
        </w:rPr>
      </w:pPr>
    </w:p>
    <w:p w14:paraId="5649C15C" w14:textId="4CC2138D" w:rsidR="00CB3A7C" w:rsidRPr="007E5A25" w:rsidRDefault="00CB3A7C" w:rsidP="00CB3A7C">
      <w:pPr>
        <w:pStyle w:val="ListParagraph"/>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Theme="minorHAnsi" w:hAnsiTheme="minorHAnsi"/>
          <w:sz w:val="20"/>
          <w:szCs w:val="20"/>
        </w:rPr>
      </w:pPr>
      <w:r w:rsidRPr="007E5A25">
        <w:rPr>
          <w:rFonts w:asciiTheme="minorHAnsi" w:hAnsiTheme="minorHAnsi"/>
          <w:sz w:val="20"/>
          <w:szCs w:val="20"/>
        </w:rPr>
        <w:t xml:space="preserve">Players in all divisions should receive comparable playing time during regular season games.  Coaches, who, in the Division Representative’s judgment, violate this rule, will be subject to disciplinary action. For U12, U14 and U16 every player in the lineup </w:t>
      </w:r>
      <w:r w:rsidR="00993B50" w:rsidRPr="007E5A25">
        <w:rPr>
          <w:rFonts w:asciiTheme="minorHAnsi" w:hAnsiTheme="minorHAnsi"/>
          <w:sz w:val="20"/>
          <w:szCs w:val="20"/>
        </w:rPr>
        <w:t>should</w:t>
      </w:r>
      <w:r w:rsidRPr="007E5A25">
        <w:rPr>
          <w:rFonts w:asciiTheme="minorHAnsi" w:hAnsiTheme="minorHAnsi"/>
          <w:sz w:val="20"/>
          <w:szCs w:val="20"/>
        </w:rPr>
        <w:t xml:space="preserve"> play a minimum of </w:t>
      </w:r>
      <w:r w:rsidR="008C52F4" w:rsidRPr="007E5A25">
        <w:rPr>
          <w:rFonts w:asciiTheme="minorHAnsi" w:hAnsiTheme="minorHAnsi"/>
          <w:sz w:val="20"/>
          <w:szCs w:val="20"/>
        </w:rPr>
        <w:t>2 complete</w:t>
      </w:r>
      <w:r w:rsidRPr="007E5A25">
        <w:rPr>
          <w:rFonts w:asciiTheme="minorHAnsi" w:hAnsiTheme="minorHAnsi"/>
          <w:sz w:val="20"/>
          <w:szCs w:val="20"/>
        </w:rPr>
        <w:t xml:space="preserve"> innings in a full 7 inning game</w:t>
      </w:r>
      <w:r w:rsidR="00993B50" w:rsidRPr="007E5A25">
        <w:rPr>
          <w:rFonts w:asciiTheme="minorHAnsi" w:hAnsiTheme="minorHAnsi"/>
          <w:sz w:val="20"/>
          <w:szCs w:val="20"/>
        </w:rPr>
        <w:t>, unless there are extenuating circ</w:t>
      </w:r>
      <w:r w:rsidR="007E5A25" w:rsidRPr="007E5A25">
        <w:rPr>
          <w:rFonts w:asciiTheme="minorHAnsi" w:hAnsiTheme="minorHAnsi"/>
          <w:sz w:val="20"/>
          <w:szCs w:val="20"/>
        </w:rPr>
        <w:t>u</w:t>
      </w:r>
      <w:r w:rsidR="00993B50" w:rsidRPr="007E5A25">
        <w:rPr>
          <w:rFonts w:asciiTheme="minorHAnsi" w:hAnsiTheme="minorHAnsi"/>
          <w:sz w:val="20"/>
          <w:szCs w:val="20"/>
        </w:rPr>
        <w:t>mstances</w:t>
      </w:r>
      <w:r w:rsidRPr="007E5A25">
        <w:rPr>
          <w:rFonts w:asciiTheme="minorHAnsi" w:hAnsiTheme="minorHAnsi"/>
          <w:sz w:val="20"/>
          <w:szCs w:val="20"/>
        </w:rPr>
        <w:t>. This is in effect for both league and playoff games.</w:t>
      </w:r>
      <w:r w:rsidR="00AD6088" w:rsidRPr="007E5A25">
        <w:rPr>
          <w:rFonts w:asciiTheme="minorHAnsi" w:hAnsiTheme="minorHAnsi"/>
          <w:sz w:val="20"/>
          <w:szCs w:val="20"/>
        </w:rPr>
        <w:t xml:space="preserve">  </w:t>
      </w:r>
    </w:p>
    <w:p w14:paraId="1AFA2417" w14:textId="77777777" w:rsidR="0065091E" w:rsidRPr="00294B69" w:rsidRDefault="0065091E" w:rsidP="0065091E">
      <w:pPr>
        <w:pStyle w:val="ListParagraph"/>
        <w:rPr>
          <w:rFonts w:asciiTheme="minorHAnsi" w:hAnsiTheme="minorHAnsi"/>
          <w:sz w:val="20"/>
          <w:szCs w:val="20"/>
        </w:rPr>
      </w:pPr>
    </w:p>
    <w:p w14:paraId="46BB5008" w14:textId="46C33BB7" w:rsidR="0065091E" w:rsidRPr="00294B69" w:rsidRDefault="0065091E" w:rsidP="00CB3A7C">
      <w:pPr>
        <w:pStyle w:val="ListParagraph"/>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900"/>
        <w:jc w:val="both"/>
        <w:rPr>
          <w:rFonts w:asciiTheme="minorHAnsi" w:hAnsiTheme="minorHAnsi"/>
          <w:sz w:val="20"/>
          <w:szCs w:val="20"/>
        </w:rPr>
      </w:pPr>
      <w:r w:rsidRPr="00294B69">
        <w:rPr>
          <w:rFonts w:asciiTheme="minorHAnsi" w:hAnsiTheme="minorHAnsi"/>
          <w:sz w:val="20"/>
          <w:szCs w:val="20"/>
        </w:rPr>
        <w:t xml:space="preserve">Pick Up Rules </w:t>
      </w:r>
    </w:p>
    <w:p w14:paraId="29C03EEB" w14:textId="77777777" w:rsidR="0065091E" w:rsidRPr="00294B69" w:rsidRDefault="0065091E" w:rsidP="0065091E">
      <w:pPr>
        <w:pStyle w:val="ListParagraph"/>
        <w:rPr>
          <w:rFonts w:asciiTheme="minorHAnsi" w:hAnsiTheme="minorHAnsi"/>
          <w:sz w:val="20"/>
          <w:szCs w:val="20"/>
        </w:rPr>
      </w:pPr>
    </w:p>
    <w:p w14:paraId="78578597"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r w:rsidRPr="00294B69">
        <w:rPr>
          <w:rFonts w:asciiTheme="minorHAnsi" w:hAnsiTheme="minorHAnsi"/>
          <w:sz w:val="20"/>
          <w:szCs w:val="20"/>
        </w:rPr>
        <w:t>i)</w:t>
      </w:r>
      <w:r w:rsidRPr="00294B69">
        <w:rPr>
          <w:rFonts w:asciiTheme="minorHAnsi" w:hAnsiTheme="minorHAnsi"/>
          <w:sz w:val="20"/>
          <w:szCs w:val="20"/>
        </w:rPr>
        <w:tab/>
        <w:t>Teams may pick up a maximum of three (3) players to avoid forfeiting a game.</w:t>
      </w:r>
    </w:p>
    <w:p w14:paraId="50ACEED6"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p>
    <w:p w14:paraId="155360AF"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r w:rsidRPr="00294B69">
        <w:rPr>
          <w:rFonts w:asciiTheme="minorHAnsi" w:hAnsiTheme="minorHAnsi"/>
          <w:sz w:val="20"/>
          <w:szCs w:val="20"/>
        </w:rPr>
        <w:t>ii)</w:t>
      </w:r>
      <w:r w:rsidRPr="00294B69">
        <w:rPr>
          <w:rFonts w:asciiTheme="minorHAnsi" w:hAnsiTheme="minorHAnsi"/>
          <w:sz w:val="20"/>
          <w:szCs w:val="20"/>
        </w:rPr>
        <w:tab/>
        <w:t>Teams must receive specific permission from their Division Representative to pick up more than three players.</w:t>
      </w:r>
    </w:p>
    <w:p w14:paraId="3AB0E45A"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p>
    <w:p w14:paraId="2F35352D" w14:textId="390908E5"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r w:rsidRPr="00294B69">
        <w:rPr>
          <w:rFonts w:asciiTheme="minorHAnsi" w:hAnsiTheme="minorHAnsi"/>
          <w:sz w:val="20"/>
          <w:szCs w:val="20"/>
        </w:rPr>
        <w:t>iii)</w:t>
      </w:r>
      <w:r w:rsidRPr="00294B69">
        <w:rPr>
          <w:rFonts w:asciiTheme="minorHAnsi" w:hAnsiTheme="minorHAnsi"/>
          <w:sz w:val="20"/>
          <w:szCs w:val="20"/>
        </w:rPr>
        <w:tab/>
        <w:t xml:space="preserve">Pick up players can be from the same division at a lower level or from a lower age division. The </w:t>
      </w:r>
      <w:r w:rsidR="008C52F4" w:rsidRPr="00294B69">
        <w:rPr>
          <w:rFonts w:asciiTheme="minorHAnsi" w:hAnsiTheme="minorHAnsi"/>
          <w:sz w:val="20"/>
          <w:szCs w:val="20"/>
        </w:rPr>
        <w:t>pick-up</w:t>
      </w:r>
      <w:r w:rsidRPr="00294B69">
        <w:rPr>
          <w:rFonts w:asciiTheme="minorHAnsi" w:hAnsiTheme="minorHAnsi"/>
          <w:sz w:val="20"/>
          <w:szCs w:val="20"/>
        </w:rPr>
        <w:t xml:space="preserve"> players may be no more than three levels lower than the team.</w:t>
      </w:r>
    </w:p>
    <w:p w14:paraId="2745C914"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r w:rsidRPr="00294B69">
        <w:rPr>
          <w:rFonts w:asciiTheme="minorHAnsi" w:hAnsiTheme="minorHAnsi"/>
          <w:sz w:val="20"/>
          <w:szCs w:val="20"/>
        </w:rPr>
        <w:tab/>
      </w:r>
    </w:p>
    <w:p w14:paraId="3B3FD3EA"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b/>
          <w:bCs/>
          <w:sz w:val="20"/>
          <w:szCs w:val="20"/>
        </w:rPr>
      </w:pPr>
      <w:r w:rsidRPr="00294B69">
        <w:rPr>
          <w:rFonts w:asciiTheme="minorHAnsi" w:hAnsiTheme="minorHAnsi"/>
          <w:b/>
          <w:bCs/>
          <w:sz w:val="20"/>
          <w:szCs w:val="20"/>
        </w:rPr>
        <w:tab/>
        <w:t>Definition</w:t>
      </w:r>
      <w:r w:rsidRPr="00294B69">
        <w:rPr>
          <w:rFonts w:asciiTheme="minorHAnsi" w:hAnsiTheme="minorHAnsi"/>
          <w:sz w:val="20"/>
          <w:szCs w:val="20"/>
        </w:rPr>
        <w:t>:</w:t>
      </w:r>
    </w:p>
    <w:p w14:paraId="1AB19512" w14:textId="57AA3D18"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r w:rsidRPr="00294B69">
        <w:rPr>
          <w:rFonts w:asciiTheme="minorHAnsi" w:hAnsiTheme="minorHAnsi"/>
          <w:sz w:val="20"/>
          <w:szCs w:val="20"/>
        </w:rPr>
        <w:tab/>
        <w:t>Category - U16, U14,</w:t>
      </w:r>
      <w:r w:rsidRPr="00294B69">
        <w:rPr>
          <w:rFonts w:asciiTheme="minorHAnsi" w:hAnsiTheme="minorHAnsi"/>
          <w:b/>
          <w:bCs/>
          <w:i/>
          <w:iCs/>
          <w:sz w:val="20"/>
          <w:szCs w:val="20"/>
        </w:rPr>
        <w:t xml:space="preserve"> </w:t>
      </w:r>
      <w:r w:rsidRPr="00294B69">
        <w:rPr>
          <w:rFonts w:asciiTheme="minorHAnsi" w:hAnsiTheme="minorHAnsi"/>
          <w:sz w:val="20"/>
          <w:szCs w:val="20"/>
        </w:rPr>
        <w:t>U12, U10</w:t>
      </w:r>
    </w:p>
    <w:p w14:paraId="29B09DF2"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r w:rsidRPr="00294B69">
        <w:rPr>
          <w:rFonts w:asciiTheme="minorHAnsi" w:hAnsiTheme="minorHAnsi"/>
          <w:sz w:val="20"/>
          <w:szCs w:val="20"/>
        </w:rPr>
        <w:tab/>
        <w:t>Division A, Division B or Division C</w:t>
      </w:r>
    </w:p>
    <w:p w14:paraId="799EDCCC" w14:textId="5C13384A" w:rsidR="0065091E" w:rsidRPr="00294B69" w:rsidRDefault="00993B50"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r>
        <w:rPr>
          <w:rFonts w:asciiTheme="minorHAnsi" w:hAnsiTheme="minorHAnsi"/>
          <w:sz w:val="20"/>
          <w:szCs w:val="20"/>
        </w:rPr>
        <w:t xml:space="preserve">                </w:t>
      </w:r>
      <w:r w:rsidR="0065091E" w:rsidRPr="00294B69">
        <w:rPr>
          <w:rFonts w:asciiTheme="minorHAnsi" w:hAnsiTheme="minorHAnsi"/>
          <w:sz w:val="20"/>
          <w:szCs w:val="20"/>
        </w:rPr>
        <w:t xml:space="preserve">Examples: </w:t>
      </w:r>
      <w:r>
        <w:rPr>
          <w:rFonts w:asciiTheme="minorHAnsi" w:hAnsiTheme="minorHAnsi"/>
          <w:sz w:val="20"/>
          <w:szCs w:val="20"/>
        </w:rPr>
        <w:t xml:space="preserve">  </w:t>
      </w:r>
      <w:r w:rsidR="0065091E" w:rsidRPr="00294B69">
        <w:rPr>
          <w:rFonts w:asciiTheme="minorHAnsi" w:hAnsiTheme="minorHAnsi"/>
          <w:sz w:val="20"/>
          <w:szCs w:val="20"/>
        </w:rPr>
        <w:t>-U16</w:t>
      </w:r>
      <w:r>
        <w:rPr>
          <w:rFonts w:asciiTheme="minorHAnsi" w:hAnsiTheme="minorHAnsi"/>
          <w:sz w:val="20"/>
          <w:szCs w:val="20"/>
        </w:rPr>
        <w:t>A</w:t>
      </w:r>
      <w:r w:rsidR="0065091E" w:rsidRPr="00294B69">
        <w:rPr>
          <w:rFonts w:asciiTheme="minorHAnsi" w:hAnsiTheme="minorHAnsi"/>
          <w:sz w:val="20"/>
          <w:szCs w:val="20"/>
        </w:rPr>
        <w:t xml:space="preserve"> can pick up</w:t>
      </w:r>
      <w:r>
        <w:rPr>
          <w:rFonts w:asciiTheme="minorHAnsi" w:hAnsiTheme="minorHAnsi"/>
          <w:sz w:val="20"/>
          <w:szCs w:val="20"/>
        </w:rPr>
        <w:t xml:space="preserve"> from U16, Division B or U16, Division C or U14</w:t>
      </w:r>
      <w:r w:rsidR="008C52F4">
        <w:rPr>
          <w:rFonts w:asciiTheme="minorHAnsi" w:hAnsiTheme="minorHAnsi"/>
          <w:sz w:val="20"/>
          <w:szCs w:val="20"/>
        </w:rPr>
        <w:t>,</w:t>
      </w:r>
      <w:r w:rsidR="008C52F4" w:rsidRPr="00294B69">
        <w:rPr>
          <w:rFonts w:asciiTheme="minorHAnsi" w:hAnsiTheme="minorHAnsi"/>
          <w:sz w:val="20"/>
          <w:szCs w:val="20"/>
        </w:rPr>
        <w:t xml:space="preserve"> Division</w:t>
      </w:r>
      <w:r w:rsidR="0065091E" w:rsidRPr="00294B69">
        <w:rPr>
          <w:rFonts w:asciiTheme="minorHAnsi" w:hAnsiTheme="minorHAnsi"/>
          <w:sz w:val="20"/>
          <w:szCs w:val="20"/>
        </w:rPr>
        <w:t xml:space="preserve"> A.</w:t>
      </w:r>
    </w:p>
    <w:p w14:paraId="5A2A471E" w14:textId="695632EE" w:rsidR="0065091E" w:rsidRPr="00294B69" w:rsidRDefault="00993B50"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r>
        <w:rPr>
          <w:rFonts w:asciiTheme="minorHAnsi" w:hAnsiTheme="minorHAnsi"/>
          <w:sz w:val="20"/>
          <w:szCs w:val="20"/>
        </w:rPr>
        <w:t xml:space="preserve">                                     </w:t>
      </w:r>
      <w:r w:rsidR="0065091E" w:rsidRPr="00294B69">
        <w:rPr>
          <w:rFonts w:asciiTheme="minorHAnsi" w:hAnsiTheme="minorHAnsi"/>
          <w:sz w:val="20"/>
          <w:szCs w:val="20"/>
        </w:rPr>
        <w:t xml:space="preserve">-U16 B can pick </w:t>
      </w:r>
      <w:r>
        <w:rPr>
          <w:rFonts w:asciiTheme="minorHAnsi" w:hAnsiTheme="minorHAnsi"/>
          <w:sz w:val="20"/>
          <w:szCs w:val="20"/>
        </w:rPr>
        <w:t>up from U16 Division C, U14</w:t>
      </w:r>
      <w:r w:rsidR="008C52F4">
        <w:rPr>
          <w:rFonts w:asciiTheme="minorHAnsi" w:hAnsiTheme="minorHAnsi"/>
          <w:sz w:val="20"/>
          <w:szCs w:val="20"/>
        </w:rPr>
        <w:t xml:space="preserve">, </w:t>
      </w:r>
      <w:r w:rsidR="008C52F4" w:rsidRPr="00294B69">
        <w:rPr>
          <w:rFonts w:asciiTheme="minorHAnsi" w:hAnsiTheme="minorHAnsi"/>
          <w:sz w:val="20"/>
          <w:szCs w:val="20"/>
        </w:rPr>
        <w:t>Division</w:t>
      </w:r>
      <w:r w:rsidR="0065091E" w:rsidRPr="00294B69">
        <w:rPr>
          <w:rFonts w:asciiTheme="minorHAnsi" w:hAnsiTheme="minorHAnsi"/>
          <w:sz w:val="20"/>
          <w:szCs w:val="20"/>
        </w:rPr>
        <w:t xml:space="preserve"> A or U14, Division B.</w:t>
      </w:r>
    </w:p>
    <w:p w14:paraId="22F736D9"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p>
    <w:p w14:paraId="00FFDA5C"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r w:rsidRPr="00294B69">
        <w:rPr>
          <w:rFonts w:asciiTheme="minorHAnsi" w:hAnsiTheme="minorHAnsi"/>
          <w:sz w:val="20"/>
          <w:szCs w:val="20"/>
        </w:rPr>
        <w:t>iv)</w:t>
      </w:r>
      <w:r w:rsidRPr="00294B69">
        <w:rPr>
          <w:rFonts w:asciiTheme="minorHAnsi" w:hAnsiTheme="minorHAnsi"/>
          <w:sz w:val="20"/>
          <w:szCs w:val="20"/>
        </w:rPr>
        <w:tab/>
        <w:t>The regular team players must be listed first and play a minimum of three (3) innings before a “pickup” player can be substituted.  An exception would be if a team cannot field nine (9) players from its regular team, pickups can then start the game.</w:t>
      </w:r>
    </w:p>
    <w:p w14:paraId="72689F62"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p>
    <w:p w14:paraId="32B77A00" w14:textId="77777777" w:rsidR="0065091E"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1440"/>
        <w:jc w:val="both"/>
        <w:rPr>
          <w:rFonts w:asciiTheme="minorHAnsi" w:hAnsiTheme="minorHAnsi"/>
          <w:sz w:val="20"/>
          <w:szCs w:val="20"/>
        </w:rPr>
      </w:pPr>
      <w:r w:rsidRPr="00294B69">
        <w:rPr>
          <w:rFonts w:asciiTheme="minorHAnsi" w:hAnsiTheme="minorHAnsi"/>
          <w:sz w:val="20"/>
          <w:szCs w:val="20"/>
        </w:rPr>
        <w:t>v)</w:t>
      </w:r>
      <w:r w:rsidRPr="00294B69">
        <w:rPr>
          <w:rFonts w:asciiTheme="minorHAnsi" w:hAnsiTheme="minorHAnsi"/>
          <w:sz w:val="20"/>
          <w:szCs w:val="20"/>
        </w:rPr>
        <w:tab/>
        <w:t>For league games, each “pickup” player can play a maximum of three (3) games for any one team.</w:t>
      </w:r>
    </w:p>
    <w:p w14:paraId="318ED108" w14:textId="77777777" w:rsidR="00993B50" w:rsidRPr="00294B69" w:rsidRDefault="00993B50"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right="900" w:hanging="1440"/>
        <w:jc w:val="both"/>
        <w:rPr>
          <w:rFonts w:asciiTheme="minorHAnsi" w:hAnsiTheme="minorHAnsi"/>
          <w:sz w:val="20"/>
          <w:szCs w:val="20"/>
        </w:rPr>
      </w:pPr>
    </w:p>
    <w:p w14:paraId="13D24823" w14:textId="1CF53737" w:rsidR="0065091E" w:rsidRPr="00294B69" w:rsidRDefault="00AD6088"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r w:rsidRPr="00294B69">
        <w:rPr>
          <w:rFonts w:asciiTheme="minorHAnsi" w:hAnsiTheme="minorHAnsi"/>
          <w:sz w:val="20"/>
          <w:szCs w:val="20"/>
        </w:rPr>
        <w:t>vi</w:t>
      </w:r>
      <w:r w:rsidR="0065091E" w:rsidRPr="00294B69">
        <w:rPr>
          <w:rFonts w:asciiTheme="minorHAnsi" w:hAnsiTheme="minorHAnsi"/>
          <w:sz w:val="20"/>
          <w:szCs w:val="20"/>
        </w:rPr>
        <w:t>)</w:t>
      </w:r>
      <w:r w:rsidR="0065091E" w:rsidRPr="00294B69">
        <w:rPr>
          <w:rFonts w:asciiTheme="minorHAnsi" w:hAnsiTheme="minorHAnsi"/>
          <w:sz w:val="20"/>
          <w:szCs w:val="20"/>
        </w:rPr>
        <w:tab/>
        <w:t>Coaches who violate this pick-up rule will be subject to disciplinary action.</w:t>
      </w:r>
    </w:p>
    <w:p w14:paraId="0526122D" w14:textId="77777777" w:rsidR="0065091E" w:rsidRPr="00294B69" w:rsidRDefault="0065091E"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900"/>
        <w:jc w:val="both"/>
        <w:rPr>
          <w:rFonts w:asciiTheme="minorHAnsi" w:hAnsiTheme="minorHAnsi"/>
          <w:sz w:val="20"/>
          <w:szCs w:val="20"/>
        </w:rPr>
      </w:pPr>
    </w:p>
    <w:p w14:paraId="4AD6B3E5" w14:textId="71E875BA" w:rsidR="0065091E" w:rsidRPr="00294B69" w:rsidRDefault="00AD6088" w:rsidP="00202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900" w:hanging="720"/>
        <w:jc w:val="both"/>
        <w:rPr>
          <w:rFonts w:asciiTheme="minorHAnsi" w:hAnsiTheme="minorHAnsi"/>
          <w:sz w:val="20"/>
          <w:szCs w:val="20"/>
        </w:rPr>
      </w:pPr>
      <w:r w:rsidRPr="00294B69">
        <w:rPr>
          <w:rFonts w:asciiTheme="minorHAnsi" w:hAnsiTheme="minorHAnsi"/>
          <w:sz w:val="20"/>
          <w:szCs w:val="20"/>
        </w:rPr>
        <w:t>vii</w:t>
      </w:r>
      <w:r w:rsidR="0065091E" w:rsidRPr="00294B69">
        <w:rPr>
          <w:rFonts w:asciiTheme="minorHAnsi" w:hAnsiTheme="minorHAnsi"/>
          <w:sz w:val="20"/>
          <w:szCs w:val="20"/>
        </w:rPr>
        <w:t>)</w:t>
      </w:r>
      <w:r w:rsidR="0065091E" w:rsidRPr="00294B69">
        <w:rPr>
          <w:rFonts w:asciiTheme="minorHAnsi" w:hAnsiTheme="minorHAnsi"/>
          <w:sz w:val="20"/>
          <w:szCs w:val="20"/>
        </w:rPr>
        <w:tab/>
        <w:t xml:space="preserve">Division A pick up pitchers may only pitch for Division A teams. Division B pick up pitchers may only pitch for Division A and Division B teams. Division C pick up pitchers may pitch for Division A, Division B and Division C teams </w:t>
      </w:r>
      <w:r w:rsidR="0065091E" w:rsidRPr="008C52F4">
        <w:rPr>
          <w:rFonts w:asciiTheme="minorHAnsi" w:hAnsiTheme="minorHAnsi"/>
          <w:sz w:val="20"/>
          <w:szCs w:val="20"/>
        </w:rPr>
        <w:t xml:space="preserve">(ex: U14A pitcher cannot pitch U16B). </w:t>
      </w:r>
      <w:r w:rsidR="008C52F4">
        <w:rPr>
          <w:rFonts w:asciiTheme="minorHAnsi" w:hAnsiTheme="minorHAnsi"/>
          <w:sz w:val="20"/>
          <w:szCs w:val="20"/>
        </w:rPr>
        <w:t>This includes the Queen City Classic Tournament and the Sharon Knott Memorial Tournament</w:t>
      </w:r>
    </w:p>
    <w:p w14:paraId="3BED5E19" w14:textId="77777777" w:rsidR="00CB3A7C" w:rsidRPr="00294B69" w:rsidRDefault="00CB3A7C" w:rsidP="00CB3A7C">
      <w:pPr>
        <w:ind w:left="547"/>
        <w:rPr>
          <w:rFonts w:asciiTheme="minorHAnsi" w:hAnsiTheme="minorHAnsi"/>
          <w:sz w:val="20"/>
          <w:szCs w:val="20"/>
          <w:highlight w:val="yellow"/>
        </w:rPr>
      </w:pPr>
    </w:p>
    <w:p w14:paraId="1551CEE6" w14:textId="77777777" w:rsidR="004A08DD" w:rsidRPr="00294B69" w:rsidRDefault="004A08DD" w:rsidP="009C70C6">
      <w:pPr>
        <w:rPr>
          <w:rFonts w:asciiTheme="minorHAnsi" w:hAnsiTheme="minorHAnsi"/>
          <w:sz w:val="20"/>
          <w:szCs w:val="20"/>
        </w:rPr>
      </w:pPr>
      <w:r w:rsidRPr="00294B69">
        <w:rPr>
          <w:rFonts w:asciiTheme="minorHAnsi" w:hAnsiTheme="minorHAnsi"/>
          <w:sz w:val="20"/>
          <w:szCs w:val="20"/>
        </w:rPr>
        <w:t xml:space="preserve">These </w:t>
      </w:r>
      <w:r w:rsidR="00A74BA9" w:rsidRPr="00294B69">
        <w:rPr>
          <w:rFonts w:asciiTheme="minorHAnsi" w:hAnsiTheme="minorHAnsi"/>
          <w:sz w:val="20"/>
          <w:szCs w:val="20"/>
        </w:rPr>
        <w:t xml:space="preserve">RMSL </w:t>
      </w:r>
      <w:r w:rsidR="003C7403" w:rsidRPr="00294B69">
        <w:rPr>
          <w:rFonts w:asciiTheme="minorHAnsi" w:hAnsiTheme="minorHAnsi"/>
          <w:sz w:val="20"/>
          <w:szCs w:val="20"/>
        </w:rPr>
        <w:t>league</w:t>
      </w:r>
      <w:r w:rsidR="00A74BA9" w:rsidRPr="00294B69">
        <w:rPr>
          <w:rFonts w:asciiTheme="minorHAnsi" w:hAnsiTheme="minorHAnsi"/>
          <w:sz w:val="20"/>
          <w:szCs w:val="20"/>
        </w:rPr>
        <w:t xml:space="preserve"> </w:t>
      </w:r>
      <w:r w:rsidRPr="00294B69">
        <w:rPr>
          <w:rFonts w:asciiTheme="minorHAnsi" w:hAnsiTheme="minorHAnsi"/>
          <w:sz w:val="20"/>
          <w:szCs w:val="20"/>
        </w:rPr>
        <w:t xml:space="preserve">rules may be amended from time to time at the discretion of the RMSL </w:t>
      </w:r>
      <w:r w:rsidR="003C7403" w:rsidRPr="00294B69">
        <w:rPr>
          <w:rFonts w:asciiTheme="minorHAnsi" w:hAnsiTheme="minorHAnsi"/>
          <w:sz w:val="20"/>
          <w:szCs w:val="20"/>
        </w:rPr>
        <w:t>E</w:t>
      </w:r>
      <w:r w:rsidRPr="00294B69">
        <w:rPr>
          <w:rFonts w:asciiTheme="minorHAnsi" w:hAnsiTheme="minorHAnsi"/>
          <w:sz w:val="20"/>
          <w:szCs w:val="20"/>
        </w:rPr>
        <w:t>xecutive.</w:t>
      </w:r>
    </w:p>
    <w:sectPr w:rsidR="004A08DD" w:rsidRPr="00294B69" w:rsidSect="00621C61">
      <w:pgSz w:w="12240" w:h="15840"/>
      <w:pgMar w:top="907" w:right="113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1F10" w14:textId="77777777" w:rsidR="00FE126A" w:rsidRDefault="00FE126A">
      <w:r>
        <w:separator/>
      </w:r>
    </w:p>
  </w:endnote>
  <w:endnote w:type="continuationSeparator" w:id="0">
    <w:p w14:paraId="345A4F63" w14:textId="77777777" w:rsidR="00FE126A" w:rsidRDefault="00FE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7122" w14:textId="77777777" w:rsidR="00FE126A" w:rsidRDefault="00FE126A">
      <w:r>
        <w:separator/>
      </w:r>
    </w:p>
  </w:footnote>
  <w:footnote w:type="continuationSeparator" w:id="0">
    <w:p w14:paraId="45949FD1" w14:textId="77777777" w:rsidR="00FE126A" w:rsidRDefault="00FE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634"/>
    <w:multiLevelType w:val="hybridMultilevel"/>
    <w:tmpl w:val="85602732"/>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F76632"/>
    <w:multiLevelType w:val="hybridMultilevel"/>
    <w:tmpl w:val="E402BC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0F7EC7"/>
    <w:multiLevelType w:val="hybridMultilevel"/>
    <w:tmpl w:val="B6E8790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17E94"/>
    <w:multiLevelType w:val="multilevel"/>
    <w:tmpl w:val="FE7EC748"/>
    <w:lvl w:ilvl="0">
      <w:start w:val="1"/>
      <w:numFmt w:val="decimal"/>
      <w:lvlText w:val="%1."/>
      <w:lvlJc w:val="left"/>
      <w:pPr>
        <w:tabs>
          <w:tab w:val="num" w:pos="862"/>
        </w:tabs>
        <w:ind w:left="862"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A33B6F"/>
    <w:multiLevelType w:val="hybridMultilevel"/>
    <w:tmpl w:val="8BE08634"/>
    <w:lvl w:ilvl="0" w:tplc="1009000F">
      <w:start w:val="1"/>
      <w:numFmt w:val="decimal"/>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5" w15:restartNumberingAfterBreak="0">
    <w:nsid w:val="118979EA"/>
    <w:multiLevelType w:val="multilevel"/>
    <w:tmpl w:val="C234FBB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16E2042A"/>
    <w:multiLevelType w:val="multilevel"/>
    <w:tmpl w:val="88D62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FE3F54"/>
    <w:multiLevelType w:val="hybridMultilevel"/>
    <w:tmpl w:val="F60AA720"/>
    <w:lvl w:ilvl="0" w:tplc="027811A2">
      <w:start w:val="1"/>
      <w:numFmt w:val="decimal"/>
      <w:lvlText w:val="%1)"/>
      <w:lvlJc w:val="left"/>
      <w:pPr>
        <w:tabs>
          <w:tab w:val="num" w:pos="720"/>
        </w:tabs>
        <w:ind w:left="720" w:hanging="360"/>
      </w:pPr>
      <w:rPr>
        <w:rFonts w:hint="default"/>
      </w:rPr>
    </w:lvl>
    <w:lvl w:ilvl="1" w:tplc="0D1663A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87BC8"/>
    <w:multiLevelType w:val="hybridMultilevel"/>
    <w:tmpl w:val="27F6658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84542E"/>
    <w:multiLevelType w:val="hybridMultilevel"/>
    <w:tmpl w:val="43D0FD0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25486F68"/>
    <w:multiLevelType w:val="multilevel"/>
    <w:tmpl w:val="F5A2D4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7B22429"/>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7D78AB"/>
    <w:multiLevelType w:val="multilevel"/>
    <w:tmpl w:val="E6421922"/>
    <w:lvl w:ilvl="0">
      <w:start w:val="1"/>
      <w:numFmt w:val="decimal"/>
      <w:lvlText w:val="%1."/>
      <w:lvlJc w:val="left"/>
      <w:pPr>
        <w:tabs>
          <w:tab w:val="num" w:pos="1080"/>
        </w:tabs>
        <w:ind w:left="1080" w:hanging="720"/>
      </w:pPr>
      <w:rPr>
        <w:rFonts w:ascii="Arial" w:hAnsi="Arial" w:hint="default"/>
        <w:b/>
        <w:i w:val="0"/>
        <w:sz w:val="20"/>
        <w:szCs w:val="20"/>
      </w:rPr>
    </w:lvl>
    <w:lvl w:ilvl="1">
      <w:start w:val="1"/>
      <w:numFmt w:val="decimal"/>
      <w:lvlText w:val="%1.%2."/>
      <w:lvlJc w:val="left"/>
      <w:pPr>
        <w:tabs>
          <w:tab w:val="num" w:pos="1800"/>
        </w:tabs>
        <w:ind w:left="1800" w:hanging="720"/>
      </w:pPr>
      <w:rPr>
        <w:rFonts w:ascii="Arial" w:hAnsi="Arial" w:hint="default"/>
        <w:b w:val="0"/>
        <w:i w:val="0"/>
        <w:color w:val="auto"/>
        <w:sz w:val="20"/>
        <w:szCs w:val="20"/>
      </w:rPr>
    </w:lvl>
    <w:lvl w:ilvl="2">
      <w:start w:val="1"/>
      <w:numFmt w:val="decimal"/>
      <w:lvlText w:val="%1.%2.%3."/>
      <w:lvlJc w:val="left"/>
      <w:pPr>
        <w:tabs>
          <w:tab w:val="num" w:pos="2520"/>
        </w:tabs>
        <w:ind w:left="2016" w:hanging="216"/>
      </w:pPr>
      <w:rPr>
        <w:rFonts w:ascii="Arial" w:hAnsi="Arial" w:hint="default"/>
        <w:b w:val="0"/>
        <w:i w:val="0"/>
        <w:sz w:val="20"/>
        <w:szCs w:val="20"/>
      </w:rPr>
    </w:lvl>
    <w:lvl w:ilvl="3">
      <w:start w:val="1"/>
      <w:numFmt w:val="decimal"/>
      <w:lvlText w:val="%1.%2.%3.%4."/>
      <w:lvlJc w:val="left"/>
      <w:pPr>
        <w:tabs>
          <w:tab w:val="num" w:pos="6336"/>
        </w:tabs>
        <w:ind w:left="6336" w:hanging="2304"/>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C920DC6"/>
    <w:multiLevelType w:val="multilevel"/>
    <w:tmpl w:val="824C17B4"/>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46442C"/>
    <w:multiLevelType w:val="hybridMultilevel"/>
    <w:tmpl w:val="2F760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351B7"/>
    <w:multiLevelType w:val="hybridMultilevel"/>
    <w:tmpl w:val="30BCF6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70335D8"/>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CB2213"/>
    <w:multiLevelType w:val="multilevel"/>
    <w:tmpl w:val="9594E6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542C65"/>
    <w:multiLevelType w:val="hybridMultilevel"/>
    <w:tmpl w:val="BB1C9CE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C4C57B9"/>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932241"/>
    <w:multiLevelType w:val="hybridMultilevel"/>
    <w:tmpl w:val="12BE4AB2"/>
    <w:lvl w:ilvl="0" w:tplc="B53A036E">
      <w:start w:val="1"/>
      <w:numFmt w:val="lowerLetter"/>
      <w:lvlText w:val="%1)"/>
      <w:lvlJc w:val="left"/>
      <w:pPr>
        <w:ind w:left="1043" w:hanging="323"/>
      </w:pPr>
      <w:rPr>
        <w:rFonts w:hint="default"/>
      </w:rPr>
    </w:lvl>
    <w:lvl w:ilvl="1" w:tplc="10090019" w:tentative="1">
      <w:start w:val="1"/>
      <w:numFmt w:val="lowerLetter"/>
      <w:lvlText w:val="%2."/>
      <w:lvlJc w:val="left"/>
      <w:pPr>
        <w:ind w:left="1763" w:hanging="360"/>
      </w:pPr>
    </w:lvl>
    <w:lvl w:ilvl="2" w:tplc="1009001B" w:tentative="1">
      <w:start w:val="1"/>
      <w:numFmt w:val="lowerRoman"/>
      <w:lvlText w:val="%3."/>
      <w:lvlJc w:val="right"/>
      <w:pPr>
        <w:ind w:left="2483" w:hanging="180"/>
      </w:pPr>
    </w:lvl>
    <w:lvl w:ilvl="3" w:tplc="1009000F" w:tentative="1">
      <w:start w:val="1"/>
      <w:numFmt w:val="decimal"/>
      <w:lvlText w:val="%4."/>
      <w:lvlJc w:val="left"/>
      <w:pPr>
        <w:ind w:left="3203" w:hanging="360"/>
      </w:pPr>
    </w:lvl>
    <w:lvl w:ilvl="4" w:tplc="10090019" w:tentative="1">
      <w:start w:val="1"/>
      <w:numFmt w:val="lowerLetter"/>
      <w:lvlText w:val="%5."/>
      <w:lvlJc w:val="left"/>
      <w:pPr>
        <w:ind w:left="3923" w:hanging="360"/>
      </w:pPr>
    </w:lvl>
    <w:lvl w:ilvl="5" w:tplc="1009001B" w:tentative="1">
      <w:start w:val="1"/>
      <w:numFmt w:val="lowerRoman"/>
      <w:lvlText w:val="%6."/>
      <w:lvlJc w:val="right"/>
      <w:pPr>
        <w:ind w:left="4643" w:hanging="180"/>
      </w:pPr>
    </w:lvl>
    <w:lvl w:ilvl="6" w:tplc="1009000F" w:tentative="1">
      <w:start w:val="1"/>
      <w:numFmt w:val="decimal"/>
      <w:lvlText w:val="%7."/>
      <w:lvlJc w:val="left"/>
      <w:pPr>
        <w:ind w:left="5363" w:hanging="360"/>
      </w:pPr>
    </w:lvl>
    <w:lvl w:ilvl="7" w:tplc="10090019" w:tentative="1">
      <w:start w:val="1"/>
      <w:numFmt w:val="lowerLetter"/>
      <w:lvlText w:val="%8."/>
      <w:lvlJc w:val="left"/>
      <w:pPr>
        <w:ind w:left="6083" w:hanging="360"/>
      </w:pPr>
    </w:lvl>
    <w:lvl w:ilvl="8" w:tplc="1009001B" w:tentative="1">
      <w:start w:val="1"/>
      <w:numFmt w:val="lowerRoman"/>
      <w:lvlText w:val="%9."/>
      <w:lvlJc w:val="right"/>
      <w:pPr>
        <w:ind w:left="6803" w:hanging="180"/>
      </w:pPr>
    </w:lvl>
  </w:abstractNum>
  <w:abstractNum w:abstractNumId="21" w15:restartNumberingAfterBreak="0">
    <w:nsid w:val="56C62DD2"/>
    <w:multiLevelType w:val="multilevel"/>
    <w:tmpl w:val="E6421922"/>
    <w:lvl w:ilvl="0">
      <w:start w:val="1"/>
      <w:numFmt w:val="decimal"/>
      <w:lvlText w:val="%1."/>
      <w:lvlJc w:val="left"/>
      <w:pPr>
        <w:tabs>
          <w:tab w:val="num" w:pos="1080"/>
        </w:tabs>
        <w:ind w:left="1080" w:hanging="720"/>
      </w:pPr>
      <w:rPr>
        <w:rFonts w:ascii="Arial" w:hAnsi="Arial" w:hint="default"/>
        <w:b/>
        <w:i w:val="0"/>
        <w:sz w:val="20"/>
        <w:szCs w:val="20"/>
      </w:rPr>
    </w:lvl>
    <w:lvl w:ilvl="1">
      <w:start w:val="1"/>
      <w:numFmt w:val="decimal"/>
      <w:lvlText w:val="%1.%2."/>
      <w:lvlJc w:val="left"/>
      <w:pPr>
        <w:tabs>
          <w:tab w:val="num" w:pos="1800"/>
        </w:tabs>
        <w:ind w:left="1800" w:hanging="720"/>
      </w:pPr>
      <w:rPr>
        <w:rFonts w:ascii="Arial" w:hAnsi="Arial" w:hint="default"/>
        <w:b w:val="0"/>
        <w:i w:val="0"/>
        <w:color w:val="auto"/>
        <w:sz w:val="20"/>
        <w:szCs w:val="20"/>
      </w:rPr>
    </w:lvl>
    <w:lvl w:ilvl="2">
      <w:start w:val="1"/>
      <w:numFmt w:val="decimal"/>
      <w:lvlText w:val="%1.%2.%3."/>
      <w:lvlJc w:val="left"/>
      <w:pPr>
        <w:tabs>
          <w:tab w:val="num" w:pos="2520"/>
        </w:tabs>
        <w:ind w:left="2016" w:hanging="216"/>
      </w:pPr>
      <w:rPr>
        <w:rFonts w:ascii="Arial" w:hAnsi="Arial" w:hint="default"/>
        <w:b w:val="0"/>
        <w:i w:val="0"/>
        <w:sz w:val="20"/>
        <w:szCs w:val="20"/>
      </w:rPr>
    </w:lvl>
    <w:lvl w:ilvl="3">
      <w:start w:val="1"/>
      <w:numFmt w:val="decimal"/>
      <w:lvlText w:val="%1.%2.%3.%4."/>
      <w:lvlJc w:val="left"/>
      <w:pPr>
        <w:tabs>
          <w:tab w:val="num" w:pos="6336"/>
        </w:tabs>
        <w:ind w:left="6336" w:hanging="2304"/>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A066EEF"/>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943192"/>
    <w:multiLevelType w:val="multilevel"/>
    <w:tmpl w:val="B4EA15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7E3885"/>
    <w:multiLevelType w:val="multilevel"/>
    <w:tmpl w:val="8B9C8B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1F5"/>
    <w:multiLevelType w:val="hybridMultilevel"/>
    <w:tmpl w:val="D8EC8E6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DC21ABB"/>
    <w:multiLevelType w:val="multilevel"/>
    <w:tmpl w:val="435EC8EA"/>
    <w:lvl w:ilvl="0">
      <w:start w:val="4"/>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AE24DA"/>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D72489"/>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353FE8"/>
    <w:multiLevelType w:val="hybridMultilevel"/>
    <w:tmpl w:val="EDB60B36"/>
    <w:lvl w:ilvl="0" w:tplc="10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F7645"/>
    <w:multiLevelType w:val="multilevel"/>
    <w:tmpl w:val="E6421922"/>
    <w:lvl w:ilvl="0">
      <w:start w:val="1"/>
      <w:numFmt w:val="decimal"/>
      <w:lvlText w:val="%1."/>
      <w:lvlJc w:val="left"/>
      <w:pPr>
        <w:tabs>
          <w:tab w:val="num" w:pos="720"/>
        </w:tabs>
        <w:ind w:left="720" w:hanging="720"/>
      </w:pPr>
      <w:rPr>
        <w:rFonts w:ascii="Arial" w:hAnsi="Arial" w:hint="default"/>
        <w:b/>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E7531F2"/>
    <w:multiLevelType w:val="hybridMultilevel"/>
    <w:tmpl w:val="377E42C8"/>
    <w:lvl w:ilvl="0" w:tplc="69BE23DC">
      <w:start w:val="2"/>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F9C595D"/>
    <w:multiLevelType w:val="hybridMultilevel"/>
    <w:tmpl w:val="F5A2D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22"/>
  </w:num>
  <w:num w:numId="3">
    <w:abstractNumId w:val="7"/>
  </w:num>
  <w:num w:numId="4">
    <w:abstractNumId w:val="32"/>
  </w:num>
  <w:num w:numId="5">
    <w:abstractNumId w:val="10"/>
  </w:num>
  <w:num w:numId="6">
    <w:abstractNumId w:val="17"/>
  </w:num>
  <w:num w:numId="7">
    <w:abstractNumId w:val="23"/>
  </w:num>
  <w:num w:numId="8">
    <w:abstractNumId w:val="26"/>
  </w:num>
  <w:num w:numId="9">
    <w:abstractNumId w:val="13"/>
  </w:num>
  <w:num w:numId="10">
    <w:abstractNumId w:val="2"/>
  </w:num>
  <w:num w:numId="11">
    <w:abstractNumId w:val="15"/>
  </w:num>
  <w:num w:numId="12">
    <w:abstractNumId w:val="14"/>
  </w:num>
  <w:num w:numId="13">
    <w:abstractNumId w:val="24"/>
  </w:num>
  <w:num w:numId="14">
    <w:abstractNumId w:val="12"/>
  </w:num>
  <w:num w:numId="15">
    <w:abstractNumId w:val="21"/>
  </w:num>
  <w:num w:numId="16">
    <w:abstractNumId w:val="30"/>
  </w:num>
  <w:num w:numId="17">
    <w:abstractNumId w:val="6"/>
  </w:num>
  <w:num w:numId="18">
    <w:abstractNumId w:val="3"/>
  </w:num>
  <w:num w:numId="19">
    <w:abstractNumId w:val="11"/>
  </w:num>
  <w:num w:numId="20">
    <w:abstractNumId w:val="4"/>
  </w:num>
  <w:num w:numId="21">
    <w:abstractNumId w:val="16"/>
  </w:num>
  <w:num w:numId="22">
    <w:abstractNumId w:val="27"/>
  </w:num>
  <w:num w:numId="23">
    <w:abstractNumId w:val="28"/>
  </w:num>
  <w:num w:numId="24">
    <w:abstractNumId w:val="5"/>
  </w:num>
  <w:num w:numId="25">
    <w:abstractNumId w:val="19"/>
  </w:num>
  <w:num w:numId="26">
    <w:abstractNumId w:val="8"/>
  </w:num>
  <w:num w:numId="27">
    <w:abstractNumId w:val="25"/>
  </w:num>
  <w:num w:numId="28">
    <w:abstractNumId w:val="9"/>
  </w:num>
  <w:num w:numId="29">
    <w:abstractNumId w:val="18"/>
  </w:num>
  <w:num w:numId="30">
    <w:abstractNumId w:val="0"/>
  </w:num>
  <w:num w:numId="31">
    <w:abstractNumId w:val="1"/>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8AE"/>
    <w:rsid w:val="00037A75"/>
    <w:rsid w:val="000509E5"/>
    <w:rsid w:val="00056EDE"/>
    <w:rsid w:val="00072F14"/>
    <w:rsid w:val="001367D1"/>
    <w:rsid w:val="00192DDC"/>
    <w:rsid w:val="00195B5A"/>
    <w:rsid w:val="00197587"/>
    <w:rsid w:val="001A4BA9"/>
    <w:rsid w:val="001D484F"/>
    <w:rsid w:val="001E3684"/>
    <w:rsid w:val="0020247F"/>
    <w:rsid w:val="002125BA"/>
    <w:rsid w:val="00214535"/>
    <w:rsid w:val="002147DA"/>
    <w:rsid w:val="00277C09"/>
    <w:rsid w:val="00294B69"/>
    <w:rsid w:val="00295A9A"/>
    <w:rsid w:val="002B3FE6"/>
    <w:rsid w:val="002C0699"/>
    <w:rsid w:val="0030739F"/>
    <w:rsid w:val="00320050"/>
    <w:rsid w:val="003511F3"/>
    <w:rsid w:val="00380767"/>
    <w:rsid w:val="003A470D"/>
    <w:rsid w:val="003B2B7E"/>
    <w:rsid w:val="003C7403"/>
    <w:rsid w:val="003E7F7D"/>
    <w:rsid w:val="004240BB"/>
    <w:rsid w:val="00457AFA"/>
    <w:rsid w:val="004A08DD"/>
    <w:rsid w:val="004A5664"/>
    <w:rsid w:val="004D3F3B"/>
    <w:rsid w:val="004E27CD"/>
    <w:rsid w:val="00507B31"/>
    <w:rsid w:val="00534B33"/>
    <w:rsid w:val="005426E0"/>
    <w:rsid w:val="0056109F"/>
    <w:rsid w:val="00587A1B"/>
    <w:rsid w:val="005D423A"/>
    <w:rsid w:val="0061705C"/>
    <w:rsid w:val="00621C61"/>
    <w:rsid w:val="00632357"/>
    <w:rsid w:val="0065091E"/>
    <w:rsid w:val="00656298"/>
    <w:rsid w:val="00711AED"/>
    <w:rsid w:val="0073254E"/>
    <w:rsid w:val="00737269"/>
    <w:rsid w:val="007461AC"/>
    <w:rsid w:val="007544D8"/>
    <w:rsid w:val="00770790"/>
    <w:rsid w:val="00782493"/>
    <w:rsid w:val="007B2445"/>
    <w:rsid w:val="007B4E66"/>
    <w:rsid w:val="007E5A25"/>
    <w:rsid w:val="008167CA"/>
    <w:rsid w:val="00822D0C"/>
    <w:rsid w:val="00823509"/>
    <w:rsid w:val="00856786"/>
    <w:rsid w:val="00863397"/>
    <w:rsid w:val="008A1514"/>
    <w:rsid w:val="008B7ECA"/>
    <w:rsid w:val="008C52F4"/>
    <w:rsid w:val="008D3733"/>
    <w:rsid w:val="008E1AA8"/>
    <w:rsid w:val="009243AE"/>
    <w:rsid w:val="009312B0"/>
    <w:rsid w:val="00993B50"/>
    <w:rsid w:val="009C3605"/>
    <w:rsid w:val="009C70C6"/>
    <w:rsid w:val="009C745C"/>
    <w:rsid w:val="00A103A2"/>
    <w:rsid w:val="00A74BA9"/>
    <w:rsid w:val="00AA2B1F"/>
    <w:rsid w:val="00AD6088"/>
    <w:rsid w:val="00AE6AB4"/>
    <w:rsid w:val="00AE7057"/>
    <w:rsid w:val="00AF51C8"/>
    <w:rsid w:val="00B1005E"/>
    <w:rsid w:val="00B24680"/>
    <w:rsid w:val="00BB390F"/>
    <w:rsid w:val="00BD1144"/>
    <w:rsid w:val="00BD1D63"/>
    <w:rsid w:val="00BD61D6"/>
    <w:rsid w:val="00BE6631"/>
    <w:rsid w:val="00C009A9"/>
    <w:rsid w:val="00C058AE"/>
    <w:rsid w:val="00C32A86"/>
    <w:rsid w:val="00C43D2F"/>
    <w:rsid w:val="00C85D62"/>
    <w:rsid w:val="00CB3A7C"/>
    <w:rsid w:val="00CC29C0"/>
    <w:rsid w:val="00D039F4"/>
    <w:rsid w:val="00D566B6"/>
    <w:rsid w:val="00D65C70"/>
    <w:rsid w:val="00D80920"/>
    <w:rsid w:val="00E53EA7"/>
    <w:rsid w:val="00E955C8"/>
    <w:rsid w:val="00F10AFF"/>
    <w:rsid w:val="00F23E7A"/>
    <w:rsid w:val="00F86175"/>
    <w:rsid w:val="00F94A0F"/>
    <w:rsid w:val="00FB28B0"/>
    <w:rsid w:val="00FC71F8"/>
    <w:rsid w:val="00FD2D47"/>
    <w:rsid w:val="00FE126A"/>
    <w:rsid w:val="00FF3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5BA32"/>
  <w15:docId w15:val="{74B270E9-C4B3-4395-B0D6-BB819BA5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9312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2A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B1F"/>
    <w:rPr>
      <w:rFonts w:ascii="Tahoma" w:hAnsi="Tahoma" w:cs="Tahoma"/>
      <w:sz w:val="16"/>
      <w:szCs w:val="16"/>
    </w:rPr>
  </w:style>
  <w:style w:type="paragraph" w:styleId="Header">
    <w:name w:val="header"/>
    <w:basedOn w:val="Normal"/>
    <w:rsid w:val="0030739F"/>
    <w:pPr>
      <w:tabs>
        <w:tab w:val="center" w:pos="4320"/>
        <w:tab w:val="right" w:pos="8640"/>
      </w:tabs>
    </w:pPr>
  </w:style>
  <w:style w:type="paragraph" w:styleId="Footer">
    <w:name w:val="footer"/>
    <w:basedOn w:val="Normal"/>
    <w:rsid w:val="0030739F"/>
    <w:pPr>
      <w:tabs>
        <w:tab w:val="center" w:pos="4320"/>
        <w:tab w:val="right" w:pos="8640"/>
      </w:tabs>
    </w:pPr>
  </w:style>
  <w:style w:type="paragraph" w:styleId="ListParagraph">
    <w:name w:val="List Paragraph"/>
    <w:basedOn w:val="Normal"/>
    <w:uiPriority w:val="34"/>
    <w:qFormat/>
    <w:rsid w:val="00FD2D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0D0B-0BEB-4958-935A-DC7F1E51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2004 RMGSL League Rules</vt:lpstr>
    </vt:vector>
  </TitlesOfParts>
  <Company>Regina Qu'Appelle Health Region</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RMGSL League Rules</dc:title>
  <dc:creator>test user</dc:creator>
  <cp:lastModifiedBy>Judy Campbell</cp:lastModifiedBy>
  <cp:revision>2</cp:revision>
  <cp:lastPrinted>2015-04-20T20:23:00Z</cp:lastPrinted>
  <dcterms:created xsi:type="dcterms:W3CDTF">2019-04-09T21:28:00Z</dcterms:created>
  <dcterms:modified xsi:type="dcterms:W3CDTF">2019-04-09T21:28:00Z</dcterms:modified>
</cp:coreProperties>
</file>