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1209" w14:textId="77777777" w:rsidR="003609BA" w:rsidRDefault="003609BA" w:rsidP="003609BA">
      <w:pPr>
        <w:spacing w:before="54"/>
        <w:ind w:left="112" w:right="228"/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</w:pPr>
    </w:p>
    <w:p w14:paraId="2EAFD649" w14:textId="77777777" w:rsidR="003609BA" w:rsidRDefault="003609BA" w:rsidP="003609BA">
      <w:pPr>
        <w:spacing w:before="54"/>
        <w:ind w:left="112" w:right="228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</w:p>
    <w:p w14:paraId="2ABC81D7" w14:textId="77777777" w:rsidR="003609BA" w:rsidRDefault="003609BA" w:rsidP="003609BA">
      <w:pPr>
        <w:spacing w:before="119"/>
        <w:ind w:left="56" w:right="7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- Offer to Play Letter-</w:t>
      </w:r>
    </w:p>
    <w:p w14:paraId="1CCDEE59" w14:textId="77777777" w:rsidR="003609BA" w:rsidRDefault="003609BA" w:rsidP="003609BA">
      <w:pPr>
        <w:spacing w:before="119"/>
        <w:ind w:left="56" w:right="7"/>
        <w:jc w:val="center"/>
        <w:rPr>
          <w:rFonts w:ascii="Calibri" w:eastAsia="Calibri" w:hAnsi="Calibri" w:cs="Calibri"/>
          <w:sz w:val="36"/>
          <w:szCs w:val="36"/>
        </w:rPr>
      </w:pPr>
    </w:p>
    <w:p w14:paraId="233D8C9F" w14:textId="77777777" w:rsidR="003609BA" w:rsidRDefault="003609BA" w:rsidP="003609BA">
      <w:pPr>
        <w:pStyle w:val="Heading3"/>
        <w:tabs>
          <w:tab w:val="left" w:pos="3200"/>
          <w:tab w:val="left" w:pos="4193"/>
        </w:tabs>
        <w:spacing w:before="265" w:line="439" w:lineRule="auto"/>
        <w:ind w:right="5947"/>
      </w:pPr>
      <w:r>
        <w:rPr>
          <w:spacing w:val="-1"/>
        </w:rPr>
        <w:t>Date:</w:t>
      </w:r>
      <w:r>
        <w:rPr>
          <w:spacing w:val="-1"/>
          <w:u w:val="thick" w:color="000000"/>
        </w:rPr>
        <w:tab/>
      </w:r>
      <w:r>
        <w:t>2019</w:t>
      </w:r>
    </w:p>
    <w:p w14:paraId="0B4883C3" w14:textId="77777777" w:rsidR="003609BA" w:rsidRDefault="003609BA" w:rsidP="003609BA">
      <w:pPr>
        <w:pStyle w:val="Heading3"/>
        <w:tabs>
          <w:tab w:val="left" w:pos="3200"/>
          <w:tab w:val="left" w:pos="4193"/>
        </w:tabs>
        <w:spacing w:before="265" w:line="439" w:lineRule="auto"/>
        <w:ind w:right="5947"/>
        <w:rPr>
          <w:b w:val="0"/>
          <w:bCs w:val="0"/>
        </w:rPr>
      </w:pPr>
      <w:r>
        <w:t xml:space="preserve">Name: 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14:paraId="77F374B4" w14:textId="77777777" w:rsidR="003609BA" w:rsidRDefault="003609BA" w:rsidP="003609BA">
      <w:pPr>
        <w:pStyle w:val="BodyText"/>
        <w:spacing w:before="1"/>
        <w:ind w:left="112" w:right="228" w:firstLine="0"/>
      </w:pPr>
      <w:r>
        <w:t>I would like to take this opportunity to thank you for attending the</w:t>
      </w:r>
    </w:p>
    <w:p w14:paraId="51D10551" w14:textId="77777777" w:rsidR="003609BA" w:rsidRDefault="003609BA" w:rsidP="003609BA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AC5CBDE" w14:textId="77777777" w:rsidR="003609BA" w:rsidRDefault="003609BA" w:rsidP="003609BA">
      <w:pPr>
        <w:pStyle w:val="BodyText"/>
        <w:tabs>
          <w:tab w:val="left" w:pos="3922"/>
        </w:tabs>
        <w:spacing w:before="51"/>
        <w:ind w:left="168" w:right="228" w:firstLine="0"/>
      </w:pPr>
      <w:r>
        <w:rPr>
          <w:u w:val="single" w:color="000000"/>
        </w:rPr>
        <w:tab/>
        <w:t xml:space="preserve"> </w:t>
      </w:r>
      <w:r>
        <w:t>Association tryouts for the 2019-2020 season.</w:t>
      </w:r>
    </w:p>
    <w:p w14:paraId="712ADC83" w14:textId="77777777" w:rsidR="003609BA" w:rsidRDefault="003609BA" w:rsidP="003609BA">
      <w:pPr>
        <w:rPr>
          <w:rFonts w:ascii="Calibri" w:eastAsia="Calibri" w:hAnsi="Calibri" w:cs="Calibri"/>
          <w:sz w:val="24"/>
          <w:szCs w:val="24"/>
        </w:rPr>
      </w:pPr>
    </w:p>
    <w:p w14:paraId="145A77C4" w14:textId="77777777" w:rsidR="003609BA" w:rsidRDefault="003609BA" w:rsidP="003609BA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6DB15C83" w14:textId="77777777" w:rsidR="003609BA" w:rsidRDefault="003609BA" w:rsidP="003609BA">
      <w:pPr>
        <w:pStyle w:val="BodyText"/>
        <w:tabs>
          <w:tab w:val="left" w:pos="6322"/>
        </w:tabs>
        <w:spacing w:line="276" w:lineRule="auto"/>
        <w:ind w:left="112" w:right="307" w:firstLine="0"/>
      </w:pPr>
      <w:r>
        <w:t>Expectations for the team members will be to attend scheduled team dry land training sessions and weekly on ice practices. The team will be participating in</w:t>
      </w:r>
      <w:r>
        <w:rPr>
          <w:u w:val="single" w:color="000000"/>
        </w:rPr>
        <w:tab/>
      </w:r>
      <w:r>
        <w:t xml:space="preserve">tournaments from November to February with the goal of playing in the Provincials in March 2020. This </w:t>
      </w:r>
      <w:proofErr w:type="gramStart"/>
      <w:r>
        <w:t>will require full commitment at all times</w:t>
      </w:r>
      <w:proofErr w:type="gramEnd"/>
      <w:r>
        <w:t xml:space="preserve"> for the entire season.</w:t>
      </w:r>
    </w:p>
    <w:p w14:paraId="48370447" w14:textId="77777777" w:rsidR="003609BA" w:rsidRDefault="003609BA" w:rsidP="003609BA">
      <w:pPr>
        <w:rPr>
          <w:rFonts w:ascii="Calibri" w:eastAsia="Calibri" w:hAnsi="Calibri" w:cs="Calibri"/>
          <w:sz w:val="24"/>
          <w:szCs w:val="24"/>
        </w:rPr>
      </w:pPr>
    </w:p>
    <w:p w14:paraId="01ABE6D9" w14:textId="77777777" w:rsidR="003609BA" w:rsidRDefault="003609BA" w:rsidP="003609BA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AC3B826" w14:textId="77777777" w:rsidR="003609BA" w:rsidRDefault="003609BA" w:rsidP="003609BA">
      <w:pPr>
        <w:pStyle w:val="Heading3"/>
        <w:tabs>
          <w:tab w:val="left" w:pos="4433"/>
          <w:tab w:val="left" w:pos="7699"/>
          <w:tab w:val="left" w:pos="7964"/>
          <w:tab w:val="left" w:pos="8326"/>
        </w:tabs>
        <w:spacing w:line="441" w:lineRule="auto"/>
        <w:ind w:left="833" w:right="1540" w:hanging="721"/>
        <w:rPr>
          <w:color w:val="2A2A2A"/>
        </w:rPr>
      </w:pPr>
      <w:r>
        <w:rPr>
          <w:color w:val="2A2A2A"/>
        </w:rPr>
        <w:t>You have been selected to play for the</w:t>
      </w:r>
      <w:r>
        <w:rPr>
          <w:color w:val="2A2A2A"/>
          <w:u w:val="thick" w:color="292929"/>
        </w:rPr>
        <w:tab/>
        <w:t xml:space="preserve">                                            </w:t>
      </w:r>
      <w:r>
        <w:rPr>
          <w:color w:val="2A2A2A"/>
        </w:rPr>
        <w:t>Association Team</w:t>
      </w:r>
    </w:p>
    <w:p w14:paraId="017C4ED2" w14:textId="77777777" w:rsidR="003609BA" w:rsidRPr="00621883" w:rsidRDefault="003609BA" w:rsidP="003609BA">
      <w:pPr>
        <w:pStyle w:val="Heading3"/>
        <w:tabs>
          <w:tab w:val="left" w:pos="4433"/>
          <w:tab w:val="left" w:pos="7699"/>
          <w:tab w:val="left" w:pos="7964"/>
          <w:tab w:val="left" w:pos="8326"/>
        </w:tabs>
        <w:spacing w:line="441" w:lineRule="auto"/>
        <w:ind w:left="833" w:right="1540" w:hanging="721"/>
        <w:rPr>
          <w:b w:val="0"/>
          <w:bCs w:val="0"/>
          <w:sz w:val="40"/>
          <w:szCs w:val="40"/>
        </w:rPr>
      </w:pPr>
      <w:r>
        <w:rPr>
          <w:color w:val="2A2A2A"/>
        </w:rPr>
        <w:t>(Please circle where appropriate)</w:t>
      </w:r>
      <w:r>
        <w:rPr>
          <w:color w:val="2A2A2A"/>
        </w:rPr>
        <w:tab/>
        <w:t>U12P   U</w:t>
      </w:r>
      <w:proofErr w:type="gramStart"/>
      <w:r>
        <w:rPr>
          <w:color w:val="2A2A2A"/>
        </w:rPr>
        <w:t>14  U</w:t>
      </w:r>
      <w:proofErr w:type="gramEnd"/>
      <w:r>
        <w:rPr>
          <w:color w:val="2A2A2A"/>
        </w:rPr>
        <w:t xml:space="preserve">16   U19             </w:t>
      </w:r>
      <w:r w:rsidRPr="00621883">
        <w:rPr>
          <w:color w:val="2A2A2A"/>
          <w:sz w:val="40"/>
          <w:szCs w:val="40"/>
        </w:rPr>
        <w:t>A</w:t>
      </w:r>
      <w:r w:rsidRPr="00621883">
        <w:rPr>
          <w:color w:val="2A2A2A"/>
          <w:sz w:val="40"/>
          <w:szCs w:val="40"/>
        </w:rPr>
        <w:tab/>
        <w:t xml:space="preserve"> </w:t>
      </w:r>
      <w:r>
        <w:rPr>
          <w:color w:val="2A2A2A"/>
          <w:sz w:val="40"/>
          <w:szCs w:val="40"/>
        </w:rPr>
        <w:t xml:space="preserve">   </w:t>
      </w:r>
      <w:r w:rsidRPr="00621883">
        <w:rPr>
          <w:color w:val="2A2A2A"/>
          <w:sz w:val="40"/>
          <w:szCs w:val="40"/>
        </w:rPr>
        <w:t>AA</w:t>
      </w:r>
    </w:p>
    <w:p w14:paraId="18E87D92" w14:textId="77777777" w:rsidR="003609BA" w:rsidRDefault="003609BA" w:rsidP="003609BA">
      <w:pPr>
        <w:pStyle w:val="BodyText"/>
        <w:spacing w:line="276" w:lineRule="auto"/>
        <w:ind w:left="3219" w:right="299" w:hanging="2915"/>
      </w:pPr>
      <w:r>
        <w:t xml:space="preserve">Please confirm your acceptance with the understanding of our expectations as listed above with a return email within the next </w:t>
      </w:r>
      <w:r>
        <w:rPr>
          <w:b/>
          <w:u w:val="single" w:color="000000"/>
        </w:rPr>
        <w:t xml:space="preserve">48 </w:t>
      </w:r>
      <w:r>
        <w:t>hours.</w:t>
      </w:r>
    </w:p>
    <w:p w14:paraId="2A26151F" w14:textId="77777777" w:rsidR="003609BA" w:rsidRDefault="003609BA" w:rsidP="003609BA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12050564" w14:textId="77777777" w:rsidR="003609BA" w:rsidRDefault="003609BA" w:rsidP="003609BA">
      <w:pPr>
        <w:spacing w:before="44" w:line="276" w:lineRule="auto"/>
        <w:ind w:right="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If I do not receive a written reply (email is accepted) to this offer letter within the timeline indicated above it will be considered a</w:t>
      </w:r>
    </w:p>
    <w:p w14:paraId="65AC9538" w14:textId="77777777" w:rsidR="003609BA" w:rsidRDefault="003609BA" w:rsidP="003609BA">
      <w:pPr>
        <w:spacing w:before="202"/>
        <w:ind w:right="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DECLINE of this Offer to Play.</w:t>
      </w:r>
    </w:p>
    <w:p w14:paraId="28E57D45" w14:textId="77777777" w:rsidR="003609BA" w:rsidRDefault="003609BA" w:rsidP="003609BA">
      <w:pPr>
        <w:pStyle w:val="BodyText"/>
        <w:spacing w:before="248"/>
        <w:ind w:left="1963" w:right="228" w:firstLine="0"/>
      </w:pPr>
      <w:r>
        <w:t>If you have any other questions or concerns, please contact me.</w:t>
      </w:r>
    </w:p>
    <w:p w14:paraId="07037BDD" w14:textId="77777777" w:rsidR="003609BA" w:rsidRDefault="003609BA" w:rsidP="003609BA">
      <w:pPr>
        <w:rPr>
          <w:rFonts w:ascii="Calibri" w:eastAsia="Calibri" w:hAnsi="Calibri" w:cs="Calibri"/>
          <w:sz w:val="24"/>
          <w:szCs w:val="24"/>
        </w:rPr>
      </w:pPr>
    </w:p>
    <w:p w14:paraId="2BB37ED0" w14:textId="77777777" w:rsidR="003609BA" w:rsidRDefault="003609BA" w:rsidP="003609BA">
      <w:pPr>
        <w:rPr>
          <w:rFonts w:ascii="Calibri" w:eastAsia="Calibri" w:hAnsi="Calibri" w:cs="Calibri"/>
          <w:sz w:val="24"/>
          <w:szCs w:val="24"/>
        </w:rPr>
      </w:pPr>
    </w:p>
    <w:p w14:paraId="2014CDE0" w14:textId="77777777" w:rsidR="003609BA" w:rsidRPr="000469C6" w:rsidRDefault="003609BA" w:rsidP="003609BA">
      <w:pPr>
        <w:pStyle w:val="BodyText"/>
        <w:tabs>
          <w:tab w:val="left" w:pos="5145"/>
          <w:tab w:val="left" w:pos="8378"/>
        </w:tabs>
        <w:spacing w:before="194"/>
        <w:ind w:left="112" w:right="228" w:firstLine="0"/>
        <w:rPr>
          <w:b/>
        </w:rPr>
      </w:pPr>
      <w:r w:rsidRPr="000469C6">
        <w:rPr>
          <w:b/>
        </w:rPr>
        <w:t>Head Coach:</w:t>
      </w:r>
      <w:r w:rsidRPr="000469C6">
        <w:rPr>
          <w:b/>
          <w:u w:val="single" w:color="000000"/>
        </w:rPr>
        <w:tab/>
      </w:r>
      <w:r w:rsidRPr="000469C6">
        <w:rPr>
          <w:b/>
        </w:rPr>
        <w:t>Phone:</w:t>
      </w:r>
      <w:r w:rsidRPr="000469C6">
        <w:rPr>
          <w:b/>
          <w:u w:val="single" w:color="000000"/>
        </w:rPr>
        <w:tab/>
      </w:r>
    </w:p>
    <w:p w14:paraId="592ADBD2" w14:textId="77777777" w:rsidR="003609BA" w:rsidRPr="000469C6" w:rsidRDefault="003609BA" w:rsidP="003609BA">
      <w:pPr>
        <w:spacing w:before="10"/>
        <w:rPr>
          <w:rFonts w:ascii="Calibri" w:eastAsia="Calibri" w:hAnsi="Calibri" w:cs="Calibri"/>
          <w:b/>
          <w:sz w:val="15"/>
          <w:szCs w:val="15"/>
        </w:rPr>
      </w:pPr>
    </w:p>
    <w:p w14:paraId="1C39034E" w14:textId="1B6D8A5F" w:rsidR="004C5352" w:rsidRDefault="003609BA" w:rsidP="003609BA">
      <w:pPr>
        <w:pStyle w:val="BodyText"/>
        <w:tabs>
          <w:tab w:val="left" w:pos="4620"/>
          <w:tab w:val="left" w:pos="5154"/>
          <w:tab w:val="left" w:pos="8434"/>
        </w:tabs>
        <w:spacing w:before="51"/>
        <w:ind w:left="112" w:right="228" w:firstLine="0"/>
      </w:pPr>
      <w:r w:rsidRPr="000469C6">
        <w:rPr>
          <w:b/>
        </w:rPr>
        <w:t>Association:</w:t>
      </w:r>
      <w:r w:rsidRPr="000469C6">
        <w:rPr>
          <w:b/>
          <w:u w:val="single" w:color="000000"/>
        </w:rPr>
        <w:tab/>
      </w:r>
      <w:r w:rsidRPr="000469C6">
        <w:rPr>
          <w:b/>
        </w:rPr>
        <w:tab/>
        <w:t>Email:</w:t>
      </w:r>
      <w:r w:rsidRPr="000469C6">
        <w:rPr>
          <w:b/>
          <w:u w:val="single" w:color="000000"/>
        </w:rPr>
        <w:tab/>
      </w:r>
    </w:p>
    <w:sectPr w:rsidR="004C5352" w:rsidSect="00904907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160" w:right="1060" w:bottom="1520" w:left="1020" w:header="850" w:footer="13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1C69" w14:textId="77777777" w:rsidR="002740BE" w:rsidRDefault="0041646B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1E86" w14:textId="77777777" w:rsidR="00CD7576" w:rsidRDefault="0041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E544" w14:textId="77777777" w:rsidR="00CD7576" w:rsidRDefault="00416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71F5" w14:textId="77777777" w:rsidR="00CD7576" w:rsidRDefault="00416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A"/>
    <w:rsid w:val="00037800"/>
    <w:rsid w:val="003609BA"/>
    <w:rsid w:val="0041646B"/>
    <w:rsid w:val="009423FB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8B01"/>
  <w15:chartTrackingRefBased/>
  <w15:docId w15:val="{0F3C7F23-AD68-4B7E-B901-F55D536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09BA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3609BA"/>
    <w:pPr>
      <w:ind w:left="11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609BA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09BA"/>
    <w:pPr>
      <w:ind w:left="473" w:hanging="36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09BA"/>
    <w:rPr>
      <w:rFonts w:ascii="Calibri" w:eastAsia="Calibri" w:hAnsi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Kaiser</dc:creator>
  <cp:keywords/>
  <dc:description/>
  <cp:lastModifiedBy>Keith Kaiser</cp:lastModifiedBy>
  <cp:revision>1</cp:revision>
  <dcterms:created xsi:type="dcterms:W3CDTF">2019-03-02T17:19:00Z</dcterms:created>
  <dcterms:modified xsi:type="dcterms:W3CDTF">2019-03-03T00:53:00Z</dcterms:modified>
</cp:coreProperties>
</file>