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0E4A" w14:textId="0711D43F" w:rsidR="00426035" w:rsidRDefault="00426035" w:rsidP="003E3B1F">
      <w:pPr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  <w:r>
        <w:rPr>
          <w:noProof/>
        </w:rPr>
        <w:pict w14:anchorId="5A57F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-.15pt;margin-top:-28.1pt;width:137.85pt;height:87.2pt;z-index:2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</w:p>
    <w:p w14:paraId="3B844BB4" w14:textId="7D6AD8F3" w:rsidR="005C3C50" w:rsidRDefault="005C3C50" w:rsidP="003E3B1F">
      <w:pPr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p w14:paraId="5D5907AA" w14:textId="77777777" w:rsidR="005C3C50" w:rsidRDefault="005C3C50" w:rsidP="00426035">
      <w:pPr>
        <w:spacing w:after="0" w:line="240" w:lineRule="auto"/>
        <w:ind w:left="3600" w:firstLine="720"/>
        <w:rPr>
          <w:rFonts w:ascii="Candara" w:hAnsi="Candara"/>
          <w:b/>
          <w:color w:val="FF6600"/>
          <w:sz w:val="26"/>
          <w:szCs w:val="26"/>
        </w:rPr>
      </w:pPr>
      <w:r w:rsidRPr="002D2F1D">
        <w:rPr>
          <w:rFonts w:ascii="Candara" w:hAnsi="Candara"/>
          <w:b/>
          <w:color w:val="FF6600"/>
          <w:sz w:val="26"/>
          <w:szCs w:val="26"/>
        </w:rPr>
        <w:t xml:space="preserve">Special Eligibility </w:t>
      </w:r>
      <w:r>
        <w:rPr>
          <w:rFonts w:ascii="Candara" w:hAnsi="Candara"/>
          <w:b/>
          <w:color w:val="FF6600"/>
          <w:sz w:val="26"/>
          <w:szCs w:val="26"/>
        </w:rPr>
        <w:t xml:space="preserve">Appeal Form: </w:t>
      </w:r>
    </w:p>
    <w:p w14:paraId="3B87E557" w14:textId="293E1F43" w:rsidR="005C3C50" w:rsidRPr="003E3B1F" w:rsidRDefault="005C3C50" w:rsidP="00426035">
      <w:pPr>
        <w:spacing w:after="0" w:line="240" w:lineRule="auto"/>
        <w:ind w:left="3600" w:firstLine="720"/>
        <w:rPr>
          <w:rFonts w:ascii="Candara" w:hAnsi="Candara"/>
          <w:b/>
          <w:color w:val="333399"/>
          <w:sz w:val="28"/>
          <w:szCs w:val="28"/>
        </w:rPr>
      </w:pPr>
      <w:r>
        <w:rPr>
          <w:rFonts w:ascii="Candara" w:hAnsi="Candara"/>
          <w:b/>
          <w:color w:val="FF6600"/>
          <w:sz w:val="26"/>
          <w:szCs w:val="26"/>
          <w:u w:val="single"/>
        </w:rPr>
        <w:t>Play-offs</w:t>
      </w:r>
    </w:p>
    <w:p w14:paraId="6776199D" w14:textId="4F42269D" w:rsidR="005C3C50" w:rsidRDefault="00426035" w:rsidP="0021005C">
      <w:pPr>
        <w:jc w:val="both"/>
        <w:rPr>
          <w:rFonts w:ascii="Candara" w:hAnsi="Candara"/>
          <w:sz w:val="24"/>
          <w:szCs w:val="24"/>
        </w:rPr>
      </w:pPr>
      <w:r>
        <w:rPr>
          <w:noProof/>
        </w:rPr>
        <w:pict w14:anchorId="42338EF7">
          <v:line id="_x0000_s1027" style="position:absolute;left:0;text-align:left;z-index:1" from="-29.25pt,11.7pt" to="465.75pt,11.7pt" strokecolor="navy" strokeweight="4.5pt">
            <v:stroke linestyle="thickThin"/>
          </v:line>
        </w:pict>
      </w:r>
    </w:p>
    <w:p w14:paraId="512525F2" w14:textId="77777777" w:rsidR="0064444F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Policy Manual – Article Q, Section 4 </w:t>
      </w:r>
    </w:p>
    <w:p w14:paraId="07AA072C" w14:textId="77777777" w:rsidR="0064444F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  <w:rPr>
          <w:rFonts w:ascii="Trebuchet MS" w:hAnsi="Trebuchet MS"/>
          <w:sz w:val="20"/>
          <w:szCs w:val="20"/>
        </w:rPr>
      </w:pPr>
    </w:p>
    <w:p w14:paraId="4257BF91" w14:textId="77777777" w:rsidR="0064444F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</w:pPr>
      <w:r w:rsidRPr="0064444F">
        <w:t>Subject to meeting the Player Eligibility requirements in Article E, including any approved Eligibility Appeals, a rostered player is eligible to play during the playoff season when that player has participated in a minimum of thirteen (13) regular season games for a minimum of two periods per game.</w:t>
      </w:r>
    </w:p>
    <w:p w14:paraId="7A7EBE61" w14:textId="77777777" w:rsidR="0064444F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</w:pPr>
    </w:p>
    <w:p w14:paraId="28699DAD" w14:textId="6B5A7CB5" w:rsidR="0064444F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</w:pPr>
      <w:r w:rsidRPr="0064444F">
        <w:t>For clarity, this policy applies to regular season League games only and no other sanctioned League games; and this policy applies to all players including goalies, except that goalie participation will be defined as dressed and on the bench for a minimum of 50% of regular season games.</w:t>
      </w:r>
    </w:p>
    <w:p w14:paraId="096F1422" w14:textId="77777777" w:rsidR="0064444F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</w:pPr>
    </w:p>
    <w:p w14:paraId="66F6CFFC" w14:textId="77777777" w:rsidR="0064444F" w:rsidRPr="00F12B65" w:rsidRDefault="0064444F" w:rsidP="0064444F">
      <w:pPr>
        <w:pBdr>
          <w:top w:val="single" w:sz="24" w:space="1" w:color="333399"/>
          <w:left w:val="single" w:sz="24" w:space="4" w:color="333399"/>
          <w:bottom w:val="single" w:sz="24" w:space="1" w:color="333399"/>
          <w:right w:val="single" w:sz="24" w:space="4" w:color="333399"/>
        </w:pBdr>
        <w:spacing w:after="0" w:line="240" w:lineRule="auto"/>
        <w:ind w:left="180"/>
        <w:rPr>
          <w:rFonts w:ascii="Trebuchet MS" w:hAnsi="Trebuchet MS"/>
          <w:sz w:val="20"/>
          <w:szCs w:val="20"/>
        </w:rPr>
      </w:pPr>
      <w:r w:rsidRPr="00F12B65">
        <w:rPr>
          <w:rFonts w:ascii="Trebuchet MS" w:hAnsi="Trebuchet MS"/>
          <w:sz w:val="20"/>
          <w:szCs w:val="20"/>
        </w:rPr>
        <w:t>Appeals to Play off Eligibility due to extensive player injury, illness or other extenuating circumstances may be made to the Competition Committee via its Chairperson.</w:t>
      </w:r>
    </w:p>
    <w:p w14:paraId="392BF8DC" w14:textId="77777777" w:rsidR="0064444F" w:rsidRPr="0064444F" w:rsidRDefault="0064444F" w:rsidP="0064444F">
      <w:pPr>
        <w:ind w:left="720"/>
        <w:jc w:val="both"/>
      </w:pPr>
    </w:p>
    <w:p w14:paraId="4D8E31D4" w14:textId="77777777" w:rsidR="005C3C50" w:rsidRDefault="005C3C50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  <w:r>
        <w:rPr>
          <w:rFonts w:ascii="Candara" w:hAnsi="Candara"/>
          <w:b/>
          <w:color w:val="333399"/>
          <w:sz w:val="26"/>
          <w:szCs w:val="26"/>
        </w:rPr>
        <w:t>1. PLAYER INFORMATION:</w:t>
      </w:r>
    </w:p>
    <w:p w14:paraId="631A68B5" w14:textId="77777777" w:rsidR="005C3C50" w:rsidRDefault="005C3C50" w:rsidP="003E3B1F">
      <w:pPr>
        <w:spacing w:after="0" w:line="240" w:lineRule="auto"/>
        <w:rPr>
          <w:rFonts w:ascii="Candara" w:hAnsi="Candara"/>
          <w:b/>
          <w:color w:val="333399"/>
          <w:sz w:val="28"/>
          <w:szCs w:val="28"/>
        </w:rPr>
      </w:pPr>
    </w:p>
    <w:p w14:paraId="072FC7AA" w14:textId="77777777" w:rsidR="005C3C50" w:rsidRPr="00F12B65" w:rsidRDefault="005C3C50" w:rsidP="00F12B65">
      <w:pPr>
        <w:spacing w:after="0" w:line="240" w:lineRule="auto"/>
        <w:ind w:left="180"/>
        <w:jc w:val="both"/>
        <w:rPr>
          <w:rFonts w:ascii="Candara" w:hAnsi="Candara"/>
          <w:b/>
        </w:rPr>
      </w:pPr>
      <w:r w:rsidRPr="00F12B65">
        <w:rPr>
          <w:rFonts w:ascii="Candara" w:hAnsi="Candara"/>
          <w:b/>
        </w:rPr>
        <w:t xml:space="preserve">Name of In-eligible Player: </w:t>
      </w:r>
      <w:r w:rsidRPr="00F12B65">
        <w:rPr>
          <w:rFonts w:ascii="Candara" w:hAnsi="Candara"/>
          <w:b/>
        </w:rPr>
        <w:tab/>
        <w:t>_________________________</w:t>
      </w:r>
    </w:p>
    <w:p w14:paraId="4F0B8B6A" w14:textId="77777777" w:rsidR="005C3C50" w:rsidRPr="00F12B65" w:rsidRDefault="005C3C50" w:rsidP="00F12B65">
      <w:pPr>
        <w:spacing w:after="0" w:line="240" w:lineRule="auto"/>
        <w:ind w:left="180"/>
        <w:jc w:val="both"/>
        <w:rPr>
          <w:rFonts w:ascii="Candara" w:hAnsi="Candara"/>
          <w:b/>
        </w:rPr>
      </w:pPr>
      <w:r w:rsidRPr="00F12B65">
        <w:rPr>
          <w:rFonts w:ascii="Candara" w:hAnsi="Candara"/>
          <w:b/>
        </w:rPr>
        <w:t>Position (Skater, Goalie, AP):</w:t>
      </w:r>
      <w:r w:rsidRPr="00F12B65">
        <w:rPr>
          <w:rFonts w:ascii="Candara" w:hAnsi="Candara"/>
          <w:b/>
        </w:rPr>
        <w:tab/>
        <w:t>_________________________</w:t>
      </w:r>
    </w:p>
    <w:p w14:paraId="08F0465D" w14:textId="77777777" w:rsidR="005C3C50" w:rsidRDefault="005C3C50" w:rsidP="00180EE6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04C823FF" w14:textId="77777777" w:rsidR="005C3C50" w:rsidRPr="00F12B65" w:rsidRDefault="005C3C50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  <w:r>
        <w:rPr>
          <w:rFonts w:ascii="Candara" w:hAnsi="Candara"/>
          <w:b/>
          <w:color w:val="333399"/>
          <w:sz w:val="26"/>
          <w:szCs w:val="26"/>
        </w:rPr>
        <w:t xml:space="preserve">2. </w:t>
      </w:r>
      <w:r w:rsidRPr="00F12B65">
        <w:rPr>
          <w:rFonts w:ascii="Candara" w:hAnsi="Candara"/>
          <w:b/>
          <w:color w:val="333399"/>
          <w:sz w:val="26"/>
          <w:szCs w:val="26"/>
        </w:rPr>
        <w:t>R</w:t>
      </w:r>
      <w:r>
        <w:rPr>
          <w:rFonts w:ascii="Candara" w:hAnsi="Candara"/>
          <w:b/>
          <w:color w:val="333399"/>
          <w:sz w:val="26"/>
          <w:szCs w:val="26"/>
        </w:rPr>
        <w:t>EASON FOR THE APPEAL:</w:t>
      </w:r>
    </w:p>
    <w:p w14:paraId="0D19A8AF" w14:textId="3020C627" w:rsidR="005C3C50" w:rsidRPr="00751986" w:rsidRDefault="005C3C50" w:rsidP="00F12B65">
      <w:pPr>
        <w:spacing w:after="0" w:line="240" w:lineRule="auto"/>
        <w:ind w:left="180"/>
        <w:jc w:val="both"/>
        <w:rPr>
          <w:rFonts w:ascii="Candara" w:hAnsi="Candara"/>
          <w:b/>
          <w:i/>
        </w:rPr>
      </w:pPr>
      <w:r w:rsidRPr="00751986">
        <w:rPr>
          <w:rFonts w:ascii="Candara" w:hAnsi="Candara"/>
          <w:b/>
          <w:i/>
        </w:rPr>
        <w:t xml:space="preserve">* Please note if your </w:t>
      </w:r>
      <w:r>
        <w:rPr>
          <w:rFonts w:ascii="Candara" w:hAnsi="Candara"/>
          <w:b/>
          <w:i/>
        </w:rPr>
        <w:t xml:space="preserve">player does not meet the playoff eligibility requirements due to a regular season injury, a </w:t>
      </w:r>
      <w:r w:rsidRPr="00751986">
        <w:rPr>
          <w:rFonts w:ascii="Candara" w:hAnsi="Candara"/>
          <w:b/>
          <w:i/>
        </w:rPr>
        <w:t xml:space="preserve">physician’s note </w:t>
      </w:r>
      <w:r>
        <w:rPr>
          <w:rFonts w:ascii="Candara" w:hAnsi="Candara"/>
          <w:b/>
          <w:i/>
        </w:rPr>
        <w:t xml:space="preserve">stating </w:t>
      </w:r>
      <w:r w:rsidRPr="00751986">
        <w:rPr>
          <w:rFonts w:ascii="Candara" w:hAnsi="Candara"/>
          <w:b/>
          <w:i/>
        </w:rPr>
        <w:t xml:space="preserve">your </w:t>
      </w:r>
      <w:r w:rsidR="006C2292">
        <w:rPr>
          <w:rFonts w:ascii="Candara" w:hAnsi="Candara"/>
          <w:b/>
          <w:i/>
        </w:rPr>
        <w:t xml:space="preserve">player’s </w:t>
      </w:r>
      <w:r w:rsidR="006C2292" w:rsidRPr="00751986">
        <w:rPr>
          <w:rFonts w:ascii="Candara" w:hAnsi="Candara"/>
          <w:b/>
          <w:i/>
        </w:rPr>
        <w:t>name</w:t>
      </w:r>
      <w:r w:rsidRPr="00751986">
        <w:rPr>
          <w:rFonts w:ascii="Candara" w:hAnsi="Candara"/>
          <w:b/>
          <w:i/>
        </w:rPr>
        <w:t>, injury</w:t>
      </w:r>
      <w:r>
        <w:rPr>
          <w:rFonts w:ascii="Candara" w:hAnsi="Candara"/>
          <w:b/>
          <w:i/>
        </w:rPr>
        <w:t>, and the duration of time which said injury prevented the player from playing hockey must accompany this form (</w:t>
      </w:r>
      <w:r w:rsidRPr="00751986">
        <w:rPr>
          <w:rFonts w:ascii="Candara" w:hAnsi="Candara"/>
          <w:b/>
          <w:i/>
        </w:rPr>
        <w:t xml:space="preserve">for </w:t>
      </w:r>
      <w:proofErr w:type="spellStart"/>
      <w:r w:rsidRPr="00751986">
        <w:rPr>
          <w:rFonts w:ascii="Candara" w:hAnsi="Candara"/>
          <w:b/>
          <w:i/>
        </w:rPr>
        <w:t>eg</w:t>
      </w:r>
      <w:proofErr w:type="spellEnd"/>
      <w:r w:rsidRPr="00751986">
        <w:rPr>
          <w:rFonts w:ascii="Candara" w:hAnsi="Candara"/>
          <w:b/>
          <w:i/>
        </w:rPr>
        <w:t>: Groin injury, unable to play</w:t>
      </w:r>
      <w:r>
        <w:rPr>
          <w:rFonts w:ascii="Candara" w:hAnsi="Candara"/>
          <w:b/>
          <w:i/>
        </w:rPr>
        <w:t xml:space="preserve"> hockey</w:t>
      </w:r>
      <w:r w:rsidRPr="00751986">
        <w:rPr>
          <w:rFonts w:ascii="Candara" w:hAnsi="Candara"/>
          <w:b/>
          <w:i/>
        </w:rPr>
        <w:t xml:space="preserve"> 4 weeks from ____ to ________).</w:t>
      </w:r>
    </w:p>
    <w:p w14:paraId="2C68FA26" w14:textId="77777777" w:rsidR="005C3C50" w:rsidRPr="000F52BD" w:rsidRDefault="005C3C50" w:rsidP="00180EE6">
      <w:pPr>
        <w:spacing w:after="0" w:line="240" w:lineRule="auto"/>
        <w:jc w:val="both"/>
        <w:rPr>
          <w:rFonts w:ascii="Candara" w:hAnsi="Candara"/>
          <w:b/>
          <w:sz w:val="16"/>
          <w:szCs w:val="16"/>
        </w:rPr>
      </w:pPr>
    </w:p>
    <w:p w14:paraId="52513C99" w14:textId="77777777" w:rsidR="005C3C50" w:rsidRDefault="005C3C50" w:rsidP="00F12B65">
      <w:pPr>
        <w:tabs>
          <w:tab w:val="left" w:pos="180"/>
        </w:tabs>
        <w:spacing w:after="0" w:line="360" w:lineRule="auto"/>
        <w:ind w:left="18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EADA6" w14:textId="47DCBA2D" w:rsidR="005C3C50" w:rsidRDefault="00596718" w:rsidP="00180EE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14:paraId="79DF3353" w14:textId="77777777" w:rsidR="00596718" w:rsidRDefault="00596718" w:rsidP="00180EE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526843F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41550349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4791A502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37E0CE85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599A205D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71647047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30FD8C9D" w14:textId="77777777" w:rsidR="00596718" w:rsidRDefault="00596718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</w:p>
    <w:p w14:paraId="29A87AA5" w14:textId="35344310" w:rsidR="005C3C50" w:rsidRPr="00F12B65" w:rsidRDefault="005C3C50" w:rsidP="00F12B65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  <w:r>
        <w:rPr>
          <w:rFonts w:ascii="Candara" w:hAnsi="Candara"/>
          <w:b/>
          <w:color w:val="333399"/>
          <w:sz w:val="26"/>
          <w:szCs w:val="26"/>
        </w:rPr>
        <w:lastRenderedPageBreak/>
        <w:t>3. GAME INFORMATION:</w:t>
      </w:r>
    </w:p>
    <w:p w14:paraId="3F75CE67" w14:textId="77777777" w:rsidR="005C3C50" w:rsidRDefault="005C3C50" w:rsidP="006A1AE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57C23AE" w14:textId="77777777" w:rsidR="005C3C50" w:rsidRPr="006A1AE3" w:rsidRDefault="005C3C50" w:rsidP="006A1AE3">
      <w:pPr>
        <w:spacing w:after="0" w:line="240" w:lineRule="auto"/>
        <w:ind w:left="180"/>
        <w:jc w:val="both"/>
        <w:rPr>
          <w:rFonts w:ascii="Candara" w:hAnsi="Candara"/>
        </w:rPr>
      </w:pPr>
      <w:r w:rsidRPr="006A1AE3">
        <w:rPr>
          <w:rFonts w:ascii="Candara" w:hAnsi="Candara"/>
        </w:rPr>
        <w:t>Complete the sentence:  The player named above missed a total of ____ games during the regular season, representing ______% of total games required.  The missed games were:</w:t>
      </w:r>
    </w:p>
    <w:p w14:paraId="26719105" w14:textId="77777777" w:rsidR="005C3C50" w:rsidRPr="006A1AE3" w:rsidRDefault="005C3C50" w:rsidP="003E3B1F">
      <w:pPr>
        <w:spacing w:after="0" w:line="240" w:lineRule="auto"/>
        <w:ind w:left="720"/>
        <w:jc w:val="both"/>
        <w:rPr>
          <w:rFonts w:ascii="Candara" w:hAnsi="Candara"/>
        </w:rPr>
      </w:pPr>
    </w:p>
    <w:p w14:paraId="6DD5393E" w14:textId="77777777" w:rsidR="005C3C50" w:rsidRPr="006A1AE3" w:rsidRDefault="005C3C50" w:rsidP="006A1AE3">
      <w:pPr>
        <w:spacing w:after="0" w:line="240" w:lineRule="auto"/>
        <w:ind w:left="720"/>
        <w:jc w:val="both"/>
        <w:rPr>
          <w:rFonts w:ascii="Candara" w:hAnsi="Candara"/>
        </w:rPr>
      </w:pPr>
      <w:r w:rsidRPr="006A1AE3">
        <w:rPr>
          <w:rFonts w:ascii="Candara" w:hAnsi="Candara"/>
        </w:rPr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</w:r>
      <w:r w:rsidRPr="006A1AE3">
        <w:rPr>
          <w:rFonts w:ascii="Candara" w:hAnsi="Candara"/>
        </w:rPr>
        <w:tab/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  <w:t xml:space="preserve"> </w:t>
      </w:r>
    </w:p>
    <w:p w14:paraId="2801E3DB" w14:textId="77777777" w:rsidR="005C3C50" w:rsidRPr="006A1AE3" w:rsidRDefault="005C3C50" w:rsidP="006A1AE3">
      <w:pPr>
        <w:spacing w:after="0" w:line="240" w:lineRule="auto"/>
        <w:ind w:left="720"/>
        <w:jc w:val="both"/>
        <w:rPr>
          <w:rFonts w:ascii="Candara" w:hAnsi="Candara"/>
        </w:rPr>
      </w:pPr>
      <w:r w:rsidRPr="006A1AE3">
        <w:rPr>
          <w:rFonts w:ascii="Candara" w:hAnsi="Candara"/>
        </w:rPr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</w:r>
      <w:r w:rsidRPr="006A1AE3">
        <w:rPr>
          <w:rFonts w:ascii="Candara" w:hAnsi="Candara"/>
        </w:rPr>
        <w:tab/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  <w:t xml:space="preserve"> </w:t>
      </w:r>
    </w:p>
    <w:p w14:paraId="6B8F046D" w14:textId="77777777" w:rsidR="005C3C50" w:rsidRPr="006A1AE3" w:rsidRDefault="005C3C50" w:rsidP="006A1AE3">
      <w:pPr>
        <w:spacing w:after="0" w:line="240" w:lineRule="auto"/>
        <w:ind w:left="720"/>
        <w:jc w:val="both"/>
        <w:rPr>
          <w:rFonts w:ascii="Candara" w:hAnsi="Candara"/>
        </w:rPr>
      </w:pPr>
      <w:r w:rsidRPr="006A1AE3">
        <w:rPr>
          <w:rFonts w:ascii="Candara" w:hAnsi="Candara"/>
        </w:rPr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</w:r>
      <w:r w:rsidRPr="006A1AE3">
        <w:rPr>
          <w:rFonts w:ascii="Candara" w:hAnsi="Candara"/>
        </w:rPr>
        <w:tab/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  <w:t xml:space="preserve"> </w:t>
      </w:r>
    </w:p>
    <w:p w14:paraId="68A9A874" w14:textId="77777777" w:rsidR="005C3C50" w:rsidRPr="006A1AE3" w:rsidRDefault="005C3C50" w:rsidP="006A1AE3">
      <w:pPr>
        <w:spacing w:after="0" w:line="240" w:lineRule="auto"/>
        <w:ind w:left="720"/>
        <w:jc w:val="both"/>
        <w:rPr>
          <w:rFonts w:ascii="Candara" w:hAnsi="Candara"/>
        </w:rPr>
      </w:pPr>
      <w:r w:rsidRPr="006A1AE3">
        <w:rPr>
          <w:rFonts w:ascii="Candara" w:hAnsi="Candara"/>
        </w:rPr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</w:r>
      <w:r w:rsidRPr="006A1AE3">
        <w:rPr>
          <w:rFonts w:ascii="Candara" w:hAnsi="Candara"/>
        </w:rPr>
        <w:tab/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  <w:t xml:space="preserve"> </w:t>
      </w:r>
    </w:p>
    <w:p w14:paraId="4FB068D8" w14:textId="77777777" w:rsidR="005C3C50" w:rsidRPr="006A1AE3" w:rsidRDefault="005C3C50" w:rsidP="006A1AE3">
      <w:pPr>
        <w:spacing w:after="0" w:line="240" w:lineRule="auto"/>
        <w:ind w:left="720"/>
        <w:jc w:val="both"/>
        <w:rPr>
          <w:rFonts w:ascii="Candara" w:hAnsi="Candara"/>
        </w:rPr>
      </w:pPr>
      <w:r w:rsidRPr="006A1AE3">
        <w:rPr>
          <w:rFonts w:ascii="Candara" w:hAnsi="Candara"/>
        </w:rPr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</w:r>
      <w:r w:rsidRPr="006A1AE3">
        <w:rPr>
          <w:rFonts w:ascii="Candara" w:hAnsi="Candara"/>
        </w:rPr>
        <w:tab/>
        <w:t xml:space="preserve">Game #: ____ </w:t>
      </w:r>
      <w:r w:rsidRPr="006A1AE3">
        <w:rPr>
          <w:rFonts w:ascii="Candara" w:hAnsi="Candara"/>
        </w:rPr>
        <w:tab/>
        <w:t xml:space="preserve">Date: </w:t>
      </w:r>
      <w:r>
        <w:rPr>
          <w:rFonts w:ascii="Candara" w:hAnsi="Candara"/>
        </w:rPr>
        <w:t xml:space="preserve"> ____________</w:t>
      </w:r>
      <w:r w:rsidRPr="006A1AE3">
        <w:rPr>
          <w:rFonts w:ascii="Candara" w:hAnsi="Candara"/>
        </w:rPr>
        <w:tab/>
        <w:t xml:space="preserve"> </w:t>
      </w:r>
    </w:p>
    <w:p w14:paraId="3DB3063A" w14:textId="77777777" w:rsidR="005C3C50" w:rsidRPr="006A1AE3" w:rsidRDefault="005C3C50" w:rsidP="003E3B1F">
      <w:pPr>
        <w:spacing w:after="0" w:line="240" w:lineRule="auto"/>
        <w:ind w:left="720"/>
        <w:jc w:val="both"/>
        <w:rPr>
          <w:rFonts w:ascii="Candara" w:hAnsi="Candara"/>
        </w:rPr>
      </w:pPr>
    </w:p>
    <w:p w14:paraId="1802BE28" w14:textId="77777777" w:rsidR="005C3C50" w:rsidRPr="00F12B65" w:rsidRDefault="005C3C50" w:rsidP="006A1AE3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  <w:r>
        <w:rPr>
          <w:rFonts w:ascii="Candara" w:hAnsi="Candara"/>
          <w:b/>
          <w:color w:val="333399"/>
          <w:sz w:val="26"/>
          <w:szCs w:val="26"/>
        </w:rPr>
        <w:t>4. OTHER INFO/COMMENTS:</w:t>
      </w:r>
    </w:p>
    <w:p w14:paraId="3C45CB44" w14:textId="77777777" w:rsidR="005C3C50" w:rsidRPr="006A1AE3" w:rsidRDefault="005C3C50" w:rsidP="00A46120">
      <w:pPr>
        <w:jc w:val="both"/>
      </w:pPr>
      <w:r>
        <w:tab/>
        <w:t xml:space="preserve">* Feel free to note that your statement is in an attachment. </w:t>
      </w:r>
    </w:p>
    <w:p w14:paraId="5C93B529" w14:textId="77777777" w:rsidR="005C3C50" w:rsidRDefault="005C3C50" w:rsidP="006A1AE3">
      <w:pPr>
        <w:tabs>
          <w:tab w:val="left" w:pos="180"/>
        </w:tabs>
        <w:spacing w:after="0" w:line="360" w:lineRule="auto"/>
        <w:ind w:left="18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9CE59" w14:textId="77777777" w:rsidR="005C3C50" w:rsidRDefault="005C3C50" w:rsidP="00A46120">
      <w:pPr>
        <w:jc w:val="both"/>
        <w:rPr>
          <w:lang w:val="en-CA"/>
        </w:rPr>
      </w:pPr>
    </w:p>
    <w:p w14:paraId="0C8DE7C1" w14:textId="77777777" w:rsidR="005C3C50" w:rsidRDefault="005C3C50" w:rsidP="006A1AE3">
      <w:pPr>
        <w:spacing w:after="0" w:line="240" w:lineRule="auto"/>
        <w:jc w:val="both"/>
        <w:rPr>
          <w:rFonts w:ascii="Candara" w:hAnsi="Candara"/>
          <w:b/>
          <w:color w:val="333399"/>
          <w:sz w:val="26"/>
          <w:szCs w:val="26"/>
        </w:rPr>
      </w:pPr>
      <w:r>
        <w:rPr>
          <w:rFonts w:ascii="Candara" w:hAnsi="Candara"/>
          <w:b/>
          <w:color w:val="333399"/>
          <w:sz w:val="28"/>
          <w:szCs w:val="28"/>
        </w:rPr>
        <w:t>5</w:t>
      </w:r>
      <w:r>
        <w:rPr>
          <w:rFonts w:ascii="Candara" w:hAnsi="Candara"/>
          <w:b/>
          <w:color w:val="333399"/>
          <w:sz w:val="26"/>
          <w:szCs w:val="26"/>
        </w:rPr>
        <w:t>. ACKNOWLEDGEMENT &amp; AGREEMENT:</w:t>
      </w:r>
    </w:p>
    <w:p w14:paraId="3B008C2A" w14:textId="77777777" w:rsidR="005C3C50" w:rsidRPr="003E3B1F" w:rsidRDefault="005C3C50" w:rsidP="006A1AE3">
      <w:pPr>
        <w:spacing w:after="0" w:line="240" w:lineRule="auto"/>
        <w:rPr>
          <w:rFonts w:ascii="Candara" w:hAnsi="Candara"/>
          <w:b/>
          <w:color w:val="333399"/>
          <w:sz w:val="28"/>
          <w:szCs w:val="28"/>
        </w:rPr>
      </w:pPr>
    </w:p>
    <w:p w14:paraId="1F0DF1D0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  <w:r w:rsidRPr="00C87174">
        <w:rPr>
          <w:rFonts w:ascii="Candara" w:hAnsi="Candara"/>
        </w:rPr>
        <w:t xml:space="preserve">I have read and understand the terms and conditions of the Policy &amp; Rules Manual </w:t>
      </w:r>
      <w:proofErr w:type="gramStart"/>
      <w:r w:rsidRPr="00C87174">
        <w:rPr>
          <w:rFonts w:ascii="Candara" w:hAnsi="Candara"/>
        </w:rPr>
        <w:t>with regard to</w:t>
      </w:r>
      <w:proofErr w:type="gramEnd"/>
      <w:r w:rsidRPr="00C87174">
        <w:rPr>
          <w:rFonts w:ascii="Candara" w:hAnsi="Candara"/>
        </w:rPr>
        <w:t xml:space="preserve"> Player Eligibility</w:t>
      </w:r>
      <w:r>
        <w:rPr>
          <w:rFonts w:ascii="Candara" w:hAnsi="Candara"/>
        </w:rPr>
        <w:t xml:space="preserve"> during Playoffs</w:t>
      </w:r>
      <w:r w:rsidRPr="00C87174">
        <w:rPr>
          <w:rFonts w:ascii="Candara" w:hAnsi="Candara"/>
        </w:rPr>
        <w:t xml:space="preserve">.  </w:t>
      </w:r>
    </w:p>
    <w:p w14:paraId="75028822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</w:p>
    <w:p w14:paraId="7D2D7CCE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  <w:r w:rsidRPr="00C87174">
        <w:rPr>
          <w:rFonts w:ascii="Candara" w:hAnsi="Candara"/>
        </w:rPr>
        <w:t xml:space="preserve">I understand that </w:t>
      </w:r>
      <w:r>
        <w:rPr>
          <w:rFonts w:ascii="Candara" w:hAnsi="Candara"/>
        </w:rPr>
        <w:t>a physician’s note, if applicable, must accompany this form for consideration; and that the player cannot play until such forms are received by the Competition Committee and this Appeal is approved</w:t>
      </w:r>
      <w:r w:rsidRPr="00C87174">
        <w:rPr>
          <w:rFonts w:ascii="Candara" w:hAnsi="Candara"/>
        </w:rPr>
        <w:t xml:space="preserve">.  </w:t>
      </w:r>
    </w:p>
    <w:p w14:paraId="5519DFCC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</w:p>
    <w:p w14:paraId="5CAB83C7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  <w:r w:rsidRPr="00C87174">
        <w:rPr>
          <w:rFonts w:ascii="Candara" w:hAnsi="Candara"/>
        </w:rPr>
        <w:t xml:space="preserve">I am requesting that this Special Eligibility Appeal be </w:t>
      </w:r>
      <w:r>
        <w:rPr>
          <w:rFonts w:ascii="Candara" w:hAnsi="Candara"/>
        </w:rPr>
        <w:t>approved</w:t>
      </w:r>
      <w:r w:rsidRPr="00C87174">
        <w:rPr>
          <w:rFonts w:ascii="Candara" w:hAnsi="Candara"/>
        </w:rPr>
        <w:t xml:space="preserve">. </w:t>
      </w:r>
    </w:p>
    <w:p w14:paraId="3AEB4DFF" w14:textId="77777777" w:rsidR="005C3C50" w:rsidRDefault="005C3C50" w:rsidP="006A1AE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01C0E45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  <w:r w:rsidRPr="00C87174">
        <w:rPr>
          <w:rFonts w:ascii="Candara" w:hAnsi="Candara"/>
        </w:rPr>
        <w:t>Coach</w:t>
      </w:r>
      <w:r>
        <w:rPr>
          <w:rFonts w:ascii="Candara" w:hAnsi="Candara"/>
        </w:rPr>
        <w:t xml:space="preserve"> Name (Print):</w:t>
      </w:r>
      <w:r w:rsidRPr="00C87174">
        <w:rPr>
          <w:rFonts w:ascii="Candara" w:hAnsi="Candara"/>
        </w:rPr>
        <w:t xml:space="preserve"> </w:t>
      </w:r>
      <w:r w:rsidRPr="00C87174">
        <w:rPr>
          <w:rFonts w:ascii="Candara" w:hAnsi="Candara"/>
        </w:rPr>
        <w:tab/>
        <w:t>______________________________________</w:t>
      </w:r>
    </w:p>
    <w:p w14:paraId="7F5C56B6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</w:p>
    <w:p w14:paraId="147788D1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  <w:r w:rsidRPr="00C87174">
        <w:rPr>
          <w:rFonts w:ascii="Candara" w:hAnsi="Candara"/>
        </w:rPr>
        <w:t>Signature:</w:t>
      </w:r>
      <w:r w:rsidRPr="00C87174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C87174">
        <w:rPr>
          <w:rFonts w:ascii="Candara" w:hAnsi="Candara"/>
        </w:rPr>
        <w:t>_______________________________________</w:t>
      </w:r>
    </w:p>
    <w:p w14:paraId="48C887C7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</w:p>
    <w:p w14:paraId="500DAC91" w14:textId="77777777" w:rsidR="005C3C50" w:rsidRPr="00C87174" w:rsidRDefault="005C3C50" w:rsidP="006A1AE3">
      <w:pPr>
        <w:spacing w:after="0" w:line="240" w:lineRule="auto"/>
        <w:jc w:val="both"/>
        <w:rPr>
          <w:rFonts w:ascii="Candara" w:hAnsi="Candara"/>
        </w:rPr>
      </w:pPr>
      <w:r w:rsidRPr="00C87174">
        <w:rPr>
          <w:rFonts w:ascii="Candara" w:hAnsi="Candara"/>
        </w:rPr>
        <w:t xml:space="preserve">Date:   </w:t>
      </w:r>
      <w:r w:rsidRPr="00C87174">
        <w:rPr>
          <w:rFonts w:ascii="Candara" w:hAnsi="Candara"/>
        </w:rPr>
        <w:tab/>
      </w:r>
      <w:r w:rsidRPr="00C87174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C87174">
        <w:rPr>
          <w:rFonts w:ascii="Candara" w:hAnsi="Candara"/>
        </w:rPr>
        <w:t>_______________________________________</w:t>
      </w:r>
    </w:p>
    <w:p w14:paraId="37A21742" w14:textId="77777777" w:rsidR="005C3C50" w:rsidRPr="00C87174" w:rsidRDefault="005C3C50" w:rsidP="006A1AE3">
      <w:pPr>
        <w:jc w:val="both"/>
        <w:rPr>
          <w:lang w:val="en-CA"/>
        </w:rPr>
      </w:pPr>
    </w:p>
    <w:p w14:paraId="5F781E43" w14:textId="0D06FE03" w:rsidR="005C3C50" w:rsidRDefault="005C3C50" w:rsidP="0077570D">
      <w:pPr>
        <w:spacing w:after="0"/>
        <w:jc w:val="both"/>
        <w:rPr>
          <w:b/>
          <w:i/>
          <w:sz w:val="20"/>
          <w:szCs w:val="20"/>
        </w:rPr>
      </w:pPr>
      <w:r w:rsidRPr="000F52BD">
        <w:rPr>
          <w:rFonts w:ascii="Candara" w:hAnsi="Candara"/>
          <w:b/>
          <w:color w:val="FF6600"/>
        </w:rPr>
        <w:t>* Please send form and any documentation to the Chair, Competition Committee. The documents may be scanned and emailed.</w:t>
      </w:r>
    </w:p>
    <w:p w14:paraId="1E2DD6B2" w14:textId="77777777" w:rsidR="005C3C50" w:rsidRDefault="005C3C50" w:rsidP="0077570D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5F9222C9" w14:textId="77777777" w:rsidR="005C3C50" w:rsidRDefault="005C3C50" w:rsidP="0077570D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044D54BC" w14:textId="77777777" w:rsidR="005C3C50" w:rsidRDefault="005C3C50" w:rsidP="0077570D">
      <w:pPr>
        <w:spacing w:after="0" w:line="240" w:lineRule="auto"/>
        <w:jc w:val="both"/>
        <w:rPr>
          <w:b/>
          <w:i/>
          <w:sz w:val="20"/>
          <w:szCs w:val="20"/>
        </w:rPr>
      </w:pPr>
      <w:r w:rsidRPr="00C77063">
        <w:rPr>
          <w:b/>
          <w:i/>
          <w:sz w:val="20"/>
          <w:szCs w:val="20"/>
        </w:rPr>
        <w:t xml:space="preserve">Form Created: </w:t>
      </w:r>
      <w:r>
        <w:rPr>
          <w:b/>
          <w:i/>
          <w:sz w:val="20"/>
          <w:szCs w:val="20"/>
        </w:rPr>
        <w:t>September 2011</w:t>
      </w:r>
    </w:p>
    <w:p w14:paraId="25B8705D" w14:textId="0F470EB2" w:rsidR="005C3C50" w:rsidRPr="004B1023" w:rsidRDefault="005C3C50" w:rsidP="0077570D">
      <w:pPr>
        <w:spacing w:after="0" w:line="240" w:lineRule="auto"/>
        <w:jc w:val="both"/>
      </w:pPr>
      <w:r>
        <w:rPr>
          <w:b/>
          <w:i/>
          <w:sz w:val="20"/>
          <w:szCs w:val="20"/>
        </w:rPr>
        <w:t>Updated: September 20</w:t>
      </w:r>
      <w:r w:rsidR="0077570D">
        <w:rPr>
          <w:b/>
          <w:i/>
          <w:sz w:val="20"/>
          <w:szCs w:val="20"/>
        </w:rPr>
        <w:t>23</w:t>
      </w:r>
    </w:p>
    <w:sectPr w:rsidR="005C3C50" w:rsidRPr="004B1023" w:rsidSect="007757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B3B"/>
    <w:multiLevelType w:val="multilevel"/>
    <w:tmpl w:val="B658DF04"/>
    <w:numStyleLink w:val="CurrentList2"/>
  </w:abstractNum>
  <w:abstractNum w:abstractNumId="1" w15:restartNumberingAfterBreak="0">
    <w:nsid w:val="406B1456"/>
    <w:multiLevelType w:val="hybridMultilevel"/>
    <w:tmpl w:val="A3B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4371"/>
    <w:multiLevelType w:val="hybridMultilevel"/>
    <w:tmpl w:val="116EF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5E1BCB"/>
    <w:multiLevelType w:val="hybridMultilevel"/>
    <w:tmpl w:val="F12A6BCA"/>
    <w:lvl w:ilvl="0" w:tplc="85848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24DC0"/>
    <w:multiLevelType w:val="multilevel"/>
    <w:tmpl w:val="B658DF04"/>
    <w:styleLink w:val="CurrentList2"/>
    <w:lvl w:ilvl="0">
      <w:start w:val="1"/>
      <w:numFmt w:val="upperLetter"/>
      <w:lvlText w:val="Article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"/>
      <w:lvlText w:val="Section 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158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 w15:restartNumberingAfterBreak="0">
    <w:nsid w:val="652450AE"/>
    <w:multiLevelType w:val="hybridMultilevel"/>
    <w:tmpl w:val="BFE09C48"/>
    <w:lvl w:ilvl="0" w:tplc="85848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1047"/>
    <w:multiLevelType w:val="hybridMultilevel"/>
    <w:tmpl w:val="794CFC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6450036">
    <w:abstractNumId w:val="1"/>
  </w:num>
  <w:num w:numId="2" w16cid:durableId="359205530">
    <w:abstractNumId w:val="5"/>
  </w:num>
  <w:num w:numId="3" w16cid:durableId="112527227">
    <w:abstractNumId w:val="3"/>
  </w:num>
  <w:num w:numId="4" w16cid:durableId="1410342461">
    <w:abstractNumId w:val="2"/>
  </w:num>
  <w:num w:numId="5" w16cid:durableId="1740133228">
    <w:abstractNumId w:val="4"/>
  </w:num>
  <w:num w:numId="6" w16cid:durableId="1858883676">
    <w:abstractNumId w:val="0"/>
  </w:num>
  <w:num w:numId="7" w16cid:durableId="853686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03"/>
    <w:rsid w:val="00021A42"/>
    <w:rsid w:val="000703AE"/>
    <w:rsid w:val="000820DE"/>
    <w:rsid w:val="000A7C07"/>
    <w:rsid w:val="000F52BD"/>
    <w:rsid w:val="00180EE6"/>
    <w:rsid w:val="001878BE"/>
    <w:rsid w:val="0021005C"/>
    <w:rsid w:val="00220834"/>
    <w:rsid w:val="002B6F4C"/>
    <w:rsid w:val="002C3201"/>
    <w:rsid w:val="002D2F1D"/>
    <w:rsid w:val="002D4EF9"/>
    <w:rsid w:val="002E7401"/>
    <w:rsid w:val="003044EF"/>
    <w:rsid w:val="003222EF"/>
    <w:rsid w:val="003601A4"/>
    <w:rsid w:val="00371756"/>
    <w:rsid w:val="003C44B5"/>
    <w:rsid w:val="003E3B1F"/>
    <w:rsid w:val="00401D06"/>
    <w:rsid w:val="00415E64"/>
    <w:rsid w:val="004224D9"/>
    <w:rsid w:val="00426035"/>
    <w:rsid w:val="004959C8"/>
    <w:rsid w:val="004B1023"/>
    <w:rsid w:val="004B21BA"/>
    <w:rsid w:val="004E63A1"/>
    <w:rsid w:val="005113C7"/>
    <w:rsid w:val="005153E3"/>
    <w:rsid w:val="0057654A"/>
    <w:rsid w:val="00593903"/>
    <w:rsid w:val="00596718"/>
    <w:rsid w:val="005C3C50"/>
    <w:rsid w:val="005C73EA"/>
    <w:rsid w:val="0064444F"/>
    <w:rsid w:val="006A1AE3"/>
    <w:rsid w:val="006C2292"/>
    <w:rsid w:val="00741566"/>
    <w:rsid w:val="00751986"/>
    <w:rsid w:val="00767932"/>
    <w:rsid w:val="0077570D"/>
    <w:rsid w:val="007915E4"/>
    <w:rsid w:val="007B4366"/>
    <w:rsid w:val="007D6C52"/>
    <w:rsid w:val="008209C4"/>
    <w:rsid w:val="008567F1"/>
    <w:rsid w:val="008A702F"/>
    <w:rsid w:val="008E0757"/>
    <w:rsid w:val="008E18DD"/>
    <w:rsid w:val="00932627"/>
    <w:rsid w:val="00934A5A"/>
    <w:rsid w:val="00950CAE"/>
    <w:rsid w:val="009C4F7A"/>
    <w:rsid w:val="009E25AC"/>
    <w:rsid w:val="00A46120"/>
    <w:rsid w:val="00AE39E1"/>
    <w:rsid w:val="00B219C3"/>
    <w:rsid w:val="00B27D4B"/>
    <w:rsid w:val="00B534F0"/>
    <w:rsid w:val="00BB40B4"/>
    <w:rsid w:val="00BC334A"/>
    <w:rsid w:val="00C2550F"/>
    <w:rsid w:val="00C44CCD"/>
    <w:rsid w:val="00C60491"/>
    <w:rsid w:val="00C77063"/>
    <w:rsid w:val="00C87174"/>
    <w:rsid w:val="00CC7B9E"/>
    <w:rsid w:val="00CD4EFB"/>
    <w:rsid w:val="00CF082C"/>
    <w:rsid w:val="00D50F5C"/>
    <w:rsid w:val="00DA4639"/>
    <w:rsid w:val="00DA5C81"/>
    <w:rsid w:val="00DB7EB2"/>
    <w:rsid w:val="00E34068"/>
    <w:rsid w:val="00E91C6B"/>
    <w:rsid w:val="00EA43B1"/>
    <w:rsid w:val="00ED735D"/>
    <w:rsid w:val="00F12B65"/>
    <w:rsid w:val="00F1753C"/>
    <w:rsid w:val="00F21EBC"/>
    <w:rsid w:val="00FC10B7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14FC356"/>
  <w15:docId w15:val="{E83490FD-70B3-4056-9460-411E4B7D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3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023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1023"/>
    <w:rPr>
      <w:rFonts w:cs="Times New Roman"/>
      <w:b/>
      <w:bCs/>
      <w:i/>
      <w:iCs/>
      <w:sz w:val="28"/>
      <w:szCs w:val="28"/>
      <w:u w:val="single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593903"/>
    <w:pPr>
      <w:ind w:left="720"/>
      <w:contextualSpacing/>
    </w:pPr>
  </w:style>
  <w:style w:type="character" w:styleId="Hyperlink">
    <w:name w:val="Hyperlink"/>
    <w:uiPriority w:val="99"/>
    <w:rsid w:val="004B21BA"/>
    <w:rPr>
      <w:rFonts w:cs="Times New Roman"/>
      <w:color w:val="0000FF"/>
      <w:u w:val="single"/>
    </w:rPr>
  </w:style>
  <w:style w:type="numbering" w:customStyle="1" w:styleId="CurrentList2">
    <w:name w:val="Current List2"/>
    <w:rsid w:val="0021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08770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or Short Term</vt:lpstr>
    </vt:vector>
  </TitlesOfParts>
  <Company>Pembina Trails School Division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or Short Term</dc:title>
  <dc:subject/>
  <dc:creator>Laurie Wagner</dc:creator>
  <cp:keywords/>
  <dc:description/>
  <cp:lastModifiedBy>Christina Alcock</cp:lastModifiedBy>
  <cp:revision>3</cp:revision>
  <cp:lastPrinted>2012-09-20T19:08:00Z</cp:lastPrinted>
  <dcterms:created xsi:type="dcterms:W3CDTF">2023-09-11T01:10:00Z</dcterms:created>
  <dcterms:modified xsi:type="dcterms:W3CDTF">2023-09-11T23:03:00Z</dcterms:modified>
</cp:coreProperties>
</file>